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2E" w:rsidRPr="008E3510" w:rsidRDefault="00BC4F2E" w:rsidP="008E3510">
      <w:pPr>
        <w:pStyle w:val="a4"/>
        <w:jc w:val="both"/>
        <w:rPr>
          <w:b/>
          <w:sz w:val="28"/>
          <w:szCs w:val="28"/>
        </w:rPr>
      </w:pPr>
      <w:r w:rsidRPr="008E3510">
        <w:rPr>
          <w:b/>
          <w:sz w:val="28"/>
          <w:szCs w:val="28"/>
        </w:rPr>
        <w:t>Задание.</w:t>
      </w:r>
    </w:p>
    <w:p w:rsidR="00BC4F2E" w:rsidRDefault="00BC4F2E" w:rsidP="008E3510">
      <w:pPr>
        <w:pStyle w:val="a"/>
        <w:jc w:val="both"/>
        <w:rPr>
          <w:sz w:val="28"/>
          <w:szCs w:val="28"/>
        </w:rPr>
      </w:pPr>
      <w:r w:rsidRPr="008E3510">
        <w:rPr>
          <w:sz w:val="28"/>
          <w:szCs w:val="28"/>
        </w:rPr>
        <w:t xml:space="preserve">Определить интерфейс </w:t>
      </w:r>
      <w:r w:rsidRPr="000B538E">
        <w:rPr>
          <w:b/>
          <w:sz w:val="28"/>
          <w:szCs w:val="28"/>
        </w:rPr>
        <w:t>IConvertible</w:t>
      </w:r>
      <w:r w:rsidRPr="008E3510">
        <w:rPr>
          <w:sz w:val="28"/>
          <w:szCs w:val="28"/>
        </w:rPr>
        <w:t>, указывающий, что реализующий его класс может конвертировать блок кода в С# или VB код.</w:t>
      </w:r>
      <w:r w:rsidR="004E2A93" w:rsidRPr="004E2A93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 xml:space="preserve">В интерфейсе определить два метода </w:t>
      </w:r>
      <w:r w:rsidRPr="000B538E">
        <w:rPr>
          <w:b/>
          <w:sz w:val="28"/>
          <w:szCs w:val="28"/>
        </w:rPr>
        <w:t>ConvertToCSharp</w:t>
      </w:r>
      <w:r w:rsidRPr="008E3510">
        <w:rPr>
          <w:sz w:val="28"/>
          <w:szCs w:val="28"/>
        </w:rPr>
        <w:t xml:space="preserve"> и </w:t>
      </w:r>
      <w:r w:rsidRPr="000B538E">
        <w:rPr>
          <w:b/>
          <w:sz w:val="28"/>
          <w:szCs w:val="28"/>
        </w:rPr>
        <w:t>ConvertToVB</w:t>
      </w:r>
      <w:r w:rsidRPr="008E3510">
        <w:rPr>
          <w:sz w:val="28"/>
          <w:szCs w:val="28"/>
        </w:rPr>
        <w:t>, каждый из которых принимает и возвращает строку.</w:t>
      </w:r>
    </w:p>
    <w:p w:rsidR="000B538E" w:rsidRPr="008E3510" w:rsidRDefault="000B538E" w:rsidP="000B538E">
      <w:pPr>
        <w:pStyle w:val="a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:rsidR="00BC4F2E" w:rsidRDefault="00BC4F2E" w:rsidP="008E3510">
      <w:pPr>
        <w:pStyle w:val="a"/>
        <w:jc w:val="both"/>
        <w:rPr>
          <w:sz w:val="28"/>
          <w:szCs w:val="28"/>
        </w:rPr>
      </w:pPr>
      <w:r w:rsidRPr="008E3510">
        <w:rPr>
          <w:sz w:val="28"/>
          <w:szCs w:val="28"/>
        </w:rPr>
        <w:t xml:space="preserve">Создать класс </w:t>
      </w:r>
      <w:r w:rsidRPr="000B538E">
        <w:rPr>
          <w:b/>
          <w:sz w:val="28"/>
          <w:szCs w:val="28"/>
        </w:rPr>
        <w:t>ProgramHelper</w:t>
      </w:r>
      <w:r w:rsidRPr="008E3510">
        <w:rPr>
          <w:sz w:val="28"/>
          <w:szCs w:val="28"/>
        </w:rPr>
        <w:t xml:space="preserve">, реализующий интерфейс </w:t>
      </w:r>
      <w:r w:rsidRPr="000B538E">
        <w:rPr>
          <w:b/>
          <w:sz w:val="28"/>
          <w:szCs w:val="28"/>
        </w:rPr>
        <w:t>IConvertible</w:t>
      </w:r>
      <w:r w:rsidRPr="008E3510">
        <w:rPr>
          <w:sz w:val="28"/>
          <w:szCs w:val="28"/>
        </w:rPr>
        <w:t>. При написании методов вместо преобразования строки использовать простые строковые сообщения для имитации преобразования.</w:t>
      </w:r>
    </w:p>
    <w:p w:rsidR="000B538E" w:rsidRPr="008E3510" w:rsidRDefault="000B538E" w:rsidP="000B538E">
      <w:pPr>
        <w:pStyle w:val="a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:rsidR="00BC4F2E" w:rsidRPr="000B538E" w:rsidRDefault="00BC4F2E" w:rsidP="008E3510">
      <w:pPr>
        <w:pStyle w:val="a"/>
        <w:jc w:val="both"/>
        <w:rPr>
          <w:sz w:val="28"/>
          <w:szCs w:val="28"/>
        </w:rPr>
      </w:pPr>
      <w:r w:rsidRPr="008E3510">
        <w:rPr>
          <w:sz w:val="28"/>
          <w:szCs w:val="28"/>
        </w:rPr>
        <w:t xml:space="preserve">Создать новый интерфейс </w:t>
      </w:r>
      <w:r w:rsidRPr="000B538E">
        <w:rPr>
          <w:b/>
          <w:sz w:val="28"/>
          <w:szCs w:val="28"/>
        </w:rPr>
        <w:t>ICodeChecker</w:t>
      </w:r>
      <w:r w:rsidRPr="008E3510">
        <w:rPr>
          <w:sz w:val="28"/>
          <w:szCs w:val="28"/>
        </w:rPr>
        <w:t>, определив в нем метод</w:t>
      </w:r>
      <w:r w:rsidR="004E2A93" w:rsidRPr="004E2A93">
        <w:rPr>
          <w:sz w:val="28"/>
          <w:szCs w:val="28"/>
        </w:rPr>
        <w:t xml:space="preserve"> </w:t>
      </w:r>
      <w:r w:rsidRPr="000B538E">
        <w:rPr>
          <w:b/>
          <w:sz w:val="28"/>
          <w:szCs w:val="28"/>
        </w:rPr>
        <w:t>CheckCodeSyntax</w:t>
      </w:r>
      <w:r w:rsidRPr="008E3510">
        <w:rPr>
          <w:sz w:val="28"/>
          <w:szCs w:val="28"/>
        </w:rPr>
        <w:t>, принимающий две строки: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строка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для проверки и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используемый язык.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 xml:space="preserve">Метод должен возвращать тип </w:t>
      </w:r>
      <w:r w:rsidRPr="000B538E">
        <w:rPr>
          <w:b/>
          <w:sz w:val="28"/>
          <w:szCs w:val="28"/>
        </w:rPr>
        <w:t>bool</w:t>
      </w:r>
      <w:r w:rsidRPr="008E3510">
        <w:rPr>
          <w:sz w:val="28"/>
          <w:szCs w:val="28"/>
        </w:rPr>
        <w:t xml:space="preserve">. Добавить в класс </w:t>
      </w:r>
      <w:r w:rsidRPr="000B538E">
        <w:rPr>
          <w:b/>
          <w:sz w:val="28"/>
          <w:szCs w:val="28"/>
        </w:rPr>
        <w:t>ProgramHelper</w:t>
      </w:r>
      <w:r w:rsidRPr="008E3510">
        <w:rPr>
          <w:sz w:val="28"/>
          <w:szCs w:val="28"/>
        </w:rPr>
        <w:t xml:space="preserve"> функциональность нового интерфейса </w:t>
      </w:r>
      <w:r w:rsidRPr="000B538E">
        <w:rPr>
          <w:b/>
          <w:sz w:val="28"/>
          <w:szCs w:val="28"/>
        </w:rPr>
        <w:t>IСodeChecker</w:t>
      </w:r>
    </w:p>
    <w:p w:rsidR="000B538E" w:rsidRPr="008E3510" w:rsidRDefault="000B538E" w:rsidP="000B538E">
      <w:pPr>
        <w:pStyle w:val="a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:rsidR="00BC4F2E" w:rsidRDefault="00BC4F2E" w:rsidP="008E3510">
      <w:pPr>
        <w:pStyle w:val="a"/>
        <w:jc w:val="both"/>
        <w:rPr>
          <w:sz w:val="28"/>
          <w:szCs w:val="28"/>
        </w:rPr>
      </w:pPr>
      <w:r w:rsidRPr="008E3510">
        <w:rPr>
          <w:sz w:val="28"/>
          <w:szCs w:val="28"/>
        </w:rPr>
        <w:t xml:space="preserve">Создать класс </w:t>
      </w:r>
      <w:r w:rsidRPr="000B538E">
        <w:rPr>
          <w:b/>
          <w:sz w:val="28"/>
          <w:szCs w:val="28"/>
        </w:rPr>
        <w:t>ProgramConverter</w:t>
      </w:r>
      <w:r w:rsidRPr="008E3510">
        <w:rPr>
          <w:sz w:val="28"/>
          <w:szCs w:val="28"/>
        </w:rPr>
        <w:t xml:space="preserve">, реализующий интерфейс </w:t>
      </w:r>
      <w:r w:rsidRPr="001C070C">
        <w:rPr>
          <w:b/>
          <w:sz w:val="28"/>
          <w:szCs w:val="28"/>
        </w:rPr>
        <w:t>IConvertible</w:t>
      </w:r>
      <w:r w:rsidRPr="008E3510">
        <w:rPr>
          <w:sz w:val="28"/>
          <w:szCs w:val="28"/>
        </w:rPr>
        <w:t xml:space="preserve">. Изменить класс </w:t>
      </w:r>
      <w:r w:rsidRPr="000B538E">
        <w:rPr>
          <w:b/>
          <w:sz w:val="28"/>
          <w:szCs w:val="28"/>
        </w:rPr>
        <w:t>ProgramHelper</w:t>
      </w:r>
      <w:r w:rsidRPr="008E3510">
        <w:rPr>
          <w:sz w:val="28"/>
          <w:szCs w:val="28"/>
        </w:rPr>
        <w:t xml:space="preserve">, наследуя его от класса </w:t>
      </w:r>
      <w:r w:rsidRPr="000B538E">
        <w:rPr>
          <w:b/>
          <w:sz w:val="28"/>
          <w:szCs w:val="28"/>
        </w:rPr>
        <w:t>ProgramConverter</w:t>
      </w:r>
      <w:r w:rsidR="000B538E" w:rsidRPr="000B538E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и интерфейса</w:t>
      </w:r>
      <w:r w:rsidR="008E3510" w:rsidRPr="008E3510">
        <w:rPr>
          <w:sz w:val="28"/>
          <w:szCs w:val="28"/>
        </w:rPr>
        <w:t xml:space="preserve"> </w:t>
      </w:r>
      <w:r w:rsidRPr="000B538E">
        <w:rPr>
          <w:b/>
          <w:sz w:val="28"/>
          <w:szCs w:val="28"/>
        </w:rPr>
        <w:t>ICodeChecker</w:t>
      </w:r>
      <w:r w:rsidRPr="008E3510">
        <w:rPr>
          <w:sz w:val="28"/>
          <w:szCs w:val="28"/>
        </w:rPr>
        <w:t>.</w:t>
      </w:r>
      <w:bookmarkStart w:id="0" w:name="_GoBack"/>
      <w:bookmarkEnd w:id="0"/>
    </w:p>
    <w:p w:rsidR="000B538E" w:rsidRPr="008E3510" w:rsidRDefault="000B538E" w:rsidP="000B538E">
      <w:pPr>
        <w:pStyle w:val="a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:rsidR="00BC4F2E" w:rsidRPr="008E3510" w:rsidRDefault="00BC4F2E" w:rsidP="008E3510">
      <w:pPr>
        <w:pStyle w:val="a"/>
        <w:jc w:val="both"/>
        <w:rPr>
          <w:sz w:val="28"/>
          <w:szCs w:val="28"/>
        </w:rPr>
      </w:pPr>
      <w:r w:rsidRPr="008E3510">
        <w:rPr>
          <w:sz w:val="28"/>
          <w:szCs w:val="28"/>
        </w:rPr>
        <w:t>Протестировать класс, создав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массив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 xml:space="preserve">объектов </w:t>
      </w:r>
      <w:r w:rsidRPr="000B538E">
        <w:rPr>
          <w:b/>
          <w:sz w:val="28"/>
          <w:szCs w:val="28"/>
        </w:rPr>
        <w:t>ProgramConverter</w:t>
      </w:r>
      <w:r w:rsidRPr="008E3510">
        <w:rPr>
          <w:sz w:val="28"/>
          <w:szCs w:val="28"/>
        </w:rPr>
        <w:t>,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 xml:space="preserve">одни из которых имеют тип </w:t>
      </w:r>
      <w:r w:rsidRPr="000B538E">
        <w:rPr>
          <w:b/>
          <w:sz w:val="28"/>
          <w:szCs w:val="28"/>
        </w:rPr>
        <w:t>ProgramConverter</w:t>
      </w:r>
      <w:r w:rsidRPr="008E3510">
        <w:rPr>
          <w:sz w:val="28"/>
          <w:szCs w:val="28"/>
        </w:rPr>
        <w:t xml:space="preserve">, а другие– тип </w:t>
      </w:r>
      <w:r w:rsidRPr="000B538E">
        <w:rPr>
          <w:b/>
          <w:sz w:val="28"/>
          <w:szCs w:val="28"/>
        </w:rPr>
        <w:t>ProgramHelper</w:t>
      </w:r>
      <w:r w:rsidRPr="008E3510">
        <w:rPr>
          <w:sz w:val="28"/>
          <w:szCs w:val="28"/>
        </w:rPr>
        <w:t>.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>Для каждого элемента массива проверить, что он реализуют</w:t>
      </w:r>
      <w:r w:rsidR="008E3510" w:rsidRPr="008E3510">
        <w:rPr>
          <w:sz w:val="28"/>
          <w:szCs w:val="28"/>
        </w:rPr>
        <w:t xml:space="preserve"> </w:t>
      </w:r>
      <w:r w:rsidRPr="008E3510">
        <w:rPr>
          <w:sz w:val="28"/>
          <w:szCs w:val="28"/>
        </w:rPr>
        <w:t xml:space="preserve">интерфейс </w:t>
      </w:r>
      <w:r w:rsidRPr="000B538E">
        <w:rPr>
          <w:b/>
          <w:sz w:val="28"/>
          <w:szCs w:val="28"/>
        </w:rPr>
        <w:t>IСodeChecker</w:t>
      </w:r>
      <w:r w:rsidRPr="008E3510">
        <w:rPr>
          <w:sz w:val="28"/>
          <w:szCs w:val="28"/>
        </w:rPr>
        <w:t xml:space="preserve">, или нет. Если реализует интерфейс </w:t>
      </w:r>
      <w:r w:rsidRPr="000B538E">
        <w:rPr>
          <w:b/>
          <w:sz w:val="28"/>
          <w:szCs w:val="28"/>
        </w:rPr>
        <w:t>IСodeChecker</w:t>
      </w:r>
      <w:r w:rsidRPr="008E3510">
        <w:rPr>
          <w:sz w:val="28"/>
          <w:szCs w:val="28"/>
        </w:rPr>
        <w:t xml:space="preserve">, то вызвать метод проверки кода, и </w:t>
      </w:r>
      <w:r w:rsidR="008E3510" w:rsidRPr="008E3510">
        <w:rPr>
          <w:sz w:val="28"/>
          <w:szCs w:val="28"/>
        </w:rPr>
        <w:t>соответствующий</w:t>
      </w:r>
      <w:r w:rsidRPr="008E3510">
        <w:rPr>
          <w:sz w:val="28"/>
          <w:szCs w:val="28"/>
        </w:rPr>
        <w:t xml:space="preserve"> метод преобразования. Если не реализует интерфейс </w:t>
      </w:r>
      <w:r w:rsidRPr="000B538E">
        <w:rPr>
          <w:b/>
          <w:sz w:val="28"/>
          <w:szCs w:val="28"/>
        </w:rPr>
        <w:t>IСodeChecker</w:t>
      </w:r>
      <w:r w:rsidRPr="008E3510">
        <w:rPr>
          <w:sz w:val="28"/>
          <w:szCs w:val="28"/>
        </w:rPr>
        <w:t>, то вызвать два метода преобразования кода.</w:t>
      </w:r>
    </w:p>
    <w:p w:rsidR="00BC4F2E" w:rsidRPr="008E3510" w:rsidRDefault="00BC4F2E" w:rsidP="008E3510">
      <w:pPr>
        <w:pStyle w:val="a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:rsidR="00AF48B6" w:rsidRPr="008E3510" w:rsidRDefault="00AF48B6" w:rsidP="008E3510">
      <w:pPr>
        <w:rPr>
          <w:sz w:val="28"/>
          <w:szCs w:val="28"/>
          <w:lang w:val="ru-RU"/>
        </w:rPr>
      </w:pPr>
    </w:p>
    <w:sectPr w:rsidR="00AF48B6" w:rsidRPr="008E3510" w:rsidSect="003D1F28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813" w:rsidRDefault="00687813" w:rsidP="00BC4F2E">
      <w:pPr>
        <w:spacing w:line="240" w:lineRule="auto"/>
      </w:pPr>
      <w:r>
        <w:separator/>
      </w:r>
    </w:p>
  </w:endnote>
  <w:endnote w:type="continuationSeparator" w:id="0">
    <w:p w:rsidR="00687813" w:rsidRDefault="00687813" w:rsidP="00BC4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1A7" w:rsidRDefault="00687813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0D21A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0D21A7" w:rsidRPr="003D1F28" w:rsidRDefault="00687813" w:rsidP="006A77BC">
          <w:pPr>
            <w:pStyle w:val="a8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0D21A7" w:rsidRPr="003D1F28" w:rsidRDefault="00687813" w:rsidP="006A77BC">
          <w:pPr>
            <w:pStyle w:val="a8"/>
            <w:rPr>
              <w:b/>
            </w:rPr>
          </w:pP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0D21A7" w:rsidRPr="002F5D7B" w:rsidRDefault="00687813" w:rsidP="006A77BC">
          <w:pPr>
            <w:jc w:val="right"/>
          </w:pPr>
        </w:p>
      </w:tc>
    </w:tr>
  </w:tbl>
  <w:p w:rsidR="000D21A7" w:rsidRDefault="0068781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0D21A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0D21A7" w:rsidRDefault="00687813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D21A7" w:rsidRDefault="00844099" w:rsidP="003D1F28">
          <w:pPr>
            <w:pStyle w:val="TableText"/>
          </w:pPr>
          <w:proofErr w:type="spellStart"/>
          <w:r w:rsidRPr="0072682A">
            <w:rPr>
              <w:b/>
              <w:bCs/>
            </w:rPr>
            <w:t>Legal</w:t>
          </w:r>
          <w:proofErr w:type="spellEnd"/>
          <w:r w:rsidRPr="0072682A">
            <w:rPr>
              <w:b/>
              <w:bCs/>
            </w:rPr>
            <w:t xml:space="preserve"> </w:t>
          </w:r>
          <w:proofErr w:type="spellStart"/>
          <w:r w:rsidRPr="0072682A">
            <w:rPr>
              <w:b/>
              <w:bCs/>
            </w:rPr>
            <w:t>Notice</w:t>
          </w:r>
          <w:proofErr w:type="spellEnd"/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D21A7" w:rsidRPr="00D13D84" w:rsidRDefault="00844099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D21A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0D21A7" w:rsidRPr="003D1F28" w:rsidRDefault="00687813" w:rsidP="00B81A83">
          <w:pPr>
            <w:pStyle w:val="a8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0D21A7" w:rsidRPr="003D1F28" w:rsidRDefault="00844099" w:rsidP="00B81A83">
          <w:pPr>
            <w:pStyle w:val="a8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C070C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0D21A7" w:rsidRPr="002F5D7B" w:rsidRDefault="00844099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0D21A7" w:rsidRPr="0072682A" w:rsidRDefault="00687813" w:rsidP="007268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813" w:rsidRDefault="00687813" w:rsidP="00BC4F2E">
      <w:pPr>
        <w:spacing w:line="240" w:lineRule="auto"/>
      </w:pPr>
      <w:r>
        <w:separator/>
      </w:r>
    </w:p>
  </w:footnote>
  <w:footnote w:type="continuationSeparator" w:id="0">
    <w:p w:rsidR="00687813" w:rsidRDefault="00687813" w:rsidP="00BC4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D21A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D21A7" w:rsidRPr="00440314" w:rsidRDefault="00687813" w:rsidP="00706397">
          <w:pPr>
            <w:pStyle w:val="a8"/>
            <w:rPr>
              <w:lang w:val="ru-RU"/>
            </w:rPr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D21A7" w:rsidRDefault="00687813" w:rsidP="00B23CF5">
          <w:pPr>
            <w:pStyle w:val="a8"/>
            <w:jc w:val="right"/>
            <w:rPr>
              <w:b/>
            </w:rPr>
          </w:pPr>
        </w:p>
      </w:tc>
    </w:tr>
    <w:tr w:rsidR="000D21A7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D21A7" w:rsidRPr="00932D17" w:rsidRDefault="00687813" w:rsidP="00B23CF5">
          <w:pPr>
            <w:pStyle w:val="a8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D21A7" w:rsidRPr="00932D17" w:rsidRDefault="00687813" w:rsidP="00B23CF5">
          <w:pPr>
            <w:pStyle w:val="a8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D21A7" w:rsidRPr="00D639FE" w:rsidRDefault="00687813" w:rsidP="0031589B">
          <w:pPr>
            <w:pStyle w:val="a8"/>
            <w:jc w:val="right"/>
            <w:rPr>
              <w:b/>
              <w:sz w:val="16"/>
              <w:szCs w:val="16"/>
            </w:rPr>
          </w:pPr>
        </w:p>
      </w:tc>
    </w:tr>
  </w:tbl>
  <w:p w:rsidR="000D21A7" w:rsidRPr="008D4230" w:rsidRDefault="00687813">
    <w:pPr>
      <w:pStyle w:val="a8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D21A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D21A7" w:rsidRDefault="00844099" w:rsidP="005A6D00">
          <w:pPr>
            <w:pStyle w:val="a8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657C5C">
              <w:rPr>
                <w:b/>
              </w:rPr>
              <w:t>NET.C#.01</w:t>
            </w:r>
            <w:r>
              <w:t>_Введение в .NET Framework 4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D21A7" w:rsidRDefault="00114048" w:rsidP="00A34D25">
          <w:pPr>
            <w:pStyle w:val="a8"/>
            <w:jc w:val="right"/>
            <w:rPr>
              <w:b/>
            </w:rPr>
          </w:pPr>
          <w:fldSimple w:instr=" DOCPROPERTY  Classification  \* MERGEFORMAT ">
            <w:r w:rsidR="00844099" w:rsidRPr="00657C5C">
              <w:rPr>
                <w:b/>
              </w:rPr>
              <w:t>Confidential</w:t>
            </w:r>
          </w:fldSimple>
        </w:p>
      </w:tc>
    </w:tr>
    <w:tr w:rsidR="000D21A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D21A7" w:rsidRPr="00932D17" w:rsidRDefault="00844099" w:rsidP="00932D17">
          <w:pPr>
            <w:pStyle w:val="a8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114048">
            <w:fldChar w:fldCharType="begin"/>
          </w:r>
          <w:r w:rsidR="00114048">
            <w:instrText xml:space="preserve"> DOCPROPERTY  PID  \* MERGEFORMAT </w:instrText>
          </w:r>
          <w:r w:rsidR="00114048">
            <w:fldChar w:fldCharType="separate"/>
          </w:r>
          <w:r w:rsidRPr="00657C5C">
            <w:rPr>
              <w:sz w:val="16"/>
              <w:szCs w:val="16"/>
            </w:rPr>
            <w:t>&lt;</w:t>
          </w:r>
          <w:proofErr w:type="spellStart"/>
          <w:r w:rsidRPr="00657C5C">
            <w:rPr>
              <w:sz w:val="16"/>
              <w:szCs w:val="16"/>
            </w:rPr>
            <w:t>ClientID</w:t>
          </w:r>
          <w:proofErr w:type="spellEnd"/>
          <w:r w:rsidRPr="00657C5C">
            <w:rPr>
              <w:sz w:val="16"/>
              <w:szCs w:val="16"/>
            </w:rPr>
            <w:t>&gt;-&lt;</w:t>
          </w:r>
          <w:proofErr w:type="spellStart"/>
          <w:r w:rsidRPr="00657C5C">
            <w:rPr>
              <w:sz w:val="16"/>
              <w:szCs w:val="16"/>
            </w:rPr>
            <w:t>ProductID</w:t>
          </w:r>
          <w:proofErr w:type="spellEnd"/>
          <w:r w:rsidRPr="00657C5C">
            <w:rPr>
              <w:sz w:val="16"/>
              <w:szCs w:val="16"/>
            </w:rPr>
            <w:t>&gt;</w:t>
          </w:r>
          <w:r w:rsidR="00114048">
            <w:rPr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D21A7" w:rsidRPr="00932D17" w:rsidRDefault="00687813" w:rsidP="00932D17">
          <w:pPr>
            <w:pStyle w:val="a8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D21A7" w:rsidRPr="00D639FE" w:rsidRDefault="00844099" w:rsidP="0052662C">
          <w:pPr>
            <w:pStyle w:val="a8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C070C">
            <w:rPr>
              <w:noProof/>
              <w:sz w:val="16"/>
              <w:szCs w:val="16"/>
            </w:rPr>
            <w:t>16-Mar-2021 23:49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0D21A7" w:rsidRPr="008D4230" w:rsidRDefault="00687813" w:rsidP="0072682A">
    <w:pPr>
      <w:pStyle w:val="a8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F2E"/>
    <w:rsid w:val="000B538E"/>
    <w:rsid w:val="00114048"/>
    <w:rsid w:val="001C070C"/>
    <w:rsid w:val="004E2A93"/>
    <w:rsid w:val="00687813"/>
    <w:rsid w:val="00844099"/>
    <w:rsid w:val="008E3510"/>
    <w:rsid w:val="00962F73"/>
    <w:rsid w:val="00AF48B6"/>
    <w:rsid w:val="00BC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3D6AE9-B6EE-4DEE-AE30-80C3B414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C4F2E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qFormat/>
    <w:rsid w:val="00BC4F2E"/>
    <w:pPr>
      <w:keepLines/>
      <w:spacing w:after="120"/>
      <w:jc w:val="left"/>
    </w:pPr>
    <w:rPr>
      <w:lang w:val="ru-RU"/>
    </w:rPr>
  </w:style>
  <w:style w:type="character" w:customStyle="1" w:styleId="a5">
    <w:name w:val="Основной текст Знак"/>
    <w:basedOn w:val="a1"/>
    <w:link w:val="a4"/>
    <w:rsid w:val="00BC4F2E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a0"/>
    <w:rsid w:val="00BC4F2E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6">
    <w:name w:val="footer"/>
    <w:basedOn w:val="a0"/>
    <w:link w:val="a7"/>
    <w:uiPriority w:val="99"/>
    <w:rsid w:val="00BC4F2E"/>
    <w:pPr>
      <w:tabs>
        <w:tab w:val="center" w:pos="4320"/>
        <w:tab w:val="right" w:pos="8640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C4F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8">
    <w:name w:val="header"/>
    <w:basedOn w:val="a0"/>
    <w:link w:val="a9"/>
    <w:uiPriority w:val="99"/>
    <w:rsid w:val="00BC4F2E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C4F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">
    <w:name w:val="List Bullet"/>
    <w:basedOn w:val="a0"/>
    <w:qFormat/>
    <w:rsid w:val="00BC4F2E"/>
    <w:pPr>
      <w:numPr>
        <w:numId w:val="1"/>
      </w:numPr>
      <w:spacing w:before="60" w:after="120"/>
      <w:contextualSpacing/>
      <w:jc w:val="left"/>
    </w:pPr>
    <w:rPr>
      <w:lang w:val="ru-RU"/>
    </w:rPr>
  </w:style>
  <w:style w:type="paragraph" w:customStyle="1" w:styleId="TitleSubject">
    <w:name w:val="Title Subject"/>
    <w:basedOn w:val="a0"/>
    <w:next w:val="a0"/>
    <w:rsid w:val="00BC4F2E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a0"/>
    <w:qFormat/>
    <w:rsid w:val="00BC4F2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customStyle="1" w:styleId="TableHeading">
    <w:name w:val="Table_Heading"/>
    <w:basedOn w:val="TableText"/>
    <w:rsid w:val="00BC4F2E"/>
    <w:pPr>
      <w:spacing w:after="80"/>
      <w:jc w:val="center"/>
    </w:pPr>
    <w:rPr>
      <w:rFonts w:cs="Arial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37533</cp:lastModifiedBy>
  <cp:revision>5</cp:revision>
  <dcterms:created xsi:type="dcterms:W3CDTF">2020-04-10T12:32:00Z</dcterms:created>
  <dcterms:modified xsi:type="dcterms:W3CDTF">2021-03-17T01:19:00Z</dcterms:modified>
</cp:coreProperties>
</file>