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98" w:rsidRDefault="0060325A"/>
    <w:p w:rsidR="00593ACA" w:rsidRDefault="00593ACA"/>
    <w:p w:rsidR="002A565E" w:rsidRDefault="002A565E" w:rsidP="002A565E">
      <w:pPr>
        <w:shd w:val="clear" w:color="auto" w:fill="FFC000"/>
        <w:jc w:val="center"/>
        <w:rPr>
          <w:rFonts w:ascii="Open Sans" w:eastAsia="Tahoma" w:hAnsi="Open Sans" w:cs="Open Sans"/>
          <w:b/>
          <w:sz w:val="28"/>
          <w:szCs w:val="28"/>
        </w:rPr>
      </w:pPr>
    </w:p>
    <w:p w:rsidR="002A565E" w:rsidRPr="00593ACA" w:rsidRDefault="00112999" w:rsidP="00593ACA">
      <w:pPr>
        <w:shd w:val="clear" w:color="auto" w:fill="000000" w:themeFill="text1"/>
        <w:jc w:val="center"/>
        <w:rPr>
          <w:rFonts w:ascii="Open Sans" w:eastAsia="Tahoma" w:hAnsi="Open Sans" w:cs="Open Sans"/>
          <w:b/>
          <w:sz w:val="32"/>
          <w:szCs w:val="32"/>
        </w:rPr>
      </w:pPr>
      <w:r w:rsidRPr="00593ACA">
        <w:rPr>
          <w:rFonts w:ascii="Open Sans" w:eastAsia="Tahoma" w:hAnsi="Open Sans" w:cs="Open Sans"/>
          <w:b/>
          <w:sz w:val="32"/>
          <w:szCs w:val="32"/>
        </w:rPr>
        <w:t xml:space="preserve">PLANO DE </w:t>
      </w:r>
      <w:r w:rsidR="0012646F">
        <w:rPr>
          <w:rFonts w:ascii="Open Sans" w:eastAsia="Tahoma" w:hAnsi="Open Sans" w:cs="Open Sans"/>
          <w:b/>
          <w:sz w:val="32"/>
          <w:szCs w:val="32"/>
        </w:rPr>
        <w:t>CAPACITAÇÃO</w:t>
      </w:r>
      <w:r w:rsidRPr="00593ACA">
        <w:rPr>
          <w:rFonts w:ascii="Open Sans" w:eastAsia="Tahoma" w:hAnsi="Open Sans" w:cs="Open Sans"/>
          <w:b/>
          <w:sz w:val="32"/>
          <w:szCs w:val="32"/>
        </w:rPr>
        <w:t xml:space="preserve"> DO CURSO DE EXTENSÃO</w:t>
      </w:r>
    </w:p>
    <w:p w:rsidR="002A565E" w:rsidRPr="006F767E" w:rsidRDefault="002A565E" w:rsidP="002A565E">
      <w:pPr>
        <w:shd w:val="clear" w:color="auto" w:fill="FFC000"/>
        <w:jc w:val="center"/>
        <w:rPr>
          <w:rFonts w:ascii="Open Sans" w:eastAsia="Tahoma" w:hAnsi="Open Sans" w:cs="Open Sans"/>
          <w:b/>
          <w:sz w:val="28"/>
          <w:szCs w:val="28"/>
        </w:rPr>
      </w:pPr>
    </w:p>
    <w:p w:rsidR="00593ACA" w:rsidRDefault="00593A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112999" w:rsidTr="008D5F4D">
        <w:trPr>
          <w:trHeight w:val="773"/>
        </w:trPr>
        <w:tc>
          <w:tcPr>
            <w:tcW w:w="8644" w:type="dxa"/>
            <w:gridSpan w:val="2"/>
            <w:shd w:val="clear" w:color="auto" w:fill="FFC000"/>
            <w:vAlign w:val="center"/>
          </w:tcPr>
          <w:p w:rsidR="00112999" w:rsidRDefault="00112999" w:rsidP="00112999">
            <w:pPr>
              <w:jc w:val="center"/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DADOS DO CURSO PROPOSTO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Título do curso de extensão: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TÍTULO DO CURSO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Carga horária total do curso: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&lt;em horas&gt;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center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Público: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&lt;qual(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is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) os públicos alvos&gt;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Número máximo de vagas: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&lt;valor numérico&gt;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Período de inscrição: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 a </w:t>
            </w: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Local de inscrição: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&lt;onde fará a inscrição&gt;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5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Período de realização: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 a 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Modalidade: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&lt;p. ex. Presencial 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8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Plataforma: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&lt; p. ex. </w:t>
            </w:r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Moodle </w:t>
            </w:r>
            <w:proofErr w:type="spellStart"/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IPê</w:t>
            </w:r>
            <w:proofErr w:type="spellEnd"/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 da UFG</w:t>
            </w: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</w:p>
        </w:tc>
      </w:tr>
    </w:tbl>
    <w:p w:rsidR="00112999" w:rsidRDefault="001129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C90615" w:rsidTr="008D5F4D">
        <w:trPr>
          <w:trHeight w:val="682"/>
        </w:trPr>
        <w:tc>
          <w:tcPr>
            <w:tcW w:w="8644" w:type="dxa"/>
            <w:gridSpan w:val="2"/>
            <w:shd w:val="clear" w:color="auto" w:fill="FFC000"/>
            <w:vAlign w:val="center"/>
          </w:tcPr>
          <w:p w:rsidR="00C90615" w:rsidRPr="00C90615" w:rsidRDefault="00C90615" w:rsidP="00C90615">
            <w:pPr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DADOS DO PROPONENTE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 xml:space="preserve">Unidade da UFG:      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&lt;Unidade acadêmica da UFG&gt;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Ação de Extensão: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&lt;Nome da ação de extensão&gt;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Coordenador da Ação: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&lt;Nome&gt;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Instrutor responsável: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&lt;Nome&gt;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Titulação do Instrutor</w:t>
            </w:r>
            <w:r w:rsidRPr="00C90615">
              <w:rPr>
                <w:rFonts w:ascii="Open Sans" w:hAnsi="Open Sans" w:cs="Open Sans"/>
                <w:sz w:val="22"/>
                <w:szCs w:val="22"/>
              </w:rPr>
              <w:t>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&lt;Titulação&gt;</w:t>
            </w:r>
          </w:p>
        </w:tc>
      </w:tr>
      <w:tr w:rsidR="0012646F" w:rsidTr="00C90615">
        <w:tc>
          <w:tcPr>
            <w:tcW w:w="3369" w:type="dxa"/>
            <w:shd w:val="clear" w:color="auto" w:fill="17365D" w:themeFill="text2" w:themeFillShade="BF"/>
          </w:tcPr>
          <w:p w:rsidR="0012646F" w:rsidRDefault="0012646F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Nível: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12646F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 xml:space="preserve">&lt; p. ex. </w:t>
            </w:r>
            <w:r w:rsidR="0012646F" w:rsidRPr="005E7B81">
              <w:rPr>
                <w:rFonts w:ascii="Open Sans" w:hAnsi="Open Sans" w:cs="Open Sans"/>
                <w:i/>
                <w:sz w:val="22"/>
                <w:szCs w:val="22"/>
              </w:rPr>
              <w:t>Fundamentos</w:t>
            </w:r>
            <w:r>
              <w:rPr>
                <w:rFonts w:ascii="Open Sans" w:hAnsi="Open Sans" w:cs="Open Sans"/>
                <w:i/>
                <w:sz w:val="22"/>
                <w:szCs w:val="22"/>
              </w:rPr>
              <w:t>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E-mail do Instrutor: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&lt;email@example.com&gt;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Contato: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 xml:space="preserve">&lt;Telefone, Fax, </w:t>
            </w:r>
            <w:proofErr w:type="spellStart"/>
            <w:r>
              <w:rPr>
                <w:rFonts w:ascii="Open Sans" w:hAnsi="Open Sans" w:cs="Open Sans"/>
                <w:i/>
                <w:sz w:val="22"/>
                <w:szCs w:val="22"/>
              </w:rPr>
              <w:t>Email</w:t>
            </w:r>
            <w:proofErr w:type="spellEnd"/>
            <w:r>
              <w:rPr>
                <w:rFonts w:ascii="Open Sans" w:hAnsi="Open Sans" w:cs="Open Sans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i/>
                <w:sz w:val="22"/>
                <w:szCs w:val="22"/>
              </w:rPr>
              <w:t>etc</w:t>
            </w:r>
            <w:proofErr w:type="spellEnd"/>
            <w:r>
              <w:rPr>
                <w:rFonts w:ascii="Open Sans" w:hAnsi="Open Sans" w:cs="Open Sans"/>
                <w:i/>
                <w:sz w:val="22"/>
                <w:szCs w:val="22"/>
              </w:rPr>
              <w:t>&gt;</w:t>
            </w:r>
          </w:p>
        </w:tc>
      </w:tr>
    </w:tbl>
    <w:p w:rsidR="00112999" w:rsidRDefault="001129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A565E" w:rsidTr="002A565E">
        <w:trPr>
          <w:trHeight w:val="731"/>
        </w:trPr>
        <w:tc>
          <w:tcPr>
            <w:tcW w:w="8644" w:type="dxa"/>
            <w:shd w:val="clear" w:color="auto" w:fill="FFC000"/>
            <w:vAlign w:val="center"/>
          </w:tcPr>
          <w:p w:rsidR="002A565E" w:rsidRPr="002A565E" w:rsidRDefault="002A565E" w:rsidP="002A565E">
            <w:pPr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INFORMAÇÕES DO CURSO</w:t>
            </w:r>
          </w:p>
        </w:tc>
      </w:tr>
      <w:tr w:rsidR="002A565E" w:rsidTr="002A565E">
        <w:tc>
          <w:tcPr>
            <w:tcW w:w="8644" w:type="dxa"/>
          </w:tcPr>
          <w:p w:rsidR="002A565E" w:rsidRDefault="002A565E" w:rsidP="009C18E7">
            <w:pPr>
              <w:shd w:val="clear" w:color="auto" w:fill="FFFF00"/>
              <w:spacing w:before="240" w:after="240"/>
              <w:rPr>
                <w:rFonts w:ascii="Open Sans" w:hAnsi="Open Sans" w:cs="Open Sans"/>
                <w:sz w:val="22"/>
                <w:szCs w:val="22"/>
              </w:rPr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OBJETIVOS</w:t>
            </w:r>
          </w:p>
          <w:p w:rsidR="002A565E" w:rsidRPr="00C94BE8" w:rsidRDefault="00C94BE8" w:rsidP="00236FB9">
            <w:pPr>
              <w:ind w:left="708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 Uma breve descrição sobre os objetivos do curso&gt;</w:t>
            </w:r>
          </w:p>
          <w:p w:rsidR="002A565E" w:rsidRDefault="002A565E">
            <w:pPr>
              <w:rPr>
                <w:rFonts w:ascii="Open Sans" w:hAnsi="Open Sans" w:cs="Open Sans"/>
                <w:sz w:val="22"/>
                <w:szCs w:val="22"/>
              </w:rPr>
            </w:pPr>
          </w:p>
          <w:p w:rsidR="002A565E" w:rsidRPr="00477EC0" w:rsidRDefault="002A565E" w:rsidP="009C18E7">
            <w:pPr>
              <w:spacing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477EC0">
              <w:rPr>
                <w:rFonts w:ascii="Open Sans" w:eastAsia="Tahoma" w:hAnsi="Open Sans" w:cs="Open Sans"/>
                <w:b/>
                <w:sz w:val="22"/>
                <w:szCs w:val="22"/>
              </w:rPr>
              <w:t>Ao final do curso, o aluno deverá ser capaz de:</w:t>
            </w:r>
          </w:p>
          <w:p w:rsidR="002A565E" w:rsidRPr="00C94BE8" w:rsidRDefault="00C94BE8" w:rsidP="002A565E">
            <w:pPr>
              <w:pStyle w:val="PargrafodaLista"/>
              <w:numPr>
                <w:ilvl w:val="0"/>
                <w:numId w:val="1"/>
              </w:numPr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lastRenderedPageBreak/>
              <w:t>&lt; Pontos que o aluno do curso alcançará&gt;</w:t>
            </w:r>
          </w:p>
        </w:tc>
      </w:tr>
      <w:tr w:rsidR="002A565E" w:rsidTr="002A565E">
        <w:tc>
          <w:tcPr>
            <w:tcW w:w="8644" w:type="dxa"/>
          </w:tcPr>
          <w:p w:rsidR="00236FB9" w:rsidRDefault="00236FB9" w:rsidP="009C18E7">
            <w:pPr>
              <w:shd w:val="clear" w:color="auto" w:fill="FFFF00"/>
              <w:spacing w:before="240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lastRenderedPageBreak/>
              <w:t>CONTEÚDO PROGRAMÁTICO</w:t>
            </w:r>
          </w:p>
          <w:p w:rsidR="00236FB9" w:rsidRPr="00236FB9" w:rsidRDefault="00236FB9" w:rsidP="00236FB9">
            <w:pPr>
              <w:spacing w:before="240"/>
              <w:ind w:left="708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 xml:space="preserve">Módulo </w:t>
            </w:r>
            <w:r w:rsidR="00C94BE8" w:rsidRPr="00C94BE8"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&lt;n&gt;</w:t>
            </w: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 xml:space="preserve"> – </w:t>
            </w:r>
            <w:r w:rsidR="00C94BE8" w:rsidRPr="00C94BE8"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&lt; Nome do módulo &gt;</w:t>
            </w:r>
          </w:p>
          <w:p w:rsidR="002A565E" w:rsidRPr="00C94BE8" w:rsidRDefault="00C94BE8" w:rsidP="00236FB9">
            <w:pPr>
              <w:spacing w:after="240"/>
              <w:ind w:left="1416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&lt; </w:t>
            </w:r>
            <w:r w:rsidR="00DC7CDC">
              <w:rPr>
                <w:rFonts w:ascii="Open Sans" w:eastAsia="Tahoma" w:hAnsi="Open Sans" w:cs="Open Sans"/>
                <w:i/>
                <w:sz w:val="22"/>
                <w:szCs w:val="22"/>
              </w:rPr>
              <w:t>C</w:t>
            </w: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onteúdos do módulo&gt;</w:t>
            </w:r>
          </w:p>
        </w:tc>
      </w:tr>
      <w:tr w:rsidR="002A565E" w:rsidTr="002A565E">
        <w:tc>
          <w:tcPr>
            <w:tcW w:w="8644" w:type="dxa"/>
          </w:tcPr>
          <w:p w:rsidR="00236FB9" w:rsidRPr="00236FB9" w:rsidRDefault="00236FB9" w:rsidP="009C18E7">
            <w:pPr>
              <w:shd w:val="clear" w:color="auto" w:fill="FFFF00"/>
              <w:spacing w:before="240" w:after="240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PROCEDIMENTOS METODOLÓGICOS</w:t>
            </w:r>
          </w:p>
          <w:p w:rsidR="002A565E" w:rsidRPr="00C94BE8" w:rsidRDefault="00C94BE8" w:rsidP="00236FB9">
            <w:pPr>
              <w:spacing w:after="240"/>
              <w:ind w:left="709"/>
              <w:jc w:val="both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Procedimentos metodológicos que serão aplicados&gt;</w:t>
            </w:r>
          </w:p>
        </w:tc>
      </w:tr>
      <w:tr w:rsidR="002A565E" w:rsidTr="002A565E">
        <w:tc>
          <w:tcPr>
            <w:tcW w:w="8644" w:type="dxa"/>
          </w:tcPr>
          <w:p w:rsidR="00236FB9" w:rsidRPr="00236FB9" w:rsidRDefault="00236FB9" w:rsidP="009C18E7">
            <w:pPr>
              <w:shd w:val="clear" w:color="auto" w:fill="FFFF00"/>
              <w:spacing w:before="240" w:after="240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BIBLIOGRAFIA</w:t>
            </w:r>
          </w:p>
          <w:p w:rsidR="00236FB9" w:rsidRPr="00236FB9" w:rsidRDefault="00236FB9" w:rsidP="009C18E7">
            <w:pPr>
              <w:spacing w:before="240"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Básica</w:t>
            </w:r>
          </w:p>
          <w:p w:rsidR="00790173" w:rsidRPr="00C94BE8" w:rsidRDefault="00C94BE8" w:rsidP="00790173">
            <w:pPr>
              <w:spacing w:after="60"/>
              <w:ind w:left="708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Referência(s)&gt;</w:t>
            </w:r>
          </w:p>
          <w:p w:rsidR="00236FB9" w:rsidRPr="00236FB9" w:rsidRDefault="00236FB9" w:rsidP="009C18E7">
            <w:pPr>
              <w:spacing w:before="240"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Complementar</w:t>
            </w:r>
          </w:p>
          <w:p w:rsidR="002A565E" w:rsidRPr="00C94BE8" w:rsidRDefault="00C94BE8" w:rsidP="00C94BE8">
            <w:pPr>
              <w:spacing w:after="60"/>
              <w:ind w:left="708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Referência(s)&gt;</w:t>
            </w:r>
          </w:p>
        </w:tc>
      </w:tr>
      <w:tr w:rsidR="002A565E" w:rsidTr="002A565E">
        <w:tc>
          <w:tcPr>
            <w:tcW w:w="8644" w:type="dxa"/>
          </w:tcPr>
          <w:p w:rsidR="00236FB9" w:rsidRPr="00236FB9" w:rsidRDefault="00236FB9" w:rsidP="009C18E7">
            <w:pPr>
              <w:shd w:val="clear" w:color="auto" w:fill="FFFF00"/>
              <w:spacing w:before="240"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MATERIAIS E EQUIPAMENTOS</w:t>
            </w:r>
          </w:p>
          <w:p w:rsidR="002A565E" w:rsidRPr="00C94BE8" w:rsidRDefault="00C94BE8" w:rsidP="00236FB9">
            <w:pPr>
              <w:spacing w:after="240"/>
              <w:ind w:left="708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Materiais e equipamentos para a realização do curso&gt;</w:t>
            </w:r>
          </w:p>
        </w:tc>
      </w:tr>
    </w:tbl>
    <w:p w:rsidR="002A565E" w:rsidRDefault="002A56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D5F4D" w:rsidTr="008D5F4D">
        <w:trPr>
          <w:trHeight w:val="701"/>
        </w:trPr>
        <w:tc>
          <w:tcPr>
            <w:tcW w:w="8644" w:type="dxa"/>
            <w:shd w:val="clear" w:color="auto" w:fill="FFC000"/>
            <w:vAlign w:val="center"/>
          </w:tcPr>
          <w:p w:rsidR="008D5F4D" w:rsidRPr="00236FB9" w:rsidRDefault="008D5F4D" w:rsidP="008D5F4D">
            <w:pPr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REQUISITOS/CRITÉRIOS DE SELEÇÃO</w:t>
            </w:r>
          </w:p>
        </w:tc>
      </w:tr>
      <w:tr w:rsidR="00236FB9" w:rsidTr="00236FB9">
        <w:tc>
          <w:tcPr>
            <w:tcW w:w="8644" w:type="dxa"/>
          </w:tcPr>
          <w:p w:rsidR="00236FB9" w:rsidRPr="00C94BE8" w:rsidRDefault="00C94BE8" w:rsidP="00C94BE8">
            <w:pPr>
              <w:pStyle w:val="PargrafodaLista"/>
              <w:spacing w:before="240" w:after="240" w:line="276" w:lineRule="auto"/>
              <w:ind w:left="108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Critérios para a seleção de candidatos&gt;</w:t>
            </w:r>
          </w:p>
        </w:tc>
      </w:tr>
    </w:tbl>
    <w:p w:rsidR="00236FB9" w:rsidRDefault="00236F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86432D" w:rsidTr="008D5F4D">
        <w:tc>
          <w:tcPr>
            <w:tcW w:w="8644" w:type="dxa"/>
            <w:gridSpan w:val="2"/>
            <w:shd w:val="clear" w:color="auto" w:fill="FFC000"/>
          </w:tcPr>
          <w:p w:rsidR="0086432D" w:rsidRPr="0086432D" w:rsidRDefault="0086432D" w:rsidP="0086432D">
            <w:pPr>
              <w:spacing w:before="240" w:after="240"/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86432D">
              <w:rPr>
                <w:rFonts w:ascii="Open Sans" w:eastAsia="Tahoma" w:hAnsi="Open Sans" w:cs="Open Sans"/>
                <w:b/>
                <w:sz w:val="22"/>
                <w:szCs w:val="22"/>
              </w:rPr>
              <w:t>PROGRAMAÇÃO DO CURSO</w:t>
            </w:r>
          </w:p>
        </w:tc>
      </w:tr>
      <w:tr w:rsidR="0086432D" w:rsidTr="0086432D">
        <w:tc>
          <w:tcPr>
            <w:tcW w:w="2093" w:type="dxa"/>
          </w:tcPr>
          <w:p w:rsidR="0086432D" w:rsidRPr="00C94BE8" w:rsidRDefault="00C94BE8" w:rsidP="00790173">
            <w:pPr>
              <w:spacing w:before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&lt;data início&gt;</w:t>
            </w:r>
          </w:p>
          <w:p w:rsidR="00C94BE8" w:rsidRPr="00C94BE8" w:rsidRDefault="00C94BE8" w:rsidP="00790173">
            <w:pPr>
              <w:spacing w:before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&lt;data final&gt; (opcional)</w:t>
            </w:r>
          </w:p>
          <w:p w:rsidR="00C94BE8" w:rsidRPr="00C94BE8" w:rsidRDefault="00C94BE8" w:rsidP="00790173">
            <w:pPr>
              <w:spacing w:before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&lt;horário&gt;</w:t>
            </w:r>
          </w:p>
          <w:p w:rsidR="00C94BE8" w:rsidRPr="0086432D" w:rsidRDefault="00C94BE8" w:rsidP="00790173">
            <w:pPr>
              <w:spacing w:before="120"/>
              <w:rPr>
                <w:rFonts w:ascii="Open Sans" w:hAnsi="Open Sans" w:cs="Open Sans"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(opcional)</w:t>
            </w:r>
          </w:p>
        </w:tc>
        <w:tc>
          <w:tcPr>
            <w:tcW w:w="6551" w:type="dxa"/>
          </w:tcPr>
          <w:p w:rsidR="003E7269" w:rsidRPr="00C94BE8" w:rsidRDefault="00C94BE8" w:rsidP="00C94BE8">
            <w:pPr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</w:t>
            </w:r>
            <w:r>
              <w:rPr>
                <w:rFonts w:ascii="Open Sans" w:hAnsi="Open Sans" w:cs="Open Sans"/>
                <w:i/>
                <w:sz w:val="22"/>
                <w:szCs w:val="22"/>
              </w:rPr>
              <w:t>A</w:t>
            </w: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tividades&gt;</w:t>
            </w:r>
          </w:p>
        </w:tc>
      </w:tr>
    </w:tbl>
    <w:p w:rsidR="009D22D7" w:rsidRDefault="009D22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1461A" w:rsidTr="008D5F4D">
        <w:tc>
          <w:tcPr>
            <w:tcW w:w="8644" w:type="dxa"/>
            <w:shd w:val="clear" w:color="auto" w:fill="FFC000"/>
          </w:tcPr>
          <w:p w:rsidR="0071461A" w:rsidRPr="0071461A" w:rsidRDefault="0071461A" w:rsidP="0071461A">
            <w:pPr>
              <w:spacing w:before="240" w:after="240"/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71461A">
              <w:rPr>
                <w:rFonts w:ascii="Open Sans" w:eastAsia="Tahoma" w:hAnsi="Open Sans" w:cs="Open Sans"/>
                <w:b/>
                <w:sz w:val="22"/>
                <w:szCs w:val="22"/>
              </w:rPr>
              <w:t>CRITÉRIO DE AVALIAÇÃO</w:t>
            </w:r>
          </w:p>
        </w:tc>
        <w:bookmarkStart w:id="0" w:name="_GoBack"/>
        <w:bookmarkEnd w:id="0"/>
      </w:tr>
      <w:tr w:rsidR="0071461A" w:rsidTr="0071461A">
        <w:tc>
          <w:tcPr>
            <w:tcW w:w="8644" w:type="dxa"/>
          </w:tcPr>
          <w:p w:rsidR="0071461A" w:rsidRPr="00DC7CDC" w:rsidRDefault="00C94BE8" w:rsidP="00C94BE8">
            <w:pPr>
              <w:spacing w:after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DC7CDC">
              <w:rPr>
                <w:rFonts w:ascii="Open Sans" w:hAnsi="Open Sans" w:cs="Open Sans"/>
                <w:i/>
                <w:sz w:val="22"/>
                <w:szCs w:val="22"/>
              </w:rPr>
              <w:t>&lt; Critério</w:t>
            </w:r>
            <w:r w:rsidR="00DC7CDC">
              <w:rPr>
                <w:rFonts w:ascii="Open Sans" w:hAnsi="Open Sans" w:cs="Open Sans"/>
                <w:i/>
                <w:sz w:val="22"/>
                <w:szCs w:val="22"/>
              </w:rPr>
              <w:t xml:space="preserve"> e forma</w:t>
            </w:r>
            <w:r w:rsidRPr="00DC7CDC">
              <w:rPr>
                <w:rFonts w:ascii="Open Sans" w:hAnsi="Open Sans" w:cs="Open Sans"/>
                <w:i/>
                <w:sz w:val="22"/>
                <w:szCs w:val="22"/>
              </w:rPr>
              <w:t xml:space="preserve"> de avaliação</w:t>
            </w:r>
            <w:r w:rsidR="00DC7CDC">
              <w:rPr>
                <w:rFonts w:ascii="Open Sans" w:hAnsi="Open Sans" w:cs="Open Sans"/>
                <w:i/>
                <w:sz w:val="22"/>
                <w:szCs w:val="22"/>
              </w:rPr>
              <w:t xml:space="preserve"> do aluno</w:t>
            </w:r>
            <w:r w:rsidRPr="00DC7CDC">
              <w:rPr>
                <w:rFonts w:ascii="Open Sans" w:hAnsi="Open Sans" w:cs="Open Sans"/>
                <w:i/>
                <w:sz w:val="22"/>
                <w:szCs w:val="22"/>
              </w:rPr>
              <w:t>&gt;</w:t>
            </w:r>
          </w:p>
        </w:tc>
      </w:tr>
    </w:tbl>
    <w:p w:rsidR="008D5F4D" w:rsidRPr="008D5F4D" w:rsidRDefault="008D5F4D" w:rsidP="008D5F4D"/>
    <w:sectPr w:rsidR="008D5F4D" w:rsidRPr="008D5F4D" w:rsidSect="009C18E7">
      <w:headerReference w:type="default" r:id="rId7"/>
      <w:footerReference w:type="default" r:id="rId8"/>
      <w:headerReference w:type="first" r:id="rId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25A" w:rsidRDefault="0060325A" w:rsidP="002A565E">
      <w:r>
        <w:separator/>
      </w:r>
    </w:p>
  </w:endnote>
  <w:endnote w:type="continuationSeparator" w:id="0">
    <w:p w:rsidR="0060325A" w:rsidRDefault="0060325A" w:rsidP="002A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F4D" w:rsidRPr="008D5F4D" w:rsidRDefault="008D5F4D" w:rsidP="008D5F4D"/>
  <w:tbl>
    <w:tblPr>
      <w:tblW w:w="8569" w:type="dxa"/>
      <w:tblBorders>
        <w:top w:val="single" w:sz="4" w:space="0" w:color="00008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285"/>
      <w:gridCol w:w="1469"/>
      <w:gridCol w:w="1387"/>
      <w:gridCol w:w="1428"/>
    </w:tblGrid>
    <w:tr w:rsidR="008D5F4D" w:rsidRPr="008D5F4D" w:rsidTr="00593ACA">
      <w:trPr>
        <w:cantSplit/>
        <w:trHeight w:val="343"/>
      </w:trPr>
      <w:tc>
        <w:tcPr>
          <w:tcW w:w="4285" w:type="dxa"/>
          <w:vAlign w:val="center"/>
        </w:tcPr>
        <w:p w:rsidR="008D5F4D" w:rsidRPr="008D5F4D" w:rsidRDefault="008D5F4D" w:rsidP="0012646F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 xml:space="preserve">Documento: </w:t>
          </w: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 xml:space="preserve">Plano de </w:t>
          </w:r>
          <w:r w:rsidR="0012646F">
            <w:rPr>
              <w:rFonts w:ascii="Open Sans" w:hAnsi="Open Sans" w:cs="Open Sans"/>
              <w:bCs/>
              <w:color w:val="000080"/>
              <w:sz w:val="16"/>
              <w:szCs w:val="16"/>
            </w:rPr>
            <w:t>Capacitação</w:t>
          </w:r>
        </w:p>
      </w:tc>
      <w:tc>
        <w:tcPr>
          <w:tcW w:w="1469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>Data:</w:t>
          </w:r>
        </w:p>
      </w:tc>
      <w:tc>
        <w:tcPr>
          <w:tcW w:w="1387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>Versão:</w:t>
          </w:r>
        </w:p>
      </w:tc>
      <w:tc>
        <w:tcPr>
          <w:tcW w:w="1428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>Página:</w:t>
          </w:r>
        </w:p>
      </w:tc>
    </w:tr>
    <w:tr w:rsidR="008D5F4D" w:rsidRPr="008D5F4D" w:rsidTr="00593ACA">
      <w:trPr>
        <w:cantSplit/>
        <w:trHeight w:val="323"/>
      </w:trPr>
      <w:tc>
        <w:tcPr>
          <w:tcW w:w="4285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bCs/>
              <w:color w:val="000080"/>
              <w:sz w:val="16"/>
              <w:szCs w:val="16"/>
            </w:rPr>
          </w:pP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Ação de Extensão</w:t>
          </w:r>
          <w:r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 xml:space="preserve">: </w:t>
          </w:r>
          <w:r w:rsidR="002B16AD">
            <w:rPr>
              <w:rFonts w:ascii="Open Sans" w:hAnsi="Open Sans" w:cs="Open Sans"/>
              <w:bCs/>
              <w:color w:val="000080"/>
              <w:sz w:val="16"/>
              <w:szCs w:val="16"/>
            </w:rPr>
            <w:t>&lt;nome da ação de extensão&gt;</w:t>
          </w:r>
        </w:p>
      </w:tc>
      <w:tc>
        <w:tcPr>
          <w:tcW w:w="1469" w:type="dxa"/>
          <w:vAlign w:val="center"/>
        </w:tcPr>
        <w:p w:rsidR="008D5F4D" w:rsidRPr="008D5F4D" w:rsidRDefault="002B16AD" w:rsidP="00D001EE">
          <w:pPr>
            <w:rPr>
              <w:rFonts w:ascii="Open Sans" w:hAnsi="Open Sans" w:cs="Open Sans"/>
              <w:bCs/>
              <w:noProof/>
              <w:color w:val="000080"/>
              <w:sz w:val="16"/>
              <w:szCs w:val="16"/>
            </w:rPr>
          </w:pP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10</w:t>
          </w:r>
          <w:r w:rsidR="008D5F4D"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>/</w:t>
          </w: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10</w:t>
          </w:r>
          <w:r w:rsidR="008D5F4D"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>/2018</w:t>
          </w:r>
        </w:p>
      </w:tc>
      <w:tc>
        <w:tcPr>
          <w:tcW w:w="1387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bCs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 xml:space="preserve">    </w:t>
          </w: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1.0</w:t>
          </w:r>
        </w:p>
      </w:tc>
      <w:tc>
        <w:tcPr>
          <w:tcW w:w="1428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t xml:space="preserve">  </w:t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fldChar w:fldCharType="begin"/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instrText xml:space="preserve"> PAGE  \* MERGEFORMAT </w:instrText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fldChar w:fldCharType="separate"/>
          </w:r>
          <w:r w:rsidR="00B74339" w:rsidRPr="00B74339">
            <w:rPr>
              <w:rStyle w:val="Nmerodepgina"/>
              <w:rFonts w:ascii="Open Sans" w:hAnsi="Open Sans" w:cs="Open Sans"/>
              <w:noProof/>
              <w:sz w:val="16"/>
              <w:szCs w:val="16"/>
            </w:rPr>
            <w:t>5</w:t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fldChar w:fldCharType="end"/>
          </w:r>
          <w:r w:rsidRPr="008D5F4D">
            <w:rPr>
              <w:rStyle w:val="Nmerodepgina"/>
              <w:rFonts w:ascii="Open Sans" w:hAnsi="Open Sans" w:cs="Open Sans"/>
              <w:sz w:val="16"/>
              <w:szCs w:val="16"/>
            </w:rPr>
            <w:t xml:space="preserve"> / </w:t>
          </w:r>
          <w:r w:rsidRPr="008D5F4D">
            <w:rPr>
              <w:color w:val="695D46"/>
            </w:rPr>
            <w:fldChar w:fldCharType="begin"/>
          </w:r>
          <w:r w:rsidRPr="008D5F4D">
            <w:rPr>
              <w:rFonts w:ascii="Open Sans" w:hAnsi="Open Sans" w:cs="Open Sans"/>
              <w:sz w:val="16"/>
              <w:szCs w:val="16"/>
            </w:rPr>
            <w:instrText xml:space="preserve"> SECTIONPAGES  \* MERGEFORMAT </w:instrText>
          </w:r>
          <w:r w:rsidRPr="008D5F4D">
            <w:rPr>
              <w:color w:val="695D46"/>
            </w:rPr>
            <w:fldChar w:fldCharType="separate"/>
          </w:r>
          <w:r w:rsidR="002B16AD" w:rsidRPr="002B16AD">
            <w:rPr>
              <w:rStyle w:val="Nmerodepgina"/>
              <w:rFonts w:ascii="Open Sans" w:hAnsi="Open Sans"/>
              <w:noProof/>
              <w:sz w:val="16"/>
            </w:rPr>
            <w:t>2</w:t>
          </w:r>
          <w:r w:rsidRPr="008D5F4D">
            <w:rPr>
              <w:rStyle w:val="Nmerodepgina"/>
              <w:rFonts w:ascii="Open Sans" w:hAnsi="Open Sans" w:cs="Open Sans"/>
              <w:noProof/>
              <w:sz w:val="16"/>
              <w:szCs w:val="16"/>
            </w:rPr>
            <w:fldChar w:fldCharType="end"/>
          </w:r>
        </w:p>
      </w:tc>
    </w:tr>
  </w:tbl>
  <w:p w:rsidR="008D5F4D" w:rsidRPr="008D5F4D" w:rsidRDefault="008D5F4D" w:rsidP="008D5F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25A" w:rsidRDefault="0060325A" w:rsidP="002A565E">
      <w:r>
        <w:separator/>
      </w:r>
    </w:p>
  </w:footnote>
  <w:footnote w:type="continuationSeparator" w:id="0">
    <w:p w:rsidR="0060325A" w:rsidRDefault="0060325A" w:rsidP="002A5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65E" w:rsidRDefault="009C18E7">
    <w:pPr>
      <w:pStyle w:val="Cabealho"/>
    </w:pPr>
    <w:r>
      <w:rPr>
        <w:noProof/>
      </w:rPr>
      <w:drawing>
        <wp:inline distT="0" distB="0" distL="0" distR="0" wp14:anchorId="7B4F8044" wp14:editId="33F8B507">
          <wp:extent cx="5400040" cy="6381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f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CA" w:rsidRDefault="009C18E7">
    <w:pPr>
      <w:pStyle w:val="Cabealho"/>
    </w:pPr>
    <w:r>
      <w:rPr>
        <w:noProof/>
      </w:rPr>
      <w:drawing>
        <wp:inline distT="0" distB="0" distL="0" distR="0" wp14:anchorId="3D19253A" wp14:editId="08B5F864">
          <wp:extent cx="5400040" cy="638175"/>
          <wp:effectExtent l="0" t="0" r="0" b="952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f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08A0"/>
    <w:multiLevelType w:val="hybridMultilevel"/>
    <w:tmpl w:val="4B184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349E"/>
    <w:multiLevelType w:val="hybridMultilevel"/>
    <w:tmpl w:val="A6B28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4C54"/>
    <w:multiLevelType w:val="hybridMultilevel"/>
    <w:tmpl w:val="8524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87EAA"/>
    <w:multiLevelType w:val="hybridMultilevel"/>
    <w:tmpl w:val="15024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F5444"/>
    <w:multiLevelType w:val="hybridMultilevel"/>
    <w:tmpl w:val="062646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AB7E7B"/>
    <w:multiLevelType w:val="hybridMultilevel"/>
    <w:tmpl w:val="17E4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44F03"/>
    <w:multiLevelType w:val="hybridMultilevel"/>
    <w:tmpl w:val="E7DA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90834"/>
    <w:multiLevelType w:val="hybridMultilevel"/>
    <w:tmpl w:val="E7AC7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999"/>
    <w:rsid w:val="00112999"/>
    <w:rsid w:val="0012646F"/>
    <w:rsid w:val="00156ABA"/>
    <w:rsid w:val="00236FB9"/>
    <w:rsid w:val="00263BB5"/>
    <w:rsid w:val="002A565E"/>
    <w:rsid w:val="002B16AD"/>
    <w:rsid w:val="003E3347"/>
    <w:rsid w:val="003E7269"/>
    <w:rsid w:val="00477EC0"/>
    <w:rsid w:val="00593ACA"/>
    <w:rsid w:val="005B008A"/>
    <w:rsid w:val="005E7B81"/>
    <w:rsid w:val="0060325A"/>
    <w:rsid w:val="0064344E"/>
    <w:rsid w:val="0071461A"/>
    <w:rsid w:val="00790173"/>
    <w:rsid w:val="0086432D"/>
    <w:rsid w:val="008D5F4D"/>
    <w:rsid w:val="008E2C56"/>
    <w:rsid w:val="00956A81"/>
    <w:rsid w:val="009C18E7"/>
    <w:rsid w:val="009D22D7"/>
    <w:rsid w:val="00B74339"/>
    <w:rsid w:val="00C74647"/>
    <w:rsid w:val="00C87FF7"/>
    <w:rsid w:val="00C90615"/>
    <w:rsid w:val="00C94BE8"/>
    <w:rsid w:val="00CC4195"/>
    <w:rsid w:val="00CE6035"/>
    <w:rsid w:val="00D13160"/>
    <w:rsid w:val="00D92855"/>
    <w:rsid w:val="00DC7CDC"/>
    <w:rsid w:val="00E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CE4F0"/>
  <w15:docId w15:val="{0602BF03-54C6-486F-81E4-9F54BC0F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999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56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565E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56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565E"/>
    <w:rPr>
      <w:rFonts w:ascii="Calibri" w:eastAsia="Calibri" w:hAnsi="Calibri" w:cs="Arial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A565E"/>
    <w:pPr>
      <w:ind w:left="720"/>
      <w:contextualSpacing/>
    </w:pPr>
  </w:style>
  <w:style w:type="character" w:styleId="Nmerodepgina">
    <w:name w:val="page number"/>
    <w:rsid w:val="008D5F4D"/>
    <w:rPr>
      <w:rFonts w:ascii="a" w:hAnsi="a"/>
      <w:color w:val="000080"/>
      <w:sz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18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8E7"/>
    <w:rPr>
      <w:rFonts w:ascii="Tahoma" w:eastAsia="Calibri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eliomar</dc:creator>
  <cp:lastModifiedBy>Hyago Souza</cp:lastModifiedBy>
  <cp:revision>7</cp:revision>
  <cp:lastPrinted>2018-05-06T22:44:00Z</cp:lastPrinted>
  <dcterms:created xsi:type="dcterms:W3CDTF">2018-05-06T22:43:00Z</dcterms:created>
  <dcterms:modified xsi:type="dcterms:W3CDTF">2018-10-10T17:38:00Z</dcterms:modified>
</cp:coreProperties>
</file>