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2E3E" w14:textId="79FCD9EE" w:rsidR="006B393B" w:rsidRDefault="0079335C" w:rsidP="0079335C">
      <w:pPr>
        <w:pStyle w:val="Paragrafoelenco"/>
        <w:numPr>
          <w:ilvl w:val="0"/>
          <w:numId w:val="2"/>
        </w:numPr>
      </w:pPr>
      <w:r w:rsidRPr="0079335C">
        <w:rPr>
          <w:b/>
          <w:bCs/>
        </w:rPr>
        <w:t>STILE</w:t>
      </w:r>
      <w:r>
        <w:t xml:space="preserve"> </w:t>
      </w:r>
      <w:r w:rsidRPr="0079335C">
        <w:rPr>
          <w:b/>
          <w:bCs/>
        </w:rPr>
        <w:t>PORTFOLIO</w:t>
      </w:r>
      <w:r w:rsidR="00A54608">
        <w:sym w:font="Wingdings" w:char="F0E0"/>
      </w:r>
      <w:r w:rsidR="00A54608">
        <w:t xml:space="preserve"> look grafico come mio sito </w:t>
      </w:r>
      <w:proofErr w:type="spellStart"/>
      <w:r w:rsidR="00A54608">
        <w:t>wix</w:t>
      </w:r>
      <w:proofErr w:type="spellEnd"/>
    </w:p>
    <w:p w14:paraId="536CD283" w14:textId="1955D7FB" w:rsidR="00A54608" w:rsidRDefault="00A54608" w:rsidP="00A54608">
      <w:r>
        <w:t>Palette colori:</w:t>
      </w:r>
    </w:p>
    <w:p w14:paraId="2408E611" w14:textId="65146470" w:rsidR="00A54608" w:rsidRDefault="00A54608" w:rsidP="00A54608">
      <w:r w:rsidRPr="00A54608">
        <w:drawing>
          <wp:inline distT="0" distB="0" distL="0" distR="0" wp14:anchorId="79AB2CE5" wp14:editId="169E7FEB">
            <wp:extent cx="1354238" cy="985302"/>
            <wp:effectExtent l="0" t="0" r="0" b="5715"/>
            <wp:docPr id="20216165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16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3540" cy="9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608">
        <w:drawing>
          <wp:inline distT="0" distB="0" distL="0" distR="0" wp14:anchorId="0634EB92" wp14:editId="59911111">
            <wp:extent cx="1425853" cy="1018572"/>
            <wp:effectExtent l="0" t="0" r="3175" b="0"/>
            <wp:docPr id="18136192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19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4310" cy="102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35C">
        <w:t xml:space="preserve"> </w:t>
      </w:r>
      <w:r w:rsidR="00E72A03" w:rsidRPr="00E72A03">
        <w:drawing>
          <wp:inline distT="0" distB="0" distL="0" distR="0" wp14:anchorId="2B4C8483" wp14:editId="3C48AEA4">
            <wp:extent cx="934628" cy="1388962"/>
            <wp:effectExtent l="0" t="0" r="0" b="1905"/>
            <wp:docPr id="11918679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67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1928" cy="139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A03" w:rsidRPr="00E72A03">
        <w:drawing>
          <wp:inline distT="0" distB="0" distL="0" distR="0" wp14:anchorId="5A5DFF24" wp14:editId="028DD04D">
            <wp:extent cx="773492" cy="1371600"/>
            <wp:effectExtent l="0" t="0" r="7620" b="0"/>
            <wp:docPr id="10645810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81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5498" cy="139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7A18" w14:textId="1ED1C348" w:rsidR="0079335C" w:rsidRDefault="0079335C" w:rsidP="00A54608">
      <w:r>
        <w:t xml:space="preserve">Stile minimal tipo </w:t>
      </w:r>
      <w:proofErr w:type="spellStart"/>
      <w:r>
        <w:t>copenhagen</w:t>
      </w:r>
      <w:proofErr w:type="spellEnd"/>
      <w:r>
        <w:t xml:space="preserve">, </w:t>
      </w:r>
      <w:proofErr w:type="spellStart"/>
      <w:r>
        <w:t>apple</w:t>
      </w:r>
      <w:proofErr w:type="spellEnd"/>
      <w:r>
        <w:t xml:space="preserve">, ma con qualche colore come sopra </w:t>
      </w:r>
      <w:r>
        <w:br/>
        <w:t xml:space="preserve">Font </w:t>
      </w:r>
      <w:r>
        <w:sym w:font="Wingdings" w:char="F0E0"/>
      </w:r>
      <w:r>
        <w:t xml:space="preserve"> Inter, no graziato</w:t>
      </w:r>
    </w:p>
    <w:p w14:paraId="3B685EE6" w14:textId="27494C0F" w:rsidR="00A54608" w:rsidRDefault="0079335C" w:rsidP="0079335C">
      <w:pPr>
        <w:pStyle w:val="Paragrafoelenco"/>
        <w:numPr>
          <w:ilvl w:val="0"/>
          <w:numId w:val="1"/>
        </w:numPr>
      </w:pPr>
      <w:r>
        <w:t xml:space="preserve">Homepage </w:t>
      </w:r>
      <w:r>
        <w:sym w:font="Wingdings" w:char="F0E0"/>
      </w:r>
      <w:r>
        <w:t xml:space="preserve"> scritta Portfolio Beatrice (o bea)</w:t>
      </w:r>
    </w:p>
    <w:p w14:paraId="16B4CDF8" w14:textId="136764DD" w:rsidR="0079335C" w:rsidRDefault="0079335C" w:rsidP="0079335C">
      <w:r w:rsidRPr="0079335C">
        <w:drawing>
          <wp:inline distT="0" distB="0" distL="0" distR="0" wp14:anchorId="00951C79" wp14:editId="3ADC36C6">
            <wp:extent cx="2147104" cy="1131919"/>
            <wp:effectExtent l="0" t="0" r="5715" b="0"/>
            <wp:docPr id="2224535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53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438" cy="113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C3F4" w14:textId="66467F0F" w:rsidR="002F6E1E" w:rsidRDefault="002F6E1E" w:rsidP="002F6E1E">
      <w:pPr>
        <w:pStyle w:val="Paragrafoelenco"/>
        <w:numPr>
          <w:ilvl w:val="0"/>
          <w:numId w:val="1"/>
        </w:numPr>
      </w:pPr>
      <w:r w:rsidRPr="0079335C">
        <w:rPr>
          <w:b/>
          <w:bCs/>
        </w:rPr>
        <w:t>Breve intro di me</w:t>
      </w:r>
      <w:r w:rsidR="0079335C">
        <w:sym w:font="Wingdings" w:char="F0E0"/>
      </w:r>
      <w:r w:rsidR="0079335C">
        <w:t xml:space="preserve"> </w:t>
      </w:r>
      <w:proofErr w:type="gramStart"/>
      <w:r w:rsidR="0079335C">
        <w:t>…….</w:t>
      </w:r>
      <w:proofErr w:type="gramEnd"/>
      <w:r w:rsidR="0079335C">
        <w:t>.</w:t>
      </w:r>
    </w:p>
    <w:p w14:paraId="58852A9A" w14:textId="33B917D7" w:rsidR="00DC779C" w:rsidRDefault="002F6E1E">
      <w:r>
        <w:t xml:space="preserve">3- </w:t>
      </w:r>
      <w:r w:rsidRPr="0079335C">
        <w:rPr>
          <w:b/>
          <w:bCs/>
        </w:rPr>
        <w:t xml:space="preserve">Gallery </w:t>
      </w:r>
      <w:r w:rsidR="00DC779C" w:rsidRPr="0079335C">
        <w:rPr>
          <w:b/>
          <w:bCs/>
        </w:rPr>
        <w:t>Progetti</w:t>
      </w:r>
      <w:r>
        <w:sym w:font="Wingdings" w:char="F0E0"/>
      </w:r>
      <w:r>
        <w:t xml:space="preserve"> </w:t>
      </w:r>
      <w:r w:rsidR="0079335C">
        <w:t xml:space="preserve">subito sotto scorrendo, </w:t>
      </w:r>
      <w:proofErr w:type="spellStart"/>
      <w:r>
        <w:t>gallery</w:t>
      </w:r>
      <w:proofErr w:type="spellEnd"/>
      <w:r>
        <w:t xml:space="preserve"> con foto quadrate, breve preview quando si punta sulla foto, cliccando porta alla descrizione</w:t>
      </w:r>
    </w:p>
    <w:p w14:paraId="670084FF" w14:textId="7D03A2D7" w:rsidR="00DC779C" w:rsidRDefault="00DC779C">
      <w:pPr>
        <w:rPr>
          <w:b/>
          <w:bCs/>
          <w:i/>
          <w:iCs/>
        </w:rPr>
      </w:pPr>
      <w:r w:rsidRPr="00FD04AE">
        <w:rPr>
          <w:b/>
          <w:bCs/>
          <w:i/>
          <w:iCs/>
        </w:rPr>
        <w:t>-Fondazione Cariverona</w:t>
      </w:r>
    </w:p>
    <w:p w14:paraId="487D258F" w14:textId="550E140D" w:rsidR="003625D2" w:rsidRPr="003625D2" w:rsidRDefault="003625D2">
      <w:r w:rsidRPr="003625D2">
        <w:t xml:space="preserve">LUOGHI COMUNI. Cantieri e siti monumentali della Verona storica e industriale in Gabriele Basilico e Alessandra Chemollo. Un progetto di curatela collettivo a cui ho preso parte durante il workshop Visual Art Collection Management and </w:t>
      </w:r>
      <w:proofErr w:type="spellStart"/>
      <w:r w:rsidRPr="003625D2">
        <w:t>Curating</w:t>
      </w:r>
      <w:proofErr w:type="spellEnd"/>
      <w:r w:rsidRPr="003625D2">
        <w:t>.</w:t>
      </w:r>
    </w:p>
    <w:p w14:paraId="7E5E396B" w14:textId="05A6EC14" w:rsidR="003625D2" w:rsidRPr="003625D2" w:rsidRDefault="003625D2">
      <w:r w:rsidRPr="003625D2">
        <w:t>Fondazione Cariverona e l'Associazione Culturale Urbs Picta hanno collaborato con un gruppo di studentesse e studenti dello IUSVE -Istituto Universitario Salesiano dell’Università di Verona-, di ABAV -Accademia di Belle Arti- e dell’Università di Verona per un progetto inedito.</w:t>
      </w:r>
    </w:p>
    <w:p w14:paraId="51CEB0DB" w14:textId="08A776BE" w:rsidR="003625D2" w:rsidRPr="003625D2" w:rsidRDefault="003625D2">
      <w:r w:rsidRPr="003625D2">
        <w:t>​Il Workshop ha unito un ciclo di incontri in aula con tutor e ospiti scelti tra diversi professionisti del settore culturale a sessioni laboratoriali per la costruzione di un progetto curatoriale complesso gestito nella sua totalità e dedicato al rapporto tra fotografia e paesaggio.</w:t>
      </w:r>
    </w:p>
    <w:p w14:paraId="5C6AC580" w14:textId="52D4BB3E" w:rsidR="003625D2" w:rsidRPr="003625D2" w:rsidRDefault="003625D2">
      <w:r w:rsidRPr="003625D2">
        <w:t>Il progetto curatoriale ha preso forma attraverso laboratori e visite a diversi siti, includendo la selezione, lo studio e la schedatura delle opere, la stesura di un testo curatoriale, la progettazione dell’allestimento, la redazione di un comunicato stampa e di una campagna di comunicazione.</w:t>
      </w:r>
    </w:p>
    <w:p w14:paraId="21644844" w14:textId="55E12B85" w:rsidR="003625D2" w:rsidRPr="003625D2" w:rsidRDefault="003625D2" w:rsidP="003625D2">
      <w:r w:rsidRPr="003625D2">
        <w:t>Il progetto si è sviluppato come una mostra diffusa sul territorio della città di Verona, aprendo tre diverse sedi al pubblico. La mostra si arricchisce con un diversificato programma pubblico composto da talk e laboratori rivolti a diverse età e conferenze.</w:t>
      </w:r>
    </w:p>
    <w:p w14:paraId="7506E8A2" w14:textId="77777777" w:rsidR="003625D2" w:rsidRPr="00FD04AE" w:rsidRDefault="003625D2">
      <w:pPr>
        <w:rPr>
          <w:b/>
          <w:bCs/>
          <w:i/>
          <w:iCs/>
        </w:rPr>
      </w:pPr>
    </w:p>
    <w:p w14:paraId="663BA795" w14:textId="3CDEB1FB" w:rsidR="00DC779C" w:rsidRPr="00131DC4" w:rsidRDefault="00DC779C">
      <w:pPr>
        <w:rPr>
          <w:b/>
          <w:bCs/>
          <w:i/>
          <w:iCs/>
        </w:rPr>
      </w:pPr>
      <w:r w:rsidRPr="00131DC4">
        <w:rPr>
          <w:b/>
          <w:bCs/>
          <w:i/>
          <w:iCs/>
        </w:rPr>
        <w:t>-tesi esperienziale</w:t>
      </w:r>
    </w:p>
    <w:p w14:paraId="78440C50" w14:textId="1253FD6D" w:rsidR="00131DC4" w:rsidRPr="00131DC4" w:rsidRDefault="00131DC4">
      <w:r w:rsidRPr="00131DC4">
        <w:lastRenderedPageBreak/>
        <w:t xml:space="preserve">Al termine del mio percorso di studi magistrale in Web Marketing &amp; Digital </w:t>
      </w:r>
      <w:proofErr w:type="spellStart"/>
      <w:r w:rsidRPr="00131DC4">
        <w:t>Communication</w:t>
      </w:r>
      <w:proofErr w:type="spellEnd"/>
      <w:r w:rsidRPr="00131DC4">
        <w:t>, ho intrapreso, sotto la supervisione del Prof. Rosin Umberto, un progetto di ricerca dal titolo: I musei italiani nel contesto postmoderno: un approccio di marketing esperienziale. Dallo stato dell'arte alle implicazioni manageriali nel processo di implementazione dell'esperienza museale.</w:t>
      </w:r>
    </w:p>
    <w:p w14:paraId="0A1873BE" w14:textId="77777777" w:rsidR="00131DC4" w:rsidRPr="00131DC4" w:rsidRDefault="00131DC4" w:rsidP="00131DC4">
      <w:r w:rsidRPr="00131DC4">
        <w:t>Il patrimonio museale italiano presenta evidenti criticità, tra cui i difficili equilibri tra frammentarietà e polarizzazione, pubblico e privato, tutela e valorizzazione, e le sfide legate all'accessibilità; con una stima del 78,4% degli italiani che non frequenta i musei.</w:t>
      </w:r>
      <w:r w:rsidRPr="00131DC4">
        <w:t xml:space="preserve"> </w:t>
      </w:r>
      <w:r w:rsidRPr="00131DC4">
        <w:t xml:space="preserve">Indagare la situazione nazionale ed internazionale dei musei con un approccio di marketing esperienziale, evidenziando i principali modelli, strategie e tattiche. </w:t>
      </w:r>
    </w:p>
    <w:p w14:paraId="5E31B619" w14:textId="42EEF7E9" w:rsidR="00131DC4" w:rsidRPr="003625D2" w:rsidRDefault="00131DC4" w:rsidP="00131DC4">
      <w:r w:rsidRPr="003625D2">
        <w:t>Dotare il management di una panoramica e di linee guida da applicare</w:t>
      </w:r>
      <w:r w:rsidRPr="003625D2">
        <w:t>.</w:t>
      </w:r>
    </w:p>
    <w:p w14:paraId="5627C2BC" w14:textId="040598BB" w:rsidR="00131DC4" w:rsidRPr="003625D2" w:rsidRDefault="00131DC4" w:rsidP="00131DC4">
      <w:r w:rsidRPr="003625D2">
        <w:t xml:space="preserve">Ricerca qualitativa su un campione di "musei esperienziali" basata su desk </w:t>
      </w:r>
      <w:proofErr w:type="spellStart"/>
      <w:r w:rsidRPr="003625D2">
        <w:t>analysis</w:t>
      </w:r>
      <w:proofErr w:type="spellEnd"/>
      <w:r w:rsidRPr="003625D2">
        <w:t xml:space="preserve"> e analisi </w:t>
      </w:r>
      <w:proofErr w:type="spellStart"/>
      <w:r w:rsidRPr="003625D2">
        <w:t>netnografica</w:t>
      </w:r>
      <w:proofErr w:type="spellEnd"/>
      <w:r w:rsidRPr="003625D2">
        <w:t xml:space="preserve">, con un focus sull'analisi dell'offerta e dei linguaggi. Interviste con operatori culturali provenienti da importanti istituzioni in Italia e all'estero, tra cui: Rijksmuseum di Amsterdam, MAO di Torino, London Design Museum e </w:t>
      </w:r>
      <w:proofErr w:type="spellStart"/>
      <w:r w:rsidRPr="003625D2">
        <w:t>TextielMuseum</w:t>
      </w:r>
      <w:proofErr w:type="spellEnd"/>
      <w:r w:rsidRPr="003625D2">
        <w:t xml:space="preserve"> di Tilburg.</w:t>
      </w:r>
    </w:p>
    <w:p w14:paraId="6FBABD77" w14:textId="77777777" w:rsidR="00131DC4" w:rsidRPr="003625D2" w:rsidRDefault="00131DC4" w:rsidP="00131DC4">
      <w:r w:rsidRPr="003625D2">
        <w:t xml:space="preserve">Emerge un trend globale di trasformazione dei musei, dove i concetti di "interattivo e immersivo" </w:t>
      </w:r>
    </w:p>
    <w:p w14:paraId="6A0381CD" w14:textId="77777777" w:rsidR="00131DC4" w:rsidRPr="003625D2" w:rsidRDefault="00131DC4" w:rsidP="00131DC4">
      <w:r w:rsidRPr="003625D2">
        <w:t xml:space="preserve">sono centrali. Il marketing esperienziale, incrementa l'autonomia finanziaria, incentiva la partecipazione e valorizza le caratteristiche uniche dei siti. </w:t>
      </w:r>
    </w:p>
    <w:p w14:paraId="2397942E" w14:textId="77777777" w:rsidR="00131DC4" w:rsidRPr="00131DC4" w:rsidRDefault="00131DC4" w:rsidP="00131DC4">
      <w:r w:rsidRPr="003625D2">
        <w:t>4 modelli di museo e 7 step sono messi a servizio degli operatori</w:t>
      </w:r>
      <w:r w:rsidRPr="00131DC4">
        <w:t xml:space="preserve"> culturali e del management.</w:t>
      </w:r>
    </w:p>
    <w:p w14:paraId="2EBA998E" w14:textId="1306E72C" w:rsidR="00131DC4" w:rsidRDefault="00131DC4" w:rsidP="00131DC4">
      <w:pPr>
        <w:rPr>
          <w:b/>
          <w:bCs/>
          <w:i/>
          <w:iCs/>
        </w:rPr>
      </w:pPr>
      <w:r w:rsidRPr="00131DC4">
        <w:rPr>
          <w:b/>
          <w:bCs/>
          <w:i/>
          <w:iCs/>
        </w:rPr>
        <w:t>Potrei mettere, vuoi scaricare i miei 7 step? Scarica il pdf</w:t>
      </w:r>
    </w:p>
    <w:p w14:paraId="65C870AF" w14:textId="77777777" w:rsidR="004E4711" w:rsidRPr="00AB773A" w:rsidRDefault="004E4711" w:rsidP="004E4711">
      <w:pPr>
        <w:rPr>
          <w:b/>
          <w:bCs/>
          <w:i/>
          <w:iCs/>
        </w:rPr>
      </w:pPr>
      <w:r w:rsidRPr="00AB773A">
        <w:rPr>
          <w:b/>
          <w:bCs/>
          <w:i/>
          <w:iCs/>
        </w:rPr>
        <w:t>-Club Silencio – 1 notte al Museo</w:t>
      </w:r>
    </w:p>
    <w:p w14:paraId="5597D638" w14:textId="77777777" w:rsidR="004E4711" w:rsidRDefault="004E4711" w:rsidP="004E4711">
      <w:r w:rsidRPr="00AB773A">
        <w:t>Club Silencio è un’organizzazione non-profit che mira a rendere la cultura</w:t>
      </w:r>
      <w:r w:rsidRPr="00AB773A">
        <w:br/>
        <w:t>più accessibile ai giovani under 30, realizzando questa missione attraverso diversi format.</w:t>
      </w:r>
    </w:p>
    <w:p w14:paraId="3D020AB8" w14:textId="77777777" w:rsidR="004E4711" w:rsidRDefault="004E4711" w:rsidP="004E4711">
      <w:r w:rsidRPr="00AB773A">
        <w:t>Il format di maggior successo, "Una Notte al Museo," offre l'apertura al pubblico di musei e edifici storici italiani attraverso un’ampia gamma di attività, tra cui visite guidate, food &amp; drink, selezioni musicali e intrattenimento a tema culturale.</w:t>
      </w:r>
    </w:p>
    <w:p w14:paraId="12620FA9" w14:textId="77777777" w:rsidR="004E4711" w:rsidRDefault="004E4711" w:rsidP="004E4711">
      <w:r w:rsidRPr="00AB773A">
        <w:t>In qualità di Assistente alla Comunicazione, ho preso parte all'organizzazione estiva 2022-2023 del palinsesto eventi di</w:t>
      </w:r>
      <w:r>
        <w:t xml:space="preserve"> </w:t>
      </w:r>
      <w:r w:rsidRPr="00AB773A">
        <w:t>Una Notte al Museo.</w:t>
      </w:r>
    </w:p>
    <w:p w14:paraId="56FF7F90" w14:textId="77777777" w:rsidR="004E4711" w:rsidRDefault="004E4711" w:rsidP="004E4711">
      <w:r w:rsidRPr="00FD04AE">
        <w:rPr>
          <w:highlight w:val="yellow"/>
        </w:rPr>
        <w:t>Trovare dati della crescita social (avevo presentazione post tirocinio</w:t>
      </w:r>
      <w:r>
        <w:rPr>
          <w:highlight w:val="yellow"/>
        </w:rPr>
        <w:t xml:space="preserve"> con tutti i dati precisi</w:t>
      </w:r>
      <w:r w:rsidRPr="00FD04AE">
        <w:rPr>
          <w:highlight w:val="yellow"/>
        </w:rPr>
        <w:t>)</w:t>
      </w:r>
    </w:p>
    <w:p w14:paraId="0592A4C9" w14:textId="77777777" w:rsidR="004E4711" w:rsidRDefault="004E4711" w:rsidP="00131DC4">
      <w:pPr>
        <w:rPr>
          <w:b/>
          <w:bCs/>
          <w:i/>
          <w:iCs/>
        </w:rPr>
      </w:pPr>
    </w:p>
    <w:p w14:paraId="5CEA4127" w14:textId="2006FFAD" w:rsidR="004E4711" w:rsidRDefault="004E4711" w:rsidP="004E4711">
      <w:r w:rsidRPr="00296957">
        <w:rPr>
          <w:b/>
          <w:bCs/>
          <w:i/>
          <w:iCs/>
        </w:rPr>
        <w:t>-Villaggio della salute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–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straconi</w:t>
      </w:r>
      <w:proofErr w:type="spellEnd"/>
      <w:r>
        <w:rPr>
          <w:b/>
          <w:bCs/>
          <w:i/>
          <w:iCs/>
        </w:rPr>
        <w:t xml:space="preserve"> – </w:t>
      </w:r>
      <w:proofErr w:type="spellStart"/>
      <w:r>
        <w:rPr>
          <w:b/>
          <w:bCs/>
          <w:i/>
          <w:iCs/>
        </w:rPr>
        <w:t>Involucra</w:t>
      </w:r>
      <w:proofErr w:type="spellEnd"/>
      <w:r>
        <w:rPr>
          <w:b/>
          <w:bCs/>
          <w:i/>
          <w:iCs/>
        </w:rPr>
        <w:t xml:space="preserve"> agency</w:t>
      </w:r>
      <w:r>
        <w:br/>
      </w:r>
      <w:r w:rsidRPr="00576F50">
        <w:t>Genitori e figli nell'era dei social</w:t>
      </w:r>
      <w:r w:rsidRPr="00576F50">
        <w:br/>
      </w:r>
      <w:proofErr w:type="spellStart"/>
      <w:r w:rsidRPr="00576F50">
        <w:t>Dott.sse</w:t>
      </w:r>
      <w:proofErr w:type="spellEnd"/>
      <w:r w:rsidRPr="00576F50">
        <w:t xml:space="preserve"> Fulvia Piobalbo e Manuela Devalle, Psicoterapeute Spazio Ascolto</w:t>
      </w:r>
      <w:r w:rsidRPr="00576F50">
        <w:br/>
        <w:t xml:space="preserve">Con la partecipazione di: </w:t>
      </w:r>
      <w:proofErr w:type="spellStart"/>
      <w:r w:rsidRPr="00576F50">
        <w:t>Involucra</w:t>
      </w:r>
      <w:proofErr w:type="spellEnd"/>
      <w:r w:rsidRPr="00576F50">
        <w:t>, agenzia marketing</w:t>
      </w:r>
    </w:p>
    <w:p w14:paraId="1665DD5F" w14:textId="2E2D194E" w:rsidR="004E4711" w:rsidRPr="004E4711" w:rsidRDefault="004E4711" w:rsidP="00131DC4">
      <w:r>
        <w:t xml:space="preserve">Ruolo: rappresentate agenzia </w:t>
      </w:r>
      <w:proofErr w:type="spellStart"/>
      <w:r>
        <w:t>involucr</w:t>
      </w:r>
      <w:proofErr w:type="spellEnd"/>
      <w:r>
        <w:t xml:space="preserve"> e relatrice come esperta di digitale</w:t>
      </w:r>
    </w:p>
    <w:p w14:paraId="069DE8FD" w14:textId="3423D5F1" w:rsidR="00131DC4" w:rsidRPr="00131DC4" w:rsidRDefault="00131DC4"/>
    <w:p w14:paraId="25648BD0" w14:textId="35FD2A1E" w:rsidR="00DC779C" w:rsidRPr="00AB24CA" w:rsidRDefault="00DC779C">
      <w:pPr>
        <w:rPr>
          <w:b/>
          <w:bCs/>
          <w:i/>
          <w:iCs/>
        </w:rPr>
      </w:pPr>
      <w:r w:rsidRPr="00AB24CA">
        <w:rPr>
          <w:b/>
          <w:bCs/>
          <w:i/>
          <w:iCs/>
        </w:rPr>
        <w:t>-Giornata del Giappone</w:t>
      </w:r>
      <w:r w:rsidR="004E4711">
        <w:rPr>
          <w:b/>
          <w:bCs/>
          <w:i/>
          <w:iCs/>
        </w:rPr>
        <w:t xml:space="preserve"> – Forte di </w:t>
      </w:r>
      <w:proofErr w:type="spellStart"/>
      <w:r w:rsidR="004E4711">
        <w:rPr>
          <w:b/>
          <w:bCs/>
          <w:i/>
          <w:iCs/>
        </w:rPr>
        <w:t>bard</w:t>
      </w:r>
      <w:proofErr w:type="spellEnd"/>
    </w:p>
    <w:p w14:paraId="3F35C530" w14:textId="502AD934" w:rsidR="001D255E" w:rsidRPr="001D255E" w:rsidRDefault="001D255E" w:rsidP="001D255E">
      <w:r>
        <w:t xml:space="preserve">A partire dalla mostra </w:t>
      </w:r>
      <w:r w:rsidRPr="001D255E">
        <w:t> </w:t>
      </w:r>
      <w:hyperlink r:id="rId10" w:history="1">
        <w:r w:rsidRPr="001D255E">
          <w:rPr>
            <w:i/>
            <w:iCs/>
          </w:rPr>
          <w:t>Eroi, evoluzione di un mito. Dal Giappone antico al contemporaneo</w:t>
        </w:r>
      </w:hyperlink>
      <w:r w:rsidRPr="001D255E">
        <w:t>,</w:t>
      </w:r>
      <w:r w:rsidRPr="001D255E">
        <w:t xml:space="preserve"> del forte di </w:t>
      </w:r>
      <w:proofErr w:type="spellStart"/>
      <w:r w:rsidRPr="001D255E">
        <w:t>bard</w:t>
      </w:r>
      <w:proofErr w:type="spellEnd"/>
      <w:r w:rsidRPr="001D255E">
        <w:t xml:space="preserve">, ho strutturato </w:t>
      </w:r>
      <w:r w:rsidRPr="001D255E">
        <w:t>Giornata di laboratori, workshop, eventi dedicati alla cultura giapponese</w:t>
      </w:r>
      <w:r>
        <w:t>.</w:t>
      </w:r>
    </w:p>
    <w:p w14:paraId="7B2F7B41" w14:textId="5CD322DC" w:rsidR="001D255E" w:rsidRDefault="001D255E">
      <w:r>
        <w:lastRenderedPageBreak/>
        <w:t>Un progetto a tutto tondo che ha coinvolto tutti gli spazi del forte e tutti i pubblici.</w:t>
      </w:r>
      <w:r w:rsidR="00454A4D">
        <w:t xml:space="preserve"> Obiettivo creare un’esperienza immersiva che coinvolgesse e animasse a 360 il luogo.</w:t>
      </w:r>
    </w:p>
    <w:p w14:paraId="1F39E2F9" w14:textId="0F7D62BF" w:rsidR="001D255E" w:rsidRDefault="001D255E">
      <w:r>
        <w:t xml:space="preserve">Spazi attivi: Mostra con visite guidate, sale conferenze con teatro, conferenza tematica e esibizioni. Sale private per workshop e </w:t>
      </w:r>
      <w:proofErr w:type="spellStart"/>
      <w:r>
        <w:t>atttività</w:t>
      </w:r>
      <w:proofErr w:type="spellEnd"/>
      <w:r>
        <w:t xml:space="preserve">, </w:t>
      </w:r>
      <w:proofErr w:type="spellStart"/>
      <w:r>
        <w:t>risytoramte</w:t>
      </w:r>
      <w:proofErr w:type="spellEnd"/>
      <w:r>
        <w:t xml:space="preserve"> con menu a tema, allestimento spazi.</w:t>
      </w:r>
    </w:p>
    <w:p w14:paraId="046F8AA8" w14:textId="0DE03921" w:rsidR="001D255E" w:rsidRDefault="001D255E">
      <w:r>
        <w:t xml:space="preserve">Logistica: prenotazioni </w:t>
      </w:r>
      <w:proofErr w:type="spellStart"/>
      <w:r>
        <w:t>anticiapte</w:t>
      </w:r>
      <w:proofErr w:type="spellEnd"/>
      <w:r>
        <w:t xml:space="preserve"> ai laboratori, tariffa comprensiva della giornata, slot orari a incastro per ogni </w:t>
      </w:r>
      <w:proofErr w:type="spellStart"/>
      <w:r>
        <w:t>attivtà</w:t>
      </w:r>
      <w:proofErr w:type="spellEnd"/>
      <w:r>
        <w:t xml:space="preserve">. </w:t>
      </w:r>
      <w:r>
        <w:br/>
        <w:t>Risultati: sold out ogni evento.</w:t>
      </w:r>
    </w:p>
    <w:p w14:paraId="54F47595" w14:textId="0DE02CFF" w:rsidR="004E4711" w:rsidRPr="00FE2D00" w:rsidRDefault="004E4711" w:rsidP="004E4711">
      <w:pPr>
        <w:rPr>
          <w:b/>
          <w:bCs/>
          <w:i/>
          <w:iCs/>
        </w:rPr>
      </w:pPr>
      <w:r w:rsidRPr="00FE2D00">
        <w:rPr>
          <w:b/>
          <w:bCs/>
          <w:i/>
          <w:iCs/>
        </w:rPr>
        <w:t>-</w:t>
      </w:r>
      <w:r>
        <w:rPr>
          <w:b/>
          <w:bCs/>
          <w:i/>
          <w:iCs/>
        </w:rPr>
        <w:t>sei nell’anima</w:t>
      </w:r>
      <w:r w:rsidRPr="00FE2D00">
        <w:rPr>
          <w:b/>
          <w:bCs/>
          <w:i/>
          <w:iCs/>
        </w:rPr>
        <w:t xml:space="preserve"> tour</w:t>
      </w:r>
      <w:r>
        <w:rPr>
          <w:b/>
          <w:bCs/>
          <w:i/>
          <w:iCs/>
        </w:rPr>
        <w:t xml:space="preserve">, Gianna Nannini- forte di </w:t>
      </w:r>
      <w:proofErr w:type="spellStart"/>
      <w:r>
        <w:rPr>
          <w:b/>
          <w:bCs/>
          <w:i/>
          <w:iCs/>
        </w:rPr>
        <w:t>bard</w:t>
      </w:r>
      <w:proofErr w:type="spellEnd"/>
    </w:p>
    <w:p w14:paraId="42B9D001" w14:textId="7A4B979A" w:rsidR="004E4711" w:rsidRDefault="004E4711" w:rsidP="004E4711">
      <w:r w:rsidRPr="004E4711">
        <w:t xml:space="preserve">Il "Sei nell'anima - Festival </w:t>
      </w:r>
      <w:proofErr w:type="spellStart"/>
      <w:r w:rsidRPr="004E4711">
        <w:t>European</w:t>
      </w:r>
      <w:proofErr w:type="spellEnd"/>
      <w:r w:rsidRPr="004E4711">
        <w:t xml:space="preserve"> </w:t>
      </w:r>
      <w:proofErr w:type="spellStart"/>
      <w:r w:rsidRPr="004E4711">
        <w:t>Leg</w:t>
      </w:r>
      <w:proofErr w:type="spellEnd"/>
      <w:r w:rsidRPr="004E4711">
        <w:t xml:space="preserve"> 2025" è il tour estivo nei festival di Gianna Nannini che si è tenuto tra luglio e settembre 2025 in Italia e in Europa. </w:t>
      </w:r>
    </w:p>
    <w:p w14:paraId="2B6AD593" w14:textId="77777777" w:rsidR="004E4711" w:rsidRDefault="004E4711" w:rsidP="004E4711">
      <w:r>
        <w:t xml:space="preserve">Ruolo: </w:t>
      </w:r>
      <w:r w:rsidRPr="00CF08E8">
        <w:t xml:space="preserve">Logistica evento, coordinamento on site e gestione delle richieste del rider </w:t>
      </w:r>
      <w:proofErr w:type="spellStart"/>
      <w:r w:rsidRPr="00CF08E8">
        <w:t>hospitality</w:t>
      </w:r>
      <w:proofErr w:type="spellEnd"/>
      <w:r w:rsidRPr="00CF08E8">
        <w:t xml:space="preserve">, dalle richieste catering, ristorante, backstage, camerini e </w:t>
      </w:r>
      <w:proofErr w:type="spellStart"/>
      <w:r w:rsidRPr="00CF08E8">
        <w:t>asisstenza</w:t>
      </w:r>
      <w:proofErr w:type="spellEnd"/>
      <w:r w:rsidRPr="00CF08E8">
        <w:t xml:space="preserve"> durante evento</w:t>
      </w:r>
    </w:p>
    <w:p w14:paraId="38148FCB" w14:textId="61E85D9A" w:rsidR="00D8764E" w:rsidRDefault="00D8764E" w:rsidP="004E4711">
      <w:r>
        <w:t>-</w:t>
      </w:r>
      <w:proofErr w:type="spellStart"/>
      <w:r w:rsidRPr="00D8764E">
        <w:rPr>
          <w:b/>
          <w:bCs/>
        </w:rPr>
        <w:t>Grupo</w:t>
      </w:r>
      <w:proofErr w:type="spellEnd"/>
      <w:r w:rsidRPr="00D8764E">
        <w:rPr>
          <w:b/>
          <w:bCs/>
        </w:rPr>
        <w:t xml:space="preserve"> Compay Segundo, l’autentica eredità del Buena Vista Social Club</w:t>
      </w:r>
      <w:r>
        <w:rPr>
          <w:b/>
          <w:bCs/>
          <w:i/>
          <w:iCs/>
        </w:rPr>
        <w:t xml:space="preserve">- forte di </w:t>
      </w:r>
      <w:proofErr w:type="spellStart"/>
      <w:r>
        <w:rPr>
          <w:b/>
          <w:bCs/>
          <w:i/>
          <w:iCs/>
        </w:rPr>
        <w:t>bard</w:t>
      </w:r>
      <w:proofErr w:type="spellEnd"/>
    </w:p>
    <w:p w14:paraId="37CAA82E" w14:textId="1F0C5B3A" w:rsidR="00D8764E" w:rsidRPr="00D8764E" w:rsidRDefault="00D8764E" w:rsidP="004E4711">
      <w:r w:rsidRPr="00D8764E">
        <w:t xml:space="preserve">Il </w:t>
      </w:r>
      <w:proofErr w:type="spellStart"/>
      <w:r w:rsidRPr="00D8764E">
        <w:t>Grupo</w:t>
      </w:r>
      <w:proofErr w:type="spellEnd"/>
      <w:r w:rsidRPr="00D8764E">
        <w:t xml:space="preserve"> Compay Segundo è tornato in Italia nell'estate 2026 con il "</w:t>
      </w:r>
      <w:proofErr w:type="spellStart"/>
      <w:r w:rsidRPr="00D8764E">
        <w:t>Vívelo</w:t>
      </w:r>
      <w:proofErr w:type="spellEnd"/>
      <w:r w:rsidRPr="00D8764E">
        <w:t xml:space="preserve"> International Tour", una tournée estiva di 14 date partita a fine luglio da Giulianova che porta sui palchi italiani l'autentico </w:t>
      </w:r>
      <w:r w:rsidRPr="00D8764E">
        <w:rPr>
          <w:i/>
          <w:iCs/>
        </w:rPr>
        <w:t>son</w:t>
      </w:r>
      <w:r w:rsidRPr="00D8764E">
        <w:t xml:space="preserve"> cubano sotto la guida del figlio Salvador Repilado Labrada.</w:t>
      </w:r>
    </w:p>
    <w:p w14:paraId="42ABD418" w14:textId="41CBE2AE" w:rsidR="004E4711" w:rsidRDefault="00D8764E">
      <w:r w:rsidRPr="00D8764E">
        <w:t xml:space="preserve">il </w:t>
      </w:r>
      <w:proofErr w:type="spellStart"/>
      <w:r w:rsidRPr="00D8764E">
        <w:t>Grupo</w:t>
      </w:r>
      <w:proofErr w:type="spellEnd"/>
      <w:r w:rsidRPr="00D8764E">
        <w:t xml:space="preserve"> Compay Segundo, che porta avanti l’eredità musicale del leggendario artista, ora guidato dal figlio Salvador Repilado, contrabbassista e testimone diretto del progetto Buena Vista Social Club.</w:t>
      </w:r>
    </w:p>
    <w:p w14:paraId="486F0785" w14:textId="77777777" w:rsidR="00D8764E" w:rsidRPr="00CF08E8" w:rsidRDefault="00D8764E" w:rsidP="00D8764E">
      <w:r>
        <w:t xml:space="preserve">Ruolo: </w:t>
      </w:r>
      <w:r w:rsidRPr="00CF08E8">
        <w:t xml:space="preserve">Logistica evento, coordinamento on site e gestione delle richieste del rider </w:t>
      </w:r>
      <w:proofErr w:type="spellStart"/>
      <w:r w:rsidRPr="00CF08E8">
        <w:t>hospitality</w:t>
      </w:r>
      <w:proofErr w:type="spellEnd"/>
      <w:r w:rsidRPr="00CF08E8">
        <w:t xml:space="preserve">, dalle richieste catering, ristorante, backstage, camerini e </w:t>
      </w:r>
      <w:proofErr w:type="spellStart"/>
      <w:r w:rsidRPr="00CF08E8">
        <w:t>asisstenza</w:t>
      </w:r>
      <w:proofErr w:type="spellEnd"/>
      <w:r w:rsidRPr="00CF08E8">
        <w:t xml:space="preserve"> durante evento</w:t>
      </w:r>
    </w:p>
    <w:p w14:paraId="14638196" w14:textId="77777777" w:rsidR="00D8764E" w:rsidRDefault="00D8764E"/>
    <w:p w14:paraId="3A0AD7C5" w14:textId="20E0658C" w:rsidR="00DC779C" w:rsidRPr="00FE2D00" w:rsidRDefault="00DC779C">
      <w:pPr>
        <w:rPr>
          <w:b/>
          <w:bCs/>
          <w:i/>
          <w:iCs/>
        </w:rPr>
      </w:pPr>
      <w:r w:rsidRPr="00FE2D00">
        <w:rPr>
          <w:b/>
          <w:bCs/>
          <w:i/>
          <w:iCs/>
        </w:rPr>
        <w:t>-</w:t>
      </w:r>
      <w:r w:rsidR="002F6E1E" w:rsidRPr="00FE2D00">
        <w:rPr>
          <w:b/>
          <w:bCs/>
          <w:i/>
          <w:iCs/>
        </w:rPr>
        <w:t xml:space="preserve">cosmo </w:t>
      </w:r>
      <w:proofErr w:type="spellStart"/>
      <w:r w:rsidR="002F6E1E" w:rsidRPr="00FE2D00">
        <w:rPr>
          <w:b/>
          <w:bCs/>
          <w:i/>
          <w:iCs/>
        </w:rPr>
        <w:t>matinee</w:t>
      </w:r>
      <w:proofErr w:type="spellEnd"/>
      <w:r w:rsidR="002F6E1E" w:rsidRPr="00FE2D00">
        <w:rPr>
          <w:b/>
          <w:bCs/>
          <w:i/>
          <w:iCs/>
        </w:rPr>
        <w:t xml:space="preserve"> tour</w:t>
      </w:r>
      <w:r w:rsidR="00D8764E">
        <w:rPr>
          <w:b/>
          <w:bCs/>
          <w:i/>
          <w:iCs/>
        </w:rPr>
        <w:t xml:space="preserve">-Forte di </w:t>
      </w:r>
      <w:proofErr w:type="spellStart"/>
      <w:r w:rsidR="00D8764E">
        <w:rPr>
          <w:b/>
          <w:bCs/>
          <w:i/>
          <w:iCs/>
        </w:rPr>
        <w:t>bard</w:t>
      </w:r>
      <w:proofErr w:type="spellEnd"/>
    </w:p>
    <w:p w14:paraId="1B4A8FD2" w14:textId="11A96F43" w:rsidR="00CF08E8" w:rsidRPr="00CF08E8" w:rsidRDefault="00CF08E8">
      <w:r w:rsidRPr="00CF08E8">
        <w:t xml:space="preserve">Il Matinée Tour 2026 di Cosmo è un innovativo tour estivo in cui i concerti si tengono alle prime luci dell'alba (spesso intorno alle 06:00 o 07:00 del mattino). L'artista presenta il suo album </w:t>
      </w:r>
      <w:r w:rsidRPr="00CF08E8">
        <w:rPr>
          <w:i/>
          <w:iCs/>
        </w:rPr>
        <w:t>La fonte</w:t>
      </w:r>
      <w:r w:rsidRPr="00CF08E8">
        <w:t>, trasformando il live in un viaggio sonoro dal risveglio all'inizio della giornata.</w:t>
      </w:r>
    </w:p>
    <w:p w14:paraId="15780E82" w14:textId="7C435BF2" w:rsidR="002F6E1E" w:rsidRPr="00CF08E8" w:rsidRDefault="00CF08E8">
      <w:r>
        <w:t xml:space="preserve">Ruolo: </w:t>
      </w:r>
      <w:r w:rsidR="00FE2D00" w:rsidRPr="00CF08E8">
        <w:t xml:space="preserve">Logistica evento, coordinamento on site e gestione delle richieste del rider </w:t>
      </w:r>
      <w:proofErr w:type="spellStart"/>
      <w:r w:rsidR="00FE2D00" w:rsidRPr="00CF08E8">
        <w:t>hospitality</w:t>
      </w:r>
      <w:proofErr w:type="spellEnd"/>
      <w:r w:rsidR="00FE2D00" w:rsidRPr="00CF08E8">
        <w:t xml:space="preserve">, dalle richieste catering, ristorante, backstage, camerini e </w:t>
      </w:r>
      <w:proofErr w:type="spellStart"/>
      <w:r w:rsidR="00FE2D00" w:rsidRPr="00CF08E8">
        <w:t>asisstenza</w:t>
      </w:r>
      <w:proofErr w:type="spellEnd"/>
      <w:r w:rsidR="00FE2D00" w:rsidRPr="00CF08E8">
        <w:t xml:space="preserve"> durante evento</w:t>
      </w:r>
    </w:p>
    <w:sectPr w:rsidR="002F6E1E" w:rsidRPr="00CF08E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71AE"/>
    <w:multiLevelType w:val="hybridMultilevel"/>
    <w:tmpl w:val="52DADCB4"/>
    <w:lvl w:ilvl="0" w:tplc="79B23A2E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77C93"/>
    <w:multiLevelType w:val="hybridMultilevel"/>
    <w:tmpl w:val="6E181C46"/>
    <w:lvl w:ilvl="0" w:tplc="13F8952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4441">
    <w:abstractNumId w:val="1"/>
  </w:num>
  <w:num w:numId="2" w16cid:durableId="56946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39E"/>
    <w:rsid w:val="000E40C6"/>
    <w:rsid w:val="00131DC4"/>
    <w:rsid w:val="001B4BAE"/>
    <w:rsid w:val="001D255E"/>
    <w:rsid w:val="001D446E"/>
    <w:rsid w:val="00296957"/>
    <w:rsid w:val="00296B32"/>
    <w:rsid w:val="002F6E1E"/>
    <w:rsid w:val="003625D2"/>
    <w:rsid w:val="00454A4D"/>
    <w:rsid w:val="004E4711"/>
    <w:rsid w:val="00576F50"/>
    <w:rsid w:val="00582098"/>
    <w:rsid w:val="005A5D6F"/>
    <w:rsid w:val="00607DE4"/>
    <w:rsid w:val="006B28CC"/>
    <w:rsid w:val="006B393B"/>
    <w:rsid w:val="00737732"/>
    <w:rsid w:val="0079335C"/>
    <w:rsid w:val="008730A8"/>
    <w:rsid w:val="008A2533"/>
    <w:rsid w:val="008B54A1"/>
    <w:rsid w:val="008F239E"/>
    <w:rsid w:val="00A54608"/>
    <w:rsid w:val="00A76A8A"/>
    <w:rsid w:val="00AB24CA"/>
    <w:rsid w:val="00AB773A"/>
    <w:rsid w:val="00B46B3A"/>
    <w:rsid w:val="00BC5FF6"/>
    <w:rsid w:val="00CA504B"/>
    <w:rsid w:val="00CF08E8"/>
    <w:rsid w:val="00D8764E"/>
    <w:rsid w:val="00DC779C"/>
    <w:rsid w:val="00E72A03"/>
    <w:rsid w:val="00FD04AE"/>
    <w:rsid w:val="00FE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665AB"/>
  <w15:chartTrackingRefBased/>
  <w15:docId w15:val="{FA226D7E-5D53-43C3-AC8A-AE0B8EBFD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8764E"/>
  </w:style>
  <w:style w:type="paragraph" w:styleId="Titolo1">
    <w:name w:val="heading 1"/>
    <w:basedOn w:val="Normale"/>
    <w:next w:val="Normale"/>
    <w:link w:val="Titolo1Carattere"/>
    <w:uiPriority w:val="9"/>
    <w:qFormat/>
    <w:rsid w:val="008F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2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2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2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2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2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239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239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23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23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23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23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2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23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23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239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2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239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239E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D255E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D25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fortedibard.it/mostre/eroi-evoluzione-di-un-mito-dal-giappone-antico-al-contemporane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perr</dc:creator>
  <cp:keywords/>
  <dc:description/>
  <cp:lastModifiedBy>beatrice perr</cp:lastModifiedBy>
  <cp:revision>2</cp:revision>
  <dcterms:created xsi:type="dcterms:W3CDTF">2026-08-17T21:27:00Z</dcterms:created>
  <dcterms:modified xsi:type="dcterms:W3CDTF">2026-08-17T21:27:00Z</dcterms:modified>
</cp:coreProperties>
</file>