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2CBE8" w14:textId="5F9565EE" w:rsidR="00FC5832" w:rsidRPr="00A46A84" w:rsidRDefault="00CB4091" w:rsidP="00A46A84">
      <w:pPr>
        <w:jc w:val="both"/>
        <w:rPr>
          <w:rFonts w:ascii="Arial" w:hAnsi="Arial" w:cs="Arial"/>
          <w:sz w:val="22"/>
          <w:szCs w:val="22"/>
        </w:rPr>
      </w:pPr>
      <w:r w:rsidRPr="00A46A84">
        <w:rPr>
          <w:rFonts w:ascii="Arial" w:hAnsi="Arial" w:cs="Arial"/>
          <w:sz w:val="22"/>
          <w:szCs w:val="22"/>
        </w:rPr>
        <w:t>Bogotá, D.C.</w:t>
      </w:r>
      <w:r w:rsidR="002A0970" w:rsidRPr="00A46A84">
        <w:rPr>
          <w:rFonts w:ascii="Arial" w:hAnsi="Arial" w:cs="Arial"/>
          <w:sz w:val="22"/>
          <w:szCs w:val="22"/>
        </w:rPr>
        <w:t xml:space="preserve">, </w:t>
      </w:r>
      <w:r w:rsidR="005F4F57">
        <w:rPr>
          <w:rFonts w:ascii="Arial" w:hAnsi="Arial" w:cs="Arial"/>
          <w:sz w:val="22"/>
          <w:szCs w:val="22"/>
        </w:rPr>
        <w:t>03 de julio de 2013</w:t>
      </w:r>
    </w:p>
    <w:p w14:paraId="172BF8DE" w14:textId="77777777" w:rsidR="002A0970" w:rsidRDefault="002A0970" w:rsidP="00A46A84">
      <w:pPr>
        <w:jc w:val="both"/>
        <w:rPr>
          <w:rFonts w:ascii="Arial" w:hAnsi="Arial" w:cs="Arial"/>
          <w:sz w:val="22"/>
          <w:szCs w:val="22"/>
        </w:rPr>
      </w:pPr>
    </w:p>
    <w:p w14:paraId="48DF37AD" w14:textId="77777777" w:rsidR="00A46A84" w:rsidRPr="00A46A84" w:rsidRDefault="00A46A84" w:rsidP="00A46A84">
      <w:pPr>
        <w:jc w:val="both"/>
        <w:rPr>
          <w:rFonts w:ascii="Arial" w:hAnsi="Arial" w:cs="Arial"/>
          <w:sz w:val="22"/>
          <w:szCs w:val="22"/>
        </w:rPr>
      </w:pPr>
    </w:p>
    <w:p w14:paraId="573BB2F2" w14:textId="77777777" w:rsidR="00612FE3" w:rsidRPr="00A46A84" w:rsidRDefault="00FC5832" w:rsidP="00A46A84">
      <w:pPr>
        <w:jc w:val="both"/>
        <w:rPr>
          <w:rFonts w:ascii="Arial" w:hAnsi="Arial" w:cs="Arial"/>
          <w:sz w:val="22"/>
          <w:szCs w:val="22"/>
        </w:rPr>
      </w:pPr>
      <w:r w:rsidRPr="00A46A84">
        <w:rPr>
          <w:rFonts w:ascii="Arial" w:hAnsi="Arial" w:cs="Arial"/>
          <w:sz w:val="22"/>
          <w:szCs w:val="22"/>
        </w:rPr>
        <w:t>Señor</w:t>
      </w:r>
    </w:p>
    <w:p w14:paraId="284CBF4A" w14:textId="5D74D91F" w:rsidR="00FC5832" w:rsidRPr="00A46A84" w:rsidRDefault="00FC5832" w:rsidP="00A46A84">
      <w:pPr>
        <w:jc w:val="both"/>
        <w:rPr>
          <w:rFonts w:ascii="Arial" w:hAnsi="Arial" w:cs="Arial"/>
          <w:sz w:val="22"/>
          <w:szCs w:val="22"/>
        </w:rPr>
      </w:pPr>
      <w:r w:rsidRPr="00A46A84">
        <w:rPr>
          <w:rFonts w:ascii="Arial" w:hAnsi="Arial" w:cs="Arial"/>
          <w:sz w:val="22"/>
          <w:szCs w:val="22"/>
        </w:rPr>
        <w:t>JUEZ</w:t>
      </w:r>
      <w:r w:rsidR="00CB4091" w:rsidRPr="00A46A84">
        <w:rPr>
          <w:rFonts w:ascii="Arial" w:hAnsi="Arial" w:cs="Arial"/>
          <w:sz w:val="22"/>
          <w:szCs w:val="22"/>
        </w:rPr>
        <w:t xml:space="preserve"> </w:t>
      </w:r>
      <w:r w:rsidR="005F4F57">
        <w:rPr>
          <w:rFonts w:ascii="Arial" w:hAnsi="Arial" w:cs="Arial"/>
          <w:sz w:val="22"/>
          <w:szCs w:val="22"/>
        </w:rPr>
        <w:t>PENAL MUNICIPAL DE CONTROL DE GARANTIAS</w:t>
      </w:r>
      <w:r w:rsidR="00CB4091" w:rsidRPr="00A46A84">
        <w:rPr>
          <w:rFonts w:ascii="Arial" w:hAnsi="Arial" w:cs="Arial"/>
          <w:sz w:val="22"/>
          <w:szCs w:val="22"/>
        </w:rPr>
        <w:t xml:space="preserve"> </w:t>
      </w:r>
    </w:p>
    <w:p w14:paraId="23533767" w14:textId="77777777" w:rsidR="00FC5832" w:rsidRPr="00A46A84" w:rsidRDefault="00FC5832" w:rsidP="00A46A84">
      <w:pPr>
        <w:jc w:val="both"/>
        <w:rPr>
          <w:rFonts w:ascii="Arial" w:hAnsi="Arial" w:cs="Arial"/>
          <w:sz w:val="22"/>
          <w:szCs w:val="22"/>
        </w:rPr>
      </w:pPr>
      <w:r w:rsidRPr="00A46A84">
        <w:rPr>
          <w:rFonts w:ascii="Arial" w:hAnsi="Arial" w:cs="Arial"/>
          <w:sz w:val="22"/>
          <w:szCs w:val="22"/>
        </w:rPr>
        <w:t>Ciudad</w:t>
      </w:r>
    </w:p>
    <w:p w14:paraId="4A8122C4" w14:textId="77777777" w:rsidR="00FC5832" w:rsidRDefault="00FC5832" w:rsidP="00A46A84">
      <w:pPr>
        <w:jc w:val="both"/>
        <w:rPr>
          <w:rFonts w:ascii="Arial" w:hAnsi="Arial" w:cs="Arial"/>
          <w:sz w:val="22"/>
          <w:szCs w:val="22"/>
        </w:rPr>
      </w:pPr>
    </w:p>
    <w:p w14:paraId="3667D04C" w14:textId="77777777" w:rsidR="00A46A84" w:rsidRPr="00A46A84" w:rsidRDefault="00A46A84" w:rsidP="00A46A84">
      <w:pPr>
        <w:jc w:val="both"/>
        <w:rPr>
          <w:rFonts w:ascii="Arial" w:hAnsi="Arial" w:cs="Arial"/>
          <w:sz w:val="22"/>
          <w:szCs w:val="22"/>
        </w:rPr>
      </w:pPr>
    </w:p>
    <w:p w14:paraId="6F02F991" w14:textId="647B4C56" w:rsidR="00FC5832" w:rsidRPr="00A46A84" w:rsidRDefault="00FC5832" w:rsidP="00A46A84">
      <w:pPr>
        <w:jc w:val="both"/>
        <w:rPr>
          <w:rFonts w:ascii="Arial" w:hAnsi="Arial" w:cs="Arial"/>
          <w:sz w:val="22"/>
          <w:szCs w:val="22"/>
        </w:rPr>
      </w:pPr>
      <w:r w:rsidRPr="00A46A84">
        <w:rPr>
          <w:rFonts w:ascii="Arial" w:hAnsi="Arial" w:cs="Arial"/>
          <w:sz w:val="22"/>
          <w:szCs w:val="22"/>
        </w:rPr>
        <w:t>REF</w:t>
      </w:r>
      <w:r w:rsidR="00A46A84">
        <w:rPr>
          <w:rFonts w:ascii="Arial" w:hAnsi="Arial" w:cs="Arial"/>
          <w:sz w:val="22"/>
          <w:szCs w:val="22"/>
        </w:rPr>
        <w:t xml:space="preserve"> : </w:t>
      </w:r>
      <w:r w:rsidRPr="00A46A84">
        <w:rPr>
          <w:rFonts w:ascii="Arial" w:hAnsi="Arial" w:cs="Arial"/>
          <w:sz w:val="22"/>
          <w:szCs w:val="22"/>
        </w:rPr>
        <w:tab/>
        <w:t>ACCIÓN DE TUTELA</w:t>
      </w:r>
    </w:p>
    <w:p w14:paraId="602D1640" w14:textId="77777777" w:rsidR="00FC5832" w:rsidRPr="00A46A84" w:rsidRDefault="00FC5832" w:rsidP="00A46A84">
      <w:pPr>
        <w:jc w:val="both"/>
        <w:rPr>
          <w:rFonts w:ascii="Arial" w:hAnsi="Arial" w:cs="Arial"/>
          <w:sz w:val="22"/>
          <w:szCs w:val="22"/>
        </w:rPr>
      </w:pPr>
    </w:p>
    <w:p w14:paraId="692C7BB2" w14:textId="77777777" w:rsidR="00A46A84" w:rsidRDefault="00A46A84" w:rsidP="00A46A84">
      <w:pPr>
        <w:pStyle w:val="Textoindependiente"/>
        <w:spacing w:line="240" w:lineRule="auto"/>
        <w:jc w:val="both"/>
        <w:rPr>
          <w:rFonts w:ascii="Arial" w:hAnsi="Arial" w:cs="Arial"/>
        </w:rPr>
      </w:pPr>
    </w:p>
    <w:p w14:paraId="0178AACD" w14:textId="197429B5" w:rsidR="00FC5832" w:rsidRPr="00A46A84" w:rsidRDefault="00FC5832" w:rsidP="00A46A84">
      <w:pPr>
        <w:pStyle w:val="Textoindependiente"/>
        <w:spacing w:line="240" w:lineRule="auto"/>
        <w:jc w:val="both"/>
        <w:rPr>
          <w:rFonts w:ascii="Arial" w:hAnsi="Arial" w:cs="Arial"/>
        </w:rPr>
      </w:pPr>
      <w:r w:rsidRPr="00A46A84">
        <w:rPr>
          <w:rFonts w:ascii="Arial" w:hAnsi="Arial" w:cs="Arial"/>
        </w:rPr>
        <w:t>De manera atenta c</w:t>
      </w:r>
      <w:r w:rsidR="00CB4091" w:rsidRPr="00A46A84">
        <w:rPr>
          <w:rFonts w:ascii="Arial" w:hAnsi="Arial" w:cs="Arial"/>
        </w:rPr>
        <w:t xml:space="preserve">omo afiliada </w:t>
      </w:r>
      <w:r w:rsidR="00A46A84">
        <w:rPr>
          <w:rFonts w:ascii="Arial" w:hAnsi="Arial" w:cs="Arial"/>
        </w:rPr>
        <w:t xml:space="preserve">de </w:t>
      </w:r>
      <w:r w:rsidR="00CB4091" w:rsidRPr="00A46A84">
        <w:rPr>
          <w:rFonts w:ascii="Arial" w:hAnsi="Arial" w:cs="Arial"/>
        </w:rPr>
        <w:t xml:space="preserve">SALUD TOTAL EPS desde </w:t>
      </w:r>
      <w:r w:rsidR="00A46A84">
        <w:rPr>
          <w:rFonts w:ascii="Arial" w:hAnsi="Arial" w:cs="Arial"/>
        </w:rPr>
        <w:t>el año 2002</w:t>
      </w:r>
      <w:r w:rsidR="00CB4091" w:rsidRPr="00A46A84">
        <w:rPr>
          <w:rFonts w:ascii="Arial" w:hAnsi="Arial" w:cs="Arial"/>
        </w:rPr>
        <w:t xml:space="preserve"> </w:t>
      </w:r>
      <w:r w:rsidRPr="00A46A84">
        <w:rPr>
          <w:rFonts w:ascii="Arial" w:hAnsi="Arial" w:cs="Arial"/>
        </w:rPr>
        <w:t>en virtud de la facultad que me concede el artículo 86 de la Constitución Política y del Decreto 2591 de 1</w:t>
      </w:r>
      <w:r w:rsidR="00A46A84">
        <w:rPr>
          <w:rFonts w:ascii="Arial" w:hAnsi="Arial" w:cs="Arial"/>
        </w:rPr>
        <w:t>9</w:t>
      </w:r>
      <w:r w:rsidRPr="00A46A84">
        <w:rPr>
          <w:rFonts w:ascii="Arial" w:hAnsi="Arial" w:cs="Arial"/>
        </w:rPr>
        <w:t>91, promuevo ACCIÓN DE TUTELA contra SALUD TOTAL EPS por vulnerar mi derecho fundamental a la salud. En esa medida solicito que se le ordene que me reintegre la cantidad de $2.377.611</w:t>
      </w:r>
      <w:r w:rsidR="00A46A84">
        <w:rPr>
          <w:rFonts w:ascii="Arial" w:hAnsi="Arial" w:cs="Arial"/>
        </w:rPr>
        <w:t>.</w:t>
      </w:r>
      <w:r w:rsidRPr="00A46A84">
        <w:rPr>
          <w:rFonts w:ascii="Arial" w:hAnsi="Arial" w:cs="Arial"/>
        </w:rPr>
        <w:t xml:space="preserve"> que pagué a la FUNDACIÓN CARDIOINFANTIL INSTITUTO DE CANCEROLOGÍA por el tornillo de interferencia 8 x 20 y 9 x 20, pin punta de broca, pin con ojal y guía de nitinol que fueron utilizados en la Cirugía que me practicó el Ortopedista y Traumatólogo doctor CESAR ROCHA el 25 de Mayo de 2012.</w:t>
      </w:r>
    </w:p>
    <w:p w14:paraId="0D3D378B" w14:textId="77777777" w:rsidR="00FC5832" w:rsidRPr="00A46A84" w:rsidRDefault="00FC5832" w:rsidP="00A46A84">
      <w:pPr>
        <w:pStyle w:val="Textoindependiente"/>
        <w:jc w:val="both"/>
        <w:rPr>
          <w:rFonts w:ascii="Arial" w:hAnsi="Arial" w:cs="Arial"/>
        </w:rPr>
      </w:pPr>
    </w:p>
    <w:p w14:paraId="00888467" w14:textId="1870D0CF" w:rsidR="00FC5832" w:rsidRPr="00A46A84" w:rsidRDefault="00FC5832" w:rsidP="00A46A84">
      <w:pPr>
        <w:pStyle w:val="Textoindependiente"/>
        <w:jc w:val="center"/>
        <w:rPr>
          <w:rFonts w:ascii="Arial" w:hAnsi="Arial" w:cs="Arial"/>
        </w:rPr>
      </w:pPr>
      <w:r w:rsidRPr="00A46A84">
        <w:rPr>
          <w:rFonts w:ascii="Arial" w:hAnsi="Arial" w:cs="Arial"/>
        </w:rPr>
        <w:t>- I -</w:t>
      </w:r>
    </w:p>
    <w:p w14:paraId="104C052D" w14:textId="77777777" w:rsidR="00FC5832" w:rsidRPr="00A46A84" w:rsidRDefault="00FC5832" w:rsidP="00A46A84">
      <w:pPr>
        <w:pStyle w:val="Textoindependiente"/>
        <w:jc w:val="center"/>
        <w:rPr>
          <w:rFonts w:ascii="Arial" w:hAnsi="Arial" w:cs="Arial"/>
        </w:rPr>
      </w:pPr>
      <w:r w:rsidRPr="00A46A84">
        <w:rPr>
          <w:rFonts w:ascii="Arial" w:hAnsi="Arial" w:cs="Arial"/>
        </w:rPr>
        <w:t>ANTECEDENTES</w:t>
      </w:r>
    </w:p>
    <w:p w14:paraId="7C47D008" w14:textId="77777777" w:rsidR="007225C9" w:rsidRPr="00A46A84" w:rsidRDefault="007225C9" w:rsidP="00A46A84">
      <w:pPr>
        <w:pStyle w:val="Textoindependiente"/>
        <w:numPr>
          <w:ilvl w:val="0"/>
          <w:numId w:val="1"/>
        </w:numPr>
        <w:ind w:left="284" w:hanging="284"/>
        <w:jc w:val="both"/>
        <w:rPr>
          <w:rFonts w:ascii="Arial" w:hAnsi="Arial" w:cs="Arial"/>
        </w:rPr>
      </w:pPr>
      <w:r w:rsidRPr="00A46A84">
        <w:rPr>
          <w:rFonts w:ascii="Arial" w:hAnsi="Arial" w:cs="Arial"/>
        </w:rPr>
        <w:t>Suscribí el contrato de asistencia en viaje TAC Nº 570 9004963  con la compañía ASSIST-CARD DE COLOMBIA LTDA, con la finalidad de cubrir cualquier eventualidad durante un viaje que realizaría a Suiza.</w:t>
      </w:r>
    </w:p>
    <w:p w14:paraId="6A04BA44" w14:textId="7A20E12A" w:rsidR="007225C9" w:rsidRPr="00A46A84" w:rsidRDefault="00A46A84" w:rsidP="00A46A84">
      <w:pPr>
        <w:pStyle w:val="Textoindependiente"/>
        <w:numPr>
          <w:ilvl w:val="0"/>
          <w:numId w:val="1"/>
        </w:numPr>
        <w:ind w:left="284" w:hanging="284"/>
        <w:jc w:val="both"/>
        <w:rPr>
          <w:rFonts w:ascii="Arial" w:hAnsi="Arial" w:cs="Arial"/>
        </w:rPr>
      </w:pPr>
      <w:r>
        <w:rPr>
          <w:rFonts w:ascii="Arial" w:hAnsi="Arial" w:cs="Arial"/>
        </w:rPr>
        <w:t>S</w:t>
      </w:r>
      <w:r w:rsidR="00FC5832" w:rsidRPr="00A46A84">
        <w:rPr>
          <w:rFonts w:ascii="Arial" w:hAnsi="Arial" w:cs="Arial"/>
        </w:rPr>
        <w:t>alí de Bogotá con destino a la ciudad de Ginebra (Suiza)</w:t>
      </w:r>
      <w:r>
        <w:rPr>
          <w:rFonts w:ascii="Arial" w:hAnsi="Arial" w:cs="Arial"/>
        </w:rPr>
        <w:t>.</w:t>
      </w:r>
    </w:p>
    <w:p w14:paraId="526AAA2E" w14:textId="61F4005D" w:rsidR="00FC5832" w:rsidRPr="00A46A84" w:rsidRDefault="00A46A84" w:rsidP="00A46A84">
      <w:pPr>
        <w:pStyle w:val="Textoindependiente"/>
        <w:numPr>
          <w:ilvl w:val="0"/>
          <w:numId w:val="1"/>
        </w:numPr>
        <w:ind w:left="284" w:hanging="284"/>
        <w:jc w:val="both"/>
        <w:rPr>
          <w:rFonts w:ascii="Arial" w:hAnsi="Arial" w:cs="Arial"/>
        </w:rPr>
      </w:pPr>
      <w:r>
        <w:rPr>
          <w:rFonts w:ascii="Arial" w:hAnsi="Arial" w:cs="Arial"/>
        </w:rPr>
        <w:t>E</w:t>
      </w:r>
      <w:r w:rsidR="00CB4091" w:rsidRPr="00A46A84">
        <w:rPr>
          <w:rFonts w:ascii="Arial" w:hAnsi="Arial" w:cs="Arial"/>
        </w:rPr>
        <w:t xml:space="preserve">ncontrándome </w:t>
      </w:r>
      <w:r w:rsidR="007225C9" w:rsidRPr="00A46A84">
        <w:rPr>
          <w:rFonts w:ascii="Arial" w:hAnsi="Arial" w:cs="Arial"/>
        </w:rPr>
        <w:t>en el apartamento de</w:t>
      </w:r>
      <w:r w:rsidR="00CB4091" w:rsidRPr="00A46A84">
        <w:rPr>
          <w:rFonts w:ascii="Arial" w:hAnsi="Arial" w:cs="Arial"/>
        </w:rPr>
        <w:t xml:space="preserve">l señor SANTIAGO ORTEGA BARÓ </w:t>
      </w:r>
      <w:r w:rsidR="007225C9" w:rsidRPr="00A46A84">
        <w:rPr>
          <w:rFonts w:ascii="Arial" w:hAnsi="Arial" w:cs="Arial"/>
        </w:rPr>
        <w:t xml:space="preserve">en Zurich, </w:t>
      </w:r>
      <w:r w:rsidR="00FC5832" w:rsidRPr="00A46A84">
        <w:rPr>
          <w:rFonts w:ascii="Arial" w:hAnsi="Arial" w:cs="Arial"/>
        </w:rPr>
        <w:t xml:space="preserve">perdí el equilibrio y caí al piso de la sala. </w:t>
      </w:r>
    </w:p>
    <w:p w14:paraId="610F7AA1" w14:textId="62066FE4" w:rsidR="00FC5832" w:rsidRPr="00A46A84" w:rsidRDefault="00FC5832" w:rsidP="00A46A84">
      <w:pPr>
        <w:pStyle w:val="Textoindependiente"/>
        <w:numPr>
          <w:ilvl w:val="0"/>
          <w:numId w:val="1"/>
        </w:numPr>
        <w:ind w:left="284" w:hanging="284"/>
        <w:jc w:val="both"/>
        <w:rPr>
          <w:rFonts w:ascii="Arial" w:hAnsi="Arial" w:cs="Arial"/>
        </w:rPr>
      </w:pPr>
      <w:r w:rsidRPr="00A46A84">
        <w:rPr>
          <w:rFonts w:ascii="Arial" w:hAnsi="Arial" w:cs="Arial"/>
        </w:rPr>
        <w:t xml:space="preserve">En la caída sufrí la ruptura del ligamento cruzado anterior </w:t>
      </w:r>
      <w:r w:rsidR="00CB4091" w:rsidRPr="00A46A84">
        <w:rPr>
          <w:rFonts w:ascii="Arial" w:hAnsi="Arial" w:cs="Arial"/>
        </w:rPr>
        <w:t xml:space="preserve">de la pierna izquierda </w:t>
      </w:r>
      <w:r w:rsidRPr="00A46A84">
        <w:rPr>
          <w:rFonts w:ascii="Arial" w:hAnsi="Arial" w:cs="Arial"/>
        </w:rPr>
        <w:t xml:space="preserve">y en el complejo ligamentario colateral medial con compromiso de la inserción femoral del ligamento colateral tibial. </w:t>
      </w:r>
    </w:p>
    <w:p w14:paraId="29E05D1D" w14:textId="0883CA43" w:rsidR="00FC5832" w:rsidRPr="00A46A84" w:rsidRDefault="00FC5832" w:rsidP="00A46A84">
      <w:pPr>
        <w:pStyle w:val="Textoindependiente"/>
        <w:numPr>
          <w:ilvl w:val="0"/>
          <w:numId w:val="1"/>
        </w:numPr>
        <w:ind w:left="284" w:hanging="284"/>
        <w:jc w:val="both"/>
        <w:rPr>
          <w:rFonts w:ascii="Arial" w:hAnsi="Arial" w:cs="Arial"/>
        </w:rPr>
      </w:pPr>
      <w:r w:rsidRPr="00A46A84">
        <w:rPr>
          <w:rFonts w:ascii="Arial" w:hAnsi="Arial" w:cs="Arial"/>
        </w:rPr>
        <w:t xml:space="preserve">Ante la gravedad del hecho la compañía </w:t>
      </w:r>
      <w:r w:rsidR="007225C9" w:rsidRPr="00A46A84">
        <w:rPr>
          <w:rFonts w:ascii="Arial" w:hAnsi="Arial" w:cs="Arial"/>
        </w:rPr>
        <w:t>ASSIST-CARD, autorizó que el Hospital de Win, me prestara los servicios requ</w:t>
      </w:r>
      <w:r w:rsidR="003E6A4E">
        <w:rPr>
          <w:rFonts w:ascii="Arial" w:hAnsi="Arial" w:cs="Arial"/>
        </w:rPr>
        <w:t>e</w:t>
      </w:r>
      <w:r w:rsidR="007225C9" w:rsidRPr="00A46A84">
        <w:rPr>
          <w:rFonts w:ascii="Arial" w:hAnsi="Arial" w:cs="Arial"/>
        </w:rPr>
        <w:t xml:space="preserve">ridos por </w:t>
      </w:r>
      <w:r w:rsidRPr="00A46A84">
        <w:rPr>
          <w:rFonts w:ascii="Arial" w:hAnsi="Arial" w:cs="Arial"/>
        </w:rPr>
        <w:t xml:space="preserve">urgencias. </w:t>
      </w:r>
    </w:p>
    <w:p w14:paraId="1F60E739" w14:textId="434D6077" w:rsidR="00FC5832" w:rsidRPr="00A46A84" w:rsidRDefault="00FC5832" w:rsidP="00A46A84">
      <w:pPr>
        <w:pStyle w:val="Textoindependiente"/>
        <w:numPr>
          <w:ilvl w:val="0"/>
          <w:numId w:val="1"/>
        </w:numPr>
        <w:ind w:left="284" w:hanging="284"/>
        <w:jc w:val="both"/>
        <w:rPr>
          <w:rFonts w:ascii="Arial" w:hAnsi="Arial" w:cs="Arial"/>
        </w:rPr>
      </w:pPr>
      <w:r w:rsidRPr="00A46A84">
        <w:rPr>
          <w:rFonts w:ascii="Arial" w:hAnsi="Arial" w:cs="Arial"/>
        </w:rPr>
        <w:t xml:space="preserve">En el Hospital se hizo la evaluación respectiva y el médico de turno ordenó que se me </w:t>
      </w:r>
      <w:r w:rsidR="007225C9" w:rsidRPr="00A46A84">
        <w:rPr>
          <w:rFonts w:ascii="Arial" w:hAnsi="Arial" w:cs="Arial"/>
        </w:rPr>
        <w:t>practica</w:t>
      </w:r>
      <w:r w:rsidRPr="00A46A84">
        <w:rPr>
          <w:rFonts w:ascii="Arial" w:hAnsi="Arial" w:cs="Arial"/>
        </w:rPr>
        <w:t>ra una radiog</w:t>
      </w:r>
      <w:r w:rsidR="003E6A4E">
        <w:rPr>
          <w:rFonts w:ascii="Arial" w:hAnsi="Arial" w:cs="Arial"/>
        </w:rPr>
        <w:t>r</w:t>
      </w:r>
      <w:r w:rsidRPr="00A46A84">
        <w:rPr>
          <w:rFonts w:ascii="Arial" w:hAnsi="Arial" w:cs="Arial"/>
        </w:rPr>
        <w:t>af</w:t>
      </w:r>
      <w:r w:rsidR="003E6A4E">
        <w:rPr>
          <w:rFonts w:ascii="Arial" w:hAnsi="Arial" w:cs="Arial"/>
        </w:rPr>
        <w:t>í</w:t>
      </w:r>
      <w:r w:rsidRPr="00A46A84">
        <w:rPr>
          <w:rFonts w:ascii="Arial" w:hAnsi="Arial" w:cs="Arial"/>
        </w:rPr>
        <w:t xml:space="preserve">a, </w:t>
      </w:r>
      <w:r w:rsidR="007225C9" w:rsidRPr="00A46A84">
        <w:rPr>
          <w:rFonts w:ascii="Arial" w:hAnsi="Arial" w:cs="Arial"/>
        </w:rPr>
        <w:t>con lo que concluyó</w:t>
      </w:r>
      <w:r w:rsidRPr="00A46A84">
        <w:rPr>
          <w:rFonts w:ascii="Arial" w:hAnsi="Arial" w:cs="Arial"/>
        </w:rPr>
        <w:t xml:space="preserve"> que el caso ameritaba una cirugía después de que bajara la inflamación de la pierna.</w:t>
      </w:r>
    </w:p>
    <w:p w14:paraId="703B800B" w14:textId="77777777" w:rsidR="00A46A84" w:rsidRDefault="007225C9" w:rsidP="00A46A84">
      <w:pPr>
        <w:pStyle w:val="Textoindependiente"/>
        <w:numPr>
          <w:ilvl w:val="0"/>
          <w:numId w:val="1"/>
        </w:numPr>
        <w:ind w:left="284" w:hanging="284"/>
        <w:jc w:val="both"/>
        <w:rPr>
          <w:rFonts w:ascii="Arial" w:hAnsi="Arial" w:cs="Arial"/>
        </w:rPr>
      </w:pPr>
      <w:r w:rsidRPr="00A46A84">
        <w:rPr>
          <w:rFonts w:ascii="Arial" w:hAnsi="Arial" w:cs="Arial"/>
        </w:rPr>
        <w:t xml:space="preserve">La cirugía no me la podían practicar en Suiza, como quiera que para practicarme la </w:t>
      </w:r>
      <w:r w:rsidR="00802E02" w:rsidRPr="00A46A84">
        <w:rPr>
          <w:rFonts w:ascii="Arial" w:hAnsi="Arial" w:cs="Arial"/>
        </w:rPr>
        <w:t>operación debía</w:t>
      </w:r>
      <w:r w:rsidRPr="00A46A84">
        <w:rPr>
          <w:rFonts w:ascii="Arial" w:hAnsi="Arial" w:cs="Arial"/>
        </w:rPr>
        <w:t xml:space="preserve"> esperar un tiempo para que desinflamara</w:t>
      </w:r>
      <w:r w:rsidR="00802E02" w:rsidRPr="00A46A84">
        <w:rPr>
          <w:rFonts w:ascii="Arial" w:hAnsi="Arial" w:cs="Arial"/>
        </w:rPr>
        <w:t>, sin tener certeza de cuánto tiempo llevaría</w:t>
      </w:r>
      <w:r w:rsidRPr="00A46A84">
        <w:rPr>
          <w:rFonts w:ascii="Arial" w:hAnsi="Arial" w:cs="Arial"/>
        </w:rPr>
        <w:t xml:space="preserve">, adicionalmente la recuperación duraba más de tres (3) meses y la visa que me había otorgado </w:t>
      </w:r>
      <w:r w:rsidR="005018F0" w:rsidRPr="00A46A84">
        <w:rPr>
          <w:rFonts w:ascii="Arial" w:hAnsi="Arial" w:cs="Arial"/>
        </w:rPr>
        <w:t xml:space="preserve">el Cónsul Suizo en Colombia </w:t>
      </w:r>
      <w:r w:rsidRPr="00A46A84">
        <w:rPr>
          <w:rFonts w:ascii="Arial" w:hAnsi="Arial" w:cs="Arial"/>
        </w:rPr>
        <w:t xml:space="preserve">se vencía dos (2) meses después del día del accidente. </w:t>
      </w:r>
    </w:p>
    <w:p w14:paraId="27E6486A" w14:textId="77777777" w:rsidR="00A46A84" w:rsidRDefault="00A46A84" w:rsidP="00A46A84">
      <w:pPr>
        <w:pStyle w:val="Textoindependiente"/>
        <w:ind w:left="284"/>
        <w:jc w:val="both"/>
        <w:rPr>
          <w:rFonts w:ascii="Arial" w:hAnsi="Arial" w:cs="Arial"/>
        </w:rPr>
      </w:pPr>
    </w:p>
    <w:p w14:paraId="4874D549" w14:textId="77777777" w:rsidR="00A46A84" w:rsidRDefault="00A46A84" w:rsidP="00A46A84">
      <w:pPr>
        <w:pStyle w:val="Textoindependiente"/>
        <w:ind w:left="284"/>
        <w:jc w:val="both"/>
        <w:rPr>
          <w:rFonts w:ascii="Arial" w:hAnsi="Arial" w:cs="Arial"/>
        </w:rPr>
      </w:pPr>
    </w:p>
    <w:p w14:paraId="63932655" w14:textId="16AB1939" w:rsidR="007225C9" w:rsidRPr="00A46A84" w:rsidRDefault="007225C9" w:rsidP="00A46A84">
      <w:pPr>
        <w:pStyle w:val="Textoindependiente"/>
        <w:ind w:left="284"/>
        <w:jc w:val="both"/>
        <w:rPr>
          <w:rFonts w:ascii="Arial" w:hAnsi="Arial" w:cs="Arial"/>
        </w:rPr>
      </w:pPr>
      <w:r w:rsidRPr="00A46A84">
        <w:rPr>
          <w:rFonts w:ascii="Arial" w:hAnsi="Arial" w:cs="Arial"/>
        </w:rPr>
        <w:t xml:space="preserve">Por otra parte, no tenía ningún acudiente </w:t>
      </w:r>
      <w:r w:rsidR="00802E02" w:rsidRPr="00A46A84">
        <w:rPr>
          <w:rFonts w:ascii="Arial" w:hAnsi="Arial" w:cs="Arial"/>
        </w:rPr>
        <w:t xml:space="preserve">en Suiza </w:t>
      </w:r>
      <w:r w:rsidRPr="00A46A84">
        <w:rPr>
          <w:rFonts w:ascii="Arial" w:hAnsi="Arial" w:cs="Arial"/>
        </w:rPr>
        <w:t>que</w:t>
      </w:r>
      <w:r w:rsidR="00802E02" w:rsidRPr="00A46A84">
        <w:rPr>
          <w:rFonts w:ascii="Arial" w:hAnsi="Arial" w:cs="Arial"/>
        </w:rPr>
        <w:t xml:space="preserve"> se hiciera cargo de m</w:t>
      </w:r>
      <w:r w:rsidR="00A46A84">
        <w:rPr>
          <w:rFonts w:ascii="Arial" w:hAnsi="Arial" w:cs="Arial"/>
        </w:rPr>
        <w:t>í</w:t>
      </w:r>
      <w:r w:rsidR="00802E02" w:rsidRPr="00A46A84">
        <w:rPr>
          <w:rFonts w:ascii="Arial" w:hAnsi="Arial" w:cs="Arial"/>
        </w:rPr>
        <w:t xml:space="preserve"> </w:t>
      </w:r>
      <w:r w:rsidR="005018F0" w:rsidRPr="00A46A84">
        <w:rPr>
          <w:rFonts w:ascii="Arial" w:hAnsi="Arial" w:cs="Arial"/>
        </w:rPr>
        <w:t>durante y después de la cirugía, m</w:t>
      </w:r>
      <w:r w:rsidR="00802E02" w:rsidRPr="00A46A84">
        <w:rPr>
          <w:rFonts w:ascii="Arial" w:hAnsi="Arial" w:cs="Arial"/>
        </w:rPr>
        <w:t xml:space="preserve">otivos </w:t>
      </w:r>
      <w:r w:rsidR="005018F0" w:rsidRPr="00A46A84">
        <w:rPr>
          <w:rFonts w:ascii="Arial" w:hAnsi="Arial" w:cs="Arial"/>
        </w:rPr>
        <w:t xml:space="preserve">éstos </w:t>
      </w:r>
      <w:r w:rsidR="00802E02" w:rsidRPr="00A46A84">
        <w:rPr>
          <w:rFonts w:ascii="Arial" w:hAnsi="Arial" w:cs="Arial"/>
        </w:rPr>
        <w:t xml:space="preserve">que </w:t>
      </w:r>
      <w:r w:rsidR="005018F0" w:rsidRPr="00A46A84">
        <w:rPr>
          <w:rFonts w:ascii="Arial" w:hAnsi="Arial" w:cs="Arial"/>
        </w:rPr>
        <w:t xml:space="preserve">me obligaron </w:t>
      </w:r>
      <w:r w:rsidR="00802E02" w:rsidRPr="00A46A84">
        <w:rPr>
          <w:rFonts w:ascii="Arial" w:hAnsi="Arial" w:cs="Arial"/>
        </w:rPr>
        <w:t>regresar a mi país a practicarme la cirugía diagnosticada.</w:t>
      </w:r>
      <w:r w:rsidRPr="00A46A84">
        <w:rPr>
          <w:rFonts w:ascii="Arial" w:hAnsi="Arial" w:cs="Arial"/>
        </w:rPr>
        <w:t xml:space="preserve">  </w:t>
      </w:r>
    </w:p>
    <w:p w14:paraId="1F3286AA" w14:textId="226762A2" w:rsidR="00FC5832" w:rsidRPr="00A46A84" w:rsidRDefault="00A46A84" w:rsidP="00A46A84">
      <w:pPr>
        <w:pStyle w:val="Textoindependiente"/>
        <w:numPr>
          <w:ilvl w:val="0"/>
          <w:numId w:val="1"/>
        </w:numPr>
        <w:ind w:left="284" w:hanging="284"/>
        <w:jc w:val="both"/>
        <w:rPr>
          <w:rFonts w:ascii="Arial" w:hAnsi="Arial" w:cs="Arial"/>
        </w:rPr>
      </w:pPr>
      <w:r>
        <w:rPr>
          <w:rFonts w:ascii="Arial" w:hAnsi="Arial" w:cs="Arial"/>
        </w:rPr>
        <w:t xml:space="preserve">La </w:t>
      </w:r>
      <w:r w:rsidR="00FC5832" w:rsidRPr="00A46A84">
        <w:rPr>
          <w:rFonts w:ascii="Arial" w:hAnsi="Arial" w:cs="Arial"/>
        </w:rPr>
        <w:t xml:space="preserve">compañía de seguros </w:t>
      </w:r>
      <w:r w:rsidR="007225C9" w:rsidRPr="00A46A84">
        <w:rPr>
          <w:rFonts w:ascii="Arial" w:hAnsi="Arial" w:cs="Arial"/>
        </w:rPr>
        <w:t>ASSIST-CARD COLOMBIA LTDA., me traslad</w:t>
      </w:r>
      <w:r>
        <w:rPr>
          <w:rFonts w:ascii="Arial" w:hAnsi="Arial" w:cs="Arial"/>
        </w:rPr>
        <w:t>ó</w:t>
      </w:r>
      <w:r w:rsidR="00FC5832" w:rsidRPr="00A46A84">
        <w:rPr>
          <w:rFonts w:ascii="Arial" w:hAnsi="Arial" w:cs="Arial"/>
        </w:rPr>
        <w:t xml:space="preserve"> desde Ginebra a Bogotá</w:t>
      </w:r>
      <w:r>
        <w:rPr>
          <w:rFonts w:ascii="Arial" w:hAnsi="Arial" w:cs="Arial"/>
        </w:rPr>
        <w:t xml:space="preserve">, </w:t>
      </w:r>
      <w:r w:rsidR="007225C9" w:rsidRPr="00A46A84">
        <w:rPr>
          <w:rFonts w:ascii="Arial" w:hAnsi="Arial" w:cs="Arial"/>
        </w:rPr>
        <w:t xml:space="preserve">cubriendo todos los gastos que se generaron. </w:t>
      </w:r>
    </w:p>
    <w:p w14:paraId="7064DDEE" w14:textId="77777777" w:rsidR="00FC5832" w:rsidRPr="00A46A84" w:rsidRDefault="00FC5832" w:rsidP="00A46A84">
      <w:pPr>
        <w:pStyle w:val="Textoindependiente"/>
        <w:numPr>
          <w:ilvl w:val="0"/>
          <w:numId w:val="1"/>
        </w:numPr>
        <w:ind w:left="284" w:hanging="284"/>
        <w:jc w:val="both"/>
        <w:rPr>
          <w:rFonts w:ascii="Arial" w:hAnsi="Arial" w:cs="Arial"/>
        </w:rPr>
      </w:pPr>
      <w:r w:rsidRPr="00A46A84">
        <w:rPr>
          <w:rFonts w:ascii="Arial" w:hAnsi="Arial" w:cs="Arial"/>
        </w:rPr>
        <w:t>El 04 de mayo de 2012</w:t>
      </w:r>
      <w:r w:rsidR="007225C9" w:rsidRPr="00A46A84">
        <w:rPr>
          <w:rFonts w:ascii="Arial" w:hAnsi="Arial" w:cs="Arial"/>
        </w:rPr>
        <w:t xml:space="preserve">, </w:t>
      </w:r>
      <w:r w:rsidR="00802E02" w:rsidRPr="00A46A84">
        <w:rPr>
          <w:rFonts w:ascii="Arial" w:hAnsi="Arial" w:cs="Arial"/>
        </w:rPr>
        <w:t>en el</w:t>
      </w:r>
      <w:r w:rsidRPr="00A46A84">
        <w:rPr>
          <w:rFonts w:ascii="Arial" w:hAnsi="Arial" w:cs="Arial"/>
        </w:rPr>
        <w:t xml:space="preserve"> LABORATORIO DE IMÁGENES DIAGNÓSTIC</w:t>
      </w:r>
      <w:r w:rsidR="00802E02" w:rsidRPr="00A46A84">
        <w:rPr>
          <w:rFonts w:ascii="Arial" w:hAnsi="Arial" w:cs="Arial"/>
        </w:rPr>
        <w:t>AS DEL COUNTRY se me tomó la</w:t>
      </w:r>
      <w:r w:rsidRPr="00A46A84">
        <w:rPr>
          <w:rFonts w:ascii="Arial" w:hAnsi="Arial" w:cs="Arial"/>
        </w:rPr>
        <w:t xml:space="preserve"> resonancia magnética </w:t>
      </w:r>
      <w:r w:rsidR="00802E02" w:rsidRPr="00A46A84">
        <w:rPr>
          <w:rFonts w:ascii="Arial" w:hAnsi="Arial" w:cs="Arial"/>
        </w:rPr>
        <w:t xml:space="preserve">ordenada, </w:t>
      </w:r>
      <w:r w:rsidRPr="00A46A84">
        <w:rPr>
          <w:rFonts w:ascii="Arial" w:hAnsi="Arial" w:cs="Arial"/>
        </w:rPr>
        <w:t xml:space="preserve">en la que se concluyó que presentaba ruptura del ligamento cruzado anterior; ruptura en el complejo ligamentario colateral medial con compromiso de la inserción femoral del ligamento colateral tibial; Areas de contusión o edema en la medular ósea en el cóndilo femoral lateral y en la región proximal lateral posterior de la tibia; aumento en la cantidad de líquido intra-articular y Pequeño quiste de Baker.  </w:t>
      </w:r>
    </w:p>
    <w:p w14:paraId="68A2D9D0" w14:textId="77777777" w:rsidR="00FC5832" w:rsidRPr="00A46A84" w:rsidRDefault="00FC5832" w:rsidP="003E6A4E">
      <w:pPr>
        <w:pStyle w:val="Textoindependiente"/>
        <w:numPr>
          <w:ilvl w:val="0"/>
          <w:numId w:val="1"/>
        </w:numPr>
        <w:ind w:left="284" w:hanging="426"/>
        <w:jc w:val="both"/>
        <w:rPr>
          <w:rFonts w:ascii="Arial" w:hAnsi="Arial" w:cs="Arial"/>
        </w:rPr>
      </w:pPr>
      <w:r w:rsidRPr="00A46A84">
        <w:rPr>
          <w:rFonts w:ascii="Arial" w:hAnsi="Arial" w:cs="Arial"/>
        </w:rPr>
        <w:t>El 9 de mayo de 2012 consulté al doctor CÉSAR HERN</w:t>
      </w:r>
      <w:r w:rsidR="00802E02" w:rsidRPr="00A46A84">
        <w:rPr>
          <w:rFonts w:ascii="Arial" w:hAnsi="Arial" w:cs="Arial"/>
        </w:rPr>
        <w:t>ANDO ROCHA de LA CLÍNICA CARDIO</w:t>
      </w:r>
      <w:r w:rsidRPr="00A46A84">
        <w:rPr>
          <w:rFonts w:ascii="Arial" w:hAnsi="Arial" w:cs="Arial"/>
        </w:rPr>
        <w:t>INFANTIL con autorización de COLPATRIA, entidad con la que tengo contrato de prestación de servicios médicos, clínicos y hospitalarios.</w:t>
      </w:r>
    </w:p>
    <w:p w14:paraId="4A8ADF32" w14:textId="77777777" w:rsidR="00FC5832" w:rsidRPr="00A46A84" w:rsidRDefault="00FC5832" w:rsidP="003E6A4E">
      <w:pPr>
        <w:pStyle w:val="Textoindependiente"/>
        <w:numPr>
          <w:ilvl w:val="0"/>
          <w:numId w:val="1"/>
        </w:numPr>
        <w:ind w:left="284" w:hanging="426"/>
        <w:jc w:val="both"/>
        <w:rPr>
          <w:rFonts w:ascii="Arial" w:hAnsi="Arial" w:cs="Arial"/>
        </w:rPr>
      </w:pPr>
      <w:r w:rsidRPr="00A46A84">
        <w:rPr>
          <w:rFonts w:ascii="Arial" w:hAnsi="Arial" w:cs="Arial"/>
        </w:rPr>
        <w:t>El especialista ordenó previo a la cirugía varias terapias que ayudaran a bajar la hinch</w:t>
      </w:r>
      <w:r w:rsidR="00802E02" w:rsidRPr="00A46A84">
        <w:rPr>
          <w:rFonts w:ascii="Arial" w:hAnsi="Arial" w:cs="Arial"/>
        </w:rPr>
        <w:t>azón de la pierna, pues de lo contrario no podía practicarme la cirugía, en la medida que se correría el riesgo de no recuperar la movilidad de la pierna.</w:t>
      </w:r>
    </w:p>
    <w:p w14:paraId="4CA16AD0" w14:textId="77777777" w:rsidR="00FC5832" w:rsidRPr="00A46A84" w:rsidRDefault="00802E02" w:rsidP="003E6A4E">
      <w:pPr>
        <w:pStyle w:val="Textoindependiente"/>
        <w:numPr>
          <w:ilvl w:val="0"/>
          <w:numId w:val="1"/>
        </w:numPr>
        <w:ind w:left="284" w:hanging="426"/>
        <w:jc w:val="both"/>
        <w:rPr>
          <w:rFonts w:ascii="Arial" w:hAnsi="Arial" w:cs="Arial"/>
        </w:rPr>
      </w:pPr>
      <w:r w:rsidRPr="00A46A84">
        <w:rPr>
          <w:rFonts w:ascii="Arial" w:hAnsi="Arial" w:cs="Arial"/>
        </w:rPr>
        <w:t xml:space="preserve">El 25 de mayo de 2012 en la </w:t>
      </w:r>
      <w:r w:rsidR="00FC5832" w:rsidRPr="00A46A84">
        <w:rPr>
          <w:rFonts w:ascii="Arial" w:hAnsi="Arial" w:cs="Arial"/>
        </w:rPr>
        <w:t>CLÍNICA DE LA FUNDACIÓN CARDIOINFANTIL</w:t>
      </w:r>
      <w:r w:rsidRPr="00A46A84">
        <w:rPr>
          <w:rFonts w:ascii="Arial" w:hAnsi="Arial" w:cs="Arial"/>
        </w:rPr>
        <w:t>,</w:t>
      </w:r>
      <w:r w:rsidR="00FC5832" w:rsidRPr="00A46A84">
        <w:rPr>
          <w:rFonts w:ascii="Arial" w:hAnsi="Arial" w:cs="Arial"/>
        </w:rPr>
        <w:t xml:space="preserve"> el doctor ROCHA procedió a reconstruir el ligamento cruzado anterior con injerto autologo o aloinjerto, utilizando los tornillos y el material a los que se hace referencia en los recibos de caja 1168949 y 1975234 del 25-05- 2012 de LA FUNDACIÓN por un valor de  $2.377.611 m/cte.</w:t>
      </w:r>
    </w:p>
    <w:p w14:paraId="678B8BBF" w14:textId="77777777" w:rsidR="00FC5832" w:rsidRPr="00A46A84" w:rsidRDefault="00FC5832" w:rsidP="003E6A4E">
      <w:pPr>
        <w:pStyle w:val="Textoindependiente"/>
        <w:numPr>
          <w:ilvl w:val="0"/>
          <w:numId w:val="1"/>
        </w:numPr>
        <w:ind w:left="284" w:hanging="426"/>
        <w:jc w:val="both"/>
        <w:rPr>
          <w:rFonts w:ascii="Arial" w:hAnsi="Arial" w:cs="Arial"/>
        </w:rPr>
      </w:pPr>
      <w:r w:rsidRPr="00A46A84">
        <w:rPr>
          <w:rFonts w:ascii="Arial" w:hAnsi="Arial" w:cs="Arial"/>
        </w:rPr>
        <w:t xml:space="preserve">El 23 de mayo de 2012 </w:t>
      </w:r>
      <w:r w:rsidRPr="00A46A84">
        <w:rPr>
          <w:rFonts w:ascii="Arial" w:hAnsi="Arial" w:cs="Arial"/>
          <w:b/>
          <w:u w:val="single"/>
        </w:rPr>
        <w:t xml:space="preserve">dos (2) días antes de la cirugía que se me practicó el 25 de dicho mes y año radiqué </w:t>
      </w:r>
      <w:r w:rsidR="00802E02" w:rsidRPr="00A46A84">
        <w:rPr>
          <w:rFonts w:ascii="Arial" w:hAnsi="Arial" w:cs="Arial"/>
          <w:b/>
          <w:u w:val="single"/>
        </w:rPr>
        <w:t xml:space="preserve">una solicitud </w:t>
      </w:r>
      <w:r w:rsidRPr="00A46A84">
        <w:rPr>
          <w:rFonts w:ascii="Arial" w:hAnsi="Arial" w:cs="Arial"/>
          <w:b/>
          <w:u w:val="single"/>
        </w:rPr>
        <w:t xml:space="preserve">en </w:t>
      </w:r>
      <w:r w:rsidR="00802E02" w:rsidRPr="00A46A84">
        <w:rPr>
          <w:rFonts w:ascii="Arial" w:hAnsi="Arial" w:cs="Arial"/>
          <w:b/>
          <w:u w:val="single"/>
        </w:rPr>
        <w:t xml:space="preserve">las oficinas de </w:t>
      </w:r>
      <w:r w:rsidRPr="00A46A84">
        <w:rPr>
          <w:rFonts w:ascii="Arial" w:hAnsi="Arial" w:cs="Arial"/>
          <w:b/>
          <w:u w:val="single"/>
        </w:rPr>
        <w:t xml:space="preserve">SALUD TOTAL EPS </w:t>
      </w:r>
      <w:r w:rsidR="00802E02" w:rsidRPr="00A46A84">
        <w:rPr>
          <w:rFonts w:ascii="Arial" w:hAnsi="Arial" w:cs="Arial"/>
          <w:b/>
          <w:u w:val="single"/>
        </w:rPr>
        <w:t xml:space="preserve">para que se </w:t>
      </w:r>
      <w:r w:rsidRPr="00A46A84">
        <w:rPr>
          <w:rFonts w:ascii="Arial" w:hAnsi="Arial" w:cs="Arial"/>
          <w:b/>
          <w:u w:val="single"/>
        </w:rPr>
        <w:t>autorizar</w:t>
      </w:r>
      <w:r w:rsidR="00802E02" w:rsidRPr="00A46A84">
        <w:rPr>
          <w:rFonts w:ascii="Arial" w:hAnsi="Arial" w:cs="Arial"/>
          <w:b/>
          <w:u w:val="single"/>
        </w:rPr>
        <w:t>a</w:t>
      </w:r>
      <w:r w:rsidRPr="00A46A84">
        <w:rPr>
          <w:rFonts w:ascii="Arial" w:hAnsi="Arial" w:cs="Arial"/>
          <w:b/>
          <w:u w:val="single"/>
        </w:rPr>
        <w:t xml:space="preserve"> el suministro del tornillo de interferencia 9 x 25 (2) y la sutura meniscal q</w:t>
      </w:r>
      <w:r w:rsidR="00802E02" w:rsidRPr="00A46A84">
        <w:rPr>
          <w:rFonts w:ascii="Arial" w:hAnsi="Arial" w:cs="Arial"/>
          <w:b/>
          <w:u w:val="single"/>
        </w:rPr>
        <w:t>ue garantizaban mi recuperación</w:t>
      </w:r>
      <w:r w:rsidRPr="00A46A84">
        <w:rPr>
          <w:rFonts w:ascii="Arial" w:hAnsi="Arial" w:cs="Arial"/>
          <w:b/>
          <w:u w:val="single"/>
        </w:rPr>
        <w:t>, solicitud que no fue resuelta en esa oportunidad y que me obligó a pagar los materiales requeridos por el especialista</w:t>
      </w:r>
      <w:r w:rsidR="00802E02" w:rsidRPr="00A46A84">
        <w:rPr>
          <w:rFonts w:ascii="Arial" w:hAnsi="Arial" w:cs="Arial"/>
          <w:b/>
          <w:u w:val="single"/>
        </w:rPr>
        <w:t>, pues no podía seguir esperando porque llevaba muchos días con dolor y sólo estaba esperando que me practicaran la respectiva cirugía</w:t>
      </w:r>
      <w:r w:rsidRPr="00A46A84">
        <w:rPr>
          <w:rFonts w:ascii="Arial" w:hAnsi="Arial" w:cs="Arial"/>
        </w:rPr>
        <w:t xml:space="preserve">.         </w:t>
      </w:r>
    </w:p>
    <w:p w14:paraId="6F7D0496" w14:textId="048002EB" w:rsidR="00FC5832" w:rsidRPr="00A46A84" w:rsidRDefault="00FC5832" w:rsidP="003E6A4E">
      <w:pPr>
        <w:pStyle w:val="Textoindependiente"/>
        <w:numPr>
          <w:ilvl w:val="0"/>
          <w:numId w:val="1"/>
        </w:numPr>
        <w:ind w:left="284" w:hanging="426"/>
        <w:jc w:val="both"/>
        <w:rPr>
          <w:rFonts w:ascii="Arial" w:hAnsi="Arial" w:cs="Arial"/>
        </w:rPr>
      </w:pPr>
      <w:r w:rsidRPr="00A46A84">
        <w:rPr>
          <w:rFonts w:ascii="Arial" w:hAnsi="Arial" w:cs="Arial"/>
        </w:rPr>
        <w:t>El 31 de mayo de 2012 solicité a SALUD TOTAL EPS el reembolso de $2.377.611</w:t>
      </w:r>
      <w:r w:rsidR="003E6A4E">
        <w:rPr>
          <w:rFonts w:ascii="Arial" w:hAnsi="Arial" w:cs="Arial"/>
        </w:rPr>
        <w:t>.</w:t>
      </w:r>
      <w:r w:rsidRPr="00A46A84">
        <w:rPr>
          <w:rFonts w:ascii="Arial" w:hAnsi="Arial" w:cs="Arial"/>
        </w:rPr>
        <w:t xml:space="preserve"> valor de los materiales a los que me he referido antes. </w:t>
      </w:r>
    </w:p>
    <w:p w14:paraId="2A25E568" w14:textId="77777777" w:rsidR="00FC5832" w:rsidRPr="00A46A84" w:rsidRDefault="00FC5832" w:rsidP="003E6A4E">
      <w:pPr>
        <w:pStyle w:val="Textoindependiente"/>
        <w:numPr>
          <w:ilvl w:val="0"/>
          <w:numId w:val="1"/>
        </w:numPr>
        <w:ind w:left="284" w:hanging="426"/>
        <w:jc w:val="both"/>
        <w:rPr>
          <w:rFonts w:ascii="Arial" w:hAnsi="Arial" w:cs="Arial"/>
        </w:rPr>
      </w:pPr>
      <w:r w:rsidRPr="00A46A84">
        <w:rPr>
          <w:rFonts w:ascii="Arial" w:hAnsi="Arial" w:cs="Arial"/>
        </w:rPr>
        <w:t>El 21 de agosto</w:t>
      </w:r>
      <w:r w:rsidR="00802E02" w:rsidRPr="00A46A84">
        <w:rPr>
          <w:rFonts w:ascii="Arial" w:hAnsi="Arial" w:cs="Arial"/>
        </w:rPr>
        <w:t xml:space="preserve"> de 2012,</w:t>
      </w:r>
      <w:r w:rsidRPr="00A46A84">
        <w:rPr>
          <w:rFonts w:ascii="Arial" w:hAnsi="Arial" w:cs="Arial"/>
        </w:rPr>
        <w:t xml:space="preserve"> med</w:t>
      </w:r>
      <w:r w:rsidR="00802E02" w:rsidRPr="00A46A84">
        <w:rPr>
          <w:rFonts w:ascii="Arial" w:hAnsi="Arial" w:cs="Arial"/>
        </w:rPr>
        <w:t xml:space="preserve">iante derecho de petición pedí </w:t>
      </w:r>
      <w:r w:rsidRPr="00A46A84">
        <w:rPr>
          <w:rFonts w:ascii="Arial" w:hAnsi="Arial" w:cs="Arial"/>
        </w:rPr>
        <w:t>a SALUD TOTAL EPS una re</w:t>
      </w:r>
      <w:r w:rsidR="00802E02" w:rsidRPr="00A46A84">
        <w:rPr>
          <w:rFonts w:ascii="Arial" w:hAnsi="Arial" w:cs="Arial"/>
        </w:rPr>
        <w:t>spuesta al reintegro solicitado, puesto que a la fecha ni siquiera me habían emitido una respuesta vulne</w:t>
      </w:r>
      <w:r w:rsidR="00AF0003" w:rsidRPr="00A46A84">
        <w:rPr>
          <w:rFonts w:ascii="Arial" w:hAnsi="Arial" w:cs="Arial"/>
        </w:rPr>
        <w:t>rando mi derecho fundamental al debido proceso</w:t>
      </w:r>
      <w:r w:rsidR="00802E02" w:rsidRPr="00A46A84">
        <w:rPr>
          <w:rFonts w:ascii="Arial" w:hAnsi="Arial" w:cs="Arial"/>
        </w:rPr>
        <w:t>.</w:t>
      </w:r>
      <w:r w:rsidRPr="00A46A84">
        <w:rPr>
          <w:rFonts w:ascii="Arial" w:hAnsi="Arial" w:cs="Arial"/>
        </w:rPr>
        <w:t xml:space="preserve"> </w:t>
      </w:r>
    </w:p>
    <w:p w14:paraId="0ADE8473" w14:textId="77777777" w:rsidR="00FC5832" w:rsidRPr="00A46A84" w:rsidRDefault="00FC5832" w:rsidP="003E6A4E">
      <w:pPr>
        <w:pStyle w:val="Textoindependiente"/>
        <w:numPr>
          <w:ilvl w:val="0"/>
          <w:numId w:val="1"/>
        </w:numPr>
        <w:ind w:left="284" w:hanging="426"/>
        <w:jc w:val="both"/>
        <w:rPr>
          <w:rFonts w:ascii="Arial" w:hAnsi="Arial" w:cs="Arial"/>
        </w:rPr>
      </w:pPr>
      <w:r w:rsidRPr="00A46A84">
        <w:rPr>
          <w:rFonts w:ascii="Arial" w:hAnsi="Arial" w:cs="Arial"/>
        </w:rPr>
        <w:t>El 28 de agosto de 2012 el doctor LUIS CARLOS URIBE, Coordinador Médico de SALUD TOTAL - Sucursal Bogotá - negó el reembolso manifestando:</w:t>
      </w:r>
    </w:p>
    <w:p w14:paraId="158BF610" w14:textId="77777777" w:rsidR="00FC5832" w:rsidRPr="00A46A84" w:rsidRDefault="00FC5832" w:rsidP="003E6A4E">
      <w:pPr>
        <w:pStyle w:val="Textoindependiente"/>
        <w:numPr>
          <w:ilvl w:val="0"/>
          <w:numId w:val="2"/>
        </w:numPr>
        <w:ind w:left="426" w:hanging="142"/>
        <w:jc w:val="both"/>
        <w:rPr>
          <w:rFonts w:ascii="Arial" w:hAnsi="Arial" w:cs="Arial"/>
        </w:rPr>
      </w:pPr>
      <w:r w:rsidRPr="00A46A84">
        <w:rPr>
          <w:rFonts w:ascii="Arial" w:hAnsi="Arial" w:cs="Arial"/>
        </w:rPr>
        <w:t xml:space="preserve">Que la atención prestada en la Clínica de LA FUNDACIÓN CARDIO INFANTIL no fue un caso de urgencia porque </w:t>
      </w:r>
      <w:r w:rsidRPr="00A46A84">
        <w:rPr>
          <w:rFonts w:ascii="Arial" w:hAnsi="Arial" w:cs="Arial"/>
          <w:i/>
        </w:rPr>
        <w:t xml:space="preserve">“la paciente asiste programada para cirugía, se registra </w:t>
      </w:r>
      <w:r w:rsidRPr="00A46A84">
        <w:rPr>
          <w:rFonts w:ascii="Arial" w:hAnsi="Arial" w:cs="Arial"/>
          <w:i/>
        </w:rPr>
        <w:lastRenderedPageBreak/>
        <w:t>la clasificación de la atención</w:t>
      </w:r>
      <w:r w:rsidRPr="00A46A84">
        <w:rPr>
          <w:rFonts w:ascii="Arial" w:hAnsi="Arial" w:cs="Arial"/>
          <w:i/>
          <w:u w:val="single"/>
        </w:rPr>
        <w:t xml:space="preserve"> código verde condición clínica no urgente</w:t>
      </w:r>
      <w:r w:rsidRPr="00A46A84">
        <w:rPr>
          <w:rFonts w:ascii="Arial" w:hAnsi="Arial" w:cs="Arial"/>
          <w:i/>
        </w:rPr>
        <w:t>”</w:t>
      </w:r>
      <w:r w:rsidRPr="00A46A84">
        <w:rPr>
          <w:rFonts w:ascii="Arial" w:hAnsi="Arial" w:cs="Arial"/>
        </w:rPr>
        <w:t>; no</w:t>
      </w:r>
      <w:r w:rsidRPr="00A46A84">
        <w:rPr>
          <w:rFonts w:ascii="Arial" w:hAnsi="Arial" w:cs="Arial"/>
          <w:i/>
        </w:rPr>
        <w:t xml:space="preserve"> </w:t>
      </w:r>
      <w:r w:rsidRPr="00A46A84">
        <w:rPr>
          <w:rFonts w:ascii="Arial" w:hAnsi="Arial" w:cs="Arial"/>
        </w:rPr>
        <w:t>hay soporte de la descripción quirúrgica realizada y en el registro de la IPS se indica que el trauma se ocasionó 15 días antes y que de conformidad con el art. 14 de la resolución 5261 de 1994 no da lugar a reconocer la urgencia.</w:t>
      </w:r>
      <w:r w:rsidRPr="00A46A84">
        <w:rPr>
          <w:rFonts w:ascii="Arial" w:hAnsi="Arial" w:cs="Arial"/>
          <w:i/>
        </w:rPr>
        <w:t xml:space="preserve">  </w:t>
      </w:r>
      <w:r w:rsidRPr="00A46A84">
        <w:rPr>
          <w:rFonts w:ascii="Arial" w:hAnsi="Arial" w:cs="Arial"/>
        </w:rPr>
        <w:t xml:space="preserve"> </w:t>
      </w:r>
    </w:p>
    <w:p w14:paraId="356B85D3" w14:textId="77777777" w:rsidR="00FC5832" w:rsidRPr="00A46A84" w:rsidRDefault="00FC5832" w:rsidP="003E6A4E">
      <w:pPr>
        <w:pStyle w:val="Textoindependiente"/>
        <w:numPr>
          <w:ilvl w:val="0"/>
          <w:numId w:val="2"/>
        </w:numPr>
        <w:ind w:left="426" w:hanging="142"/>
        <w:jc w:val="both"/>
        <w:rPr>
          <w:rFonts w:ascii="Arial" w:hAnsi="Arial" w:cs="Arial"/>
        </w:rPr>
      </w:pPr>
      <w:r w:rsidRPr="00A46A84">
        <w:rPr>
          <w:rFonts w:ascii="Arial" w:hAnsi="Arial" w:cs="Arial"/>
        </w:rPr>
        <w:t xml:space="preserve">No se notificó el servicio a SALUD TOTAL. Como no existe la autorización no se hará reconocimiento económico alguno. </w:t>
      </w:r>
    </w:p>
    <w:p w14:paraId="78F9CA76" w14:textId="77777777" w:rsidR="00FC5832" w:rsidRPr="00A46A84" w:rsidRDefault="00FC5832" w:rsidP="003E6A4E">
      <w:pPr>
        <w:pStyle w:val="Textoindependiente"/>
        <w:numPr>
          <w:ilvl w:val="0"/>
          <w:numId w:val="2"/>
        </w:numPr>
        <w:ind w:left="426" w:hanging="142"/>
        <w:jc w:val="both"/>
        <w:rPr>
          <w:rFonts w:ascii="Arial" w:hAnsi="Arial" w:cs="Arial"/>
        </w:rPr>
      </w:pPr>
      <w:r w:rsidRPr="00A46A84">
        <w:rPr>
          <w:rFonts w:ascii="Arial" w:hAnsi="Arial" w:cs="Arial"/>
        </w:rPr>
        <w:t xml:space="preserve">Los soportes son insuficientes, inconsistentes o ilegibles. </w:t>
      </w:r>
    </w:p>
    <w:p w14:paraId="339B1C8E" w14:textId="40DD7095" w:rsidR="002A0970" w:rsidRPr="00A46A84" w:rsidRDefault="00AF0003" w:rsidP="003E6A4E">
      <w:pPr>
        <w:pStyle w:val="Textoindependiente"/>
        <w:numPr>
          <w:ilvl w:val="0"/>
          <w:numId w:val="1"/>
        </w:numPr>
        <w:ind w:left="284" w:hanging="426"/>
        <w:jc w:val="both"/>
        <w:rPr>
          <w:rFonts w:ascii="Arial" w:hAnsi="Arial" w:cs="Arial"/>
        </w:rPr>
      </w:pPr>
      <w:r w:rsidRPr="00A46A84">
        <w:rPr>
          <w:rFonts w:ascii="Arial" w:hAnsi="Arial" w:cs="Arial"/>
        </w:rPr>
        <w:t xml:space="preserve">El 14 de enero de 2013, envío nuevamente un escrito a SALUD </w:t>
      </w:r>
      <w:r w:rsidR="005018F0" w:rsidRPr="00A46A84">
        <w:rPr>
          <w:rFonts w:ascii="Arial" w:hAnsi="Arial" w:cs="Arial"/>
        </w:rPr>
        <w:t>TOTAL EPS, manifestando mi incon</w:t>
      </w:r>
      <w:r w:rsidRPr="00A46A84">
        <w:rPr>
          <w:rFonts w:ascii="Arial" w:hAnsi="Arial" w:cs="Arial"/>
        </w:rPr>
        <w:t xml:space="preserve">formidad con la respuesta, </w:t>
      </w:r>
      <w:r w:rsidRPr="00A46A84">
        <w:rPr>
          <w:rFonts w:ascii="Arial" w:hAnsi="Arial" w:cs="Arial"/>
          <w:b/>
          <w:u w:val="single"/>
        </w:rPr>
        <w:t>con la finalidad de demostrar que mi situación si fui una urgencia</w:t>
      </w:r>
      <w:r w:rsidRPr="00A46A84">
        <w:rPr>
          <w:rFonts w:ascii="Arial" w:hAnsi="Arial" w:cs="Arial"/>
        </w:rPr>
        <w:t xml:space="preserve">, por los hechos que en la presente tutela expuse. Adicionalmente, </w:t>
      </w:r>
      <w:r w:rsidRPr="00A46A84">
        <w:rPr>
          <w:rFonts w:ascii="Arial" w:hAnsi="Arial" w:cs="Arial"/>
          <w:b/>
          <w:u w:val="single"/>
        </w:rPr>
        <w:t>anexé constancias médicas que demuestran la urgencia</w:t>
      </w:r>
      <w:r w:rsidRPr="00A46A84">
        <w:rPr>
          <w:rFonts w:ascii="Arial" w:hAnsi="Arial" w:cs="Arial"/>
        </w:rPr>
        <w:t>.</w:t>
      </w:r>
    </w:p>
    <w:p w14:paraId="204B2776" w14:textId="484B56D0" w:rsidR="00AF0003" w:rsidRPr="00A46A84" w:rsidRDefault="00AF0003" w:rsidP="003E6A4E">
      <w:pPr>
        <w:pStyle w:val="Textoindependiente"/>
        <w:numPr>
          <w:ilvl w:val="0"/>
          <w:numId w:val="1"/>
        </w:numPr>
        <w:ind w:left="284" w:hanging="426"/>
        <w:jc w:val="both"/>
        <w:rPr>
          <w:rFonts w:ascii="Arial" w:hAnsi="Arial" w:cs="Arial"/>
        </w:rPr>
      </w:pPr>
      <w:r w:rsidRPr="00A46A84">
        <w:rPr>
          <w:rFonts w:ascii="Arial" w:hAnsi="Arial" w:cs="Arial"/>
        </w:rPr>
        <w:t>El 12 de marzo de 2013, SALUD TOTAL EPS emitió la respuesta a mi solicitud. Sin embargo, no me notificaron la respuesta, incu</w:t>
      </w:r>
      <w:r w:rsidR="005018F0" w:rsidRPr="00A46A84">
        <w:rPr>
          <w:rFonts w:ascii="Arial" w:hAnsi="Arial" w:cs="Arial"/>
        </w:rPr>
        <w:t>mpliendo su deber legal. A</w:t>
      </w:r>
      <w:r w:rsidRPr="00A46A84">
        <w:rPr>
          <w:rFonts w:ascii="Arial" w:hAnsi="Arial" w:cs="Arial"/>
        </w:rPr>
        <w:t xml:space="preserve">nte el silencio de la entidad, me acerqué a las instalaciones de SALUD TOTAL EPS, frente a lo cual me informaron </w:t>
      </w:r>
      <w:r w:rsidR="005018F0" w:rsidRPr="00A46A84">
        <w:rPr>
          <w:rFonts w:ascii="Arial" w:hAnsi="Arial" w:cs="Arial"/>
        </w:rPr>
        <w:t>verbalmente que ya habían respondido, entregándome copia impresa del oficio respectivo.</w:t>
      </w:r>
    </w:p>
    <w:p w14:paraId="7E358D90" w14:textId="0340D04D" w:rsidR="00AF0003" w:rsidRPr="00A46A84" w:rsidRDefault="00AF0003" w:rsidP="003E6A4E">
      <w:pPr>
        <w:pStyle w:val="Textoindependiente"/>
        <w:numPr>
          <w:ilvl w:val="0"/>
          <w:numId w:val="1"/>
        </w:numPr>
        <w:ind w:left="284" w:hanging="426"/>
        <w:jc w:val="both"/>
        <w:rPr>
          <w:rFonts w:ascii="Arial" w:hAnsi="Arial" w:cs="Arial"/>
        </w:rPr>
      </w:pPr>
      <w:r w:rsidRPr="00A46A84">
        <w:rPr>
          <w:rFonts w:ascii="Arial" w:hAnsi="Arial" w:cs="Arial"/>
        </w:rPr>
        <w:t xml:space="preserve">En su respuesta, SALUD TOTAL EPS reitera los argumentos expuestos inicialmente y afirma que “la EPS no recibió notificación alguna de la ocurrencia del hecho que originó </w:t>
      </w:r>
      <w:r w:rsidR="00B61181" w:rsidRPr="00A46A84">
        <w:rPr>
          <w:rFonts w:ascii="Arial" w:hAnsi="Arial" w:cs="Arial"/>
        </w:rPr>
        <w:t>la atención ni notificación o solicitud alguna de las entidades que brindaron la atención inicial de urgencia o la atención ya en el país.”</w:t>
      </w:r>
      <w:r w:rsidR="003E6A4E">
        <w:rPr>
          <w:rFonts w:ascii="Arial" w:hAnsi="Arial" w:cs="Arial"/>
        </w:rPr>
        <w:t>.</w:t>
      </w:r>
    </w:p>
    <w:p w14:paraId="6784DA40" w14:textId="77777777" w:rsidR="00B61181" w:rsidRPr="00A46A84" w:rsidRDefault="00B61181" w:rsidP="00A46A84">
      <w:pPr>
        <w:pStyle w:val="Textoindependiente"/>
        <w:ind w:left="284" w:hanging="284"/>
        <w:jc w:val="both"/>
        <w:rPr>
          <w:rFonts w:ascii="Arial" w:hAnsi="Arial" w:cs="Arial"/>
        </w:rPr>
      </w:pPr>
    </w:p>
    <w:p w14:paraId="6EB5BCB6" w14:textId="77777777" w:rsidR="00FC5832" w:rsidRPr="00A46A84" w:rsidRDefault="00FC5832" w:rsidP="003E6A4E">
      <w:pPr>
        <w:pStyle w:val="Textoindependiente"/>
        <w:ind w:left="284" w:hanging="284"/>
        <w:jc w:val="center"/>
        <w:rPr>
          <w:rFonts w:ascii="Arial" w:hAnsi="Arial" w:cs="Arial"/>
        </w:rPr>
      </w:pPr>
      <w:r w:rsidRPr="00A46A84">
        <w:rPr>
          <w:rFonts w:ascii="Arial" w:hAnsi="Arial" w:cs="Arial"/>
        </w:rPr>
        <w:t>-II-</w:t>
      </w:r>
    </w:p>
    <w:p w14:paraId="28B8AA54" w14:textId="18C8214D" w:rsidR="002A0970" w:rsidRPr="00A46A84" w:rsidRDefault="002A0970" w:rsidP="003E6A4E">
      <w:pPr>
        <w:pStyle w:val="Textoindependiente"/>
        <w:ind w:left="284" w:hanging="284"/>
        <w:jc w:val="center"/>
        <w:rPr>
          <w:rFonts w:ascii="Arial" w:hAnsi="Arial" w:cs="Arial"/>
        </w:rPr>
      </w:pPr>
      <w:r w:rsidRPr="00A46A84">
        <w:rPr>
          <w:rFonts w:ascii="Arial" w:hAnsi="Arial" w:cs="Arial"/>
        </w:rPr>
        <w:t>PRUEBAS</w:t>
      </w:r>
    </w:p>
    <w:p w14:paraId="1361418D" w14:textId="1953EA4F" w:rsidR="00A15753" w:rsidRDefault="00A15753" w:rsidP="00A15753">
      <w:pPr>
        <w:pStyle w:val="Textoindependiente"/>
        <w:numPr>
          <w:ilvl w:val="0"/>
          <w:numId w:val="5"/>
        </w:numPr>
        <w:ind w:left="426" w:hanging="426"/>
        <w:jc w:val="both"/>
        <w:rPr>
          <w:rFonts w:ascii="Arial" w:hAnsi="Arial" w:cs="Arial"/>
        </w:rPr>
      </w:pPr>
      <w:r>
        <w:rPr>
          <w:rFonts w:ascii="Arial" w:hAnsi="Arial" w:cs="Arial"/>
        </w:rPr>
        <w:t>Resonancia Magnética del Country del 04/05/2012</w:t>
      </w:r>
    </w:p>
    <w:p w14:paraId="7E8D99D8" w14:textId="3E183A25" w:rsidR="00A15753" w:rsidRDefault="00A15753" w:rsidP="00A15753">
      <w:pPr>
        <w:pStyle w:val="Textoindependiente"/>
        <w:numPr>
          <w:ilvl w:val="0"/>
          <w:numId w:val="5"/>
        </w:numPr>
        <w:ind w:left="426" w:hanging="426"/>
        <w:jc w:val="both"/>
        <w:rPr>
          <w:rFonts w:ascii="Arial" w:hAnsi="Arial" w:cs="Arial"/>
        </w:rPr>
      </w:pPr>
      <w:r>
        <w:rPr>
          <w:rFonts w:ascii="Arial" w:hAnsi="Arial" w:cs="Arial"/>
        </w:rPr>
        <w:t>Autorización de servicios de Colpatria – Medicina Prepagada – del 09/05/2012</w:t>
      </w:r>
    </w:p>
    <w:p w14:paraId="0B1844C3" w14:textId="77777777" w:rsidR="00A15753" w:rsidRDefault="00A15753" w:rsidP="00A15753">
      <w:pPr>
        <w:pStyle w:val="Textoindependiente"/>
        <w:numPr>
          <w:ilvl w:val="0"/>
          <w:numId w:val="5"/>
        </w:numPr>
        <w:ind w:left="426" w:hanging="426"/>
        <w:jc w:val="both"/>
        <w:rPr>
          <w:rFonts w:ascii="Arial" w:hAnsi="Arial" w:cs="Arial"/>
        </w:rPr>
      </w:pPr>
      <w:r>
        <w:rPr>
          <w:rFonts w:ascii="Arial" w:hAnsi="Arial" w:cs="Arial"/>
        </w:rPr>
        <w:t>Presupuesto Suministros de la Fundación Cardio Infantil del 22/05/2012</w:t>
      </w:r>
    </w:p>
    <w:p w14:paraId="56DFEEDE" w14:textId="073D0D20" w:rsidR="00A15753" w:rsidRDefault="00A15753" w:rsidP="00A15753">
      <w:pPr>
        <w:pStyle w:val="Textoindependiente"/>
        <w:numPr>
          <w:ilvl w:val="0"/>
          <w:numId w:val="5"/>
        </w:numPr>
        <w:ind w:left="426" w:hanging="426"/>
        <w:jc w:val="both"/>
        <w:rPr>
          <w:rFonts w:ascii="Arial" w:hAnsi="Arial" w:cs="Arial"/>
        </w:rPr>
      </w:pPr>
      <w:r>
        <w:rPr>
          <w:rFonts w:ascii="Arial" w:hAnsi="Arial" w:cs="Arial"/>
        </w:rPr>
        <w:t xml:space="preserve">Comunicación </w:t>
      </w:r>
      <w:r w:rsidR="001E1025">
        <w:rPr>
          <w:rFonts w:ascii="Arial" w:hAnsi="Arial" w:cs="Arial"/>
        </w:rPr>
        <w:t xml:space="preserve">a </w:t>
      </w:r>
      <w:r>
        <w:rPr>
          <w:rFonts w:ascii="Arial" w:hAnsi="Arial" w:cs="Arial"/>
        </w:rPr>
        <w:t xml:space="preserve">Salud Total Suministro materiales del 23/05/2012 </w:t>
      </w:r>
    </w:p>
    <w:p w14:paraId="6631659D" w14:textId="346982CB" w:rsidR="001E1025" w:rsidRPr="00A46A84" w:rsidRDefault="001E1025" w:rsidP="001E1025">
      <w:pPr>
        <w:pStyle w:val="Textoindependiente"/>
        <w:numPr>
          <w:ilvl w:val="0"/>
          <w:numId w:val="5"/>
        </w:numPr>
        <w:ind w:left="426" w:hanging="426"/>
        <w:jc w:val="both"/>
        <w:rPr>
          <w:rFonts w:ascii="Arial" w:hAnsi="Arial" w:cs="Arial"/>
        </w:rPr>
      </w:pPr>
      <w:r>
        <w:rPr>
          <w:rFonts w:ascii="Arial" w:hAnsi="Arial" w:cs="Arial"/>
        </w:rPr>
        <w:t>Formato Fundación Cardio Infantil – Historia de Ingreso - en 4 folios</w:t>
      </w:r>
    </w:p>
    <w:p w14:paraId="70F2E343" w14:textId="77777777" w:rsidR="001E1025" w:rsidRPr="00A46A84" w:rsidRDefault="001E1025" w:rsidP="001E1025">
      <w:pPr>
        <w:pStyle w:val="Textoindependiente"/>
        <w:numPr>
          <w:ilvl w:val="0"/>
          <w:numId w:val="5"/>
        </w:numPr>
        <w:ind w:left="426" w:hanging="426"/>
        <w:jc w:val="both"/>
        <w:rPr>
          <w:rFonts w:ascii="Arial" w:hAnsi="Arial" w:cs="Arial"/>
        </w:rPr>
      </w:pPr>
      <w:r>
        <w:rPr>
          <w:rFonts w:ascii="Arial" w:hAnsi="Arial" w:cs="Arial"/>
        </w:rPr>
        <w:t>Factura No. 4534044 por $ 2.377.611. y recibo de caja No. 1168949 por $1.672.650.</w:t>
      </w:r>
    </w:p>
    <w:p w14:paraId="6EB3652E" w14:textId="20DFC50A" w:rsidR="001E1025" w:rsidRPr="00A46A84" w:rsidRDefault="001E1025" w:rsidP="001E1025">
      <w:pPr>
        <w:pStyle w:val="Textoindependiente"/>
        <w:numPr>
          <w:ilvl w:val="0"/>
          <w:numId w:val="5"/>
        </w:numPr>
        <w:ind w:left="426" w:hanging="426"/>
        <w:jc w:val="both"/>
        <w:rPr>
          <w:rFonts w:ascii="Arial" w:hAnsi="Arial" w:cs="Arial"/>
        </w:rPr>
      </w:pPr>
      <w:r>
        <w:rPr>
          <w:rFonts w:ascii="Arial" w:hAnsi="Arial" w:cs="Arial"/>
        </w:rPr>
        <w:t>Detalle de cargos por factura No. 4534044 por $ 704.961 y recibo de caja No.1975234.</w:t>
      </w:r>
    </w:p>
    <w:p w14:paraId="31A72119" w14:textId="4396E0A8" w:rsidR="001E1025" w:rsidRPr="00A46A84" w:rsidRDefault="001E1025" w:rsidP="001E1025">
      <w:pPr>
        <w:pStyle w:val="Textoindependiente"/>
        <w:numPr>
          <w:ilvl w:val="0"/>
          <w:numId w:val="5"/>
        </w:numPr>
        <w:ind w:left="426" w:hanging="426"/>
        <w:jc w:val="both"/>
        <w:rPr>
          <w:rFonts w:ascii="Arial" w:hAnsi="Arial" w:cs="Arial"/>
        </w:rPr>
      </w:pPr>
      <w:r>
        <w:rPr>
          <w:rFonts w:ascii="Arial" w:hAnsi="Arial" w:cs="Arial"/>
        </w:rPr>
        <w:t>Fundación Cardio Infantil - Recomendaciones de egreso del 25/5/2012 en 3 folios.</w:t>
      </w:r>
    </w:p>
    <w:p w14:paraId="2F83607B" w14:textId="7E6A89BC" w:rsidR="00280882" w:rsidRPr="00A46A84" w:rsidRDefault="003E6A4E" w:rsidP="00A15753">
      <w:pPr>
        <w:pStyle w:val="Textoindependiente"/>
        <w:numPr>
          <w:ilvl w:val="0"/>
          <w:numId w:val="5"/>
        </w:numPr>
        <w:ind w:left="426" w:hanging="426"/>
        <w:jc w:val="both"/>
        <w:rPr>
          <w:rFonts w:ascii="Arial" w:hAnsi="Arial" w:cs="Arial"/>
        </w:rPr>
      </w:pPr>
      <w:r>
        <w:rPr>
          <w:rFonts w:ascii="Arial" w:hAnsi="Arial" w:cs="Arial"/>
        </w:rPr>
        <w:t>Formulario de solicitud  de reembolsos médicos No. 016632 del 2012/05/25</w:t>
      </w:r>
    </w:p>
    <w:p w14:paraId="0A61DD9A" w14:textId="60CA39BC" w:rsidR="00A15753" w:rsidRPr="00F674B0" w:rsidRDefault="0038496A" w:rsidP="001E1025">
      <w:pPr>
        <w:pStyle w:val="Textoindependiente"/>
        <w:numPr>
          <w:ilvl w:val="0"/>
          <w:numId w:val="5"/>
        </w:numPr>
        <w:ind w:left="426" w:hanging="426"/>
        <w:jc w:val="both"/>
        <w:rPr>
          <w:rFonts w:ascii="Arial" w:hAnsi="Arial" w:cs="Arial"/>
        </w:rPr>
      </w:pPr>
      <w:r w:rsidRPr="00F674B0">
        <w:rPr>
          <w:rFonts w:ascii="Arial" w:hAnsi="Arial" w:cs="Arial"/>
        </w:rPr>
        <w:t>Respuesta</w:t>
      </w:r>
      <w:r w:rsidR="003E6A4E" w:rsidRPr="00F674B0">
        <w:rPr>
          <w:rFonts w:ascii="Arial" w:hAnsi="Arial" w:cs="Arial"/>
        </w:rPr>
        <w:t xml:space="preserve"> de Salud Total del 30 de mayo de 2012 </w:t>
      </w:r>
      <w:r w:rsidR="00A15753" w:rsidRPr="00F674B0">
        <w:rPr>
          <w:rFonts w:ascii="Arial" w:hAnsi="Arial" w:cs="Arial"/>
        </w:rPr>
        <w:t xml:space="preserve"> </w:t>
      </w:r>
    </w:p>
    <w:p w14:paraId="2CECCC2A" w14:textId="27E97CE4" w:rsidR="00A15753" w:rsidRPr="00F674B0" w:rsidRDefault="001E1025" w:rsidP="00A15753">
      <w:pPr>
        <w:pStyle w:val="Textoindependiente"/>
        <w:numPr>
          <w:ilvl w:val="0"/>
          <w:numId w:val="5"/>
        </w:numPr>
        <w:ind w:left="426" w:hanging="426"/>
        <w:jc w:val="both"/>
        <w:rPr>
          <w:rFonts w:ascii="Arial" w:hAnsi="Arial" w:cs="Arial"/>
        </w:rPr>
      </w:pPr>
      <w:r w:rsidRPr="00F674B0">
        <w:rPr>
          <w:rFonts w:ascii="Arial" w:hAnsi="Arial" w:cs="Arial"/>
        </w:rPr>
        <w:t>Comunicación a Salud Total – Reembolso suministros – del 30/05/2012</w:t>
      </w:r>
    </w:p>
    <w:p w14:paraId="2A2D5382" w14:textId="0805334E" w:rsidR="001E1025" w:rsidRDefault="001E1025" w:rsidP="00A15753">
      <w:pPr>
        <w:pStyle w:val="Textoindependiente"/>
        <w:numPr>
          <w:ilvl w:val="0"/>
          <w:numId w:val="5"/>
        </w:numPr>
        <w:ind w:left="426" w:hanging="426"/>
        <w:jc w:val="both"/>
        <w:rPr>
          <w:rFonts w:ascii="Arial" w:hAnsi="Arial" w:cs="Arial"/>
        </w:rPr>
      </w:pPr>
      <w:r w:rsidRPr="00F674B0">
        <w:rPr>
          <w:rFonts w:ascii="Arial" w:hAnsi="Arial" w:cs="Arial"/>
        </w:rPr>
        <w:t>Derecho de Petición a Salud Tota</w:t>
      </w:r>
      <w:bookmarkStart w:id="0" w:name="_GoBack"/>
      <w:bookmarkEnd w:id="0"/>
      <w:r w:rsidRPr="00F674B0">
        <w:rPr>
          <w:rFonts w:ascii="Arial" w:hAnsi="Arial" w:cs="Arial"/>
        </w:rPr>
        <w:t>l – Reembolso suministros – del 21/08</w:t>
      </w:r>
      <w:r>
        <w:rPr>
          <w:rFonts w:ascii="Arial" w:hAnsi="Arial" w:cs="Arial"/>
        </w:rPr>
        <w:t>/2012</w:t>
      </w:r>
    </w:p>
    <w:p w14:paraId="457702E4" w14:textId="3594E2E0" w:rsidR="001E1025" w:rsidRPr="00D86D44" w:rsidRDefault="001E1025" w:rsidP="00A15753">
      <w:pPr>
        <w:pStyle w:val="Textoindependiente"/>
        <w:numPr>
          <w:ilvl w:val="0"/>
          <w:numId w:val="5"/>
        </w:numPr>
        <w:ind w:left="426" w:hanging="426"/>
        <w:jc w:val="both"/>
        <w:rPr>
          <w:rFonts w:ascii="Arial" w:hAnsi="Arial" w:cs="Arial"/>
        </w:rPr>
      </w:pPr>
      <w:r w:rsidRPr="00D86D44">
        <w:rPr>
          <w:rFonts w:ascii="Arial" w:hAnsi="Arial" w:cs="Arial"/>
        </w:rPr>
        <w:lastRenderedPageBreak/>
        <w:t>Respuesta de Salud Total EPS a mi solicitud de reembolso del 28/08/2012</w:t>
      </w:r>
    </w:p>
    <w:p w14:paraId="2BD06F1D" w14:textId="4D1944B5" w:rsidR="001E1025" w:rsidRPr="00D86D44" w:rsidRDefault="001E1025" w:rsidP="00A15753">
      <w:pPr>
        <w:pStyle w:val="Textoindependiente"/>
        <w:numPr>
          <w:ilvl w:val="0"/>
          <w:numId w:val="5"/>
        </w:numPr>
        <w:ind w:left="426" w:hanging="426"/>
        <w:jc w:val="both"/>
        <w:rPr>
          <w:rFonts w:ascii="Arial" w:hAnsi="Arial" w:cs="Arial"/>
        </w:rPr>
      </w:pPr>
      <w:r w:rsidRPr="00D86D44">
        <w:rPr>
          <w:rFonts w:ascii="Arial" w:hAnsi="Arial" w:cs="Arial"/>
        </w:rPr>
        <w:t>Constancia de “assist – card”  del 07/12/2012</w:t>
      </w:r>
    </w:p>
    <w:p w14:paraId="01199296" w14:textId="7AA10E08" w:rsidR="001E1025" w:rsidRPr="00D86D44" w:rsidRDefault="001E1025" w:rsidP="00A15753">
      <w:pPr>
        <w:pStyle w:val="Textoindependiente"/>
        <w:numPr>
          <w:ilvl w:val="0"/>
          <w:numId w:val="5"/>
        </w:numPr>
        <w:ind w:left="426" w:hanging="426"/>
        <w:jc w:val="both"/>
        <w:rPr>
          <w:rFonts w:ascii="Arial" w:hAnsi="Arial" w:cs="Arial"/>
        </w:rPr>
      </w:pPr>
      <w:r w:rsidRPr="00D86D44">
        <w:rPr>
          <w:rFonts w:ascii="Arial" w:hAnsi="Arial" w:cs="Arial"/>
        </w:rPr>
        <w:t>Contestación al señor Luis Carlos Rojas Uribe, Coordinador Médico de Salud Total del 14/01/2013.</w:t>
      </w:r>
    </w:p>
    <w:p w14:paraId="61043CE5" w14:textId="1F026DD4" w:rsidR="001E1025" w:rsidRPr="00D86D44" w:rsidRDefault="001E1025" w:rsidP="00A15753">
      <w:pPr>
        <w:pStyle w:val="Textoindependiente"/>
        <w:numPr>
          <w:ilvl w:val="0"/>
          <w:numId w:val="5"/>
        </w:numPr>
        <w:ind w:left="426" w:hanging="426"/>
        <w:jc w:val="both"/>
        <w:rPr>
          <w:rFonts w:ascii="Arial" w:hAnsi="Arial" w:cs="Arial"/>
        </w:rPr>
      </w:pPr>
      <w:r w:rsidRPr="00D86D44">
        <w:rPr>
          <w:rFonts w:ascii="Arial" w:hAnsi="Arial" w:cs="Arial"/>
        </w:rPr>
        <w:t xml:space="preserve">Respuesta del abogado Jefatura Servicios Legales a Usuarios doctor Jairo José Arenas Romero del </w:t>
      </w:r>
      <w:r w:rsidR="00D86D44" w:rsidRPr="00D86D44">
        <w:rPr>
          <w:rFonts w:ascii="Arial" w:hAnsi="Arial" w:cs="Arial"/>
        </w:rPr>
        <w:t>12/03/2013.</w:t>
      </w:r>
    </w:p>
    <w:p w14:paraId="24366B56" w14:textId="7C24DADA" w:rsidR="0038496A" w:rsidRPr="00D86D44" w:rsidRDefault="00A15753" w:rsidP="00A15753">
      <w:pPr>
        <w:pStyle w:val="Textoindependiente"/>
        <w:ind w:left="720"/>
        <w:jc w:val="both"/>
        <w:rPr>
          <w:rFonts w:ascii="Arial" w:hAnsi="Arial" w:cs="Arial"/>
        </w:rPr>
      </w:pPr>
      <w:r w:rsidRPr="00D86D44">
        <w:rPr>
          <w:rFonts w:ascii="Arial" w:hAnsi="Arial" w:cs="Arial"/>
        </w:rPr>
        <w:t xml:space="preserve"> </w:t>
      </w:r>
    </w:p>
    <w:p w14:paraId="5C35D8B9" w14:textId="50B2569F" w:rsidR="002A0970" w:rsidRPr="00A46A84" w:rsidRDefault="002A0970" w:rsidP="00D86D44">
      <w:pPr>
        <w:pStyle w:val="Textoindependiente"/>
        <w:jc w:val="center"/>
        <w:rPr>
          <w:rFonts w:ascii="Arial" w:hAnsi="Arial" w:cs="Arial"/>
        </w:rPr>
      </w:pPr>
      <w:r w:rsidRPr="00A46A84">
        <w:rPr>
          <w:rFonts w:ascii="Arial" w:hAnsi="Arial" w:cs="Arial"/>
        </w:rPr>
        <w:t>-III-</w:t>
      </w:r>
    </w:p>
    <w:p w14:paraId="4D158ECC" w14:textId="77777777" w:rsidR="00FC5832" w:rsidRPr="00A46A84" w:rsidRDefault="00FC5832" w:rsidP="00D86D44">
      <w:pPr>
        <w:pStyle w:val="Textoindependiente"/>
        <w:jc w:val="center"/>
        <w:rPr>
          <w:rFonts w:ascii="Arial" w:hAnsi="Arial" w:cs="Arial"/>
        </w:rPr>
      </w:pPr>
      <w:r w:rsidRPr="00A46A84">
        <w:rPr>
          <w:rFonts w:ascii="Arial" w:hAnsi="Arial" w:cs="Arial"/>
        </w:rPr>
        <w:t>EL DERECHO FUNDAMENTAL VULNERADO</w:t>
      </w:r>
    </w:p>
    <w:p w14:paraId="6DF46A03" w14:textId="1E059940" w:rsidR="00256156" w:rsidRPr="00A46A84" w:rsidRDefault="00F22C43" w:rsidP="00A46A84">
      <w:pPr>
        <w:pStyle w:val="Textoindependiente"/>
        <w:jc w:val="both"/>
        <w:rPr>
          <w:rFonts w:ascii="Arial" w:hAnsi="Arial" w:cs="Arial"/>
        </w:rPr>
      </w:pPr>
      <w:r w:rsidRPr="00A46A84">
        <w:rPr>
          <w:rFonts w:ascii="Arial" w:hAnsi="Arial" w:cs="Arial"/>
        </w:rPr>
        <w:t xml:space="preserve">SALUD TOTAL EPS vulneró mi derecho a la salud </w:t>
      </w:r>
      <w:r w:rsidR="00256156" w:rsidRPr="00A46A84">
        <w:rPr>
          <w:rFonts w:ascii="Arial" w:hAnsi="Arial" w:cs="Arial"/>
        </w:rPr>
        <w:t xml:space="preserve">en la medida que </w:t>
      </w:r>
      <w:r w:rsidR="00256156" w:rsidRPr="00A46A84">
        <w:rPr>
          <w:rFonts w:ascii="Arial" w:hAnsi="Arial" w:cs="Arial"/>
          <w:b/>
          <w:u w:val="single"/>
        </w:rPr>
        <w:t>no respondió mi solicitud para que autorizara los servicios del 9/5/2012, emitida po</w:t>
      </w:r>
      <w:r w:rsidR="009918CF" w:rsidRPr="00A46A84">
        <w:rPr>
          <w:rFonts w:ascii="Arial" w:hAnsi="Arial" w:cs="Arial"/>
          <w:b/>
          <w:u w:val="single"/>
        </w:rPr>
        <w:t>r COLPATRIA, medicina prepagada, por lo que me vi obligada a conseguir los recursos económicos para sufragar los tornillos</w:t>
      </w:r>
      <w:r w:rsidR="006F5DC5" w:rsidRPr="00A46A84">
        <w:rPr>
          <w:rFonts w:ascii="Arial" w:hAnsi="Arial" w:cs="Arial"/>
          <w:b/>
          <w:u w:val="single"/>
        </w:rPr>
        <w:t>, cuando no estaba en la obligación de hacerlo</w:t>
      </w:r>
      <w:r w:rsidR="009918CF" w:rsidRPr="00A46A84">
        <w:rPr>
          <w:rFonts w:ascii="Arial" w:hAnsi="Arial" w:cs="Arial"/>
        </w:rPr>
        <w:t xml:space="preserve">.  Adicionalmente, </w:t>
      </w:r>
      <w:r w:rsidR="00BE5933" w:rsidRPr="00A46A84">
        <w:rPr>
          <w:rFonts w:ascii="Arial" w:hAnsi="Arial" w:cs="Arial"/>
        </w:rPr>
        <w:t xml:space="preserve">la EPS </w:t>
      </w:r>
      <w:r w:rsidR="009918CF" w:rsidRPr="00A46A84">
        <w:rPr>
          <w:rFonts w:ascii="Arial" w:hAnsi="Arial" w:cs="Arial"/>
        </w:rPr>
        <w:t>se ha negado rotundamente a efectuar el desembolso respectivo bajo el argumento que nunca se le notificó del hecho y que a su juicio no se trataba de una urgencia.</w:t>
      </w:r>
    </w:p>
    <w:p w14:paraId="6A0906D1" w14:textId="57D4DC34" w:rsidR="009918CF" w:rsidRPr="00A46A84" w:rsidRDefault="009918CF" w:rsidP="00A46A84">
      <w:pPr>
        <w:pStyle w:val="Textoindependiente"/>
        <w:jc w:val="both"/>
        <w:rPr>
          <w:rFonts w:ascii="Arial" w:hAnsi="Arial" w:cs="Arial"/>
        </w:rPr>
      </w:pPr>
      <w:r w:rsidRPr="00A46A84">
        <w:rPr>
          <w:rFonts w:ascii="Arial" w:hAnsi="Arial" w:cs="Arial"/>
        </w:rPr>
        <w:t xml:space="preserve">De los hechos expuestos y de los documentos que aporto, demuestro que se trató de un accidente que me generó la </w:t>
      </w:r>
      <w:r w:rsidRPr="00A46A84">
        <w:rPr>
          <w:rFonts w:ascii="Arial" w:hAnsi="Arial" w:cs="Arial"/>
          <w:b/>
          <w:i/>
        </w:rPr>
        <w:t>urgencia</w:t>
      </w:r>
      <w:r w:rsidRPr="00A46A84">
        <w:rPr>
          <w:rFonts w:ascii="Arial" w:hAnsi="Arial" w:cs="Arial"/>
        </w:rPr>
        <w:t xml:space="preserve"> de someterme a una cirugía para reconstruir el ligamento cruzado anterior con injerto autologo o aloinjerto de la pierna izquierda, pues debido a una caída en el exterior, perdí la movili</w:t>
      </w:r>
      <w:r w:rsidR="006F5DC5" w:rsidRPr="00A46A84">
        <w:rPr>
          <w:rFonts w:ascii="Arial" w:hAnsi="Arial" w:cs="Arial"/>
        </w:rPr>
        <w:t>dad y estabilidad de la rodilla, lo que me generó una alteración de la integridad física y funci</w:t>
      </w:r>
      <w:r w:rsidR="00B56D40" w:rsidRPr="00A46A84">
        <w:rPr>
          <w:rFonts w:ascii="Arial" w:hAnsi="Arial" w:cs="Arial"/>
        </w:rPr>
        <w:t>o</w:t>
      </w:r>
      <w:r w:rsidR="006F5DC5" w:rsidRPr="00A46A84">
        <w:rPr>
          <w:rFonts w:ascii="Arial" w:hAnsi="Arial" w:cs="Arial"/>
        </w:rPr>
        <w:t>nal de mi rodilla izquier</w:t>
      </w:r>
      <w:r w:rsidR="00D86D44">
        <w:rPr>
          <w:rFonts w:ascii="Arial" w:hAnsi="Arial" w:cs="Arial"/>
        </w:rPr>
        <w:t>d</w:t>
      </w:r>
      <w:r w:rsidR="006F5DC5" w:rsidRPr="00A46A84">
        <w:rPr>
          <w:rFonts w:ascii="Arial" w:hAnsi="Arial" w:cs="Arial"/>
        </w:rPr>
        <w:t>a, por lo que requería una protección inmediata de servi</w:t>
      </w:r>
      <w:r w:rsidR="00BE5933" w:rsidRPr="00A46A84">
        <w:rPr>
          <w:rFonts w:ascii="Arial" w:hAnsi="Arial" w:cs="Arial"/>
        </w:rPr>
        <w:t>c</w:t>
      </w:r>
      <w:r w:rsidR="006F5DC5" w:rsidRPr="00A46A84">
        <w:rPr>
          <w:rFonts w:ascii="Arial" w:hAnsi="Arial" w:cs="Arial"/>
        </w:rPr>
        <w:t xml:space="preserve">ios de salud. </w:t>
      </w:r>
      <w:r w:rsidR="00B56D40" w:rsidRPr="00A46A84">
        <w:rPr>
          <w:rFonts w:ascii="Arial" w:hAnsi="Arial" w:cs="Arial"/>
        </w:rPr>
        <w:t xml:space="preserve"> </w:t>
      </w:r>
    </w:p>
    <w:p w14:paraId="4A7F9220" w14:textId="3073159C" w:rsidR="006F5DC5" w:rsidRPr="00A46A84" w:rsidRDefault="00B56D40" w:rsidP="00A46A84">
      <w:pPr>
        <w:pStyle w:val="Textoindependiente"/>
        <w:jc w:val="both"/>
        <w:rPr>
          <w:rFonts w:ascii="Arial" w:hAnsi="Arial" w:cs="Arial"/>
          <w:i/>
        </w:rPr>
      </w:pPr>
      <w:r w:rsidRPr="00A46A84">
        <w:rPr>
          <w:rFonts w:ascii="Arial" w:hAnsi="Arial" w:cs="Arial"/>
        </w:rPr>
        <w:t xml:space="preserve">La patología que sufrí coincide con los eventos descritos como </w:t>
      </w:r>
      <w:r w:rsidRPr="00A46A84">
        <w:rPr>
          <w:rFonts w:ascii="Arial" w:hAnsi="Arial" w:cs="Arial"/>
          <w:b/>
          <w:i/>
        </w:rPr>
        <w:t>urgencia</w:t>
      </w:r>
      <w:r w:rsidRPr="00A46A84">
        <w:rPr>
          <w:rFonts w:ascii="Arial" w:hAnsi="Arial" w:cs="Arial"/>
        </w:rPr>
        <w:t xml:space="preserve"> por el artículo 9 de la Resolución 5261 de 1994</w:t>
      </w:r>
      <w:r w:rsidRPr="00A46A84">
        <w:rPr>
          <w:rFonts w:ascii="Arial" w:hAnsi="Arial" w:cs="Arial"/>
          <w:i/>
        </w:rPr>
        <w:t xml:space="preserve">, “por la cual se establece el Manual de Actividades, Intervenciones y Procedimientos del Plan Obligatorio de Salud en el Sistema General de Seguridad Social en Salud”, </w:t>
      </w:r>
      <w:r w:rsidRPr="00A46A84">
        <w:rPr>
          <w:rFonts w:ascii="Arial" w:hAnsi="Arial" w:cs="Arial"/>
        </w:rPr>
        <w:t xml:space="preserve">pues la calificación de </w:t>
      </w:r>
      <w:r w:rsidRPr="00A46A84">
        <w:rPr>
          <w:rFonts w:ascii="Arial" w:hAnsi="Arial" w:cs="Arial"/>
          <w:b/>
          <w:i/>
        </w:rPr>
        <w:t>urgencia</w:t>
      </w:r>
      <w:r w:rsidRPr="00A46A84">
        <w:rPr>
          <w:rFonts w:ascii="Arial" w:hAnsi="Arial" w:cs="Arial"/>
        </w:rPr>
        <w:t xml:space="preserve">: </w:t>
      </w:r>
      <w:r w:rsidRPr="00A46A84">
        <w:rPr>
          <w:rFonts w:ascii="Arial" w:hAnsi="Arial" w:cs="Arial"/>
          <w:i/>
        </w:rPr>
        <w:t>“</w:t>
      </w:r>
      <w:r w:rsidR="006F5DC5" w:rsidRPr="00A46A84">
        <w:rPr>
          <w:rFonts w:ascii="Arial" w:hAnsi="Arial" w:cs="Arial"/>
          <w:b/>
          <w:i/>
          <w:u w:val="single"/>
        </w:rPr>
        <w:t>Es la alteración de la integridad física, funcional y/o psíquica por cualquier causa con diversos grados de severidad, que comprometen la vida o funcionalidad de la persona y que requiere de la protección inmediata de servicios de salud , a fin de conservar la vida y prevenir consecuencias críticas presentes o futuras</w:t>
      </w:r>
      <w:r w:rsidR="006F5DC5" w:rsidRPr="00A46A84">
        <w:rPr>
          <w:rFonts w:ascii="Arial" w:hAnsi="Arial" w:cs="Arial"/>
          <w:i/>
        </w:rPr>
        <w:t>.</w:t>
      </w:r>
      <w:r w:rsidRPr="00A46A84">
        <w:rPr>
          <w:rFonts w:ascii="Arial" w:hAnsi="Arial" w:cs="Arial"/>
          <w:i/>
        </w:rPr>
        <w:t>”</w:t>
      </w:r>
    </w:p>
    <w:p w14:paraId="236C52CF" w14:textId="5E49DC07" w:rsidR="00742370" w:rsidRPr="00A46A84" w:rsidRDefault="00742370" w:rsidP="00A46A84">
      <w:pPr>
        <w:pStyle w:val="Textoindependiente"/>
        <w:jc w:val="both"/>
        <w:rPr>
          <w:rFonts w:ascii="Arial" w:hAnsi="Arial" w:cs="Arial"/>
        </w:rPr>
      </w:pPr>
      <w:r w:rsidRPr="00A46A84">
        <w:rPr>
          <w:rFonts w:ascii="Arial" w:hAnsi="Arial" w:cs="Arial"/>
        </w:rPr>
        <w:t xml:space="preserve">En concordancia con lo anterior, el mismo artículo 10 establece que es el médico quien define la condición de urgencia, y cuando el paciente utilice los servicios sin ser urgencia es el paciente quien debe asumir el valor </w:t>
      </w:r>
      <w:r w:rsidR="00BF27E2" w:rsidRPr="00A46A84">
        <w:rPr>
          <w:rFonts w:ascii="Arial" w:hAnsi="Arial" w:cs="Arial"/>
        </w:rPr>
        <w:t xml:space="preserve">total de la atención. Entonces, SALUD TOTAL EPS </w:t>
      </w:r>
      <w:r w:rsidR="00BE5933" w:rsidRPr="00A46A84">
        <w:rPr>
          <w:rFonts w:ascii="Arial" w:hAnsi="Arial" w:cs="Arial"/>
        </w:rPr>
        <w:t xml:space="preserve">no </w:t>
      </w:r>
      <w:r w:rsidRPr="00A46A84">
        <w:rPr>
          <w:rFonts w:ascii="Arial" w:hAnsi="Arial" w:cs="Arial"/>
        </w:rPr>
        <w:t xml:space="preserve">tiene </w:t>
      </w:r>
      <w:r w:rsidR="00BE5933" w:rsidRPr="00A46A84">
        <w:rPr>
          <w:rFonts w:ascii="Arial" w:hAnsi="Arial" w:cs="Arial"/>
        </w:rPr>
        <w:t>porqué afirmar que mi caso no era</w:t>
      </w:r>
      <w:r w:rsidRPr="00A46A84">
        <w:rPr>
          <w:rFonts w:ascii="Arial" w:hAnsi="Arial" w:cs="Arial"/>
        </w:rPr>
        <w:t xml:space="preserve"> una </w:t>
      </w:r>
      <w:r w:rsidRPr="00A46A84">
        <w:rPr>
          <w:rFonts w:ascii="Arial" w:hAnsi="Arial" w:cs="Arial"/>
          <w:b/>
          <w:i/>
        </w:rPr>
        <w:t>“urgencia”</w:t>
      </w:r>
      <w:r w:rsidRPr="00A46A84">
        <w:rPr>
          <w:rFonts w:ascii="Arial" w:hAnsi="Arial" w:cs="Arial"/>
          <w:i/>
        </w:rPr>
        <w:t xml:space="preserve">, </w:t>
      </w:r>
      <w:r w:rsidRPr="00A46A84">
        <w:rPr>
          <w:rFonts w:ascii="Arial" w:hAnsi="Arial" w:cs="Arial"/>
        </w:rPr>
        <w:t xml:space="preserve"> cuando el accidente </w:t>
      </w:r>
      <w:r w:rsidR="00BE5933" w:rsidRPr="00A46A84">
        <w:rPr>
          <w:rFonts w:ascii="Arial" w:hAnsi="Arial" w:cs="Arial"/>
        </w:rPr>
        <w:t xml:space="preserve">en el exterior </w:t>
      </w:r>
      <w:r w:rsidRPr="00A46A84">
        <w:rPr>
          <w:rFonts w:ascii="Arial" w:hAnsi="Arial" w:cs="Arial"/>
        </w:rPr>
        <w:t xml:space="preserve">me generó una alteración en </w:t>
      </w:r>
      <w:r w:rsidR="00BE5933" w:rsidRPr="00A46A84">
        <w:rPr>
          <w:rFonts w:ascii="Arial" w:hAnsi="Arial" w:cs="Arial"/>
        </w:rPr>
        <w:t>mi integridad física y funcional</w:t>
      </w:r>
      <w:r w:rsidRPr="00A46A84">
        <w:rPr>
          <w:rFonts w:ascii="Arial" w:hAnsi="Arial" w:cs="Arial"/>
        </w:rPr>
        <w:t xml:space="preserve"> y además</w:t>
      </w:r>
      <w:r w:rsidR="00BF27E2" w:rsidRPr="00A46A84">
        <w:rPr>
          <w:rFonts w:ascii="Arial" w:hAnsi="Arial" w:cs="Arial"/>
        </w:rPr>
        <w:t xml:space="preserve"> cuando el especialista, Dr. CÉSAR HERNANDO ROCHA LIBREROS, dio como diagnostico </w:t>
      </w:r>
      <w:r w:rsidR="00BF27E2" w:rsidRPr="00A46A84">
        <w:rPr>
          <w:rFonts w:ascii="Arial" w:hAnsi="Arial" w:cs="Arial"/>
          <w:i/>
        </w:rPr>
        <w:t>“otra ruptura espontánea de ligamentos de la rodilla”</w:t>
      </w:r>
      <w:r w:rsidR="00BF27E2" w:rsidRPr="00A46A84">
        <w:rPr>
          <w:rFonts w:ascii="Arial" w:hAnsi="Arial" w:cs="Arial"/>
        </w:rPr>
        <w:t xml:space="preserve"> y el procedimiento ordenado fue </w:t>
      </w:r>
      <w:r w:rsidR="00BF27E2" w:rsidRPr="00A46A84">
        <w:rPr>
          <w:rFonts w:ascii="Arial" w:hAnsi="Arial" w:cs="Arial"/>
          <w:i/>
        </w:rPr>
        <w:t>“reconstrucción de ligamento cruzado anterior con injerto autologo o aloinjerto”</w:t>
      </w:r>
      <w:r w:rsidR="00BF27E2" w:rsidRPr="00A46A84">
        <w:rPr>
          <w:rFonts w:ascii="Arial" w:hAnsi="Arial" w:cs="Arial"/>
        </w:rPr>
        <w:t>.</w:t>
      </w:r>
    </w:p>
    <w:p w14:paraId="1C3DF197" w14:textId="77777777" w:rsidR="00742370" w:rsidRPr="00A46A84" w:rsidRDefault="00742370" w:rsidP="00A46A84">
      <w:pPr>
        <w:pStyle w:val="Textoindependiente"/>
        <w:jc w:val="both"/>
        <w:rPr>
          <w:rFonts w:ascii="Arial" w:hAnsi="Arial" w:cs="Arial"/>
        </w:rPr>
      </w:pPr>
    </w:p>
    <w:p w14:paraId="335E58FA" w14:textId="43FD170D" w:rsidR="009918CF" w:rsidRPr="00A46A84" w:rsidRDefault="009918CF" w:rsidP="00A46A84">
      <w:pPr>
        <w:pStyle w:val="Textoindependiente"/>
        <w:jc w:val="both"/>
        <w:rPr>
          <w:rFonts w:ascii="Arial" w:hAnsi="Arial" w:cs="Arial"/>
        </w:rPr>
      </w:pPr>
      <w:r w:rsidRPr="00A46A84">
        <w:rPr>
          <w:rFonts w:ascii="Arial" w:hAnsi="Arial" w:cs="Arial"/>
        </w:rPr>
        <w:lastRenderedPageBreak/>
        <w:t>De otra parte, a</w:t>
      </w:r>
      <w:r w:rsidR="00D86D44">
        <w:rPr>
          <w:rFonts w:ascii="Arial" w:hAnsi="Arial" w:cs="Arial"/>
        </w:rPr>
        <w:t>u</w:t>
      </w:r>
      <w:r w:rsidRPr="00A46A84">
        <w:rPr>
          <w:rFonts w:ascii="Arial" w:hAnsi="Arial" w:cs="Arial"/>
        </w:rPr>
        <w:t>n cuando la cirugía debió programarse porque el ortopedista ordenó terapias previas</w:t>
      </w:r>
      <w:r w:rsidR="006F5DC5" w:rsidRPr="00A46A84">
        <w:rPr>
          <w:rFonts w:ascii="Arial" w:hAnsi="Arial" w:cs="Arial"/>
        </w:rPr>
        <w:t xml:space="preserve"> (con el fin de </w:t>
      </w:r>
      <w:r w:rsidR="00BE5933" w:rsidRPr="00A46A84">
        <w:rPr>
          <w:rFonts w:ascii="Arial" w:hAnsi="Arial" w:cs="Arial"/>
        </w:rPr>
        <w:t xml:space="preserve">obtener la desinflación de la pierna izquierda y </w:t>
      </w:r>
      <w:r w:rsidR="006F5DC5" w:rsidRPr="00A46A84">
        <w:rPr>
          <w:rFonts w:ascii="Arial" w:hAnsi="Arial" w:cs="Arial"/>
        </w:rPr>
        <w:t>garantizar la recuperación de la movilidad de la rodilla)</w:t>
      </w:r>
      <w:r w:rsidRPr="00A46A84">
        <w:rPr>
          <w:rFonts w:ascii="Arial" w:hAnsi="Arial" w:cs="Arial"/>
        </w:rPr>
        <w:t xml:space="preserve">, es de advertir que la programación también dependió de la agenda del cirujano y de la disponibilidad de </w:t>
      </w:r>
      <w:r w:rsidR="00BE5933" w:rsidRPr="00A46A84">
        <w:rPr>
          <w:rFonts w:ascii="Arial" w:hAnsi="Arial" w:cs="Arial"/>
        </w:rPr>
        <w:t xml:space="preserve">las </w:t>
      </w:r>
      <w:r w:rsidRPr="00A46A84">
        <w:rPr>
          <w:rFonts w:ascii="Arial" w:hAnsi="Arial" w:cs="Arial"/>
        </w:rPr>
        <w:t xml:space="preserve">salas de cirugía, pero no por ello, puede desdibujarse la necesidad y la </w:t>
      </w:r>
      <w:r w:rsidRPr="00A46A84">
        <w:rPr>
          <w:rFonts w:ascii="Arial" w:hAnsi="Arial" w:cs="Arial"/>
          <w:b/>
          <w:i/>
        </w:rPr>
        <w:t>urgencia</w:t>
      </w:r>
      <w:r w:rsidRPr="00A46A84">
        <w:rPr>
          <w:rFonts w:ascii="Arial" w:hAnsi="Arial" w:cs="Arial"/>
        </w:rPr>
        <w:t xml:space="preserve"> de la cirugía, para entrar a calificar la atención como </w:t>
      </w:r>
      <w:r w:rsidRPr="00A46A84">
        <w:rPr>
          <w:rFonts w:ascii="Arial" w:hAnsi="Arial" w:cs="Arial"/>
          <w:i/>
        </w:rPr>
        <w:t>“</w:t>
      </w:r>
      <w:r w:rsidRPr="00A46A84">
        <w:rPr>
          <w:rFonts w:ascii="Arial" w:hAnsi="Arial" w:cs="Arial"/>
          <w:i/>
          <w:u w:val="single"/>
        </w:rPr>
        <w:t>código verde condición clínica no urgente</w:t>
      </w:r>
      <w:r w:rsidRPr="00A46A84">
        <w:rPr>
          <w:rFonts w:ascii="Arial" w:hAnsi="Arial" w:cs="Arial"/>
          <w:i/>
        </w:rPr>
        <w:t>”</w:t>
      </w:r>
      <w:r w:rsidRPr="00A46A84">
        <w:rPr>
          <w:rFonts w:ascii="Arial" w:hAnsi="Arial" w:cs="Arial"/>
        </w:rPr>
        <w:t xml:space="preserve">, como lo hizo </w:t>
      </w:r>
      <w:r w:rsidR="00BE5933" w:rsidRPr="00A46A84">
        <w:rPr>
          <w:rFonts w:ascii="Arial" w:hAnsi="Arial" w:cs="Arial"/>
        </w:rPr>
        <w:t xml:space="preserve">de manera facilista </w:t>
      </w:r>
      <w:r w:rsidRPr="00A46A84">
        <w:rPr>
          <w:rFonts w:ascii="Arial" w:hAnsi="Arial" w:cs="Arial"/>
        </w:rPr>
        <w:t xml:space="preserve">SALUD TOTAL EPS en </w:t>
      </w:r>
      <w:r w:rsidR="001C5DB6" w:rsidRPr="00A46A84">
        <w:rPr>
          <w:rFonts w:ascii="Arial" w:hAnsi="Arial" w:cs="Arial"/>
        </w:rPr>
        <w:t>la res</w:t>
      </w:r>
      <w:r w:rsidR="00BE5933" w:rsidRPr="00A46A84">
        <w:rPr>
          <w:rFonts w:ascii="Arial" w:hAnsi="Arial" w:cs="Arial"/>
        </w:rPr>
        <w:t>puesta del 28 de agosto de 2012 con el único objetivo de negar el reintegro de las sumas pagadas por mí para la recuperación de mi derecho fundamental de la salud.</w:t>
      </w:r>
    </w:p>
    <w:p w14:paraId="077CCA01" w14:textId="1FB30899" w:rsidR="006F5DC5" w:rsidRPr="00A46A84" w:rsidRDefault="00D86D44" w:rsidP="00A46A84">
      <w:pPr>
        <w:pStyle w:val="Textoindependiente"/>
        <w:jc w:val="both"/>
        <w:rPr>
          <w:rFonts w:ascii="Arial" w:hAnsi="Arial" w:cs="Arial"/>
        </w:rPr>
      </w:pPr>
      <w:r>
        <w:rPr>
          <w:rFonts w:ascii="Arial" w:hAnsi="Arial" w:cs="Arial"/>
        </w:rPr>
        <w:t>P</w:t>
      </w:r>
      <w:r w:rsidR="008671BD" w:rsidRPr="00A46A84">
        <w:rPr>
          <w:rFonts w:ascii="Arial" w:hAnsi="Arial" w:cs="Arial"/>
        </w:rPr>
        <w:t xml:space="preserve">ara negar el reembolso </w:t>
      </w:r>
      <w:r w:rsidR="006F5DC5" w:rsidRPr="00A46A84">
        <w:rPr>
          <w:rFonts w:ascii="Arial" w:hAnsi="Arial" w:cs="Arial"/>
        </w:rPr>
        <w:t>SALUD TOTAL EPS hace alusión al artículo 14 de la Resolución 5261 de 1994</w:t>
      </w:r>
      <w:r w:rsidR="006F5DC5" w:rsidRPr="00A46A84">
        <w:rPr>
          <w:rFonts w:ascii="Arial" w:hAnsi="Arial" w:cs="Arial"/>
          <w:i/>
        </w:rPr>
        <w:t xml:space="preserve">, “por la cual se establece el Manual de Actividades, Intervenciones y Procedimientos del Plan Obligatorio de Salud en el Sistema General de Seguridad Social en Salud”, </w:t>
      </w:r>
      <w:r w:rsidR="006F5DC5" w:rsidRPr="00A46A84">
        <w:rPr>
          <w:rFonts w:ascii="Arial" w:hAnsi="Arial" w:cs="Arial"/>
        </w:rPr>
        <w:t>del que se lee:</w:t>
      </w:r>
    </w:p>
    <w:p w14:paraId="1D20046C" w14:textId="4E35959E" w:rsidR="00BF27E2" w:rsidRPr="00A46A84" w:rsidRDefault="00BF27E2" w:rsidP="00A46A84">
      <w:pPr>
        <w:pStyle w:val="Textoindependiente"/>
        <w:ind w:left="567" w:right="418"/>
        <w:jc w:val="both"/>
        <w:rPr>
          <w:rFonts w:ascii="Arial" w:hAnsi="Arial" w:cs="Arial"/>
          <w:i/>
        </w:rPr>
      </w:pPr>
      <w:r w:rsidRPr="00A46A84">
        <w:rPr>
          <w:rFonts w:ascii="Arial" w:hAnsi="Arial" w:cs="Arial"/>
          <w:i/>
        </w:rPr>
        <w:t>“ARTICULO 14. RECONOCIMIENTO DE REEMBOLSOS. Las Entidades Promotoras de Salud, a las que esté afiliado el usuario. deber</w:t>
      </w:r>
      <w:r w:rsidR="00D86D44">
        <w:rPr>
          <w:rFonts w:ascii="Arial" w:hAnsi="Arial" w:cs="Arial"/>
          <w:i/>
        </w:rPr>
        <w:t>á</w:t>
      </w:r>
      <w:r w:rsidRPr="00A46A84">
        <w:rPr>
          <w:rFonts w:ascii="Arial" w:hAnsi="Arial" w:cs="Arial"/>
          <w:i/>
        </w:rPr>
        <w:t>n reconocerle los gastos que haya hecho por su cuenta por concepto de: atención de urgencias en caso de ser atendido en una I.P.S. que no tenga contrato con la respectiva E.P.S., cuando haya sido autorizado expresamente por la E.P.S. para una atención e</w:t>
      </w:r>
      <w:r w:rsidR="00D86D44">
        <w:rPr>
          <w:rFonts w:ascii="Arial" w:hAnsi="Arial" w:cs="Arial"/>
          <w:i/>
        </w:rPr>
        <w:t>s</w:t>
      </w:r>
      <w:r w:rsidRPr="00A46A84">
        <w:rPr>
          <w:rFonts w:ascii="Arial" w:hAnsi="Arial" w:cs="Arial"/>
          <w:i/>
        </w:rPr>
        <w:t>pec</w:t>
      </w:r>
      <w:r w:rsidR="00D86D44">
        <w:rPr>
          <w:rFonts w:ascii="Arial" w:hAnsi="Arial" w:cs="Arial"/>
          <w:i/>
        </w:rPr>
        <w:t>í</w:t>
      </w:r>
      <w:r w:rsidRPr="00A46A84">
        <w:rPr>
          <w:rFonts w:ascii="Arial" w:hAnsi="Arial" w:cs="Arial"/>
          <w:i/>
        </w:rPr>
        <w:t>fica y en caso de incapacidad, imposibilidad, negativa injustificada o negligencia demostrada de la Entidad Promotora de Salud para cubrir las obligaciones para con sus usuarios. La solicitud de reembolso deberá hacerse en los quince (15) días siguientes al alta del paciente y será pagada por la Entidad Promotora de Salud en los treinta (30) días siguientes a su presentación, para lo cual el reclamante deberá adjuntar original de las facturas, certificación por un médico de la ocurrencia del hecho y de sus características y copia de la historia clínica del paciente. Los reconocimientos económicos se harán a las tarifas que tenga establecidas el Ministerio de Salud para el sector público. En ningún caso la Entidad Promotora de Salud hará reconocimientos económicos ni asumirá ninguna responsabilidad por atenciones no autorizadas o por profesionales, personal o instituciones no contratadas o adscritas, salvo lo aquí dispuesto.”</w:t>
      </w:r>
    </w:p>
    <w:p w14:paraId="1BEBA569" w14:textId="2575DCB8" w:rsidR="006140E8" w:rsidRPr="00A46A84" w:rsidRDefault="008671BD" w:rsidP="00A46A84">
      <w:pPr>
        <w:pStyle w:val="Textoindependiente"/>
        <w:jc w:val="both"/>
        <w:rPr>
          <w:rFonts w:ascii="Arial" w:hAnsi="Arial" w:cs="Arial"/>
        </w:rPr>
      </w:pPr>
      <w:r w:rsidRPr="00A46A84">
        <w:rPr>
          <w:rFonts w:ascii="Arial" w:hAnsi="Arial" w:cs="Arial"/>
        </w:rPr>
        <w:t xml:space="preserve">En respuesta del 28 de agosto de 2012, </w:t>
      </w:r>
      <w:r w:rsidR="006140E8" w:rsidRPr="00A46A84">
        <w:rPr>
          <w:rFonts w:ascii="Arial" w:hAnsi="Arial" w:cs="Arial"/>
        </w:rPr>
        <w:t xml:space="preserve">SALUD TOTAL EPS negó </w:t>
      </w:r>
      <w:r w:rsidR="00827A2C" w:rsidRPr="00A46A84">
        <w:rPr>
          <w:rFonts w:ascii="Arial" w:hAnsi="Arial" w:cs="Arial"/>
        </w:rPr>
        <w:t>la solicitud del reembolso, por</w:t>
      </w:r>
      <w:r w:rsidR="006140E8" w:rsidRPr="00A46A84">
        <w:rPr>
          <w:rFonts w:ascii="Arial" w:hAnsi="Arial" w:cs="Arial"/>
        </w:rPr>
        <w:t>q</w:t>
      </w:r>
      <w:r w:rsidR="00827A2C" w:rsidRPr="00A46A84">
        <w:rPr>
          <w:rFonts w:ascii="Arial" w:hAnsi="Arial" w:cs="Arial"/>
        </w:rPr>
        <w:t>ue consideró que no hay</w:t>
      </w:r>
      <w:r w:rsidR="006140E8" w:rsidRPr="00A46A84">
        <w:rPr>
          <w:rFonts w:ascii="Arial" w:hAnsi="Arial" w:cs="Arial"/>
        </w:rPr>
        <w:t xml:space="preserve"> soporte de la descripción</w:t>
      </w:r>
      <w:r w:rsidR="00827A2C" w:rsidRPr="00A46A84">
        <w:rPr>
          <w:rFonts w:ascii="Arial" w:hAnsi="Arial" w:cs="Arial"/>
        </w:rPr>
        <w:t xml:space="preserve"> quirúrgica realizada y</w:t>
      </w:r>
      <w:r w:rsidR="006140E8" w:rsidRPr="00A46A84">
        <w:rPr>
          <w:rFonts w:ascii="Arial" w:hAnsi="Arial" w:cs="Arial"/>
        </w:rPr>
        <w:t xml:space="preserve"> que </w:t>
      </w:r>
      <w:r w:rsidR="00827A2C" w:rsidRPr="00A46A84">
        <w:rPr>
          <w:rFonts w:ascii="Arial" w:hAnsi="Arial" w:cs="Arial"/>
        </w:rPr>
        <w:t xml:space="preserve">la solicitud </w:t>
      </w:r>
      <w:r w:rsidR="006140E8" w:rsidRPr="00A46A84">
        <w:rPr>
          <w:rFonts w:ascii="Arial" w:hAnsi="Arial" w:cs="Arial"/>
        </w:rPr>
        <w:t>fue en hoja en blanco y sin registro de la EPS. Sin embargo, los documentos anexados a la presente acción de tutela prueban que la solicitud se radicó en SALUD TOTAL EPS el 23 de mayo de 2012, dos días antes de la cirugía, con el soporte d</w:t>
      </w:r>
      <w:r w:rsidR="00827A2C" w:rsidRPr="00A46A84">
        <w:rPr>
          <w:rFonts w:ascii="Arial" w:hAnsi="Arial" w:cs="Arial"/>
        </w:rPr>
        <w:t>e COLPATRIA medicina prepagada,</w:t>
      </w:r>
      <w:r w:rsidR="006140E8" w:rsidRPr="00A46A84">
        <w:rPr>
          <w:rFonts w:ascii="Arial" w:hAnsi="Arial" w:cs="Arial"/>
        </w:rPr>
        <w:t xml:space="preserve"> en el que se indica el servicio, diagnóstico y observaciones. Adicionalmente, el 31 de mayo de 2012, </w:t>
      </w:r>
      <w:r w:rsidR="00BE5933" w:rsidRPr="00A46A84">
        <w:rPr>
          <w:rFonts w:ascii="Arial" w:hAnsi="Arial" w:cs="Arial"/>
        </w:rPr>
        <w:t>despu</w:t>
      </w:r>
      <w:r w:rsidR="00827A2C" w:rsidRPr="00A46A84">
        <w:rPr>
          <w:rFonts w:ascii="Arial" w:hAnsi="Arial" w:cs="Arial"/>
        </w:rPr>
        <w:t xml:space="preserve">és de la cirugía, </w:t>
      </w:r>
      <w:r w:rsidR="006140E8" w:rsidRPr="00A46A84">
        <w:rPr>
          <w:rFonts w:ascii="Arial" w:hAnsi="Arial" w:cs="Arial"/>
        </w:rPr>
        <w:t>se volvieron a radicaron los documentos con la historia clínica comple</w:t>
      </w:r>
      <w:r w:rsidR="00BE5933" w:rsidRPr="00A46A84">
        <w:rPr>
          <w:rFonts w:ascii="Arial" w:hAnsi="Arial" w:cs="Arial"/>
        </w:rPr>
        <w:t>ta, la factura original cancelad</w:t>
      </w:r>
      <w:r w:rsidR="006140E8" w:rsidRPr="00A46A84">
        <w:rPr>
          <w:rFonts w:ascii="Arial" w:hAnsi="Arial" w:cs="Arial"/>
        </w:rPr>
        <w:t>a y</w:t>
      </w:r>
      <w:r w:rsidR="00BE5933" w:rsidRPr="00A46A84">
        <w:rPr>
          <w:rFonts w:ascii="Arial" w:hAnsi="Arial" w:cs="Arial"/>
        </w:rPr>
        <w:t xml:space="preserve"> la solicitud completamente dili</w:t>
      </w:r>
      <w:r w:rsidR="006140E8" w:rsidRPr="00A46A84">
        <w:rPr>
          <w:rFonts w:ascii="Arial" w:hAnsi="Arial" w:cs="Arial"/>
        </w:rPr>
        <w:t>genciada.</w:t>
      </w:r>
    </w:p>
    <w:p w14:paraId="4BEF57F8" w14:textId="77777777" w:rsidR="00827A2C" w:rsidRPr="00A46A84" w:rsidRDefault="006140E8" w:rsidP="00A46A84">
      <w:pPr>
        <w:pStyle w:val="Textoindependiente"/>
        <w:jc w:val="both"/>
        <w:rPr>
          <w:rFonts w:ascii="Arial" w:hAnsi="Arial" w:cs="Arial"/>
        </w:rPr>
      </w:pPr>
      <w:r w:rsidRPr="00A46A84">
        <w:rPr>
          <w:rFonts w:ascii="Arial" w:hAnsi="Arial" w:cs="Arial"/>
        </w:rPr>
        <w:t xml:space="preserve"> </w:t>
      </w:r>
    </w:p>
    <w:p w14:paraId="693E9310" w14:textId="77777777" w:rsidR="006972D4" w:rsidRPr="00A46A84" w:rsidRDefault="00827A2C" w:rsidP="00A46A84">
      <w:pPr>
        <w:pStyle w:val="Textoindependiente"/>
        <w:jc w:val="both"/>
        <w:rPr>
          <w:rFonts w:ascii="Arial" w:hAnsi="Arial" w:cs="Arial"/>
        </w:rPr>
      </w:pPr>
      <w:r w:rsidRPr="00A46A84">
        <w:rPr>
          <w:rFonts w:ascii="Arial" w:hAnsi="Arial" w:cs="Arial"/>
        </w:rPr>
        <w:lastRenderedPageBreak/>
        <w:t xml:space="preserve">En efecto, la solicitud de autorización se radicó dos días antes de la cirugía, frente la cual no se obtuvo respuesta. </w:t>
      </w:r>
      <w:r w:rsidR="006972D4" w:rsidRPr="00A46A84">
        <w:rPr>
          <w:rFonts w:ascii="Arial" w:hAnsi="Arial" w:cs="Arial"/>
        </w:rPr>
        <w:t xml:space="preserve">Como la urgencia era manifiesta </w:t>
      </w:r>
      <w:r w:rsidRPr="00A46A84">
        <w:rPr>
          <w:rFonts w:ascii="Arial" w:hAnsi="Arial" w:cs="Arial"/>
        </w:rPr>
        <w:t>tuve que realizar el pago de los tornillos</w:t>
      </w:r>
      <w:r w:rsidR="006972D4" w:rsidRPr="00A46A84">
        <w:rPr>
          <w:rFonts w:ascii="Arial" w:hAnsi="Arial" w:cs="Arial"/>
        </w:rPr>
        <w:t xml:space="preserve"> necesarios para garantizar el éxito de la cirugía. </w:t>
      </w:r>
    </w:p>
    <w:p w14:paraId="7ADB386C" w14:textId="0A98B414" w:rsidR="008671BD" w:rsidRPr="00A46A84" w:rsidRDefault="006972D4" w:rsidP="00A46A84">
      <w:pPr>
        <w:pStyle w:val="Textoindependiente"/>
        <w:jc w:val="both"/>
        <w:rPr>
          <w:rFonts w:ascii="Arial" w:hAnsi="Arial" w:cs="Arial"/>
        </w:rPr>
      </w:pPr>
      <w:r w:rsidRPr="00A46A84">
        <w:rPr>
          <w:rFonts w:ascii="Arial" w:hAnsi="Arial" w:cs="Arial"/>
        </w:rPr>
        <w:t>Por otra parte advierto que a</w:t>
      </w:r>
      <w:r w:rsidR="00827A2C" w:rsidRPr="00A46A84">
        <w:rPr>
          <w:rFonts w:ascii="Arial" w:hAnsi="Arial" w:cs="Arial"/>
        </w:rPr>
        <w:t xml:space="preserve">ntes de los quince (15) días siguientes a la fecha en que me dieron de alta (25/05/2012),  esto es el 31/05/2012, solicité el reembolso. Sin embargo, </w:t>
      </w:r>
      <w:r w:rsidRPr="00A46A84">
        <w:rPr>
          <w:rFonts w:ascii="Arial" w:hAnsi="Arial" w:cs="Arial"/>
        </w:rPr>
        <w:t>SALUD TOTAL EPS lo negó sin fundamento alguno</w:t>
      </w:r>
      <w:r w:rsidR="00827A2C" w:rsidRPr="00A46A84">
        <w:rPr>
          <w:rFonts w:ascii="Arial" w:hAnsi="Arial" w:cs="Arial"/>
        </w:rPr>
        <w:t>.</w:t>
      </w:r>
      <w:r w:rsidR="006140E8" w:rsidRPr="00A46A84">
        <w:rPr>
          <w:rFonts w:ascii="Arial" w:hAnsi="Arial" w:cs="Arial"/>
        </w:rPr>
        <w:t xml:space="preserve">  </w:t>
      </w:r>
    </w:p>
    <w:p w14:paraId="68324BFB" w14:textId="2EB7B3FF" w:rsidR="00256156" w:rsidRPr="00A46A84" w:rsidRDefault="006C73FE" w:rsidP="00A46A84">
      <w:pPr>
        <w:pStyle w:val="Textoindependiente"/>
        <w:jc w:val="both"/>
        <w:rPr>
          <w:rFonts w:ascii="Arial" w:hAnsi="Arial" w:cs="Arial"/>
        </w:rPr>
      </w:pPr>
      <w:r w:rsidRPr="00A46A84">
        <w:rPr>
          <w:rFonts w:ascii="Arial" w:hAnsi="Arial" w:cs="Arial"/>
        </w:rPr>
        <w:t xml:space="preserve">Ahora bien, en la orden de </w:t>
      </w:r>
      <w:r w:rsidR="00256156" w:rsidRPr="00A46A84">
        <w:rPr>
          <w:rFonts w:ascii="Arial" w:hAnsi="Arial" w:cs="Arial"/>
        </w:rPr>
        <w:t xml:space="preserve">servicios </w:t>
      </w:r>
      <w:r w:rsidR="006972D4" w:rsidRPr="00A46A84">
        <w:rPr>
          <w:rFonts w:ascii="Arial" w:hAnsi="Arial" w:cs="Arial"/>
        </w:rPr>
        <w:t xml:space="preserve">de </w:t>
      </w:r>
      <w:r w:rsidR="00256156" w:rsidRPr="00A46A84">
        <w:rPr>
          <w:rFonts w:ascii="Arial" w:hAnsi="Arial" w:cs="Arial"/>
        </w:rPr>
        <w:t xml:space="preserve">COLPATRIA, </w:t>
      </w:r>
      <w:r w:rsidRPr="00A46A84">
        <w:rPr>
          <w:rFonts w:ascii="Arial" w:hAnsi="Arial" w:cs="Arial"/>
        </w:rPr>
        <w:t xml:space="preserve">se </w:t>
      </w:r>
      <w:r w:rsidR="00256156" w:rsidRPr="00A46A84">
        <w:rPr>
          <w:rFonts w:ascii="Arial" w:hAnsi="Arial" w:cs="Arial"/>
        </w:rPr>
        <w:t xml:space="preserve">aclara que se “AUTORIZA ARTROSCOPIA DE RODILLA IZQ + RECONSTRUCCIÓN DE LIGAMENTO CRUZADO ANTERIOR CON SEMITENDINOSO GRACILIS // USUARIO SOLO MPP// </w:t>
      </w:r>
      <w:r w:rsidR="00256156" w:rsidRPr="00A46A84">
        <w:rPr>
          <w:rFonts w:ascii="Arial" w:hAnsi="Arial" w:cs="Arial"/>
          <w:b/>
          <w:u w:val="single"/>
        </w:rPr>
        <w:t>MPP NO CUBRE MATERIAL DE OSTEOSINTESIS, ESTE DEBE SER ASUMIDO POR EL USUARIO</w:t>
      </w:r>
      <w:r w:rsidR="00256156" w:rsidRPr="00A46A84">
        <w:rPr>
          <w:rFonts w:ascii="Arial" w:hAnsi="Arial" w:cs="Arial"/>
        </w:rPr>
        <w:t>//.”</w:t>
      </w:r>
      <w:r w:rsidR="00D86D44">
        <w:rPr>
          <w:rFonts w:ascii="Arial" w:hAnsi="Arial" w:cs="Arial"/>
        </w:rPr>
        <w:t>.</w:t>
      </w:r>
      <w:r w:rsidR="00256156" w:rsidRPr="00A46A84">
        <w:rPr>
          <w:rFonts w:ascii="Arial" w:hAnsi="Arial" w:cs="Arial"/>
        </w:rPr>
        <w:t xml:space="preserve"> </w:t>
      </w:r>
    </w:p>
    <w:p w14:paraId="39461ECC" w14:textId="65B16440" w:rsidR="009918CF" w:rsidRPr="00A46A84" w:rsidRDefault="00D86D44" w:rsidP="00A46A84">
      <w:pPr>
        <w:pStyle w:val="Textoindependiente"/>
        <w:jc w:val="both"/>
        <w:rPr>
          <w:rFonts w:ascii="Arial" w:hAnsi="Arial" w:cs="Arial"/>
        </w:rPr>
      </w:pPr>
      <w:r>
        <w:rPr>
          <w:rFonts w:ascii="Arial" w:hAnsi="Arial" w:cs="Arial"/>
        </w:rPr>
        <w:t xml:space="preserve">Igualmente </w:t>
      </w:r>
      <w:r w:rsidR="006972D4" w:rsidRPr="00A46A84">
        <w:rPr>
          <w:rFonts w:ascii="Arial" w:hAnsi="Arial" w:cs="Arial"/>
        </w:rPr>
        <w:t>se o</w:t>
      </w:r>
      <w:r w:rsidR="00256156" w:rsidRPr="00A46A84">
        <w:rPr>
          <w:rFonts w:ascii="Arial" w:hAnsi="Arial" w:cs="Arial"/>
        </w:rPr>
        <w:t>b</w:t>
      </w:r>
      <w:r w:rsidR="006972D4" w:rsidRPr="00A46A84">
        <w:rPr>
          <w:rFonts w:ascii="Arial" w:hAnsi="Arial" w:cs="Arial"/>
        </w:rPr>
        <w:t>s</w:t>
      </w:r>
      <w:r w:rsidR="00256156" w:rsidRPr="00A46A84">
        <w:rPr>
          <w:rFonts w:ascii="Arial" w:hAnsi="Arial" w:cs="Arial"/>
        </w:rPr>
        <w:t>erva el presupuesto realizado por la FUNDACIÓN CARDIO</w:t>
      </w:r>
      <w:r>
        <w:rPr>
          <w:rFonts w:ascii="Arial" w:hAnsi="Arial" w:cs="Arial"/>
        </w:rPr>
        <w:t xml:space="preserve"> </w:t>
      </w:r>
      <w:r w:rsidR="00256156" w:rsidRPr="00A46A84">
        <w:rPr>
          <w:rFonts w:ascii="Arial" w:hAnsi="Arial" w:cs="Arial"/>
        </w:rPr>
        <w:t xml:space="preserve">INFANTIL por un valor de </w:t>
      </w:r>
      <w:r>
        <w:rPr>
          <w:rFonts w:ascii="Arial" w:hAnsi="Arial" w:cs="Arial"/>
        </w:rPr>
        <w:t>Dos Millones Trescientos Setenta y Siete Mil Seiscientos Once Pesos ($2.377.611.).</w:t>
      </w:r>
    </w:p>
    <w:p w14:paraId="2883CEB1" w14:textId="540CFA18" w:rsidR="00256156" w:rsidRPr="00A46A84" w:rsidRDefault="006C73FE" w:rsidP="00A46A84">
      <w:pPr>
        <w:pStyle w:val="Textoindependiente"/>
        <w:jc w:val="both"/>
        <w:rPr>
          <w:rFonts w:ascii="Arial" w:hAnsi="Arial" w:cs="Arial"/>
        </w:rPr>
      </w:pPr>
      <w:r w:rsidRPr="00A46A84">
        <w:rPr>
          <w:rFonts w:ascii="Arial" w:hAnsi="Arial" w:cs="Arial"/>
        </w:rPr>
        <w:t>En ese orden de ideas, a</w:t>
      </w:r>
      <w:r w:rsidR="00D86D44">
        <w:rPr>
          <w:rFonts w:ascii="Arial" w:hAnsi="Arial" w:cs="Arial"/>
        </w:rPr>
        <w:t>un</w:t>
      </w:r>
      <w:r w:rsidRPr="00A46A84">
        <w:rPr>
          <w:rFonts w:ascii="Arial" w:hAnsi="Arial" w:cs="Arial"/>
        </w:rPr>
        <w:t xml:space="preserve"> cuando no existe mérito para negar la calidad de la urgencia, SALUD TOTAL EPS se ha negado rotundamente a desembolsar el pago d</w:t>
      </w:r>
      <w:r w:rsidR="006972D4" w:rsidRPr="00A46A84">
        <w:rPr>
          <w:rFonts w:ascii="Arial" w:hAnsi="Arial" w:cs="Arial"/>
        </w:rPr>
        <w:t>e los tornillos, aún cuando puso</w:t>
      </w:r>
      <w:r w:rsidRPr="00A46A84">
        <w:rPr>
          <w:rFonts w:ascii="Arial" w:hAnsi="Arial" w:cs="Arial"/>
        </w:rPr>
        <w:t xml:space="preserve"> en riesgo mi salud </w:t>
      </w:r>
      <w:r w:rsidR="006972D4" w:rsidRPr="00A46A84">
        <w:rPr>
          <w:rFonts w:ascii="Arial" w:hAnsi="Arial" w:cs="Arial"/>
        </w:rPr>
        <w:t>al</w:t>
      </w:r>
      <w:r w:rsidR="002A0970" w:rsidRPr="00A46A84">
        <w:rPr>
          <w:rFonts w:ascii="Arial" w:hAnsi="Arial" w:cs="Arial"/>
        </w:rPr>
        <w:t xml:space="preserve"> </w:t>
      </w:r>
      <w:r w:rsidR="006972D4" w:rsidRPr="00A46A84">
        <w:rPr>
          <w:rFonts w:ascii="Arial" w:hAnsi="Arial" w:cs="Arial"/>
        </w:rPr>
        <w:t xml:space="preserve">no responder a la solicitud de suministro de los tornillos enunciados, necesarios </w:t>
      </w:r>
      <w:r w:rsidR="002A0970" w:rsidRPr="00A46A84">
        <w:rPr>
          <w:rFonts w:ascii="Arial" w:hAnsi="Arial" w:cs="Arial"/>
        </w:rPr>
        <w:t xml:space="preserve">para el éxito de la </w:t>
      </w:r>
      <w:r w:rsidR="006972D4" w:rsidRPr="00A46A84">
        <w:rPr>
          <w:rFonts w:ascii="Arial" w:hAnsi="Arial" w:cs="Arial"/>
        </w:rPr>
        <w:t xml:space="preserve">cirugía. No obstante lo anterior adicionalmente sigue con </w:t>
      </w:r>
      <w:r w:rsidR="002A0970" w:rsidRPr="00A46A84">
        <w:rPr>
          <w:rFonts w:ascii="Arial" w:hAnsi="Arial" w:cs="Arial"/>
        </w:rPr>
        <w:t xml:space="preserve">el </w:t>
      </w:r>
      <w:r w:rsidR="006972D4" w:rsidRPr="00A46A84">
        <w:rPr>
          <w:rFonts w:ascii="Arial" w:hAnsi="Arial" w:cs="Arial"/>
        </w:rPr>
        <w:t xml:space="preserve">incumpliendo </w:t>
      </w:r>
      <w:r w:rsidR="002A0970" w:rsidRPr="00A46A84">
        <w:rPr>
          <w:rFonts w:ascii="Arial" w:hAnsi="Arial" w:cs="Arial"/>
        </w:rPr>
        <w:t xml:space="preserve">de </w:t>
      </w:r>
      <w:r w:rsidR="006972D4" w:rsidRPr="00A46A84">
        <w:rPr>
          <w:rFonts w:ascii="Arial" w:hAnsi="Arial" w:cs="Arial"/>
        </w:rPr>
        <w:t>su deber legal de proteger en su salud</w:t>
      </w:r>
      <w:r w:rsidR="002A0970" w:rsidRPr="00A46A84">
        <w:rPr>
          <w:rFonts w:ascii="Arial" w:hAnsi="Arial" w:cs="Arial"/>
        </w:rPr>
        <w:t xml:space="preserve"> a quiénes somos sus afiliados y en mi caso durante diez (10) años por lo menos. </w:t>
      </w:r>
    </w:p>
    <w:p w14:paraId="575780C2" w14:textId="7AF2064C" w:rsidR="002A0970" w:rsidRDefault="002A0970" w:rsidP="00A46A84">
      <w:pPr>
        <w:pStyle w:val="Textoindependiente"/>
        <w:jc w:val="both"/>
        <w:rPr>
          <w:rFonts w:ascii="Arial" w:hAnsi="Arial" w:cs="Arial"/>
        </w:rPr>
      </w:pPr>
      <w:r w:rsidRPr="00A46A84">
        <w:rPr>
          <w:rFonts w:ascii="Arial" w:hAnsi="Arial" w:cs="Arial"/>
        </w:rPr>
        <w:t>Y es m</w:t>
      </w:r>
      <w:r w:rsidR="00D86D44">
        <w:rPr>
          <w:rFonts w:ascii="Arial" w:hAnsi="Arial" w:cs="Arial"/>
        </w:rPr>
        <w:t>á</w:t>
      </w:r>
      <w:r w:rsidRPr="00A46A84">
        <w:rPr>
          <w:rFonts w:ascii="Arial" w:hAnsi="Arial" w:cs="Arial"/>
        </w:rPr>
        <w:t xml:space="preserve">s denigrante esa negativa cuando en los diez (10) de afiliación es el único servicio que he solicitado a SALUD TOTAL EPS como afiliada. </w:t>
      </w:r>
    </w:p>
    <w:p w14:paraId="31E88EE4" w14:textId="77777777" w:rsidR="00D86D44" w:rsidRPr="00A46A84" w:rsidRDefault="00D86D44" w:rsidP="00A46A84">
      <w:pPr>
        <w:pStyle w:val="Textoindependiente"/>
        <w:jc w:val="both"/>
        <w:rPr>
          <w:rFonts w:ascii="Arial" w:hAnsi="Arial" w:cs="Arial"/>
        </w:rPr>
      </w:pPr>
    </w:p>
    <w:p w14:paraId="087C6DAD" w14:textId="77777777" w:rsidR="00FC5832" w:rsidRPr="00A46A84" w:rsidRDefault="00FC5832" w:rsidP="00D86D44">
      <w:pPr>
        <w:pStyle w:val="Textoindependiente"/>
        <w:jc w:val="center"/>
        <w:rPr>
          <w:rFonts w:ascii="Arial" w:hAnsi="Arial" w:cs="Arial"/>
        </w:rPr>
      </w:pPr>
      <w:r w:rsidRPr="00A46A84">
        <w:rPr>
          <w:rFonts w:ascii="Arial" w:hAnsi="Arial" w:cs="Arial"/>
        </w:rPr>
        <w:t>-III-</w:t>
      </w:r>
    </w:p>
    <w:p w14:paraId="527B8057" w14:textId="3102410B" w:rsidR="006C73FE" w:rsidRPr="00A46A84" w:rsidRDefault="00FC5832" w:rsidP="00D86D44">
      <w:pPr>
        <w:pStyle w:val="Textoindependiente"/>
        <w:jc w:val="center"/>
        <w:rPr>
          <w:rFonts w:ascii="Arial" w:hAnsi="Arial" w:cs="Arial"/>
        </w:rPr>
      </w:pPr>
      <w:r w:rsidRPr="00A46A84">
        <w:rPr>
          <w:rFonts w:ascii="Arial" w:hAnsi="Arial" w:cs="Arial"/>
        </w:rPr>
        <w:t xml:space="preserve">LA TUTELA </w:t>
      </w:r>
      <w:r w:rsidR="006C73FE" w:rsidRPr="00A46A84">
        <w:rPr>
          <w:rFonts w:ascii="Arial" w:hAnsi="Arial" w:cs="Arial"/>
        </w:rPr>
        <w:t>COMO ÚNICO MECANISMO DE DEFENSA JUDICIAL</w:t>
      </w:r>
    </w:p>
    <w:p w14:paraId="0EF94304" w14:textId="1EBF6E96" w:rsidR="006C73FE" w:rsidRDefault="006C73FE" w:rsidP="00A46A84">
      <w:pPr>
        <w:pStyle w:val="Textoindependiente"/>
        <w:jc w:val="both"/>
        <w:rPr>
          <w:rFonts w:ascii="Arial" w:hAnsi="Arial" w:cs="Arial"/>
        </w:rPr>
      </w:pPr>
      <w:r w:rsidRPr="00A46A84">
        <w:rPr>
          <w:rFonts w:ascii="Arial" w:hAnsi="Arial" w:cs="Arial"/>
        </w:rPr>
        <w:t>Acudo a la acción de tutela como mecanismo transitorio, como quiera que he intentado re</w:t>
      </w:r>
      <w:r w:rsidR="002A0970" w:rsidRPr="00A46A84">
        <w:rPr>
          <w:rFonts w:ascii="Arial" w:hAnsi="Arial" w:cs="Arial"/>
        </w:rPr>
        <w:t>so</w:t>
      </w:r>
      <w:r w:rsidRPr="00A46A84">
        <w:rPr>
          <w:rFonts w:ascii="Arial" w:hAnsi="Arial" w:cs="Arial"/>
        </w:rPr>
        <w:t xml:space="preserve">lver mi situación acudiendo directamente a SALUD TOTAL EPS y no ha sido posible que responda a su deber legal y no tengo otro mecanismo </w:t>
      </w:r>
      <w:r w:rsidR="002A0970" w:rsidRPr="00A46A84">
        <w:rPr>
          <w:rFonts w:ascii="Arial" w:hAnsi="Arial" w:cs="Arial"/>
        </w:rPr>
        <w:t xml:space="preserve">distinto </w:t>
      </w:r>
      <w:r w:rsidRPr="00A46A84">
        <w:rPr>
          <w:rFonts w:ascii="Arial" w:hAnsi="Arial" w:cs="Arial"/>
        </w:rPr>
        <w:t>de def</w:t>
      </w:r>
      <w:r w:rsidR="002A0970" w:rsidRPr="00A46A84">
        <w:rPr>
          <w:rFonts w:ascii="Arial" w:hAnsi="Arial" w:cs="Arial"/>
        </w:rPr>
        <w:t>ensa judicial.</w:t>
      </w:r>
    </w:p>
    <w:p w14:paraId="41BE8F47" w14:textId="77777777" w:rsidR="00D86D44" w:rsidRPr="00A46A84" w:rsidRDefault="00D86D44" w:rsidP="00D86D44">
      <w:pPr>
        <w:pStyle w:val="Textoindependiente"/>
        <w:jc w:val="center"/>
        <w:rPr>
          <w:rFonts w:ascii="Arial" w:hAnsi="Arial" w:cs="Arial"/>
        </w:rPr>
      </w:pPr>
    </w:p>
    <w:p w14:paraId="0CBE5A52" w14:textId="77777777" w:rsidR="00FC5832" w:rsidRPr="00A46A84" w:rsidRDefault="00FC5832" w:rsidP="00D86D44">
      <w:pPr>
        <w:pStyle w:val="Textoindependiente"/>
        <w:jc w:val="center"/>
        <w:rPr>
          <w:rFonts w:ascii="Arial" w:hAnsi="Arial" w:cs="Arial"/>
        </w:rPr>
      </w:pPr>
      <w:r w:rsidRPr="00A46A84">
        <w:rPr>
          <w:rFonts w:ascii="Arial" w:hAnsi="Arial" w:cs="Arial"/>
        </w:rPr>
        <w:t>-IV-</w:t>
      </w:r>
    </w:p>
    <w:p w14:paraId="56B6687F" w14:textId="3E860096" w:rsidR="006C73FE" w:rsidRPr="00A46A84" w:rsidRDefault="006C73FE" w:rsidP="00D86D44">
      <w:pPr>
        <w:pStyle w:val="Textoindependiente"/>
        <w:jc w:val="center"/>
        <w:rPr>
          <w:rFonts w:ascii="Arial" w:hAnsi="Arial" w:cs="Arial"/>
        </w:rPr>
      </w:pPr>
      <w:r w:rsidRPr="00A46A84">
        <w:rPr>
          <w:rFonts w:ascii="Arial" w:hAnsi="Arial" w:cs="Arial"/>
        </w:rPr>
        <w:t>PETICIÓN</w:t>
      </w:r>
    </w:p>
    <w:p w14:paraId="53077AD4" w14:textId="0002F385" w:rsidR="006C73FE" w:rsidRDefault="006C73FE" w:rsidP="00A46A84">
      <w:pPr>
        <w:pStyle w:val="Textoindependiente"/>
        <w:jc w:val="both"/>
        <w:rPr>
          <w:rFonts w:ascii="Arial" w:hAnsi="Arial" w:cs="Arial"/>
        </w:rPr>
      </w:pPr>
      <w:r w:rsidRPr="00A46A84">
        <w:rPr>
          <w:rFonts w:ascii="Arial" w:hAnsi="Arial" w:cs="Arial"/>
        </w:rPr>
        <w:t xml:space="preserve">De manera respetuosa solicito </w:t>
      </w:r>
      <w:r w:rsidR="002A0970" w:rsidRPr="00A46A84">
        <w:rPr>
          <w:rFonts w:ascii="Arial" w:hAnsi="Arial" w:cs="Arial"/>
        </w:rPr>
        <w:t>al señor Juez que le</w:t>
      </w:r>
      <w:r w:rsidRPr="00A46A84">
        <w:rPr>
          <w:rFonts w:ascii="Arial" w:hAnsi="Arial" w:cs="Arial"/>
        </w:rPr>
        <w:t xml:space="preserve"> ordene a SALUD TOTAL EPS que me reintegre la cantidad de </w:t>
      </w:r>
      <w:r w:rsidR="00D86D44">
        <w:rPr>
          <w:rFonts w:ascii="Arial" w:hAnsi="Arial" w:cs="Arial"/>
        </w:rPr>
        <w:t>Dos Millones Trescientos Setenta y Siete Mil Seiscientos Once Pesos ($2.377.611.)</w:t>
      </w:r>
      <w:r w:rsidR="000420D7" w:rsidRPr="00BA6B73">
        <w:rPr>
          <w:rFonts w:ascii="Arial" w:hAnsi="Arial" w:cs="Arial"/>
        </w:rPr>
        <w:t>, dentro de un plazo razonable,</w:t>
      </w:r>
      <w:r w:rsidR="002A0970" w:rsidRPr="00BA6B73">
        <w:rPr>
          <w:rFonts w:ascii="Arial" w:hAnsi="Arial" w:cs="Arial"/>
        </w:rPr>
        <w:t xml:space="preserve"> suma que como ya lo dije le </w:t>
      </w:r>
      <w:r w:rsidRPr="00BA6B73">
        <w:rPr>
          <w:rFonts w:ascii="Arial" w:hAnsi="Arial" w:cs="Arial"/>
        </w:rPr>
        <w:t>pagué a la FUNDACIÓN CARDIO</w:t>
      </w:r>
      <w:r w:rsidR="00BA6B73">
        <w:rPr>
          <w:rFonts w:ascii="Arial" w:hAnsi="Arial" w:cs="Arial"/>
        </w:rPr>
        <w:t xml:space="preserve"> </w:t>
      </w:r>
      <w:r w:rsidRPr="00BA6B73">
        <w:rPr>
          <w:rFonts w:ascii="Arial" w:hAnsi="Arial" w:cs="Arial"/>
        </w:rPr>
        <w:t>INFANTIL</w:t>
      </w:r>
      <w:r w:rsidRPr="00A46A84">
        <w:rPr>
          <w:rFonts w:ascii="Arial" w:hAnsi="Arial" w:cs="Arial"/>
        </w:rPr>
        <w:t xml:space="preserve"> INSTITUTO DE CANCEROLOGÍA</w:t>
      </w:r>
      <w:r w:rsidR="00BA6B73">
        <w:rPr>
          <w:rFonts w:ascii="Arial" w:hAnsi="Arial" w:cs="Arial"/>
        </w:rPr>
        <w:t>,</w:t>
      </w:r>
      <w:r w:rsidRPr="00A46A84">
        <w:rPr>
          <w:rFonts w:ascii="Arial" w:hAnsi="Arial" w:cs="Arial"/>
        </w:rPr>
        <w:t xml:space="preserve"> por el tornillo de interferencia 8 x 20 y 9 x 20, pin punta de broca, pin con ojal y guía de nitinol que fueron utilizados en la Cirugía que me </w:t>
      </w:r>
      <w:r w:rsidR="002A0970" w:rsidRPr="00A46A84">
        <w:rPr>
          <w:rFonts w:ascii="Arial" w:hAnsi="Arial" w:cs="Arial"/>
        </w:rPr>
        <w:t xml:space="preserve">en la Clínica de dicha Fundación me </w:t>
      </w:r>
      <w:r w:rsidRPr="00A46A84">
        <w:rPr>
          <w:rFonts w:ascii="Arial" w:hAnsi="Arial" w:cs="Arial"/>
        </w:rPr>
        <w:t>practicó el Ortopedista y Traumatólogo doctor CES</w:t>
      </w:r>
      <w:r w:rsidR="000420D7" w:rsidRPr="00A46A84">
        <w:rPr>
          <w:rFonts w:ascii="Arial" w:hAnsi="Arial" w:cs="Arial"/>
        </w:rPr>
        <w:t>AR ROCHA el 25 de Mayo de 2012.</w:t>
      </w:r>
    </w:p>
    <w:p w14:paraId="0C44EF9D" w14:textId="77777777" w:rsidR="00BA6B73" w:rsidRDefault="00BA6B73" w:rsidP="00A46A84">
      <w:pPr>
        <w:pStyle w:val="Textoindependiente"/>
        <w:jc w:val="both"/>
        <w:rPr>
          <w:rFonts w:ascii="Arial" w:hAnsi="Arial" w:cs="Arial"/>
        </w:rPr>
      </w:pPr>
    </w:p>
    <w:p w14:paraId="4BA919A6" w14:textId="77777777" w:rsidR="00BA6B73" w:rsidRPr="00A46A84" w:rsidRDefault="00BA6B73" w:rsidP="00A46A84">
      <w:pPr>
        <w:pStyle w:val="Textoindependiente"/>
        <w:jc w:val="both"/>
        <w:rPr>
          <w:rFonts w:ascii="Arial" w:hAnsi="Arial" w:cs="Arial"/>
        </w:rPr>
      </w:pPr>
    </w:p>
    <w:p w14:paraId="5719F591" w14:textId="70BCBCB1" w:rsidR="000420D7" w:rsidRPr="00A46A84" w:rsidRDefault="000420D7" w:rsidP="00BA6B73">
      <w:pPr>
        <w:pStyle w:val="Textoindependiente"/>
        <w:jc w:val="center"/>
        <w:rPr>
          <w:rFonts w:ascii="Arial" w:hAnsi="Arial" w:cs="Arial"/>
        </w:rPr>
      </w:pPr>
      <w:r w:rsidRPr="00A46A84">
        <w:rPr>
          <w:rFonts w:ascii="Arial" w:hAnsi="Arial" w:cs="Arial"/>
        </w:rPr>
        <w:t>-V-</w:t>
      </w:r>
    </w:p>
    <w:p w14:paraId="7D9BAAFE" w14:textId="69392DD1" w:rsidR="00FC5832" w:rsidRDefault="006C73FE" w:rsidP="00BA6B73">
      <w:pPr>
        <w:pStyle w:val="Textoindependiente"/>
        <w:jc w:val="center"/>
        <w:rPr>
          <w:rFonts w:ascii="Arial" w:hAnsi="Arial" w:cs="Arial"/>
        </w:rPr>
      </w:pPr>
      <w:r w:rsidRPr="00A46A84">
        <w:rPr>
          <w:rFonts w:ascii="Arial" w:hAnsi="Arial" w:cs="Arial"/>
        </w:rPr>
        <w:t>DOMICILIO Y DIRECCIÓN D</w:t>
      </w:r>
      <w:r w:rsidR="00FC5832" w:rsidRPr="00A46A84">
        <w:rPr>
          <w:rFonts w:ascii="Arial" w:hAnsi="Arial" w:cs="Arial"/>
        </w:rPr>
        <w:t>E</w:t>
      </w:r>
      <w:r w:rsidRPr="00A46A84">
        <w:rPr>
          <w:rFonts w:ascii="Arial" w:hAnsi="Arial" w:cs="Arial"/>
        </w:rPr>
        <w:t xml:space="preserve"> </w:t>
      </w:r>
      <w:r w:rsidR="00FC5832" w:rsidRPr="00A46A84">
        <w:rPr>
          <w:rFonts w:ascii="Arial" w:hAnsi="Arial" w:cs="Arial"/>
        </w:rPr>
        <w:t>LAS PARTES</w:t>
      </w:r>
    </w:p>
    <w:p w14:paraId="7C1DAB5E" w14:textId="0D7DBE18" w:rsidR="00B93167" w:rsidRPr="00A46A84" w:rsidRDefault="00B93167" w:rsidP="00A46A84">
      <w:pPr>
        <w:pStyle w:val="Textoindependiente"/>
        <w:jc w:val="both"/>
        <w:rPr>
          <w:rFonts w:ascii="Arial" w:hAnsi="Arial" w:cs="Arial"/>
        </w:rPr>
      </w:pPr>
      <w:r w:rsidRPr="00A46A84">
        <w:rPr>
          <w:rFonts w:ascii="Arial" w:hAnsi="Arial" w:cs="Arial"/>
        </w:rPr>
        <w:t>Agrade</w:t>
      </w:r>
      <w:r w:rsidR="002A0970" w:rsidRPr="00A46A84">
        <w:rPr>
          <w:rFonts w:ascii="Arial" w:hAnsi="Arial" w:cs="Arial"/>
        </w:rPr>
        <w:t>zco, que se me notifique en la C</w:t>
      </w:r>
      <w:r w:rsidRPr="00A46A84">
        <w:rPr>
          <w:rFonts w:ascii="Arial" w:hAnsi="Arial" w:cs="Arial"/>
        </w:rPr>
        <w:t>ar</w:t>
      </w:r>
      <w:r w:rsidR="002A0970" w:rsidRPr="00A46A84">
        <w:rPr>
          <w:rFonts w:ascii="Arial" w:hAnsi="Arial" w:cs="Arial"/>
        </w:rPr>
        <w:t>rera 14</w:t>
      </w:r>
      <w:r w:rsidR="00BA6B73">
        <w:rPr>
          <w:rFonts w:ascii="Arial" w:hAnsi="Arial" w:cs="Arial"/>
        </w:rPr>
        <w:t xml:space="preserve"> A</w:t>
      </w:r>
      <w:r w:rsidR="002A0970" w:rsidRPr="00A46A84">
        <w:rPr>
          <w:rFonts w:ascii="Arial" w:hAnsi="Arial" w:cs="Arial"/>
        </w:rPr>
        <w:t xml:space="preserve"> Nº 127-70 interior 1, teléfono 216 9698 o Celular (</w:t>
      </w:r>
      <w:r w:rsidRPr="00A46A84">
        <w:rPr>
          <w:rFonts w:ascii="Arial" w:hAnsi="Arial" w:cs="Arial"/>
        </w:rPr>
        <w:t>321</w:t>
      </w:r>
      <w:r w:rsidR="002A0970" w:rsidRPr="00A46A84">
        <w:rPr>
          <w:rFonts w:ascii="Arial" w:hAnsi="Arial" w:cs="Arial"/>
        </w:rPr>
        <w:t xml:space="preserve">) </w:t>
      </w:r>
      <w:r w:rsidR="008365A0">
        <w:rPr>
          <w:rFonts w:ascii="Arial" w:hAnsi="Arial" w:cs="Arial"/>
        </w:rPr>
        <w:t>4611019 – Bogotá, D.C.</w:t>
      </w:r>
    </w:p>
    <w:p w14:paraId="2EE93713" w14:textId="58F8ED62" w:rsidR="00FC5832" w:rsidRPr="00A46A84" w:rsidRDefault="00B93167" w:rsidP="00A46A84">
      <w:pPr>
        <w:pStyle w:val="Textoindependiente"/>
        <w:jc w:val="both"/>
        <w:rPr>
          <w:rFonts w:ascii="Arial" w:hAnsi="Arial" w:cs="Arial"/>
        </w:rPr>
      </w:pPr>
      <w:r w:rsidRPr="00A46A84">
        <w:rPr>
          <w:rFonts w:ascii="Arial" w:hAnsi="Arial" w:cs="Arial"/>
        </w:rPr>
        <w:t>Los datos de  SALUD TOTAL EPS son los siguientes:</w:t>
      </w:r>
    </w:p>
    <w:p w14:paraId="71A506CD" w14:textId="60B7B53F" w:rsidR="00B93167" w:rsidRDefault="00B93167" w:rsidP="00A46A84">
      <w:pPr>
        <w:pStyle w:val="Textoindependiente"/>
        <w:jc w:val="both"/>
        <w:rPr>
          <w:rFonts w:ascii="Arial" w:hAnsi="Arial" w:cs="Arial"/>
        </w:rPr>
      </w:pPr>
      <w:r w:rsidRPr="00A46A84">
        <w:rPr>
          <w:rFonts w:ascii="Arial" w:hAnsi="Arial" w:cs="Arial"/>
        </w:rPr>
        <w:t>Tel: 018000114524 / 4854555</w:t>
      </w:r>
    </w:p>
    <w:p w14:paraId="2BF247DB" w14:textId="09EAB435" w:rsidR="008365A0" w:rsidRDefault="008365A0" w:rsidP="00A46A84">
      <w:pPr>
        <w:pStyle w:val="Textoindependiente"/>
        <w:jc w:val="both"/>
        <w:rPr>
          <w:rFonts w:ascii="Arial" w:hAnsi="Arial" w:cs="Arial"/>
        </w:rPr>
      </w:pPr>
      <w:r>
        <w:rPr>
          <w:rFonts w:ascii="Arial" w:hAnsi="Arial" w:cs="Arial"/>
        </w:rPr>
        <w:t xml:space="preserve">Calle 100 No. 49 C - 08 </w:t>
      </w:r>
    </w:p>
    <w:p w14:paraId="08BB6BB0" w14:textId="510E7C7F" w:rsidR="008365A0" w:rsidRPr="00A46A84" w:rsidRDefault="008365A0" w:rsidP="00A46A84">
      <w:pPr>
        <w:pStyle w:val="Textoindependiente"/>
        <w:jc w:val="both"/>
        <w:rPr>
          <w:rFonts w:ascii="Arial" w:hAnsi="Arial" w:cs="Arial"/>
        </w:rPr>
      </w:pPr>
      <w:r>
        <w:rPr>
          <w:rFonts w:ascii="Arial" w:hAnsi="Arial" w:cs="Arial"/>
        </w:rPr>
        <w:t>Pasadena – Bogotá, D.C.</w:t>
      </w:r>
    </w:p>
    <w:p w14:paraId="633F28D6" w14:textId="33CAF4DF" w:rsidR="00BA6B73" w:rsidRDefault="00BA6B73" w:rsidP="00BA6B73">
      <w:pPr>
        <w:pStyle w:val="Textoindependiente"/>
        <w:rPr>
          <w:rFonts w:ascii="Arial" w:hAnsi="Arial" w:cs="Arial"/>
        </w:rPr>
      </w:pPr>
      <w:r>
        <w:rPr>
          <w:rFonts w:ascii="Arial" w:hAnsi="Arial" w:cs="Arial"/>
          <w:color w:val="565656"/>
          <w:sz w:val="18"/>
          <w:szCs w:val="18"/>
        </w:rPr>
        <w:br/>
      </w:r>
    </w:p>
    <w:p w14:paraId="43F2917E" w14:textId="090E8D36" w:rsidR="00FC5832" w:rsidRPr="00A46A84" w:rsidRDefault="00FC5832" w:rsidP="00BA6B73">
      <w:pPr>
        <w:pStyle w:val="Textoindependiente"/>
        <w:rPr>
          <w:rFonts w:ascii="Arial" w:hAnsi="Arial" w:cs="Arial"/>
        </w:rPr>
      </w:pPr>
      <w:r w:rsidRPr="00A46A84">
        <w:rPr>
          <w:rFonts w:ascii="Arial" w:hAnsi="Arial" w:cs="Arial"/>
        </w:rPr>
        <w:t xml:space="preserve">Cordial saludo,  </w:t>
      </w:r>
    </w:p>
    <w:p w14:paraId="4BC47473" w14:textId="77777777" w:rsidR="00FC5832" w:rsidRDefault="00FC5832" w:rsidP="00A46A84">
      <w:pPr>
        <w:pStyle w:val="Textoindependiente"/>
        <w:jc w:val="both"/>
        <w:rPr>
          <w:rFonts w:ascii="Arial" w:hAnsi="Arial" w:cs="Arial"/>
        </w:rPr>
      </w:pPr>
    </w:p>
    <w:p w14:paraId="7981C405" w14:textId="77777777" w:rsidR="008365A0" w:rsidRPr="00A46A84" w:rsidRDefault="008365A0" w:rsidP="00A46A84">
      <w:pPr>
        <w:pStyle w:val="Textoindependiente"/>
        <w:jc w:val="both"/>
        <w:rPr>
          <w:rFonts w:ascii="Arial" w:hAnsi="Arial" w:cs="Arial"/>
        </w:rPr>
      </w:pPr>
    </w:p>
    <w:p w14:paraId="4AB44C46" w14:textId="77777777" w:rsidR="00FC5832" w:rsidRPr="00A46A84" w:rsidRDefault="00FC5832" w:rsidP="008365A0">
      <w:pPr>
        <w:pStyle w:val="Textoindependiente"/>
        <w:spacing w:after="0" w:line="240" w:lineRule="auto"/>
        <w:jc w:val="both"/>
        <w:rPr>
          <w:rFonts w:ascii="Arial" w:hAnsi="Arial" w:cs="Arial"/>
        </w:rPr>
      </w:pPr>
      <w:r w:rsidRPr="00A46A84">
        <w:rPr>
          <w:rFonts w:ascii="Arial" w:hAnsi="Arial" w:cs="Arial"/>
        </w:rPr>
        <w:t xml:space="preserve">BEATRIZ EUGENIA GUTIÉRREZ MARIÑO </w:t>
      </w:r>
    </w:p>
    <w:p w14:paraId="02B11A44" w14:textId="5284199F" w:rsidR="00B93167" w:rsidRDefault="00EE5C2B" w:rsidP="008365A0">
      <w:pPr>
        <w:pStyle w:val="Textoindependiente"/>
        <w:spacing w:after="0" w:line="240" w:lineRule="auto"/>
        <w:jc w:val="both"/>
        <w:rPr>
          <w:rFonts w:ascii="Arial" w:hAnsi="Arial" w:cs="Arial"/>
        </w:rPr>
      </w:pPr>
      <w:r w:rsidRPr="00A46A84">
        <w:rPr>
          <w:rFonts w:ascii="Arial" w:hAnsi="Arial" w:cs="Arial"/>
        </w:rPr>
        <w:t>C.C.</w:t>
      </w:r>
      <w:r w:rsidR="00B93167" w:rsidRPr="00A46A84">
        <w:rPr>
          <w:rFonts w:ascii="Arial" w:hAnsi="Arial" w:cs="Arial"/>
        </w:rPr>
        <w:t xml:space="preserve"> 52.255.539 de Bogotá</w:t>
      </w:r>
    </w:p>
    <w:p w14:paraId="101CBFF4" w14:textId="77777777" w:rsidR="008365A0" w:rsidRDefault="008365A0" w:rsidP="008365A0">
      <w:pPr>
        <w:pStyle w:val="Textoindependiente"/>
        <w:spacing w:after="0" w:line="240" w:lineRule="auto"/>
        <w:jc w:val="both"/>
        <w:rPr>
          <w:rFonts w:ascii="Arial" w:hAnsi="Arial" w:cs="Arial"/>
        </w:rPr>
      </w:pPr>
    </w:p>
    <w:p w14:paraId="39FCB774" w14:textId="77777777" w:rsidR="008365A0" w:rsidRPr="00A46A84" w:rsidRDefault="008365A0" w:rsidP="008365A0">
      <w:pPr>
        <w:pStyle w:val="Textoindependiente"/>
        <w:spacing w:after="0" w:line="240" w:lineRule="auto"/>
        <w:jc w:val="both"/>
        <w:rPr>
          <w:rFonts w:ascii="Arial" w:hAnsi="Arial" w:cs="Arial"/>
        </w:rPr>
      </w:pPr>
    </w:p>
    <w:p w14:paraId="3C633E1E" w14:textId="0D8D4766" w:rsidR="00280882" w:rsidRPr="00A46A84" w:rsidRDefault="00280882" w:rsidP="008365A0">
      <w:pPr>
        <w:pStyle w:val="Textoindependiente"/>
        <w:spacing w:after="0" w:line="240" w:lineRule="auto"/>
        <w:jc w:val="both"/>
        <w:rPr>
          <w:rFonts w:ascii="Arial" w:hAnsi="Arial" w:cs="Arial"/>
        </w:rPr>
      </w:pPr>
      <w:r w:rsidRPr="00A46A84">
        <w:rPr>
          <w:rFonts w:ascii="Arial" w:hAnsi="Arial" w:cs="Arial"/>
        </w:rPr>
        <w:t xml:space="preserve">Anexo: Las pruebas enunciadas </w:t>
      </w:r>
    </w:p>
    <w:p w14:paraId="01DEF3DF" w14:textId="77777777" w:rsidR="00FC5832" w:rsidRPr="00A46A84" w:rsidRDefault="00FC5832" w:rsidP="008365A0">
      <w:pPr>
        <w:jc w:val="both"/>
        <w:rPr>
          <w:rFonts w:ascii="Arial" w:hAnsi="Arial" w:cs="Arial"/>
          <w:sz w:val="22"/>
          <w:szCs w:val="22"/>
        </w:rPr>
      </w:pPr>
    </w:p>
    <w:sectPr w:rsidR="00FC5832" w:rsidRPr="00A46A84" w:rsidSect="00A46A84">
      <w:headerReference w:type="default" r:id="rId8"/>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476B4" w14:textId="77777777" w:rsidR="00113E4D" w:rsidRDefault="00113E4D" w:rsidP="00A46A84">
      <w:r>
        <w:separator/>
      </w:r>
    </w:p>
  </w:endnote>
  <w:endnote w:type="continuationSeparator" w:id="0">
    <w:p w14:paraId="3B6AB924" w14:textId="77777777" w:rsidR="00113E4D" w:rsidRDefault="00113E4D" w:rsidP="00A46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FBAE0" w14:textId="77777777" w:rsidR="00113E4D" w:rsidRDefault="00113E4D" w:rsidP="00A46A84">
      <w:r>
        <w:separator/>
      </w:r>
    </w:p>
  </w:footnote>
  <w:footnote w:type="continuationSeparator" w:id="0">
    <w:p w14:paraId="2D306DCA" w14:textId="77777777" w:rsidR="00113E4D" w:rsidRDefault="00113E4D" w:rsidP="00A46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8838775"/>
      <w:docPartObj>
        <w:docPartGallery w:val="Page Numbers (Top of Page)"/>
        <w:docPartUnique/>
      </w:docPartObj>
    </w:sdtPr>
    <w:sdtEndPr/>
    <w:sdtContent>
      <w:p w14:paraId="28316F3D" w14:textId="121CFA39" w:rsidR="00D86D44" w:rsidRDefault="00D86D44">
        <w:pPr>
          <w:pStyle w:val="Encabezado"/>
          <w:jc w:val="right"/>
        </w:pPr>
        <w:r>
          <w:fldChar w:fldCharType="begin"/>
        </w:r>
        <w:r>
          <w:instrText>PAGE   \* MERGEFORMAT</w:instrText>
        </w:r>
        <w:r>
          <w:fldChar w:fldCharType="separate"/>
        </w:r>
        <w:r w:rsidR="00F674B0" w:rsidRPr="00F674B0">
          <w:rPr>
            <w:noProof/>
            <w:lang w:val="es-ES"/>
          </w:rPr>
          <w:t>4</w:t>
        </w:r>
        <w:r>
          <w:fldChar w:fldCharType="end"/>
        </w:r>
      </w:p>
    </w:sdtContent>
  </w:sdt>
  <w:p w14:paraId="39D22447" w14:textId="77777777" w:rsidR="00D86D44" w:rsidRDefault="00D86D4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34858"/>
    <w:multiLevelType w:val="hybridMultilevel"/>
    <w:tmpl w:val="EA5457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37638A4"/>
    <w:multiLevelType w:val="hybridMultilevel"/>
    <w:tmpl w:val="2DBC0D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D6615FB"/>
    <w:multiLevelType w:val="hybridMultilevel"/>
    <w:tmpl w:val="D4543606"/>
    <w:lvl w:ilvl="0" w:tplc="6E6E0B40">
      <w:start w:val="2"/>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583233FA"/>
    <w:multiLevelType w:val="hybridMultilevel"/>
    <w:tmpl w:val="E758C6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93F5AC8"/>
    <w:multiLevelType w:val="hybridMultilevel"/>
    <w:tmpl w:val="077C7B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832"/>
    <w:rsid w:val="000420D7"/>
    <w:rsid w:val="00113E4D"/>
    <w:rsid w:val="001C5DB6"/>
    <w:rsid w:val="001E1025"/>
    <w:rsid w:val="00256156"/>
    <w:rsid w:val="002750D1"/>
    <w:rsid w:val="00280882"/>
    <w:rsid w:val="002A0970"/>
    <w:rsid w:val="0038496A"/>
    <w:rsid w:val="003E6A4E"/>
    <w:rsid w:val="004803B1"/>
    <w:rsid w:val="005018F0"/>
    <w:rsid w:val="0052542D"/>
    <w:rsid w:val="005F4F57"/>
    <w:rsid w:val="00612FE3"/>
    <w:rsid w:val="006140E8"/>
    <w:rsid w:val="006972D4"/>
    <w:rsid w:val="006C73FE"/>
    <w:rsid w:val="006F4EA2"/>
    <w:rsid w:val="006F5DC5"/>
    <w:rsid w:val="00720D3E"/>
    <w:rsid w:val="007225C9"/>
    <w:rsid w:val="00742370"/>
    <w:rsid w:val="00782A88"/>
    <w:rsid w:val="00802E02"/>
    <w:rsid w:val="00827A2C"/>
    <w:rsid w:val="008365A0"/>
    <w:rsid w:val="008671BD"/>
    <w:rsid w:val="008F777A"/>
    <w:rsid w:val="009918CF"/>
    <w:rsid w:val="00A15753"/>
    <w:rsid w:val="00A46A84"/>
    <w:rsid w:val="00AF0003"/>
    <w:rsid w:val="00B56D40"/>
    <w:rsid w:val="00B61181"/>
    <w:rsid w:val="00B93167"/>
    <w:rsid w:val="00BA6B73"/>
    <w:rsid w:val="00BE5933"/>
    <w:rsid w:val="00BF27E2"/>
    <w:rsid w:val="00CB4091"/>
    <w:rsid w:val="00D86D44"/>
    <w:rsid w:val="00EE5C2B"/>
    <w:rsid w:val="00F22C43"/>
    <w:rsid w:val="00F674B0"/>
    <w:rsid w:val="00F83A43"/>
    <w:rsid w:val="00FC583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29C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FC5832"/>
    <w:pPr>
      <w:spacing w:after="120" w:line="276" w:lineRule="auto"/>
    </w:pPr>
    <w:rPr>
      <w:rFonts w:eastAsiaTheme="minorHAnsi"/>
      <w:sz w:val="22"/>
      <w:szCs w:val="22"/>
      <w:lang w:val="es-CO" w:eastAsia="en-US"/>
    </w:rPr>
  </w:style>
  <w:style w:type="character" w:customStyle="1" w:styleId="TextoindependienteCar">
    <w:name w:val="Texto independiente Car"/>
    <w:basedOn w:val="Fuentedeprrafopredeter"/>
    <w:link w:val="Textoindependiente"/>
    <w:uiPriority w:val="99"/>
    <w:rsid w:val="00FC5832"/>
    <w:rPr>
      <w:rFonts w:eastAsiaTheme="minorHAnsi"/>
      <w:sz w:val="22"/>
      <w:szCs w:val="22"/>
      <w:lang w:val="es-CO" w:eastAsia="en-US"/>
    </w:rPr>
  </w:style>
  <w:style w:type="paragraph" w:styleId="Encabezado">
    <w:name w:val="header"/>
    <w:basedOn w:val="Normal"/>
    <w:link w:val="EncabezadoCar"/>
    <w:uiPriority w:val="99"/>
    <w:unhideWhenUsed/>
    <w:rsid w:val="00A46A84"/>
    <w:pPr>
      <w:tabs>
        <w:tab w:val="center" w:pos="4419"/>
        <w:tab w:val="right" w:pos="8838"/>
      </w:tabs>
    </w:pPr>
  </w:style>
  <w:style w:type="character" w:customStyle="1" w:styleId="EncabezadoCar">
    <w:name w:val="Encabezado Car"/>
    <w:basedOn w:val="Fuentedeprrafopredeter"/>
    <w:link w:val="Encabezado"/>
    <w:uiPriority w:val="99"/>
    <w:rsid w:val="00A46A84"/>
  </w:style>
  <w:style w:type="paragraph" w:styleId="Piedepgina">
    <w:name w:val="footer"/>
    <w:basedOn w:val="Normal"/>
    <w:link w:val="PiedepginaCar"/>
    <w:uiPriority w:val="99"/>
    <w:unhideWhenUsed/>
    <w:rsid w:val="00A46A84"/>
    <w:pPr>
      <w:tabs>
        <w:tab w:val="center" w:pos="4419"/>
        <w:tab w:val="right" w:pos="8838"/>
      </w:tabs>
    </w:pPr>
  </w:style>
  <w:style w:type="character" w:customStyle="1" w:styleId="PiedepginaCar">
    <w:name w:val="Pie de página Car"/>
    <w:basedOn w:val="Fuentedeprrafopredeter"/>
    <w:link w:val="Piedepgina"/>
    <w:uiPriority w:val="99"/>
    <w:rsid w:val="00A46A84"/>
  </w:style>
  <w:style w:type="character" w:styleId="Textoennegrita">
    <w:name w:val="Strong"/>
    <w:basedOn w:val="Fuentedeprrafopredeter"/>
    <w:uiPriority w:val="22"/>
    <w:qFormat/>
    <w:rsid w:val="00BA6B73"/>
    <w:rPr>
      <w:b/>
      <w:bCs/>
    </w:rPr>
  </w:style>
  <w:style w:type="paragraph" w:styleId="Textodeglobo">
    <w:name w:val="Balloon Text"/>
    <w:basedOn w:val="Normal"/>
    <w:link w:val="TextodegloboCar"/>
    <w:uiPriority w:val="99"/>
    <w:semiHidden/>
    <w:unhideWhenUsed/>
    <w:rsid w:val="005F4F57"/>
    <w:rPr>
      <w:rFonts w:ascii="Tahoma" w:hAnsi="Tahoma" w:cs="Tahoma"/>
      <w:sz w:val="16"/>
      <w:szCs w:val="16"/>
    </w:rPr>
  </w:style>
  <w:style w:type="character" w:customStyle="1" w:styleId="TextodegloboCar">
    <w:name w:val="Texto de globo Car"/>
    <w:basedOn w:val="Fuentedeprrafopredeter"/>
    <w:link w:val="Textodeglobo"/>
    <w:uiPriority w:val="99"/>
    <w:semiHidden/>
    <w:rsid w:val="005F4F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FC5832"/>
    <w:pPr>
      <w:spacing w:after="120" w:line="276" w:lineRule="auto"/>
    </w:pPr>
    <w:rPr>
      <w:rFonts w:eastAsiaTheme="minorHAnsi"/>
      <w:sz w:val="22"/>
      <w:szCs w:val="22"/>
      <w:lang w:val="es-CO" w:eastAsia="en-US"/>
    </w:rPr>
  </w:style>
  <w:style w:type="character" w:customStyle="1" w:styleId="TextoindependienteCar">
    <w:name w:val="Texto independiente Car"/>
    <w:basedOn w:val="Fuentedeprrafopredeter"/>
    <w:link w:val="Textoindependiente"/>
    <w:uiPriority w:val="99"/>
    <w:rsid w:val="00FC5832"/>
    <w:rPr>
      <w:rFonts w:eastAsiaTheme="minorHAnsi"/>
      <w:sz w:val="22"/>
      <w:szCs w:val="22"/>
      <w:lang w:val="es-CO" w:eastAsia="en-US"/>
    </w:rPr>
  </w:style>
  <w:style w:type="paragraph" w:styleId="Encabezado">
    <w:name w:val="header"/>
    <w:basedOn w:val="Normal"/>
    <w:link w:val="EncabezadoCar"/>
    <w:uiPriority w:val="99"/>
    <w:unhideWhenUsed/>
    <w:rsid w:val="00A46A84"/>
    <w:pPr>
      <w:tabs>
        <w:tab w:val="center" w:pos="4419"/>
        <w:tab w:val="right" w:pos="8838"/>
      </w:tabs>
    </w:pPr>
  </w:style>
  <w:style w:type="character" w:customStyle="1" w:styleId="EncabezadoCar">
    <w:name w:val="Encabezado Car"/>
    <w:basedOn w:val="Fuentedeprrafopredeter"/>
    <w:link w:val="Encabezado"/>
    <w:uiPriority w:val="99"/>
    <w:rsid w:val="00A46A84"/>
  </w:style>
  <w:style w:type="paragraph" w:styleId="Piedepgina">
    <w:name w:val="footer"/>
    <w:basedOn w:val="Normal"/>
    <w:link w:val="PiedepginaCar"/>
    <w:uiPriority w:val="99"/>
    <w:unhideWhenUsed/>
    <w:rsid w:val="00A46A84"/>
    <w:pPr>
      <w:tabs>
        <w:tab w:val="center" w:pos="4419"/>
        <w:tab w:val="right" w:pos="8838"/>
      </w:tabs>
    </w:pPr>
  </w:style>
  <w:style w:type="character" w:customStyle="1" w:styleId="PiedepginaCar">
    <w:name w:val="Pie de página Car"/>
    <w:basedOn w:val="Fuentedeprrafopredeter"/>
    <w:link w:val="Piedepgina"/>
    <w:uiPriority w:val="99"/>
    <w:rsid w:val="00A46A84"/>
  </w:style>
  <w:style w:type="character" w:styleId="Textoennegrita">
    <w:name w:val="Strong"/>
    <w:basedOn w:val="Fuentedeprrafopredeter"/>
    <w:uiPriority w:val="22"/>
    <w:qFormat/>
    <w:rsid w:val="00BA6B73"/>
    <w:rPr>
      <w:b/>
      <w:bCs/>
    </w:rPr>
  </w:style>
  <w:style w:type="paragraph" w:styleId="Textodeglobo">
    <w:name w:val="Balloon Text"/>
    <w:basedOn w:val="Normal"/>
    <w:link w:val="TextodegloboCar"/>
    <w:uiPriority w:val="99"/>
    <w:semiHidden/>
    <w:unhideWhenUsed/>
    <w:rsid w:val="005F4F57"/>
    <w:rPr>
      <w:rFonts w:ascii="Tahoma" w:hAnsi="Tahoma" w:cs="Tahoma"/>
      <w:sz w:val="16"/>
      <w:szCs w:val="16"/>
    </w:rPr>
  </w:style>
  <w:style w:type="character" w:customStyle="1" w:styleId="TextodegloboCar">
    <w:name w:val="Texto de globo Car"/>
    <w:basedOn w:val="Fuentedeprrafopredeter"/>
    <w:link w:val="Textodeglobo"/>
    <w:uiPriority w:val="99"/>
    <w:semiHidden/>
    <w:rsid w:val="005F4F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2459</Words>
  <Characters>13529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Gutierrez</dc:creator>
  <cp:lastModifiedBy>USER</cp:lastModifiedBy>
  <cp:revision>9</cp:revision>
  <cp:lastPrinted>2013-07-31T22:09:00Z</cp:lastPrinted>
  <dcterms:created xsi:type="dcterms:W3CDTF">2013-06-05T22:36:00Z</dcterms:created>
  <dcterms:modified xsi:type="dcterms:W3CDTF">2013-07-31T22:31:00Z</dcterms:modified>
</cp:coreProperties>
</file>