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2E070E" w:rsidR="002E070E" w:rsidP="002E070E" w:rsidRDefault="002E070E" w14:paraId="61D806BE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Máj| KAREL HYNEK MÁCHA</w:t>
      </w:r>
    </w:p>
    <w:p xmlns:wp14="http://schemas.microsoft.com/office/word/2010/wordml" w:rsidR="002E070E" w:rsidP="002E070E" w:rsidRDefault="002E070E" w14:paraId="672A6659" wp14:textId="77777777">
      <w:pPr>
        <w:spacing w:after="0"/>
        <w:jc w:val="both"/>
        <w:rPr>
          <w:rFonts w:cstheme="minorHAnsi"/>
          <w:sz w:val="24"/>
          <w:szCs w:val="24"/>
        </w:rPr>
      </w:pPr>
    </w:p>
    <w:p xmlns:wp14="http://schemas.microsoft.com/office/word/2010/wordml" w:rsidRPr="002E070E" w:rsidR="002E070E" w:rsidP="7B8CAB08" w:rsidRDefault="002E070E" w14:paraId="671924DA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>Téma</w:t>
      </w:r>
      <w:r w:rsidRPr="7B8CAB08" w:rsidR="002E070E">
        <w:rPr>
          <w:rFonts w:cs="Calibri" w:cstheme="minorAscii"/>
          <w:color w:val="FF0000"/>
          <w:sz w:val="24"/>
          <w:szCs w:val="24"/>
        </w:rPr>
        <w:t>: Nešťastný životní osud Viléma a Jarmily a zobrazení májové přírody</w:t>
      </w:r>
    </w:p>
    <w:p xmlns:wp14="http://schemas.microsoft.com/office/word/2010/wordml" w:rsidRPr="002E070E" w:rsidR="002E070E" w:rsidP="7B8CAB08" w:rsidRDefault="002E070E" w14:paraId="7053E38B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>Motivy</w:t>
      </w:r>
      <w:r w:rsidRPr="7B8CAB08" w:rsidR="002E070E">
        <w:rPr>
          <w:rFonts w:cs="Calibri" w:cstheme="minorAscii"/>
          <w:color w:val="FF0000"/>
          <w:sz w:val="24"/>
          <w:szCs w:val="24"/>
        </w:rPr>
        <w:t>: tragická láska; májová příroda; smrt (otázky lidské existence); vina; pomsta;</w:t>
      </w:r>
    </w:p>
    <w:p xmlns:wp14="http://schemas.microsoft.com/office/word/2010/wordml" w:rsidRPr="002E070E" w:rsidR="002E070E" w:rsidP="7B8CAB08" w:rsidRDefault="002E070E" w14:paraId="116F92DD" wp14:textId="77777777">
      <w:pPr>
        <w:spacing w:after="0"/>
        <w:jc w:val="both"/>
        <w:rPr>
          <w:rFonts w:cs="Calibri" w:cstheme="minorAscii"/>
          <w:b w:val="1"/>
          <w:bCs w:val="1"/>
          <w:color w:val="FF0000"/>
          <w:sz w:val="24"/>
          <w:szCs w:val="24"/>
        </w:rPr>
      </w:pP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>Časoprostor</w:t>
      </w:r>
    </w:p>
    <w:p xmlns:wp14="http://schemas.microsoft.com/office/word/2010/wordml" w:rsidR="002E070E" w:rsidP="7B8CAB08" w:rsidRDefault="002E070E" w14:paraId="45A53E62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Děj se odehrává v prostředí Doks/ Bezdězu a Máchova jezera ve 2. pol. 18. stol.</w:t>
      </w:r>
    </w:p>
    <w:p xmlns:wp14="http://schemas.microsoft.com/office/word/2010/wordml" w:rsidRPr="002E070E" w:rsidR="002E070E" w:rsidP="7B8CAB08" w:rsidRDefault="002E070E" w14:paraId="0A37501D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</w:p>
    <w:p xmlns:wp14="http://schemas.microsoft.com/office/word/2010/wordml" w:rsidRPr="002E070E" w:rsidR="002E070E" w:rsidP="7B8CAB08" w:rsidRDefault="002E070E" w14:paraId="005E50C6" wp14:textId="77777777">
      <w:pPr>
        <w:spacing w:after="0"/>
        <w:jc w:val="both"/>
        <w:rPr>
          <w:rFonts w:cs="Calibri" w:cstheme="minorAscii"/>
          <w:b w:val="1"/>
          <w:bCs w:val="1"/>
          <w:color w:val="FF0000"/>
          <w:sz w:val="24"/>
          <w:szCs w:val="24"/>
        </w:rPr>
      </w:pP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>Kompoziční výstavba</w:t>
      </w:r>
    </w:p>
    <w:p xmlns:wp14="http://schemas.microsoft.com/office/word/2010/wordml" w:rsidRPr="002E070E" w:rsidR="002E070E" w:rsidP="7B8CAB08" w:rsidRDefault="002E070E" w14:paraId="5CFF0D5B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Skladba se skládá z:</w:t>
      </w:r>
    </w:p>
    <w:p xmlns:wp14="http://schemas.microsoft.com/office/word/2010/wordml" w:rsidRPr="002E070E" w:rsidR="002E070E" w:rsidP="7B8CAB08" w:rsidRDefault="002E070E" w14:paraId="511B4721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dedikace - předmluva</w:t>
      </w:r>
      <w:r w:rsidRPr="7B8CAB08" w:rsidR="002E070E">
        <w:rPr>
          <w:rFonts w:cs="Calibri" w:cstheme="minorAscii"/>
          <w:color w:val="FF0000"/>
          <w:sz w:val="24"/>
          <w:szCs w:val="24"/>
        </w:rPr>
        <w:t>, autor vysvětluje smysl díla, báseň “Čechové jsou národ dobrý”</w:t>
      </w:r>
    </w:p>
    <w:p xmlns:wp14="http://schemas.microsoft.com/office/word/2010/wordml" w:rsidRPr="002E070E" w:rsidR="002E070E" w:rsidP="7B8CAB08" w:rsidRDefault="002E070E" w14:paraId="2EF804F6" wp14:textId="77777777">
      <w:pPr>
        <w:spacing w:after="0"/>
        <w:jc w:val="both"/>
        <w:rPr>
          <w:rFonts w:cs="Calibri" w:cstheme="minorAscii"/>
          <w:b w:val="1"/>
          <w:bCs w:val="1"/>
          <w:color w:val="FF0000"/>
          <w:sz w:val="24"/>
          <w:szCs w:val="24"/>
        </w:rPr>
      </w:pP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 xml:space="preserve">4 zpěvů a 2 </w:t>
      </w: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>mezizpěvů</w:t>
      </w: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 xml:space="preserve"> (intermezz):</w:t>
      </w:r>
    </w:p>
    <w:p xmlns:wp14="http://schemas.microsoft.com/office/word/2010/wordml" w:rsidRPr="002E070E" w:rsidR="002E070E" w:rsidP="7B8CAB08" w:rsidRDefault="002E070E" w14:paraId="17AAD4F8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1. Zpěv: Popis krásné, májové přírody; Jarmila skočí do Jezera a utopí se.</w:t>
      </w:r>
    </w:p>
    <w:p xmlns:wp14="http://schemas.microsoft.com/office/word/2010/wordml" w:rsidRPr="002E070E" w:rsidR="002E070E" w:rsidP="7B8CAB08" w:rsidRDefault="002E070E" w14:paraId="1D046390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2. Zpěv: Vilém ve vězení přemýšlí; necítí vinu; úvahy o vlastním životě</w:t>
      </w:r>
    </w:p>
    <w:p xmlns:wp14="http://schemas.microsoft.com/office/word/2010/wordml" w:rsidRPr="002E070E" w:rsidR="002E070E" w:rsidP="7B8CAB08" w:rsidRDefault="002E070E" w14:paraId="22E80934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1. Intermezzo: Příroda společně s duchy připravuje Vilémův pohřeb a volají ho k sobě</w:t>
      </w:r>
    </w:p>
    <w:p xmlns:wp14="http://schemas.microsoft.com/office/word/2010/wordml" w:rsidRPr="002E070E" w:rsidR="002E070E" w:rsidP="7B8CAB08" w:rsidRDefault="002E070E" w14:paraId="6773EDD3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3. Zpěv: Vilémova poprava; loučí se s přírodou, krajinou, vlastí</w:t>
      </w:r>
    </w:p>
    <w:p xmlns:wp14="http://schemas.microsoft.com/office/word/2010/wordml" w:rsidRPr="002E070E" w:rsidR="002E070E" w:rsidP="7B8CAB08" w:rsidRDefault="002E070E" w14:paraId="46CEE44D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2. Intermezzo: Je již po smrti Viléma a duchové loupežníků po něm truchlí, truchlí i příroda</w:t>
      </w:r>
    </w:p>
    <w:p xmlns:wp14="http://schemas.microsoft.com/office/word/2010/wordml" w:rsidRPr="002E070E" w:rsidR="002E070E" w:rsidP="7B8CAB08" w:rsidRDefault="002E070E" w14:paraId="43E37E76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>4. Zpěv: Do vesnice se vrací poutník/sám autor; ztotožnění Máchy s dějem; „Hynku! Viléme! Jarmilo!“</w:t>
      </w:r>
    </w:p>
    <w:p xmlns:wp14="http://schemas.microsoft.com/office/word/2010/wordml" w:rsidR="002E070E" w:rsidP="7B8CAB08" w:rsidRDefault="002E070E" w14:paraId="2ACBB44E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•</w:t>
      </w:r>
      <w:r>
        <w:tab/>
      </w:r>
      <w:r w:rsidRPr="7B8CAB08" w:rsidR="002E070E">
        <w:rPr>
          <w:rFonts w:cs="Calibri" w:cstheme="minorAscii"/>
          <w:color w:val="FF0000"/>
          <w:sz w:val="24"/>
          <w:szCs w:val="24"/>
        </w:rPr>
        <w:t xml:space="preserve">je psáno jak chronologicky, tak retrospektivně (v </w:t>
      </w:r>
      <w:r w:rsidRPr="7B8CAB08" w:rsidR="002E070E">
        <w:rPr>
          <w:rFonts w:cs="Calibri" w:cstheme="minorAscii"/>
          <w:color w:val="FF0000"/>
          <w:sz w:val="24"/>
          <w:szCs w:val="24"/>
        </w:rPr>
        <w:t>mezizpěvech</w:t>
      </w:r>
      <w:r w:rsidRPr="7B8CAB08" w:rsidR="002E070E">
        <w:rPr>
          <w:rFonts w:cs="Calibri" w:cstheme="minorAscii"/>
          <w:color w:val="FF0000"/>
          <w:sz w:val="24"/>
          <w:szCs w:val="24"/>
        </w:rPr>
        <w:t>)</w:t>
      </w:r>
    </w:p>
    <w:p xmlns:wp14="http://schemas.microsoft.com/office/word/2010/wordml" w:rsidRPr="002E070E" w:rsidR="002E070E" w:rsidP="7B8CAB08" w:rsidRDefault="002E070E" w14:paraId="5DAB6C7B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</w:p>
    <w:p xmlns:wp14="http://schemas.microsoft.com/office/word/2010/wordml" w:rsidRPr="002E070E" w:rsidR="002E070E" w:rsidP="7B8CAB08" w:rsidRDefault="002E070E" w14:paraId="268F74B5" wp14:textId="77777777">
      <w:pPr>
        <w:spacing w:after="0"/>
        <w:jc w:val="both"/>
        <w:rPr>
          <w:rFonts w:cs="Calibri" w:cstheme="minorAscii"/>
          <w:b w:val="1"/>
          <w:bCs w:val="1"/>
          <w:color w:val="FF0000"/>
          <w:sz w:val="24"/>
          <w:szCs w:val="24"/>
        </w:rPr>
      </w:pPr>
      <w:r w:rsidRPr="7B8CAB08" w:rsidR="002E070E">
        <w:rPr>
          <w:rFonts w:cs="Calibri" w:cstheme="minorAscii"/>
          <w:b w:val="1"/>
          <w:bCs w:val="1"/>
          <w:color w:val="FF0000"/>
          <w:sz w:val="24"/>
          <w:szCs w:val="24"/>
        </w:rPr>
        <w:t>Literární druh a žánr</w:t>
      </w:r>
    </w:p>
    <w:p xmlns:wp14="http://schemas.microsoft.com/office/word/2010/wordml" w:rsidRPr="002E070E" w:rsidR="002E070E" w:rsidP="7B8CAB08" w:rsidRDefault="002E070E" w14:paraId="5BC27049" wp14:textId="44AC4E26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Literární forma: p</w:t>
      </w:r>
      <w:r w:rsidRPr="7B8CAB08" w:rsidR="660E3B66">
        <w:rPr>
          <w:rFonts w:cs="Calibri" w:cstheme="minorAscii"/>
          <w:color w:val="FF0000"/>
          <w:sz w:val="24"/>
          <w:szCs w:val="24"/>
        </w:rPr>
        <w:t>oezie</w:t>
      </w:r>
    </w:p>
    <w:p xmlns:wp14="http://schemas.microsoft.com/office/word/2010/wordml" w:rsidRPr="002E070E" w:rsidR="002E070E" w:rsidP="7B8CAB08" w:rsidRDefault="002E070E" w14:paraId="462C2302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Literární druh: lyrickoepický</w:t>
      </w:r>
    </w:p>
    <w:p xmlns:wp14="http://schemas.microsoft.com/office/word/2010/wordml" w:rsidR="002E070E" w:rsidP="7B8CAB08" w:rsidRDefault="002E070E" w14:paraId="687EE004" wp14:textId="77777777">
      <w:pPr>
        <w:spacing w:after="0"/>
        <w:jc w:val="both"/>
        <w:rPr>
          <w:rFonts w:cs="Calibri" w:cstheme="minorAscii"/>
          <w:color w:val="FF0000"/>
          <w:sz w:val="24"/>
          <w:szCs w:val="24"/>
        </w:rPr>
      </w:pPr>
      <w:r w:rsidRPr="7B8CAB08" w:rsidR="002E070E">
        <w:rPr>
          <w:rFonts w:cs="Calibri" w:cstheme="minorAscii"/>
          <w:color w:val="FF0000"/>
          <w:sz w:val="24"/>
          <w:szCs w:val="24"/>
        </w:rPr>
        <w:t>Literární žánr: básnická skladba</w:t>
      </w:r>
    </w:p>
    <w:p xmlns:wp14="http://schemas.microsoft.com/office/word/2010/wordml" w:rsidRPr="002E070E" w:rsidR="002E070E" w:rsidP="002E070E" w:rsidRDefault="002E070E" w14:paraId="02EB378F" wp14:textId="77777777">
      <w:pPr>
        <w:spacing w:after="0"/>
        <w:jc w:val="both"/>
        <w:rPr>
          <w:rFonts w:cstheme="minorHAnsi"/>
          <w:sz w:val="24"/>
          <w:szCs w:val="24"/>
        </w:rPr>
      </w:pPr>
    </w:p>
    <w:p xmlns:wp14="http://schemas.microsoft.com/office/word/2010/wordml" w:rsidRPr="002E070E" w:rsidR="002E070E" w:rsidP="002E070E" w:rsidRDefault="002E070E" w14:paraId="095624EF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 xml:space="preserve">Vypravěč/lyrický </w:t>
      </w:r>
      <w:proofErr w:type="spellStart"/>
      <w:r w:rsidRPr="002E070E">
        <w:rPr>
          <w:rFonts w:cstheme="minorHAnsi"/>
          <w:b/>
          <w:sz w:val="24"/>
          <w:szCs w:val="24"/>
        </w:rPr>
        <w:t>subject</w:t>
      </w:r>
      <w:proofErr w:type="spellEnd"/>
    </w:p>
    <w:p xmlns:wp14="http://schemas.microsoft.com/office/word/2010/wordml" w:rsidRPr="002E070E" w:rsidR="002E070E" w:rsidP="002E070E" w:rsidRDefault="002E070E" w14:paraId="00CEF5FA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 xml:space="preserve">Er-forma – autor -&gt; </w:t>
      </w:r>
      <w:proofErr w:type="spellStart"/>
      <w:r w:rsidRPr="002E070E">
        <w:rPr>
          <w:rFonts w:cstheme="minorHAnsi"/>
          <w:sz w:val="24"/>
          <w:szCs w:val="24"/>
        </w:rPr>
        <w:t>ich</w:t>
      </w:r>
      <w:proofErr w:type="spellEnd"/>
      <w:r w:rsidRPr="002E070E">
        <w:rPr>
          <w:rFonts w:cstheme="minorHAnsi"/>
          <w:sz w:val="24"/>
          <w:szCs w:val="24"/>
        </w:rPr>
        <w:t>-forma</w:t>
      </w:r>
    </w:p>
    <w:p xmlns:wp14="http://schemas.microsoft.com/office/word/2010/wordml" w:rsidRPr="002E070E" w:rsidR="002E070E" w:rsidP="002E070E" w:rsidRDefault="002E070E" w14:paraId="54702403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Postava/Y – v básni se postavy nepotkají</w:t>
      </w:r>
    </w:p>
    <w:p xmlns:wp14="http://schemas.microsoft.com/office/word/2010/wordml" w:rsidRPr="002E070E" w:rsidR="002E070E" w:rsidP="002E070E" w:rsidRDefault="002E070E" w14:paraId="30B3200B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Hlavní</w:t>
      </w:r>
    </w:p>
    <w:p xmlns:wp14="http://schemas.microsoft.com/office/word/2010/wordml" w:rsidRPr="002E070E" w:rsidR="002E070E" w:rsidP="002E070E" w:rsidRDefault="002E070E" w14:paraId="14938BC1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Vilém</w:t>
      </w:r>
    </w:p>
    <w:p xmlns:wp14="http://schemas.microsoft.com/office/word/2010/wordml" w:rsidRPr="002E070E" w:rsidR="002E070E" w:rsidP="002E070E" w:rsidRDefault="002E070E" w14:paraId="7C986802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loupežník, zamilovaný do Jarmily</w:t>
      </w:r>
    </w:p>
    <w:p xmlns:wp14="http://schemas.microsoft.com/office/word/2010/wordml" w:rsidRPr="002E070E" w:rsidR="002E070E" w:rsidP="002E070E" w:rsidRDefault="002E070E" w14:paraId="4E919C9E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žárlivý, pomstychtivý, nešťastný, smutný, otcovrah</w:t>
      </w:r>
    </w:p>
    <w:p xmlns:wp14="http://schemas.microsoft.com/office/word/2010/wordml" w:rsidRPr="002E070E" w:rsidR="002E070E" w:rsidP="002E070E" w:rsidRDefault="002E070E" w14:paraId="78AA6931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Jarmila</w:t>
      </w:r>
    </w:p>
    <w:p xmlns:wp14="http://schemas.microsoft.com/office/word/2010/wordml" w:rsidRPr="002E070E" w:rsidR="002E070E" w:rsidP="002E070E" w:rsidRDefault="002E070E" w14:paraId="5F7D709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krásná, nešťastná</w:t>
      </w:r>
    </w:p>
    <w:p xmlns:wp14="http://schemas.microsoft.com/office/word/2010/wordml" w:rsidRPr="002E070E" w:rsidR="002E070E" w:rsidP="002E070E" w:rsidRDefault="002E070E" w14:paraId="00745194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zamilovaná do Viléma</w:t>
      </w:r>
    </w:p>
    <w:p xmlns:wp14="http://schemas.microsoft.com/office/word/2010/wordml" w:rsidRPr="002E070E" w:rsidR="002E070E" w:rsidP="002E070E" w:rsidRDefault="002E070E" w14:paraId="5A95E36A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poctivá, oddaně čeká na Viléma</w:t>
      </w:r>
    </w:p>
    <w:p xmlns:wp14="http://schemas.microsoft.com/office/word/2010/wordml" w:rsidRPr="002E070E" w:rsidR="002E070E" w:rsidP="002E070E" w:rsidRDefault="002E070E" w14:paraId="73A21064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svedena otcem Viléma</w:t>
      </w:r>
    </w:p>
    <w:p xmlns:wp14="http://schemas.microsoft.com/office/word/2010/wordml" w:rsidRPr="002E070E" w:rsidR="002E070E" w:rsidP="002E070E" w:rsidRDefault="002E070E" w14:paraId="5BF4B2D5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Vedlejší</w:t>
      </w:r>
    </w:p>
    <w:p xmlns:wp14="http://schemas.microsoft.com/office/word/2010/wordml" w:rsidRPr="002E070E" w:rsidR="002E070E" w:rsidP="002E070E" w:rsidRDefault="002E070E" w14:paraId="0972D191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poutník</w:t>
      </w:r>
      <w:r>
        <w:rPr>
          <w:rFonts w:cstheme="minorHAnsi"/>
          <w:b/>
          <w:sz w:val="24"/>
          <w:szCs w:val="24"/>
        </w:rPr>
        <w:t>/</w:t>
      </w:r>
      <w:r w:rsidRPr="002E070E">
        <w:rPr>
          <w:rFonts w:cstheme="minorHAnsi"/>
          <w:sz w:val="24"/>
          <w:szCs w:val="24"/>
        </w:rPr>
        <w:t xml:space="preserve"> Hynek</w:t>
      </w:r>
    </w:p>
    <w:p xmlns:wp14="http://schemas.microsoft.com/office/word/2010/wordml" w:rsidRPr="002E070E" w:rsidR="002E070E" w:rsidP="002E070E" w:rsidRDefault="002E070E" w14:paraId="43E14C07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vystupuje ve 4. zpěvu, sám autor</w:t>
      </w:r>
    </w:p>
    <w:p xmlns:wp14="http://schemas.microsoft.com/office/word/2010/wordml" w:rsidRPr="002E070E" w:rsidR="002E070E" w:rsidP="002E070E" w:rsidRDefault="002E070E" w14:paraId="4909C516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zamyšlený, vrací se k Vilémovu popravišti</w:t>
      </w:r>
    </w:p>
    <w:p xmlns:wp14="http://schemas.microsoft.com/office/word/2010/wordml" w:rsidRPr="002E070E" w:rsidR="002E070E" w:rsidP="002E070E" w:rsidRDefault="002E070E" w14:paraId="48D3CFD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otec</w:t>
      </w:r>
      <w:r w:rsidRPr="002E070E">
        <w:rPr>
          <w:rFonts w:cstheme="minorHAnsi"/>
          <w:sz w:val="24"/>
          <w:szCs w:val="24"/>
        </w:rPr>
        <w:t xml:space="preserve"> Viléma</w:t>
      </w:r>
    </w:p>
    <w:p xmlns:wp14="http://schemas.microsoft.com/office/word/2010/wordml" w:rsidRPr="002E070E" w:rsidR="002E070E" w:rsidP="002E070E" w:rsidRDefault="002E070E" w14:paraId="3A6A73F8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nečestný</w:t>
      </w:r>
    </w:p>
    <w:p xmlns:wp14="http://schemas.microsoft.com/office/word/2010/wordml" w:rsidRPr="002E070E" w:rsidR="002E070E" w:rsidP="002E070E" w:rsidRDefault="002E070E" w14:paraId="5534290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svůdce Jarmily</w:t>
      </w:r>
    </w:p>
    <w:p xmlns:wp14="http://schemas.microsoft.com/office/word/2010/wordml" w:rsidRPr="002E070E" w:rsidR="002E070E" w:rsidP="002E070E" w:rsidRDefault="002E070E" w14:paraId="0F23340C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Zvířata, příroda</w:t>
      </w:r>
    </w:p>
    <w:p xmlns:wp14="http://schemas.microsoft.com/office/word/2010/wordml" w:rsidRPr="002E070E" w:rsidR="002E070E" w:rsidP="002E070E" w:rsidRDefault="002E070E" w14:paraId="3D921EA2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promlouvají v 1. intermezzu při přípravě Vilémova pohřbu</w:t>
      </w:r>
    </w:p>
    <w:p xmlns:wp14="http://schemas.microsoft.com/office/word/2010/wordml" w:rsidR="002E070E" w:rsidP="002E070E" w:rsidRDefault="002E070E" w14:paraId="22D1C98C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sbor duchů, žáby, krtek, rosa, noc, bouře</w:t>
      </w:r>
    </w:p>
    <w:p xmlns:wp14="http://schemas.microsoft.com/office/word/2010/wordml" w:rsidRPr="002E070E" w:rsidR="002E070E" w:rsidP="002E070E" w:rsidRDefault="002E070E" w14:paraId="3BE9176A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bookmarkStart w:name="_GoBack" w:id="0"/>
      <w:bookmarkEnd w:id="0"/>
      <w:r w:rsidRPr="002E070E">
        <w:rPr>
          <w:rFonts w:cstheme="minorHAnsi"/>
          <w:b/>
          <w:sz w:val="24"/>
          <w:szCs w:val="24"/>
        </w:rPr>
        <w:t>Typy promluv</w:t>
      </w:r>
    </w:p>
    <w:p xmlns:wp14="http://schemas.microsoft.com/office/word/2010/wordml" w:rsidR="002E070E" w:rsidP="002E070E" w:rsidRDefault="002E070E" w14:paraId="0FB87F43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dialogy, monology, přímá řeč postav</w:t>
      </w:r>
    </w:p>
    <w:p xmlns:wp14="http://schemas.microsoft.com/office/word/2010/wordml" w:rsidRPr="002E070E" w:rsidR="002E070E" w:rsidP="002E070E" w:rsidRDefault="002E070E" w14:paraId="6A05A809" wp14:textId="77777777">
      <w:pPr>
        <w:spacing w:after="0"/>
        <w:jc w:val="both"/>
        <w:rPr>
          <w:rFonts w:cstheme="minorHAnsi"/>
          <w:sz w:val="24"/>
          <w:szCs w:val="24"/>
        </w:rPr>
      </w:pPr>
    </w:p>
    <w:p xmlns:wp14="http://schemas.microsoft.com/office/word/2010/wordml" w:rsidR="002E070E" w:rsidP="002E070E" w:rsidRDefault="002E070E" w14:paraId="74AE4E1B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popisy romantické májové přírody a krajiny</w:t>
      </w:r>
    </w:p>
    <w:p xmlns:wp14="http://schemas.microsoft.com/office/word/2010/wordml" w:rsidRPr="002E070E" w:rsidR="002E070E" w:rsidP="002E070E" w:rsidRDefault="002E070E" w14:paraId="5A39BBE3" wp14:textId="77777777">
      <w:pPr>
        <w:spacing w:after="0"/>
        <w:jc w:val="both"/>
        <w:rPr>
          <w:rFonts w:cstheme="minorHAnsi"/>
          <w:sz w:val="24"/>
          <w:szCs w:val="24"/>
        </w:rPr>
      </w:pPr>
    </w:p>
    <w:p xmlns:wp14="http://schemas.microsoft.com/office/word/2010/wordml" w:rsidRPr="002E070E" w:rsidR="002E070E" w:rsidP="002E070E" w:rsidRDefault="002E070E" w14:paraId="491CAA01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Veršová výstavba</w:t>
      </w:r>
    </w:p>
    <w:p xmlns:wp14="http://schemas.microsoft.com/office/word/2010/wordml" w:rsidRPr="002E070E" w:rsidR="002E070E" w:rsidP="002E070E" w:rsidRDefault="002E070E" w14:paraId="349685DF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nepravidelnost ve verších a v rýmech</w:t>
      </w:r>
    </w:p>
    <w:p xmlns:wp14="http://schemas.microsoft.com/office/word/2010/wordml" w:rsidRPr="002E070E" w:rsidR="002E070E" w:rsidP="002E070E" w:rsidRDefault="002E070E" w14:paraId="6AF6E45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jambický verš</w:t>
      </w:r>
    </w:p>
    <w:p xmlns:wp14="http://schemas.microsoft.com/office/word/2010/wordml" w:rsidRPr="002E070E" w:rsidR="002E070E" w:rsidP="002E070E" w:rsidRDefault="002E070E" w14:paraId="20C9A2AC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obkročný (ABBA) - převažuje</w:t>
      </w:r>
    </w:p>
    <w:p xmlns:wp14="http://schemas.microsoft.com/office/word/2010/wordml" w:rsidRPr="002E070E" w:rsidR="002E070E" w:rsidP="002E070E" w:rsidRDefault="002E070E" w14:paraId="4F49F109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střídavý (ABAB)</w:t>
      </w:r>
    </w:p>
    <w:p xmlns:wp14="http://schemas.microsoft.com/office/word/2010/wordml" w:rsidRPr="002E070E" w:rsidR="002E070E" w:rsidP="002E070E" w:rsidRDefault="002E070E" w14:paraId="30F42A32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sdružený (AABB)</w:t>
      </w:r>
    </w:p>
    <w:p xmlns:wp14="http://schemas.microsoft.com/office/word/2010/wordml" w:rsidRPr="002E070E" w:rsidR="002E070E" w:rsidP="002E070E" w:rsidRDefault="002E070E" w14:paraId="10F41B44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Jazykové prostředky</w:t>
      </w:r>
    </w:p>
    <w:p xmlns:wp14="http://schemas.microsoft.com/office/word/2010/wordml" w:rsidRPr="002E070E" w:rsidR="002E070E" w:rsidP="002E070E" w:rsidRDefault="002E070E" w14:paraId="7E5F5378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archaický, knižní/básnický jazyk</w:t>
      </w:r>
    </w:p>
    <w:p xmlns:wp14="http://schemas.microsoft.com/office/word/2010/wordml" w:rsidRPr="002E070E" w:rsidR="002E070E" w:rsidP="002E070E" w:rsidRDefault="002E070E" w14:paraId="1BF527DD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archaismy</w:t>
      </w:r>
    </w:p>
    <w:p xmlns:wp14="http://schemas.microsoft.com/office/word/2010/wordml" w:rsidRPr="002E070E" w:rsidR="002E070E" w:rsidP="002E070E" w:rsidRDefault="002E070E" w14:paraId="1B79AD1E" wp14:textId="7777777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2E070E">
        <w:rPr>
          <w:rFonts w:cstheme="minorHAnsi"/>
          <w:sz w:val="24"/>
          <w:szCs w:val="24"/>
        </w:rPr>
        <w:t>anjel</w:t>
      </w:r>
      <w:proofErr w:type="spellEnd"/>
    </w:p>
    <w:p xmlns:wp14="http://schemas.microsoft.com/office/word/2010/wordml" w:rsidRPr="002E070E" w:rsidR="002E070E" w:rsidP="002E070E" w:rsidRDefault="002E070E" w14:paraId="3B2F245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knižní výrazy</w:t>
      </w:r>
    </w:p>
    <w:p xmlns:wp14="http://schemas.microsoft.com/office/word/2010/wordml" w:rsidRPr="002E070E" w:rsidR="002E070E" w:rsidP="002E070E" w:rsidRDefault="002E070E" w14:paraId="5D063F74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luna</w:t>
      </w:r>
    </w:p>
    <w:p xmlns:wp14="http://schemas.microsoft.com/office/word/2010/wordml" w:rsidRPr="002E070E" w:rsidR="002E070E" w:rsidP="002E070E" w:rsidRDefault="002E070E" w14:paraId="028586C0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zvukomalba</w:t>
      </w:r>
    </w:p>
    <w:p xmlns:wp14="http://schemas.microsoft.com/office/word/2010/wordml" w:rsidRPr="002E070E" w:rsidR="002E070E" w:rsidP="002E070E" w:rsidRDefault="002E070E" w14:paraId="3FEF6DC7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„břeh jej objímal kola kol…“</w:t>
      </w:r>
    </w:p>
    <w:p xmlns:wp14="http://schemas.microsoft.com/office/word/2010/wordml" w:rsidRPr="002E070E" w:rsidR="002E070E" w:rsidP="002E070E" w:rsidRDefault="002E070E" w14:paraId="5D28ED53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„nocí řinčí řetězů hřmot“</w:t>
      </w:r>
    </w:p>
    <w:p xmlns:wp14="http://schemas.microsoft.com/office/word/2010/wordml" w:rsidRPr="002E070E" w:rsidR="002E070E" w:rsidP="002E070E" w:rsidRDefault="002E070E" w14:paraId="7E70E0E1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zvukosled</w:t>
      </w:r>
    </w:p>
    <w:p xmlns:wp14="http://schemas.microsoft.com/office/word/2010/wordml" w:rsidRPr="002E070E" w:rsidR="002E070E" w:rsidP="002E070E" w:rsidRDefault="002E070E" w14:paraId="53607F51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„bílých skví se šatů stín…“</w:t>
      </w:r>
    </w:p>
    <w:p xmlns:wp14="http://schemas.microsoft.com/office/word/2010/wordml" w:rsidRPr="002E070E" w:rsidR="002E070E" w:rsidP="002E070E" w:rsidRDefault="002E070E" w14:paraId="67D53BA7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eufonie</w:t>
      </w:r>
    </w:p>
    <w:p xmlns:wp14="http://schemas.microsoft.com/office/word/2010/wordml" w:rsidRPr="002E070E" w:rsidR="002E070E" w:rsidP="002E070E" w:rsidRDefault="002E070E" w14:paraId="3553B6F5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„…svou lásku slavík růži pěl…“</w:t>
      </w:r>
    </w:p>
    <w:p xmlns:wp14="http://schemas.microsoft.com/office/word/2010/wordml" w:rsidRPr="002E070E" w:rsidR="002E070E" w:rsidP="002E070E" w:rsidRDefault="002E070E" w14:paraId="664FB5F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kontrasty</w:t>
      </w:r>
      <w:r w:rsidRPr="002E070E">
        <w:rPr>
          <w:rFonts w:cstheme="minorHAnsi"/>
          <w:sz w:val="24"/>
          <w:szCs w:val="24"/>
        </w:rPr>
        <w:t>:</w:t>
      </w:r>
    </w:p>
    <w:p xmlns:wp14="http://schemas.microsoft.com/office/word/2010/wordml" w:rsidRPr="002E070E" w:rsidR="002E070E" w:rsidP="002E070E" w:rsidRDefault="002E070E" w14:paraId="7B746906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sz w:val="24"/>
          <w:szCs w:val="24"/>
        </w:rPr>
        <w:t>líčení májové přírody X Jarmila po tom, co se dozvídá o Vilémovu zatčení, skočí do jezera (nachází se v závěru prvního zpěvu)</w:t>
      </w:r>
    </w:p>
    <w:p xmlns:wp14="http://schemas.microsoft.com/office/word/2010/wordml" w:rsidRPr="002E070E" w:rsidR="002E070E" w:rsidP="002E070E" w:rsidRDefault="002E070E" w14:paraId="192A6B7B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•</w:t>
      </w:r>
      <w:r w:rsidRPr="002E070E">
        <w:rPr>
          <w:rFonts w:cstheme="minorHAnsi"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líčení májové přírody X vedení odsouzence na smrt (třetí zpěv)</w:t>
      </w:r>
    </w:p>
    <w:p xmlns:wp14="http://schemas.microsoft.com/office/word/2010/wordml" w:rsidRPr="002E070E" w:rsidR="002E070E" w:rsidP="002E070E" w:rsidRDefault="002E070E" w14:paraId="324B509A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paralely:</w:t>
      </w:r>
    </w:p>
    <w:p xmlns:wp14="http://schemas.microsoft.com/office/word/2010/wordml" w:rsidRPr="002E070E" w:rsidR="002E070E" w:rsidP="002E070E" w:rsidRDefault="002E070E" w14:paraId="559C1356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•</w:t>
      </w:r>
      <w:r w:rsidRPr="002E070E">
        <w:rPr>
          <w:rFonts w:cstheme="minorHAnsi"/>
          <w:b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obraz májové přírody X láska (první zpěv)</w:t>
      </w:r>
    </w:p>
    <w:p xmlns:wp14="http://schemas.microsoft.com/office/word/2010/wordml" w:rsidR="002E070E" w:rsidP="002E070E" w:rsidRDefault="002E070E" w14:paraId="0157B2CF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•</w:t>
      </w:r>
      <w:r w:rsidRPr="002E070E">
        <w:rPr>
          <w:rFonts w:cstheme="minorHAnsi"/>
          <w:b/>
          <w:sz w:val="24"/>
          <w:szCs w:val="24"/>
        </w:rPr>
        <w:tab/>
      </w:r>
      <w:r w:rsidRPr="002E070E">
        <w:rPr>
          <w:rFonts w:cstheme="minorHAnsi"/>
          <w:b/>
          <w:sz w:val="24"/>
          <w:szCs w:val="24"/>
        </w:rPr>
        <w:t>temná noc X myšlenky Viléma na smrt (ve druhém zpěvu)</w:t>
      </w:r>
    </w:p>
    <w:p xmlns:wp14="http://schemas.microsoft.com/office/word/2010/wordml" w:rsidRPr="002E070E" w:rsidR="002E070E" w:rsidP="002E070E" w:rsidRDefault="002E070E" w14:paraId="41C8F396" wp14:textId="77777777">
      <w:pPr>
        <w:spacing w:after="0"/>
        <w:jc w:val="both"/>
        <w:rPr>
          <w:rFonts w:cstheme="minorHAnsi"/>
          <w:b/>
          <w:sz w:val="24"/>
          <w:szCs w:val="24"/>
        </w:rPr>
      </w:pPr>
    </w:p>
    <w:p xmlns:wp14="http://schemas.microsoft.com/office/word/2010/wordml" w:rsidRPr="002E070E" w:rsidR="002E070E" w:rsidP="002E070E" w:rsidRDefault="002E070E" w14:paraId="3AC886AD" wp14:textId="77777777">
      <w:pPr>
        <w:spacing w:after="0"/>
        <w:jc w:val="both"/>
        <w:rPr>
          <w:rFonts w:cstheme="minorHAnsi"/>
          <w:b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Tropy a figury a jejich funkce výňatku</w:t>
      </w:r>
    </w:p>
    <w:p xmlns:wp14="http://schemas.microsoft.com/office/word/2010/wordml" w:rsidRPr="002E070E" w:rsidR="002E070E" w:rsidP="002E070E" w:rsidRDefault="002E070E" w14:paraId="74A78925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apostrofa</w:t>
      </w:r>
    </w:p>
    <w:p xmlns:wp14="http://schemas.microsoft.com/office/word/2010/wordml" w:rsidRPr="002E070E" w:rsidR="002E070E" w:rsidP="002E070E" w:rsidRDefault="002E070E" w14:paraId="393D8E72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„Ach, zemi krásná, zemi milovaná.“</w:t>
      </w:r>
    </w:p>
    <w:p xmlns:wp14="http://schemas.microsoft.com/office/word/2010/wordml" w:rsidRPr="002E070E" w:rsidR="002E070E" w:rsidP="002E070E" w:rsidRDefault="002E070E" w14:paraId="07004A84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řečnické</w:t>
      </w:r>
      <w:r w:rsidRPr="002E070E">
        <w:rPr>
          <w:rFonts w:cstheme="minorHAnsi"/>
          <w:sz w:val="24"/>
          <w:szCs w:val="24"/>
        </w:rPr>
        <w:t xml:space="preserve"> otázky</w:t>
      </w:r>
    </w:p>
    <w:p xmlns:wp14="http://schemas.microsoft.com/office/word/2010/wordml" w:rsidRPr="002E070E" w:rsidR="002E070E" w:rsidP="002E070E" w:rsidRDefault="002E070E" w14:paraId="2493240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epanastrofa neboli opakování slov na konci jednoho a na začátku druhého verše</w:t>
      </w:r>
    </w:p>
    <w:p xmlns:wp14="http://schemas.microsoft.com/office/word/2010/wordml" w:rsidRPr="002E070E" w:rsidR="002E070E" w:rsidP="002E070E" w:rsidRDefault="002E070E" w14:paraId="25BC7D5B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první máj, večerní máj</w:t>
      </w:r>
    </w:p>
    <w:p xmlns:wp14="http://schemas.microsoft.com/office/word/2010/wordml" w:rsidRPr="002E070E" w:rsidR="002E070E" w:rsidP="002E070E" w:rsidRDefault="002E070E" w14:paraId="14139AA7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epiteton</w:t>
      </w:r>
      <w:r w:rsidRPr="002E070E">
        <w:rPr>
          <w:rFonts w:cstheme="minorHAnsi"/>
          <w:sz w:val="24"/>
          <w:szCs w:val="24"/>
        </w:rPr>
        <w:t xml:space="preserve"> </w:t>
      </w:r>
    </w:p>
    <w:p xmlns:wp14="http://schemas.microsoft.com/office/word/2010/wordml" w:rsidRPr="002E070E" w:rsidR="002E070E" w:rsidP="002E070E" w:rsidRDefault="002E070E" w14:paraId="7D4FC64C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„bělavé páry“</w:t>
      </w:r>
    </w:p>
    <w:p xmlns:wp14="http://schemas.microsoft.com/office/word/2010/wordml" w:rsidRPr="002E070E" w:rsidR="002E070E" w:rsidP="002E070E" w:rsidRDefault="002E070E" w14:paraId="75AFE8D2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přirovnání</w:t>
      </w:r>
    </w:p>
    <w:p xmlns:wp14="http://schemas.microsoft.com/office/word/2010/wordml" w:rsidRPr="002E070E" w:rsidR="002E070E" w:rsidP="002E070E" w:rsidRDefault="002E070E" w14:paraId="10D1B0A0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„co slzy lásky“</w:t>
      </w:r>
    </w:p>
    <w:p xmlns:wp14="http://schemas.microsoft.com/office/word/2010/wordml" w:rsidRPr="002E070E" w:rsidR="002E070E" w:rsidP="002E070E" w:rsidRDefault="002E070E" w14:paraId="531E8F2F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 xml:space="preserve">množství </w:t>
      </w:r>
      <w:r w:rsidRPr="002E070E">
        <w:rPr>
          <w:rFonts w:cstheme="minorHAnsi"/>
          <w:b/>
          <w:sz w:val="24"/>
          <w:szCs w:val="24"/>
        </w:rPr>
        <w:t>metafor</w:t>
      </w:r>
      <w:r w:rsidRPr="002E070E">
        <w:rPr>
          <w:rFonts w:cstheme="minorHAnsi"/>
          <w:sz w:val="24"/>
          <w:szCs w:val="24"/>
        </w:rPr>
        <w:t xml:space="preserve"> a zejména </w:t>
      </w:r>
      <w:r w:rsidRPr="002E070E">
        <w:rPr>
          <w:rFonts w:cstheme="minorHAnsi"/>
          <w:b/>
          <w:sz w:val="24"/>
          <w:szCs w:val="24"/>
        </w:rPr>
        <w:t>personifikací</w:t>
      </w:r>
    </w:p>
    <w:p xmlns:wp14="http://schemas.microsoft.com/office/word/2010/wordml" w:rsidRPr="002E070E" w:rsidR="002E070E" w:rsidP="002E070E" w:rsidRDefault="002E070E" w14:paraId="224B5644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„…o lásce šeptal tichý mech;“</w:t>
      </w:r>
    </w:p>
    <w:p xmlns:wp14="http://schemas.microsoft.com/office/word/2010/wordml" w:rsidRPr="002E070E" w:rsidR="002E070E" w:rsidP="002E070E" w:rsidRDefault="002E070E" w14:paraId="692A1772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 xml:space="preserve">„Hrdliččin zval </w:t>
      </w:r>
      <w:proofErr w:type="gramStart"/>
      <w:r w:rsidRPr="002E070E">
        <w:rPr>
          <w:rFonts w:cstheme="minorHAnsi"/>
          <w:sz w:val="24"/>
          <w:szCs w:val="24"/>
        </w:rPr>
        <w:t>ku</w:t>
      </w:r>
      <w:proofErr w:type="gramEnd"/>
      <w:r w:rsidRPr="002E070E">
        <w:rPr>
          <w:rFonts w:cstheme="minorHAnsi"/>
          <w:sz w:val="24"/>
          <w:szCs w:val="24"/>
        </w:rPr>
        <w:t xml:space="preserve"> lásce hlas…“</w:t>
      </w:r>
    </w:p>
    <w:p xmlns:wp14="http://schemas.microsoft.com/office/word/2010/wordml" w:rsidRPr="002E070E" w:rsidR="002E070E" w:rsidP="002E070E" w:rsidRDefault="002E070E" w14:paraId="30C2640A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„…břeh je objímal…“</w:t>
      </w:r>
    </w:p>
    <w:p xmlns:wp14="http://schemas.microsoft.com/office/word/2010/wordml" w:rsidRPr="002E070E" w:rsidR="002E070E" w:rsidP="002E070E" w:rsidRDefault="002E070E" w14:paraId="33E00659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 xml:space="preserve">časté a dlouhé řetězce </w:t>
      </w:r>
      <w:r w:rsidRPr="002E070E">
        <w:rPr>
          <w:rFonts w:cstheme="minorHAnsi"/>
          <w:b/>
          <w:sz w:val="24"/>
          <w:szCs w:val="24"/>
        </w:rPr>
        <w:t>oxymóronů</w:t>
      </w:r>
    </w:p>
    <w:p xmlns:wp14="http://schemas.microsoft.com/office/word/2010/wordml" w:rsidRPr="002E070E" w:rsidR="002E070E" w:rsidP="002E070E" w:rsidRDefault="002E070E" w14:paraId="25224109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sz w:val="24"/>
          <w:szCs w:val="24"/>
        </w:rPr>
        <w:t>„Mrtvé milenky cit,…“</w:t>
      </w:r>
    </w:p>
    <w:p xmlns:wp14="http://schemas.microsoft.com/office/word/2010/wordml" w:rsidRPr="002E070E" w:rsidR="00805C1B" w:rsidP="002E070E" w:rsidRDefault="002E070E" w14:paraId="22C8A435" wp14:textId="77777777">
      <w:pPr>
        <w:spacing w:after="0"/>
        <w:jc w:val="both"/>
        <w:rPr>
          <w:rFonts w:cstheme="minorHAnsi"/>
          <w:sz w:val="24"/>
          <w:szCs w:val="24"/>
        </w:rPr>
      </w:pPr>
      <w:r w:rsidRPr="002E070E">
        <w:rPr>
          <w:rFonts w:cstheme="minorHAnsi"/>
          <w:b/>
          <w:sz w:val="24"/>
          <w:szCs w:val="24"/>
        </w:rPr>
        <w:t>Metonymie</w:t>
      </w:r>
      <w:r w:rsidRPr="002E070E">
        <w:rPr>
          <w:rFonts w:cstheme="minorHAnsi"/>
          <w:sz w:val="24"/>
          <w:szCs w:val="24"/>
        </w:rPr>
        <w:t xml:space="preserve">         „Hrdliččin zval </w:t>
      </w:r>
      <w:proofErr w:type="gramStart"/>
      <w:r w:rsidRPr="002E070E">
        <w:rPr>
          <w:rFonts w:cstheme="minorHAnsi"/>
          <w:sz w:val="24"/>
          <w:szCs w:val="24"/>
        </w:rPr>
        <w:t>ku</w:t>
      </w:r>
      <w:proofErr w:type="gramEnd"/>
      <w:r w:rsidRPr="002E070E">
        <w:rPr>
          <w:rFonts w:cstheme="minorHAnsi"/>
          <w:sz w:val="24"/>
          <w:szCs w:val="24"/>
        </w:rPr>
        <w:t xml:space="preserve"> lásce hlas…“</w:t>
      </w:r>
    </w:p>
    <w:sectPr w:rsidRPr="002E070E" w:rsidR="00805C1B" w:rsidSect="002E070E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0E"/>
    <w:rsid w:val="002E070E"/>
    <w:rsid w:val="00805C1B"/>
    <w:rsid w:val="27A2C2D4"/>
    <w:rsid w:val="660E3B66"/>
    <w:rsid w:val="7B8CA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1ED73"/>
  <w15:chartTrackingRefBased/>
  <w15:docId w15:val="{933A8888-2F90-47CE-BC0A-7FE7502203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9323286de0503ae2a689dbeb48ed57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7A7837-AC91-4394-814F-CCC8932AC6F7}"/>
</file>

<file path=customXml/itemProps2.xml><?xml version="1.0" encoding="utf-8"?>
<ds:datastoreItem xmlns:ds="http://schemas.openxmlformats.org/officeDocument/2006/customXml" ds:itemID="{60B77E91-9626-476B-9A18-FEE892964438}"/>
</file>

<file path=customXml/itemProps3.xml><?xml version="1.0" encoding="utf-8"?>
<ds:datastoreItem xmlns:ds="http://schemas.openxmlformats.org/officeDocument/2006/customXml" ds:itemID="{5457C1D3-AFDE-4D88-9433-B881E36BF5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Šlofarová Zuzana</dc:creator>
  <keywords/>
  <dc:description/>
  <lastModifiedBy>Šlofarová Zuzana</lastModifiedBy>
  <revision>3</revision>
  <dcterms:created xsi:type="dcterms:W3CDTF">2024-02-12T19:15:00.0000000Z</dcterms:created>
  <dcterms:modified xsi:type="dcterms:W3CDTF">2026-03-03T07:11:06.6059474Z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