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AA040" w14:textId="47CB5807" w:rsidR="00CC323E" w:rsidRPr="003847BE" w:rsidRDefault="00AD7E61" w:rsidP="003847BE">
      <w:pPr>
        <w:pStyle w:val="Title"/>
        <w:rPr>
          <w:i/>
          <w:iCs/>
          <w:u w:val="single"/>
        </w:rPr>
      </w:pPr>
      <w:r w:rsidRPr="002C4D0C">
        <w:rPr>
          <w:i/>
          <w:iCs/>
          <w:u w:val="single"/>
        </w:rPr>
        <w:t>GCP Dataform</w:t>
      </w:r>
      <w:r w:rsidR="008F23CA" w:rsidRPr="002C4D0C">
        <w:rPr>
          <w:i/>
          <w:iCs/>
          <w:u w:val="single"/>
        </w:rPr>
        <w:t xml:space="preserve"> (Pipelines</w:t>
      </w:r>
      <w:r w:rsidR="002C4D0C" w:rsidRPr="002C4D0C">
        <w:rPr>
          <w:i/>
          <w:iCs/>
          <w:u w:val="single"/>
        </w:rPr>
        <w:t>)</w:t>
      </w:r>
      <w:r w:rsidRPr="002C4D0C">
        <w:rPr>
          <w:i/>
          <w:iCs/>
          <w:u w:val="single"/>
        </w:rPr>
        <w:t xml:space="preserve"> – Bayer</w:t>
      </w:r>
    </w:p>
    <w:p w14:paraId="4663510A" w14:textId="77777777" w:rsidR="0078759C" w:rsidRPr="00CC323E" w:rsidRDefault="0078759C" w:rsidP="00CC323E"/>
    <w:p w14:paraId="714ADC60" w14:textId="4F21EFE0" w:rsidR="00AD7E61" w:rsidRDefault="00AD7E61" w:rsidP="00AD7E61">
      <w:pPr>
        <w:pStyle w:val="Heading1"/>
        <w:rPr>
          <w:sz w:val="28"/>
          <w:szCs w:val="28"/>
        </w:rPr>
      </w:pPr>
      <w:r w:rsidRPr="00AD7E61">
        <w:rPr>
          <w:sz w:val="28"/>
          <w:szCs w:val="28"/>
        </w:rPr>
        <w:t>Introduction:</w:t>
      </w:r>
    </w:p>
    <w:p w14:paraId="3BEB89EC" w14:textId="5A951266" w:rsidR="00030824" w:rsidRPr="00845F70" w:rsidRDefault="00030824" w:rsidP="00030824">
      <w:pPr>
        <w:shd w:val="clear" w:color="auto" w:fill="FFFFFF"/>
        <w:spacing w:before="240" w:after="240"/>
        <w:rPr>
          <w:rFonts w:ascii="Roboto" w:hAnsi="Roboto"/>
          <w:color w:val="202124"/>
          <w:sz w:val="28"/>
          <w:szCs w:val="28"/>
        </w:rPr>
      </w:pPr>
      <w:proofErr w:type="spellStart"/>
      <w:r w:rsidRPr="008C1D40">
        <w:rPr>
          <w:rFonts w:ascii="Roboto" w:hAnsi="Roboto"/>
          <w:b/>
          <w:bCs/>
          <w:i/>
          <w:iCs/>
          <w:color w:val="202124"/>
          <w:sz w:val="28"/>
          <w:szCs w:val="28"/>
        </w:rPr>
        <w:t>Dataform</w:t>
      </w:r>
      <w:proofErr w:type="spellEnd"/>
      <w:r w:rsidR="002C4D0C">
        <w:rPr>
          <w:rFonts w:ascii="Roboto" w:hAnsi="Roboto"/>
          <w:b/>
          <w:bCs/>
          <w:i/>
          <w:iCs/>
          <w:color w:val="202124"/>
          <w:sz w:val="28"/>
          <w:szCs w:val="28"/>
        </w:rPr>
        <w:t xml:space="preserve"> (now Pipelines)</w:t>
      </w:r>
      <w:r w:rsidR="002C4D0C">
        <w:rPr>
          <w:rFonts w:ascii="Roboto" w:hAnsi="Roboto"/>
          <w:color w:val="202124"/>
          <w:sz w:val="28"/>
          <w:szCs w:val="28"/>
        </w:rPr>
        <w:t xml:space="preserve"> </w:t>
      </w:r>
      <w:r w:rsidRPr="00845F70">
        <w:rPr>
          <w:rFonts w:ascii="Roboto" w:hAnsi="Roboto"/>
          <w:color w:val="202124"/>
          <w:sz w:val="28"/>
          <w:szCs w:val="28"/>
        </w:rPr>
        <w:t xml:space="preserve">is a </w:t>
      </w:r>
      <w:r w:rsidR="00F746FF" w:rsidRPr="00845F70">
        <w:rPr>
          <w:rFonts w:ascii="Roboto" w:hAnsi="Roboto"/>
          <w:color w:val="202124"/>
          <w:sz w:val="28"/>
          <w:szCs w:val="28"/>
        </w:rPr>
        <w:t xml:space="preserve">free </w:t>
      </w:r>
      <w:r w:rsidRPr="00845F70">
        <w:rPr>
          <w:rFonts w:ascii="Roboto" w:hAnsi="Roboto"/>
          <w:color w:val="202124"/>
          <w:sz w:val="28"/>
          <w:szCs w:val="28"/>
        </w:rPr>
        <w:t xml:space="preserve">serverless service for data analysts to develop and deploy tables, incremental tables &amp; views, test, version control, and schedule complex SQL workflows for data transformation in </w:t>
      </w:r>
      <w:proofErr w:type="spellStart"/>
      <w:r w:rsidRPr="00845F70">
        <w:rPr>
          <w:rFonts w:ascii="Roboto" w:hAnsi="Roboto"/>
          <w:color w:val="202124"/>
          <w:sz w:val="28"/>
          <w:szCs w:val="28"/>
        </w:rPr>
        <w:t>BigQuery</w:t>
      </w:r>
      <w:proofErr w:type="spellEnd"/>
      <w:r w:rsidRPr="00845F70">
        <w:rPr>
          <w:rFonts w:ascii="Roboto" w:hAnsi="Roboto"/>
          <w:color w:val="202124"/>
          <w:sz w:val="28"/>
          <w:szCs w:val="28"/>
        </w:rPr>
        <w:t xml:space="preserve">. </w:t>
      </w:r>
      <w:proofErr w:type="spellStart"/>
      <w:r w:rsidRPr="00845F70">
        <w:rPr>
          <w:rFonts w:ascii="Roboto" w:hAnsi="Roboto"/>
          <w:color w:val="202124"/>
          <w:sz w:val="28"/>
          <w:szCs w:val="28"/>
        </w:rPr>
        <w:t>Dataform</w:t>
      </w:r>
      <w:proofErr w:type="spellEnd"/>
      <w:r w:rsidRPr="00845F70">
        <w:rPr>
          <w:rFonts w:ascii="Roboto" w:hAnsi="Roboto"/>
          <w:color w:val="202124"/>
          <w:sz w:val="28"/>
          <w:szCs w:val="28"/>
        </w:rPr>
        <w:t xml:space="preserve"> offers a web environment for SQL workflow development, connection with GitHub, GitLab, Azure DevOps Services, and Bitbucket, continuous integration, continuous deployment, and workflow execution.</w:t>
      </w:r>
    </w:p>
    <w:p w14:paraId="06FBDFBE" w14:textId="77777777" w:rsidR="00EA584B" w:rsidRPr="00845F70" w:rsidRDefault="00EA584B" w:rsidP="00EA584B">
      <w:pPr>
        <w:shd w:val="clear" w:color="auto" w:fill="FFFFFF"/>
        <w:spacing w:before="240" w:after="240"/>
        <w:rPr>
          <w:rFonts w:ascii="Roboto" w:hAnsi="Roboto"/>
          <w:color w:val="202124"/>
          <w:sz w:val="28"/>
          <w:szCs w:val="28"/>
        </w:rPr>
      </w:pPr>
      <w:proofErr w:type="spellStart"/>
      <w:r w:rsidRPr="008C1D40">
        <w:rPr>
          <w:rFonts w:ascii="Roboto" w:hAnsi="Roboto"/>
          <w:b/>
          <w:bCs/>
          <w:i/>
          <w:iCs/>
          <w:color w:val="202124"/>
          <w:sz w:val="28"/>
          <w:szCs w:val="28"/>
        </w:rPr>
        <w:t>Dataform</w:t>
      </w:r>
      <w:proofErr w:type="spellEnd"/>
      <w:r w:rsidRPr="00845F70">
        <w:rPr>
          <w:rFonts w:ascii="Roboto" w:hAnsi="Roboto"/>
          <w:color w:val="202124"/>
          <w:sz w:val="28"/>
          <w:szCs w:val="28"/>
        </w:rPr>
        <w:t xml:space="preserve"> lets you manage data transformation in the Extraction, Loading, and Transformation (ELT) process for data integration. After raw data is extracted from source systems and loaded into </w:t>
      </w:r>
      <w:proofErr w:type="spellStart"/>
      <w:r w:rsidRPr="00845F70">
        <w:rPr>
          <w:rFonts w:ascii="Roboto" w:hAnsi="Roboto"/>
          <w:color w:val="202124"/>
          <w:sz w:val="28"/>
          <w:szCs w:val="28"/>
        </w:rPr>
        <w:t>BigQuery</w:t>
      </w:r>
      <w:proofErr w:type="spellEnd"/>
      <w:r w:rsidRPr="00845F70">
        <w:rPr>
          <w:rFonts w:ascii="Roboto" w:hAnsi="Roboto"/>
          <w:color w:val="202124"/>
          <w:sz w:val="28"/>
          <w:szCs w:val="28"/>
        </w:rPr>
        <w:t xml:space="preserve">, </w:t>
      </w:r>
      <w:proofErr w:type="spellStart"/>
      <w:r w:rsidRPr="00845F70">
        <w:rPr>
          <w:rFonts w:ascii="Roboto" w:hAnsi="Roboto"/>
          <w:color w:val="202124"/>
          <w:sz w:val="28"/>
          <w:szCs w:val="28"/>
        </w:rPr>
        <w:t>Dataform</w:t>
      </w:r>
      <w:proofErr w:type="spellEnd"/>
      <w:r w:rsidRPr="00845F70">
        <w:rPr>
          <w:rFonts w:ascii="Roboto" w:hAnsi="Roboto"/>
          <w:color w:val="202124"/>
          <w:sz w:val="28"/>
          <w:szCs w:val="28"/>
        </w:rPr>
        <w:t xml:space="preserve"> helps you to transform it into a well-defined, tested, and documented suite of data tables.</w:t>
      </w:r>
    </w:p>
    <w:p w14:paraId="07C33559" w14:textId="77777777" w:rsidR="00EA584B" w:rsidRPr="00845F70" w:rsidRDefault="00EA584B" w:rsidP="00EA584B">
      <w:pPr>
        <w:shd w:val="clear" w:color="auto" w:fill="FFFFFF"/>
        <w:spacing w:before="240" w:after="240"/>
        <w:rPr>
          <w:rFonts w:ascii="Roboto" w:hAnsi="Roboto"/>
          <w:color w:val="202124"/>
          <w:sz w:val="28"/>
          <w:szCs w:val="28"/>
        </w:rPr>
      </w:pPr>
      <w:proofErr w:type="spellStart"/>
      <w:r w:rsidRPr="008C1D40">
        <w:rPr>
          <w:rFonts w:ascii="Roboto" w:hAnsi="Roboto"/>
          <w:b/>
          <w:bCs/>
          <w:i/>
          <w:iCs/>
          <w:color w:val="202124"/>
          <w:sz w:val="28"/>
          <w:szCs w:val="28"/>
        </w:rPr>
        <w:t>Dataform</w:t>
      </w:r>
      <w:proofErr w:type="spellEnd"/>
      <w:r w:rsidRPr="00845F70">
        <w:rPr>
          <w:rFonts w:ascii="Roboto" w:hAnsi="Roboto"/>
          <w:color w:val="202124"/>
          <w:sz w:val="28"/>
          <w:szCs w:val="28"/>
        </w:rPr>
        <w:t xml:space="preserve"> lets you perform the following data transformation actions:</w:t>
      </w:r>
    </w:p>
    <w:p w14:paraId="66E24915" w14:textId="77777777" w:rsidR="00EA584B" w:rsidRPr="00845F70" w:rsidRDefault="00EA584B" w:rsidP="00EA584B">
      <w:pPr>
        <w:numPr>
          <w:ilvl w:val="0"/>
          <w:numId w:val="2"/>
        </w:numPr>
        <w:shd w:val="clear" w:color="auto" w:fill="FFFFFF"/>
        <w:spacing w:before="180" w:after="180"/>
        <w:rPr>
          <w:rFonts w:ascii="Roboto" w:hAnsi="Roboto"/>
          <w:color w:val="202124"/>
          <w:sz w:val="28"/>
          <w:szCs w:val="28"/>
        </w:rPr>
      </w:pPr>
      <w:r w:rsidRPr="00845F70">
        <w:rPr>
          <w:rFonts w:ascii="Roboto" w:hAnsi="Roboto"/>
          <w:color w:val="202124"/>
          <w:sz w:val="28"/>
          <w:szCs w:val="28"/>
        </w:rPr>
        <w:t>Develop and execute SQL workflows for data transformation.</w:t>
      </w:r>
    </w:p>
    <w:p w14:paraId="121A9BD9" w14:textId="2A8E30E4" w:rsidR="00EA584B" w:rsidRPr="00845F70" w:rsidRDefault="00EA584B" w:rsidP="00EA584B">
      <w:pPr>
        <w:numPr>
          <w:ilvl w:val="0"/>
          <w:numId w:val="2"/>
        </w:numPr>
        <w:shd w:val="clear" w:color="auto" w:fill="FFFFFF"/>
        <w:spacing w:before="180" w:after="180"/>
        <w:rPr>
          <w:rFonts w:ascii="Roboto" w:hAnsi="Roboto"/>
          <w:color w:val="202124"/>
          <w:sz w:val="28"/>
          <w:szCs w:val="28"/>
        </w:rPr>
      </w:pPr>
      <w:r w:rsidRPr="00845F70">
        <w:rPr>
          <w:rFonts w:ascii="Roboto" w:hAnsi="Roboto"/>
          <w:color w:val="202124"/>
          <w:sz w:val="28"/>
          <w:szCs w:val="28"/>
        </w:rPr>
        <w:t>Collaborate on SQL workflow development through Git.</w:t>
      </w:r>
    </w:p>
    <w:p w14:paraId="33CC34FB" w14:textId="77777777" w:rsidR="00EA584B" w:rsidRPr="00845F70" w:rsidRDefault="00EA584B" w:rsidP="00EA584B">
      <w:pPr>
        <w:numPr>
          <w:ilvl w:val="0"/>
          <w:numId w:val="2"/>
        </w:numPr>
        <w:shd w:val="clear" w:color="auto" w:fill="FFFFFF"/>
        <w:spacing w:before="180" w:after="180"/>
        <w:rPr>
          <w:rFonts w:ascii="Roboto" w:hAnsi="Roboto"/>
          <w:color w:val="202124"/>
          <w:sz w:val="28"/>
          <w:szCs w:val="28"/>
        </w:rPr>
      </w:pPr>
      <w:r w:rsidRPr="00845F70">
        <w:rPr>
          <w:rFonts w:ascii="Roboto" w:hAnsi="Roboto"/>
          <w:color w:val="202124"/>
          <w:sz w:val="28"/>
          <w:szCs w:val="28"/>
        </w:rPr>
        <w:t>Declare source data and manage table dependencies.</w:t>
      </w:r>
    </w:p>
    <w:p w14:paraId="3C195135" w14:textId="77777777" w:rsidR="00EA584B" w:rsidRPr="00845F70" w:rsidRDefault="00EA584B" w:rsidP="00EA584B">
      <w:pPr>
        <w:numPr>
          <w:ilvl w:val="0"/>
          <w:numId w:val="2"/>
        </w:numPr>
        <w:shd w:val="clear" w:color="auto" w:fill="FFFFFF"/>
        <w:spacing w:before="180" w:after="180"/>
        <w:rPr>
          <w:rFonts w:ascii="Roboto" w:hAnsi="Roboto"/>
          <w:color w:val="202124"/>
          <w:sz w:val="28"/>
          <w:szCs w:val="28"/>
        </w:rPr>
      </w:pPr>
      <w:r w:rsidRPr="00845F70">
        <w:rPr>
          <w:rFonts w:ascii="Roboto" w:hAnsi="Roboto"/>
          <w:color w:val="202124"/>
          <w:sz w:val="28"/>
          <w:szCs w:val="28"/>
        </w:rPr>
        <w:t>View a visualization of the dependency tree of your SQL workflow.</w:t>
      </w:r>
    </w:p>
    <w:p w14:paraId="324D37CB" w14:textId="77777777" w:rsidR="00EA584B" w:rsidRPr="00845F70" w:rsidRDefault="00EA584B" w:rsidP="00EA584B">
      <w:pPr>
        <w:numPr>
          <w:ilvl w:val="0"/>
          <w:numId w:val="2"/>
        </w:numPr>
        <w:shd w:val="clear" w:color="auto" w:fill="FFFFFF"/>
        <w:spacing w:before="180" w:after="180"/>
        <w:rPr>
          <w:rFonts w:ascii="Roboto" w:hAnsi="Roboto"/>
          <w:color w:val="202124"/>
          <w:sz w:val="28"/>
          <w:szCs w:val="28"/>
        </w:rPr>
      </w:pPr>
      <w:r w:rsidRPr="00845F70">
        <w:rPr>
          <w:rFonts w:ascii="Roboto" w:hAnsi="Roboto"/>
          <w:color w:val="202124"/>
          <w:sz w:val="28"/>
          <w:szCs w:val="28"/>
        </w:rPr>
        <w:t>Manage data with SQL code in a central repository.</w:t>
      </w:r>
    </w:p>
    <w:p w14:paraId="576242E8" w14:textId="77777777" w:rsidR="00EA584B" w:rsidRPr="00845F70" w:rsidRDefault="00EA584B" w:rsidP="00EA584B">
      <w:pPr>
        <w:numPr>
          <w:ilvl w:val="0"/>
          <w:numId w:val="2"/>
        </w:numPr>
        <w:shd w:val="clear" w:color="auto" w:fill="FFFFFF"/>
        <w:spacing w:before="180" w:after="180"/>
        <w:rPr>
          <w:rFonts w:ascii="Roboto" w:hAnsi="Roboto"/>
          <w:color w:val="202124"/>
          <w:sz w:val="28"/>
          <w:szCs w:val="28"/>
        </w:rPr>
      </w:pPr>
      <w:r w:rsidRPr="00845F70">
        <w:rPr>
          <w:rFonts w:ascii="Roboto" w:hAnsi="Roboto"/>
          <w:color w:val="202124"/>
          <w:sz w:val="28"/>
          <w:szCs w:val="28"/>
        </w:rPr>
        <w:t>Reuse code with JavaScript.</w:t>
      </w:r>
    </w:p>
    <w:p w14:paraId="6FADA827" w14:textId="77777777" w:rsidR="00EA584B" w:rsidRPr="00845F70" w:rsidRDefault="00EA584B" w:rsidP="00EA584B">
      <w:pPr>
        <w:numPr>
          <w:ilvl w:val="0"/>
          <w:numId w:val="2"/>
        </w:numPr>
        <w:shd w:val="clear" w:color="auto" w:fill="FFFFFF"/>
        <w:spacing w:before="180" w:after="180"/>
        <w:rPr>
          <w:rFonts w:ascii="Roboto" w:hAnsi="Roboto"/>
          <w:color w:val="202124"/>
          <w:sz w:val="28"/>
          <w:szCs w:val="28"/>
        </w:rPr>
      </w:pPr>
      <w:r w:rsidRPr="00845F70">
        <w:rPr>
          <w:rFonts w:ascii="Roboto" w:hAnsi="Roboto"/>
          <w:color w:val="202124"/>
          <w:sz w:val="28"/>
          <w:szCs w:val="28"/>
        </w:rPr>
        <w:t>Test data correctness with quality tests on source and output tables.</w:t>
      </w:r>
    </w:p>
    <w:p w14:paraId="7418D341" w14:textId="77777777" w:rsidR="00EA584B" w:rsidRPr="00845F70" w:rsidRDefault="00EA584B" w:rsidP="00EA584B">
      <w:pPr>
        <w:numPr>
          <w:ilvl w:val="0"/>
          <w:numId w:val="2"/>
        </w:numPr>
        <w:shd w:val="clear" w:color="auto" w:fill="FFFFFF"/>
        <w:spacing w:before="180" w:after="180"/>
        <w:rPr>
          <w:rFonts w:ascii="Roboto" w:hAnsi="Roboto"/>
          <w:color w:val="202124"/>
          <w:sz w:val="28"/>
          <w:szCs w:val="28"/>
        </w:rPr>
      </w:pPr>
      <w:r w:rsidRPr="00845F70">
        <w:rPr>
          <w:rFonts w:ascii="Roboto" w:hAnsi="Roboto"/>
          <w:color w:val="202124"/>
          <w:sz w:val="28"/>
          <w:szCs w:val="28"/>
        </w:rPr>
        <w:t>Version control SQL code.</w:t>
      </w:r>
    </w:p>
    <w:p w14:paraId="776D64D0" w14:textId="77777777" w:rsidR="00EA584B" w:rsidRPr="00845F70" w:rsidRDefault="00EA584B" w:rsidP="00EA584B">
      <w:pPr>
        <w:numPr>
          <w:ilvl w:val="0"/>
          <w:numId w:val="2"/>
        </w:numPr>
        <w:shd w:val="clear" w:color="auto" w:fill="FFFFFF"/>
        <w:spacing w:before="180" w:after="180"/>
        <w:rPr>
          <w:rFonts w:ascii="Roboto" w:hAnsi="Roboto"/>
          <w:color w:val="202124"/>
          <w:sz w:val="28"/>
          <w:szCs w:val="28"/>
        </w:rPr>
      </w:pPr>
      <w:r w:rsidRPr="00845F70">
        <w:rPr>
          <w:rFonts w:ascii="Roboto" w:hAnsi="Roboto"/>
          <w:color w:val="202124"/>
          <w:sz w:val="28"/>
          <w:szCs w:val="28"/>
        </w:rPr>
        <w:t>Document data tables inside SQL code.</w:t>
      </w:r>
    </w:p>
    <w:p w14:paraId="0E69361C" w14:textId="77777777" w:rsidR="00EE7BF7" w:rsidRDefault="00EE7BF7" w:rsidP="00030824">
      <w:pPr>
        <w:shd w:val="clear" w:color="auto" w:fill="FFFFFF"/>
        <w:spacing w:before="180" w:after="180"/>
        <w:rPr>
          <w:rFonts w:ascii="Roboto" w:hAnsi="Roboto"/>
          <w:b/>
          <w:bCs/>
          <w:i/>
          <w:iCs/>
          <w:color w:val="202124"/>
          <w:sz w:val="28"/>
          <w:szCs w:val="28"/>
        </w:rPr>
      </w:pPr>
    </w:p>
    <w:p w14:paraId="55D19099" w14:textId="07136729" w:rsidR="00030824" w:rsidRPr="00845F70" w:rsidRDefault="007F12FC" w:rsidP="00030824">
      <w:pPr>
        <w:shd w:val="clear" w:color="auto" w:fill="FFFFFF"/>
        <w:spacing w:before="180" w:after="180"/>
        <w:rPr>
          <w:rFonts w:ascii="Roboto" w:hAnsi="Roboto"/>
          <w:color w:val="202124"/>
          <w:sz w:val="28"/>
          <w:szCs w:val="28"/>
        </w:rPr>
      </w:pPr>
      <w:proofErr w:type="spellStart"/>
      <w:r w:rsidRPr="00A63D1D">
        <w:rPr>
          <w:rFonts w:ascii="Roboto" w:hAnsi="Roboto"/>
          <w:b/>
          <w:bCs/>
          <w:i/>
          <w:iCs/>
          <w:color w:val="202124"/>
          <w:sz w:val="28"/>
          <w:szCs w:val="28"/>
        </w:rPr>
        <w:t>Dataform</w:t>
      </w:r>
      <w:proofErr w:type="spellEnd"/>
      <w:r w:rsidRPr="00845F70">
        <w:rPr>
          <w:rFonts w:ascii="Roboto" w:hAnsi="Roboto"/>
          <w:color w:val="202124"/>
          <w:sz w:val="28"/>
          <w:szCs w:val="28"/>
        </w:rPr>
        <w:t xml:space="preserve"> provides an </w:t>
      </w:r>
      <w:proofErr w:type="gramStart"/>
      <w:r w:rsidRPr="00845F70">
        <w:rPr>
          <w:rFonts w:ascii="Roboto" w:hAnsi="Roboto"/>
          <w:color w:val="202124"/>
          <w:sz w:val="28"/>
          <w:szCs w:val="28"/>
        </w:rPr>
        <w:t>open source</w:t>
      </w:r>
      <w:proofErr w:type="gramEnd"/>
      <w:r w:rsidRPr="00845F70">
        <w:rPr>
          <w:rFonts w:ascii="Roboto" w:hAnsi="Roboto"/>
          <w:color w:val="202124"/>
          <w:sz w:val="28"/>
          <w:szCs w:val="28"/>
        </w:rPr>
        <w:t xml:space="preserve"> data modeling framework, consisting of </w:t>
      </w:r>
      <w:proofErr w:type="spellStart"/>
      <w:r w:rsidRPr="00845F70">
        <w:rPr>
          <w:rFonts w:ascii="Roboto" w:hAnsi="Roboto"/>
          <w:color w:val="202124"/>
          <w:sz w:val="28"/>
          <w:szCs w:val="28"/>
        </w:rPr>
        <w:t>Dataform</w:t>
      </w:r>
      <w:proofErr w:type="spellEnd"/>
      <w:r w:rsidRPr="00845F70">
        <w:rPr>
          <w:rFonts w:ascii="Roboto" w:hAnsi="Roboto"/>
          <w:color w:val="202124"/>
          <w:sz w:val="28"/>
          <w:szCs w:val="28"/>
        </w:rPr>
        <w:t xml:space="preserve"> core and </w:t>
      </w:r>
      <w:proofErr w:type="spellStart"/>
      <w:r w:rsidRPr="00845F70">
        <w:rPr>
          <w:rFonts w:ascii="Roboto" w:hAnsi="Roboto"/>
          <w:color w:val="202124"/>
          <w:sz w:val="28"/>
          <w:szCs w:val="28"/>
        </w:rPr>
        <w:t>Dataform</w:t>
      </w:r>
      <w:proofErr w:type="spellEnd"/>
      <w:r w:rsidRPr="00845F70">
        <w:rPr>
          <w:rFonts w:ascii="Roboto" w:hAnsi="Roboto"/>
          <w:color w:val="202124"/>
          <w:sz w:val="28"/>
          <w:szCs w:val="28"/>
        </w:rPr>
        <w:t xml:space="preserve"> CLI, that you can use outside Google Cloud.</w:t>
      </w:r>
    </w:p>
    <w:p w14:paraId="3041E0E1" w14:textId="0B3B9102" w:rsidR="007F12FC" w:rsidRDefault="00CB675A" w:rsidP="00030824">
      <w:pPr>
        <w:shd w:val="clear" w:color="auto" w:fill="FFFFFF"/>
        <w:spacing w:before="180" w:after="180"/>
        <w:rPr>
          <w:rFonts w:ascii="Roboto" w:hAnsi="Roboto"/>
          <w:color w:val="202124"/>
          <w:sz w:val="28"/>
          <w:szCs w:val="28"/>
        </w:rPr>
      </w:pPr>
      <w:proofErr w:type="spellStart"/>
      <w:r w:rsidRPr="006B1B00">
        <w:rPr>
          <w:rFonts w:ascii="Roboto" w:hAnsi="Roboto"/>
          <w:i/>
          <w:iCs/>
          <w:color w:val="202124"/>
          <w:sz w:val="28"/>
          <w:szCs w:val="28"/>
        </w:rPr>
        <w:t>Dataform</w:t>
      </w:r>
      <w:proofErr w:type="spellEnd"/>
      <w:r w:rsidRPr="006B1B00">
        <w:rPr>
          <w:rFonts w:ascii="Roboto" w:hAnsi="Roboto"/>
          <w:i/>
          <w:iCs/>
          <w:color w:val="202124"/>
          <w:sz w:val="28"/>
          <w:szCs w:val="28"/>
        </w:rPr>
        <w:t xml:space="preserve"> Core</w:t>
      </w:r>
      <w:r w:rsidRPr="00845F70">
        <w:rPr>
          <w:rFonts w:ascii="Roboto" w:hAnsi="Roboto"/>
          <w:color w:val="202124"/>
          <w:sz w:val="28"/>
          <w:szCs w:val="28"/>
        </w:rPr>
        <w:t xml:space="preserve"> is an </w:t>
      </w:r>
      <w:proofErr w:type="gramStart"/>
      <w:r w:rsidRPr="00845F70">
        <w:rPr>
          <w:rFonts w:ascii="Roboto" w:hAnsi="Roboto"/>
          <w:color w:val="202124"/>
          <w:sz w:val="28"/>
          <w:szCs w:val="28"/>
        </w:rPr>
        <w:t>open source</w:t>
      </w:r>
      <w:proofErr w:type="gramEnd"/>
      <w:r w:rsidRPr="00845F70">
        <w:rPr>
          <w:rFonts w:ascii="Roboto" w:hAnsi="Roboto"/>
          <w:color w:val="202124"/>
          <w:sz w:val="28"/>
          <w:szCs w:val="28"/>
        </w:rPr>
        <w:t xml:space="preserve"> meta-language to create SQL tables and workflows in </w:t>
      </w:r>
      <w:proofErr w:type="spellStart"/>
      <w:r w:rsidRPr="00845F70">
        <w:rPr>
          <w:rFonts w:ascii="Roboto" w:hAnsi="Roboto"/>
          <w:color w:val="202124"/>
          <w:sz w:val="28"/>
          <w:szCs w:val="28"/>
        </w:rPr>
        <w:t>BigQuery</w:t>
      </w:r>
      <w:proofErr w:type="spellEnd"/>
      <w:r w:rsidRPr="00845F70">
        <w:rPr>
          <w:rFonts w:ascii="Roboto" w:hAnsi="Roboto"/>
          <w:color w:val="202124"/>
          <w:sz w:val="28"/>
          <w:szCs w:val="28"/>
        </w:rPr>
        <w:t xml:space="preserve">. </w:t>
      </w:r>
      <w:proofErr w:type="spellStart"/>
      <w:r w:rsidRPr="00845F70">
        <w:rPr>
          <w:rFonts w:ascii="Roboto" w:hAnsi="Roboto"/>
          <w:color w:val="202124"/>
          <w:sz w:val="28"/>
          <w:szCs w:val="28"/>
        </w:rPr>
        <w:t>Dataform</w:t>
      </w:r>
      <w:proofErr w:type="spellEnd"/>
      <w:r w:rsidRPr="00845F70">
        <w:rPr>
          <w:rFonts w:ascii="Roboto" w:hAnsi="Roboto"/>
          <w:color w:val="202124"/>
          <w:sz w:val="28"/>
          <w:szCs w:val="28"/>
        </w:rPr>
        <w:t xml:space="preserve"> Core extends SQL by providing a dependency management system, automated data quality testing, and data documentation.</w:t>
      </w:r>
      <w:r w:rsidR="00A63D1D">
        <w:rPr>
          <w:rFonts w:ascii="Roboto" w:hAnsi="Roboto"/>
          <w:color w:val="202124"/>
          <w:sz w:val="28"/>
          <w:szCs w:val="28"/>
        </w:rPr>
        <w:t xml:space="preserve"> </w:t>
      </w:r>
      <w:r w:rsidRPr="00845F70">
        <w:rPr>
          <w:rFonts w:ascii="Roboto" w:hAnsi="Roboto"/>
          <w:color w:val="202124"/>
          <w:sz w:val="28"/>
          <w:szCs w:val="28"/>
        </w:rPr>
        <w:t xml:space="preserve">Using </w:t>
      </w:r>
      <w:proofErr w:type="spellStart"/>
      <w:r w:rsidRPr="00845F70">
        <w:rPr>
          <w:rFonts w:ascii="Roboto" w:hAnsi="Roboto"/>
          <w:color w:val="202124"/>
          <w:sz w:val="28"/>
          <w:szCs w:val="28"/>
        </w:rPr>
        <w:t>Dataform</w:t>
      </w:r>
      <w:proofErr w:type="spellEnd"/>
      <w:r w:rsidRPr="00845F70">
        <w:rPr>
          <w:rFonts w:ascii="Roboto" w:hAnsi="Roboto"/>
          <w:color w:val="202124"/>
          <w:sz w:val="28"/>
          <w:szCs w:val="28"/>
        </w:rPr>
        <w:t xml:space="preserve"> Core, data teams can build scalable SQL data transformation pipelines following software engineering best practices, like version control and testing.</w:t>
      </w:r>
    </w:p>
    <w:p w14:paraId="1E78CBC1" w14:textId="77777777" w:rsidR="00845F70" w:rsidRPr="00845F70" w:rsidRDefault="00845F70" w:rsidP="00030824">
      <w:pPr>
        <w:shd w:val="clear" w:color="auto" w:fill="FFFFFF"/>
        <w:spacing w:before="180" w:after="180"/>
        <w:rPr>
          <w:rFonts w:ascii="Roboto" w:hAnsi="Roboto"/>
          <w:color w:val="202124"/>
          <w:sz w:val="28"/>
          <w:szCs w:val="28"/>
        </w:rPr>
      </w:pPr>
    </w:p>
    <w:p w14:paraId="44955FC2" w14:textId="79688FDE" w:rsidR="00D3730C" w:rsidRDefault="00837DE0" w:rsidP="00114DA6">
      <w:pPr>
        <w:shd w:val="clear" w:color="auto" w:fill="FFFFFF"/>
        <w:spacing w:before="180" w:after="180"/>
        <w:jc w:val="center"/>
      </w:pPr>
      <w:r>
        <w:fldChar w:fldCharType="begin"/>
      </w:r>
      <w:r>
        <w:instrText xml:space="preserve"> INCLUDEPICTURE "https://miro.medium.com/v2/resize:fit:1400/1*nwLDQQaNi09HQFI7L-vpZA.jpeg" \* MERGEFORMATINET </w:instrText>
      </w:r>
      <w:r>
        <w:fldChar w:fldCharType="separate"/>
      </w:r>
      <w:r>
        <w:rPr>
          <w:noProof/>
        </w:rPr>
        <w:drawing>
          <wp:inline distT="0" distB="0" distL="0" distR="0" wp14:anchorId="4390C6C9" wp14:editId="0D1DB10B">
            <wp:extent cx="6333345" cy="2073349"/>
            <wp:effectExtent l="12700" t="12700" r="17145" b="9525"/>
            <wp:docPr id="1589129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4791" cy="2113107"/>
                    </a:xfrm>
                    <a:prstGeom prst="rect">
                      <a:avLst/>
                    </a:prstGeom>
                    <a:noFill/>
                    <a:ln>
                      <a:solidFill>
                        <a:schemeClr val="accent1"/>
                      </a:solidFill>
                    </a:ln>
                  </pic:spPr>
                </pic:pic>
              </a:graphicData>
            </a:graphic>
          </wp:inline>
        </w:drawing>
      </w:r>
      <w:r>
        <w:fldChar w:fldCharType="end"/>
      </w:r>
    </w:p>
    <w:p w14:paraId="36929887" w14:textId="77777777" w:rsidR="00845F70" w:rsidRDefault="00845F70" w:rsidP="00EA584B">
      <w:pPr>
        <w:shd w:val="clear" w:color="auto" w:fill="FFFFFF"/>
        <w:spacing w:before="180" w:after="180"/>
      </w:pPr>
    </w:p>
    <w:p w14:paraId="69D6BA6F" w14:textId="7FF23DCC" w:rsidR="00D3730C" w:rsidRDefault="00DF09C8" w:rsidP="00114DA6">
      <w:pPr>
        <w:shd w:val="clear" w:color="auto" w:fill="FFFFFF"/>
        <w:spacing w:before="180" w:after="180"/>
        <w:jc w:val="center"/>
      </w:pPr>
      <w:r>
        <w:fldChar w:fldCharType="begin"/>
      </w:r>
      <w:r>
        <w:instrText xml:space="preserve"> INCLUDEPICTURE "https://github.com/dataform-co/dataform/raw/main/static/images/single-source-of-truth.png?raw=true" \* MERGEFORMATINET </w:instrText>
      </w:r>
      <w:r>
        <w:fldChar w:fldCharType="separate"/>
      </w:r>
      <w:r>
        <w:rPr>
          <w:noProof/>
        </w:rPr>
        <w:drawing>
          <wp:inline distT="0" distB="0" distL="0" distR="0" wp14:anchorId="0414DA5D" wp14:editId="4BFE17D4">
            <wp:extent cx="6383655" cy="2222205"/>
            <wp:effectExtent l="12700" t="12700" r="17145" b="13335"/>
            <wp:docPr id="1284426209" name="Picture 5" descr="Data collections and integrations feed into Dataform, which exports this data to BI and analytic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collections and integrations feed into Dataform, which exports this data to BI and analytics too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54885" cy="2247001"/>
                    </a:xfrm>
                    <a:prstGeom prst="rect">
                      <a:avLst/>
                    </a:prstGeom>
                    <a:noFill/>
                    <a:ln>
                      <a:solidFill>
                        <a:schemeClr val="accent1"/>
                      </a:solidFill>
                    </a:ln>
                  </pic:spPr>
                </pic:pic>
              </a:graphicData>
            </a:graphic>
          </wp:inline>
        </w:drawing>
      </w:r>
      <w:r>
        <w:fldChar w:fldCharType="end"/>
      </w:r>
    </w:p>
    <w:p w14:paraId="6206CF67" w14:textId="09DDAE9D" w:rsidR="00E52267" w:rsidRDefault="00E52267" w:rsidP="00114DA6">
      <w:pPr>
        <w:shd w:val="clear" w:color="auto" w:fill="FFFFFF"/>
        <w:spacing w:before="180" w:after="180"/>
        <w:jc w:val="center"/>
      </w:pPr>
    </w:p>
    <w:p w14:paraId="43ACB110" w14:textId="77777777" w:rsidR="00EE7BF7" w:rsidRDefault="00EE7BF7" w:rsidP="00114DA6">
      <w:pPr>
        <w:shd w:val="clear" w:color="auto" w:fill="FFFFFF"/>
        <w:spacing w:before="180" w:after="180"/>
        <w:jc w:val="center"/>
      </w:pPr>
    </w:p>
    <w:p w14:paraId="4C10F31E" w14:textId="3A162A64" w:rsidR="007067DF" w:rsidRPr="00EE7BF7" w:rsidRDefault="001E6819" w:rsidP="00EA584B">
      <w:pPr>
        <w:shd w:val="clear" w:color="auto" w:fill="FFFFFF"/>
        <w:spacing w:before="180" w:after="180"/>
      </w:pPr>
      <w:r w:rsidRPr="001E6819">
        <w:rPr>
          <w:rFonts w:ascii="Roboto" w:hAnsi="Roboto"/>
          <w:sz w:val="28"/>
          <w:szCs w:val="28"/>
        </w:rPr>
        <w:t>This</w:t>
      </w:r>
      <w:r>
        <w:rPr>
          <w:rFonts w:ascii="Roboto" w:hAnsi="Roboto"/>
          <w:sz w:val="28"/>
          <w:szCs w:val="28"/>
        </w:rPr>
        <w:t xml:space="preserve"> document is divided into 2 parts. The first </w:t>
      </w:r>
      <w:r w:rsidR="00B35CD0">
        <w:rPr>
          <w:rFonts w:ascii="Roboto" w:hAnsi="Roboto"/>
          <w:sz w:val="28"/>
          <w:szCs w:val="28"/>
        </w:rPr>
        <w:t xml:space="preserve">part </w:t>
      </w:r>
      <w:r>
        <w:rPr>
          <w:rFonts w:ascii="Roboto" w:hAnsi="Roboto"/>
          <w:sz w:val="28"/>
          <w:szCs w:val="28"/>
        </w:rPr>
        <w:t xml:space="preserve">deals with </w:t>
      </w:r>
      <w:r w:rsidR="009F06AC">
        <w:rPr>
          <w:rFonts w:ascii="Roboto" w:hAnsi="Roboto"/>
          <w:sz w:val="28"/>
          <w:szCs w:val="28"/>
        </w:rPr>
        <w:t xml:space="preserve">the initializing &amp; setup of </w:t>
      </w:r>
      <w:proofErr w:type="spellStart"/>
      <w:r w:rsidR="009F06AC">
        <w:rPr>
          <w:rFonts w:ascii="Roboto" w:hAnsi="Roboto"/>
          <w:sz w:val="28"/>
          <w:szCs w:val="28"/>
        </w:rPr>
        <w:t>Dataform</w:t>
      </w:r>
      <w:proofErr w:type="spellEnd"/>
      <w:r w:rsidR="009F06AC">
        <w:rPr>
          <w:rFonts w:ascii="Roboto" w:hAnsi="Roboto"/>
          <w:sz w:val="28"/>
          <w:szCs w:val="28"/>
        </w:rPr>
        <w:t xml:space="preserve"> at Bayer i.e. implementation a</w:t>
      </w:r>
      <w:r w:rsidR="0011203A">
        <w:rPr>
          <w:rFonts w:ascii="Roboto" w:hAnsi="Roboto"/>
          <w:sz w:val="28"/>
          <w:szCs w:val="28"/>
        </w:rPr>
        <w:t xml:space="preserve">nd the second </w:t>
      </w:r>
      <w:r w:rsidR="00B35CD0">
        <w:rPr>
          <w:rFonts w:ascii="Roboto" w:hAnsi="Roboto"/>
          <w:sz w:val="28"/>
          <w:szCs w:val="28"/>
        </w:rPr>
        <w:t xml:space="preserve">part </w:t>
      </w:r>
      <w:r w:rsidR="0011203A">
        <w:rPr>
          <w:rFonts w:ascii="Roboto" w:hAnsi="Roboto"/>
          <w:sz w:val="28"/>
          <w:szCs w:val="28"/>
        </w:rPr>
        <w:t>deals with the</w:t>
      </w:r>
      <w:r w:rsidR="00231E08">
        <w:rPr>
          <w:rFonts w:ascii="Roboto" w:hAnsi="Roboto"/>
          <w:sz w:val="28"/>
          <w:szCs w:val="28"/>
        </w:rPr>
        <w:t xml:space="preserve"> different features of </w:t>
      </w:r>
      <w:proofErr w:type="spellStart"/>
      <w:r w:rsidR="00231E08">
        <w:rPr>
          <w:rFonts w:ascii="Roboto" w:hAnsi="Roboto"/>
          <w:sz w:val="28"/>
          <w:szCs w:val="28"/>
        </w:rPr>
        <w:t>Dataform</w:t>
      </w:r>
      <w:proofErr w:type="spellEnd"/>
      <w:r w:rsidR="00231E08">
        <w:rPr>
          <w:rFonts w:ascii="Roboto" w:hAnsi="Roboto"/>
          <w:sz w:val="28"/>
          <w:szCs w:val="28"/>
        </w:rPr>
        <w:t xml:space="preserve"> work</w:t>
      </w:r>
      <w:r w:rsidR="00661208">
        <w:rPr>
          <w:rFonts w:ascii="Roboto" w:hAnsi="Roboto"/>
          <w:sz w:val="28"/>
          <w:szCs w:val="28"/>
        </w:rPr>
        <w:t>flows (pipelines)</w:t>
      </w:r>
      <w:r w:rsidR="00231E08">
        <w:rPr>
          <w:rFonts w:ascii="Roboto" w:hAnsi="Roboto"/>
          <w:sz w:val="28"/>
          <w:szCs w:val="28"/>
        </w:rPr>
        <w:t xml:space="preserve"> and</w:t>
      </w:r>
      <w:r w:rsidR="00661208">
        <w:rPr>
          <w:rFonts w:ascii="Roboto" w:hAnsi="Roboto"/>
          <w:sz w:val="28"/>
          <w:szCs w:val="28"/>
        </w:rPr>
        <w:t xml:space="preserve"> their usage i.e</w:t>
      </w:r>
      <w:r w:rsidR="00231E08">
        <w:rPr>
          <w:rFonts w:ascii="Roboto" w:hAnsi="Roboto"/>
          <w:sz w:val="28"/>
          <w:szCs w:val="28"/>
        </w:rPr>
        <w:t>.</w:t>
      </w:r>
      <w:r w:rsidR="00661208">
        <w:rPr>
          <w:rFonts w:ascii="Roboto" w:hAnsi="Roboto"/>
          <w:sz w:val="28"/>
          <w:szCs w:val="28"/>
        </w:rPr>
        <w:t xml:space="preserve"> deployment.</w:t>
      </w:r>
    </w:p>
    <w:p w14:paraId="66501FB7" w14:textId="77777777" w:rsidR="000A3276" w:rsidRDefault="000A3276" w:rsidP="00EA584B">
      <w:pPr>
        <w:shd w:val="clear" w:color="auto" w:fill="FFFFFF"/>
        <w:spacing w:before="180" w:after="180"/>
        <w:rPr>
          <w:rFonts w:ascii="Roboto" w:hAnsi="Roboto"/>
          <w:sz w:val="28"/>
          <w:szCs w:val="28"/>
        </w:rPr>
      </w:pPr>
    </w:p>
    <w:p w14:paraId="2893A064" w14:textId="118DD3F8" w:rsidR="000A3276" w:rsidRPr="00E4650A" w:rsidRDefault="000A3276" w:rsidP="000A3276">
      <w:pPr>
        <w:rPr>
          <w:rFonts w:ascii="Roboto" w:hAnsi="Roboto"/>
          <w:sz w:val="28"/>
          <w:szCs w:val="28"/>
        </w:rPr>
      </w:pPr>
      <w:r w:rsidRPr="00845F70">
        <w:rPr>
          <w:rFonts w:ascii="Roboto" w:hAnsi="Roboto"/>
          <w:sz w:val="28"/>
          <w:szCs w:val="28"/>
        </w:rPr>
        <w:t xml:space="preserve">To </w:t>
      </w:r>
      <w:r w:rsidR="00661208">
        <w:rPr>
          <w:rFonts w:ascii="Roboto" w:hAnsi="Roboto"/>
          <w:sz w:val="28"/>
          <w:szCs w:val="28"/>
        </w:rPr>
        <w:t xml:space="preserve">implement &amp; </w:t>
      </w:r>
      <w:r>
        <w:rPr>
          <w:rFonts w:ascii="Roboto" w:hAnsi="Roboto"/>
          <w:sz w:val="28"/>
          <w:szCs w:val="28"/>
        </w:rPr>
        <w:t>deploy</w:t>
      </w:r>
      <w:r w:rsidRPr="00845F70">
        <w:rPr>
          <w:rFonts w:ascii="Roboto" w:hAnsi="Roboto"/>
          <w:sz w:val="28"/>
          <w:szCs w:val="28"/>
        </w:rPr>
        <w:t xml:space="preserve"> </w:t>
      </w:r>
      <w:proofErr w:type="spellStart"/>
      <w:r w:rsidRPr="00845F70">
        <w:rPr>
          <w:rFonts w:ascii="Roboto" w:hAnsi="Roboto"/>
          <w:sz w:val="28"/>
          <w:szCs w:val="28"/>
        </w:rPr>
        <w:t>Dataform</w:t>
      </w:r>
      <w:proofErr w:type="spellEnd"/>
      <w:r w:rsidRPr="00845F70">
        <w:rPr>
          <w:rFonts w:ascii="Roboto" w:hAnsi="Roboto"/>
          <w:sz w:val="28"/>
          <w:szCs w:val="28"/>
        </w:rPr>
        <w:t xml:space="preserve"> for your team, you first need to </w:t>
      </w:r>
      <w:r>
        <w:rPr>
          <w:rFonts w:ascii="Roboto" w:hAnsi="Roboto"/>
          <w:sz w:val="28"/>
          <w:szCs w:val="28"/>
        </w:rPr>
        <w:t>understand</w:t>
      </w:r>
      <w:r w:rsidRPr="00845F70">
        <w:rPr>
          <w:rFonts w:ascii="Roboto" w:hAnsi="Roboto"/>
          <w:sz w:val="28"/>
          <w:szCs w:val="28"/>
        </w:rPr>
        <w:t xml:space="preserve"> the </w:t>
      </w:r>
      <w:r>
        <w:rPr>
          <w:rFonts w:ascii="Roboto" w:hAnsi="Roboto"/>
          <w:sz w:val="28"/>
          <w:szCs w:val="28"/>
        </w:rPr>
        <w:t xml:space="preserve">key concepts of </w:t>
      </w:r>
      <w:proofErr w:type="spellStart"/>
      <w:r>
        <w:rPr>
          <w:rFonts w:ascii="Roboto" w:hAnsi="Roboto"/>
          <w:sz w:val="28"/>
          <w:szCs w:val="28"/>
        </w:rPr>
        <w:t>BigQuery</w:t>
      </w:r>
      <w:proofErr w:type="spellEnd"/>
      <w:r>
        <w:rPr>
          <w:rFonts w:ascii="Roboto" w:hAnsi="Roboto"/>
          <w:sz w:val="28"/>
          <w:szCs w:val="28"/>
        </w:rPr>
        <w:t xml:space="preserve"> </w:t>
      </w:r>
      <w:proofErr w:type="spellStart"/>
      <w:r w:rsidRPr="00845F70">
        <w:rPr>
          <w:rFonts w:ascii="Roboto" w:hAnsi="Roboto"/>
          <w:sz w:val="28"/>
          <w:szCs w:val="28"/>
        </w:rPr>
        <w:t>Dataform</w:t>
      </w:r>
      <w:proofErr w:type="spellEnd"/>
      <w:r w:rsidRPr="00845F70">
        <w:rPr>
          <w:rFonts w:ascii="Roboto" w:hAnsi="Roboto"/>
          <w:sz w:val="28"/>
          <w:szCs w:val="28"/>
        </w:rPr>
        <w:t xml:space="preserve"> </w:t>
      </w:r>
      <w:r>
        <w:rPr>
          <w:rFonts w:ascii="Roboto" w:hAnsi="Roboto"/>
          <w:sz w:val="28"/>
          <w:szCs w:val="28"/>
        </w:rPr>
        <w:t xml:space="preserve">in detail, </w:t>
      </w:r>
      <w:r w:rsidRPr="00845F70">
        <w:rPr>
          <w:rFonts w:ascii="Roboto" w:hAnsi="Roboto"/>
          <w:sz w:val="28"/>
          <w:szCs w:val="28"/>
        </w:rPr>
        <w:t xml:space="preserve">as shown </w:t>
      </w:r>
      <w:r>
        <w:rPr>
          <w:rFonts w:ascii="Roboto" w:hAnsi="Roboto"/>
          <w:sz w:val="28"/>
          <w:szCs w:val="28"/>
        </w:rPr>
        <w:t>below:</w:t>
      </w:r>
    </w:p>
    <w:p w14:paraId="110393CA" w14:textId="1085898E" w:rsidR="000A3276" w:rsidRDefault="00EE7BF7" w:rsidP="008A2DFB">
      <w:pPr>
        <w:shd w:val="clear" w:color="auto" w:fill="FFFFFF"/>
        <w:spacing w:before="180" w:after="180"/>
        <w:jc w:val="center"/>
        <w:rPr>
          <w:rFonts w:ascii="Roboto" w:hAnsi="Roboto"/>
          <w:sz w:val="28"/>
          <w:szCs w:val="28"/>
        </w:rPr>
      </w:pPr>
      <w:r>
        <w:rPr>
          <w:rFonts w:ascii="Roboto" w:hAnsi="Roboto"/>
          <w:noProof/>
          <w:sz w:val="26"/>
          <w:szCs w:val="26"/>
        </w:rPr>
        <w:drawing>
          <wp:inline distT="0" distB="0" distL="0" distR="0" wp14:anchorId="6DFACE4C" wp14:editId="2A512C0B">
            <wp:extent cx="5943600" cy="3237865"/>
            <wp:effectExtent l="12700" t="12700" r="12700" b="13335"/>
            <wp:docPr id="936652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41206" name="Picture 6574412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37865"/>
                    </a:xfrm>
                    <a:prstGeom prst="rect">
                      <a:avLst/>
                    </a:prstGeom>
                    <a:ln>
                      <a:solidFill>
                        <a:schemeClr val="accent1"/>
                      </a:solidFill>
                    </a:ln>
                  </pic:spPr>
                </pic:pic>
              </a:graphicData>
            </a:graphic>
          </wp:inline>
        </w:drawing>
      </w:r>
    </w:p>
    <w:p w14:paraId="0B1C9FC7" w14:textId="77777777" w:rsidR="007067DF" w:rsidRDefault="007067DF" w:rsidP="00EA584B">
      <w:pPr>
        <w:shd w:val="clear" w:color="auto" w:fill="FFFFFF"/>
        <w:spacing w:before="180" w:after="180"/>
        <w:rPr>
          <w:rFonts w:ascii="Roboto" w:hAnsi="Roboto"/>
          <w:sz w:val="28"/>
          <w:szCs w:val="28"/>
        </w:rPr>
      </w:pPr>
    </w:p>
    <w:p w14:paraId="4745A5D6" w14:textId="361FE794" w:rsidR="00EE7BF7" w:rsidRDefault="00EE7BF7" w:rsidP="00333CF7">
      <w:pPr>
        <w:pStyle w:val="Heading3"/>
      </w:pPr>
      <w:r>
        <w:t xml:space="preserve">Note: </w:t>
      </w:r>
      <w:hyperlink r:id="rId11" w:history="1">
        <w:r w:rsidRPr="00C62623">
          <w:rPr>
            <w:rStyle w:val="Hyperlink"/>
          </w:rPr>
          <w:t>Documentation home page</w:t>
        </w:r>
      </w:hyperlink>
    </w:p>
    <w:p w14:paraId="0BDB9FE3" w14:textId="77777777" w:rsidR="00333CF7" w:rsidRPr="00333CF7" w:rsidRDefault="00333CF7" w:rsidP="00333CF7"/>
    <w:p w14:paraId="46E2CBF8" w14:textId="0AA75214" w:rsidR="007067DF" w:rsidRDefault="00EE7BF7" w:rsidP="00EA584B">
      <w:pPr>
        <w:shd w:val="clear" w:color="auto" w:fill="FFFFFF"/>
        <w:spacing w:before="180" w:after="180"/>
        <w:rPr>
          <w:rFonts w:ascii="Roboto" w:hAnsi="Roboto"/>
          <w:sz w:val="28"/>
          <w:szCs w:val="28"/>
        </w:rPr>
      </w:pPr>
      <w:r>
        <w:rPr>
          <w:rFonts w:ascii="Roboto" w:hAnsi="Roboto"/>
          <w:noProof/>
          <w:sz w:val="26"/>
          <w:szCs w:val="26"/>
        </w:rPr>
        <mc:AlternateContent>
          <mc:Choice Requires="wps">
            <w:drawing>
              <wp:anchor distT="0" distB="0" distL="114300" distR="114300" simplePos="0" relativeHeight="251669504" behindDoc="0" locked="0" layoutInCell="1" allowOverlap="1" wp14:anchorId="50047AB8" wp14:editId="56E4BA30">
                <wp:simplePos x="0" y="0"/>
                <wp:positionH relativeFrom="margin">
                  <wp:posOffset>0</wp:posOffset>
                </wp:positionH>
                <wp:positionV relativeFrom="paragraph">
                  <wp:posOffset>0</wp:posOffset>
                </wp:positionV>
                <wp:extent cx="5943600" cy="0"/>
                <wp:effectExtent l="0" t="0" r="12700" b="12700"/>
                <wp:wrapNone/>
                <wp:docPr id="1745579254"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310564" id="Straight Connector 4" o:spid="_x0000_s1026" style="position:absolute;z-index:251669504;visibility:visible;mso-wrap-style:square;mso-wrap-distance-left:9pt;mso-wrap-distance-top:0;mso-wrap-distance-right:9pt;mso-wrap-distance-bottom:0;mso-position-horizontal:absolute;mso-position-horizontal-relative:margin;mso-position-vertical:absolute;mso-position-vertical-relative:text" from="0,0" to="468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" strokecolor="black [3213]" strokeweight=".5pt">
                <v:stroke joinstyle="miter"/>
                <w10:wrap anchorx="margin"/>
              </v:line>
            </w:pict>
          </mc:Fallback>
        </mc:AlternateContent>
      </w:r>
    </w:p>
    <w:p w14:paraId="75A43DA8" w14:textId="77777777" w:rsidR="007067DF" w:rsidRDefault="007067DF" w:rsidP="00EA584B">
      <w:pPr>
        <w:shd w:val="clear" w:color="auto" w:fill="FFFFFF"/>
        <w:spacing w:before="180" w:after="180"/>
        <w:rPr>
          <w:rFonts w:ascii="Roboto" w:hAnsi="Roboto"/>
          <w:sz w:val="28"/>
          <w:szCs w:val="28"/>
        </w:rPr>
      </w:pPr>
    </w:p>
    <w:p w14:paraId="445CF071" w14:textId="77777777" w:rsidR="007067DF" w:rsidRDefault="007067DF" w:rsidP="00EA584B">
      <w:pPr>
        <w:shd w:val="clear" w:color="auto" w:fill="FFFFFF"/>
        <w:spacing w:before="180" w:after="180"/>
        <w:rPr>
          <w:rFonts w:ascii="Roboto" w:hAnsi="Roboto"/>
          <w:sz w:val="28"/>
          <w:szCs w:val="28"/>
        </w:rPr>
      </w:pPr>
    </w:p>
    <w:p w14:paraId="3D7C961C" w14:textId="77777777" w:rsidR="007067DF" w:rsidRDefault="007067DF" w:rsidP="00EA584B">
      <w:pPr>
        <w:shd w:val="clear" w:color="auto" w:fill="FFFFFF"/>
        <w:spacing w:before="180" w:after="180"/>
        <w:rPr>
          <w:rFonts w:ascii="Roboto" w:hAnsi="Roboto"/>
          <w:sz w:val="28"/>
          <w:szCs w:val="28"/>
        </w:rPr>
      </w:pPr>
    </w:p>
    <w:p w14:paraId="221DD7B5" w14:textId="77777777" w:rsidR="007067DF" w:rsidRDefault="007067DF" w:rsidP="00EA584B">
      <w:pPr>
        <w:shd w:val="clear" w:color="auto" w:fill="FFFFFF"/>
        <w:spacing w:before="180" w:after="180"/>
        <w:rPr>
          <w:rFonts w:ascii="Roboto" w:hAnsi="Roboto"/>
          <w:sz w:val="28"/>
          <w:szCs w:val="28"/>
        </w:rPr>
      </w:pPr>
    </w:p>
    <w:p w14:paraId="1C641AF8" w14:textId="77777777" w:rsidR="007067DF" w:rsidRDefault="007067DF" w:rsidP="00EA584B">
      <w:pPr>
        <w:shd w:val="clear" w:color="auto" w:fill="FFFFFF"/>
        <w:spacing w:before="180" w:after="180"/>
        <w:rPr>
          <w:rFonts w:ascii="Roboto" w:hAnsi="Roboto"/>
          <w:sz w:val="28"/>
          <w:szCs w:val="28"/>
        </w:rPr>
      </w:pPr>
    </w:p>
    <w:p w14:paraId="390B63D0" w14:textId="77777777" w:rsidR="00942C31" w:rsidRPr="00CC323E" w:rsidRDefault="00942C31" w:rsidP="000F7060">
      <w:pPr>
        <w:pStyle w:val="Heading1"/>
        <w:numPr>
          <w:ilvl w:val="0"/>
          <w:numId w:val="28"/>
        </w:numPr>
        <w:rPr>
          <w:sz w:val="28"/>
          <w:szCs w:val="28"/>
        </w:rPr>
      </w:pPr>
      <w:r w:rsidRPr="00613DC3">
        <w:rPr>
          <w:sz w:val="28"/>
          <w:szCs w:val="28"/>
        </w:rPr>
        <w:t>Implementing dataform at bayer:</w:t>
      </w:r>
    </w:p>
    <w:p w14:paraId="0500F643" w14:textId="77777777" w:rsidR="00942C31" w:rsidRDefault="00942C31" w:rsidP="00942C31">
      <w:pPr>
        <w:rPr>
          <w:rFonts w:ascii="Roboto" w:hAnsi="Roboto"/>
        </w:rPr>
      </w:pPr>
    </w:p>
    <w:p w14:paraId="10F417B3" w14:textId="77777777" w:rsidR="00942C31" w:rsidRPr="00CC323E" w:rsidRDefault="00942C31" w:rsidP="00942C31">
      <w:pPr>
        <w:rPr>
          <w:rFonts w:ascii="Roboto" w:hAnsi="Roboto"/>
          <w:sz w:val="28"/>
          <w:szCs w:val="28"/>
        </w:rPr>
      </w:pPr>
      <w:r w:rsidRPr="00845F70">
        <w:rPr>
          <w:rFonts w:ascii="Roboto" w:hAnsi="Roboto"/>
          <w:sz w:val="28"/>
          <w:szCs w:val="28"/>
        </w:rPr>
        <w:t xml:space="preserve">To implement </w:t>
      </w:r>
      <w:proofErr w:type="spellStart"/>
      <w:r w:rsidRPr="00845F70">
        <w:rPr>
          <w:rFonts w:ascii="Roboto" w:hAnsi="Roboto"/>
          <w:sz w:val="28"/>
          <w:szCs w:val="28"/>
        </w:rPr>
        <w:t>Dataform</w:t>
      </w:r>
      <w:proofErr w:type="spellEnd"/>
      <w:r w:rsidRPr="00845F70">
        <w:rPr>
          <w:rFonts w:ascii="Roboto" w:hAnsi="Roboto"/>
          <w:sz w:val="28"/>
          <w:szCs w:val="28"/>
        </w:rPr>
        <w:t xml:space="preserve"> for your team, you first need to enable the </w:t>
      </w:r>
      <w:proofErr w:type="spellStart"/>
      <w:r w:rsidRPr="00845F70">
        <w:rPr>
          <w:rFonts w:ascii="Roboto" w:hAnsi="Roboto"/>
          <w:sz w:val="28"/>
          <w:szCs w:val="28"/>
        </w:rPr>
        <w:t>Dataform</w:t>
      </w:r>
      <w:proofErr w:type="spellEnd"/>
      <w:r w:rsidRPr="00845F70">
        <w:rPr>
          <w:rFonts w:ascii="Roboto" w:hAnsi="Roboto"/>
          <w:sz w:val="28"/>
          <w:szCs w:val="28"/>
        </w:rPr>
        <w:t xml:space="preserve"> API in the GCP project where your core </w:t>
      </w:r>
      <w:proofErr w:type="spellStart"/>
      <w:r w:rsidRPr="00845F70">
        <w:rPr>
          <w:rFonts w:ascii="Roboto" w:hAnsi="Roboto"/>
          <w:sz w:val="28"/>
          <w:szCs w:val="28"/>
        </w:rPr>
        <w:t>BigQuery</w:t>
      </w:r>
      <w:proofErr w:type="spellEnd"/>
      <w:r w:rsidRPr="00845F70">
        <w:rPr>
          <w:rFonts w:ascii="Roboto" w:hAnsi="Roboto"/>
          <w:sz w:val="28"/>
          <w:szCs w:val="28"/>
        </w:rPr>
        <w:t xml:space="preserve"> (BQ) tables are located as shown </w:t>
      </w:r>
      <w:r>
        <w:rPr>
          <w:rFonts w:ascii="Roboto" w:hAnsi="Roboto"/>
          <w:sz w:val="28"/>
          <w:szCs w:val="28"/>
        </w:rPr>
        <w:t>below</w:t>
      </w:r>
      <w:r w:rsidRPr="00845F70">
        <w:rPr>
          <w:rFonts w:ascii="Roboto" w:hAnsi="Roboto"/>
          <w:sz w:val="28"/>
          <w:szCs w:val="28"/>
        </w:rPr>
        <w:t>.</w:t>
      </w:r>
    </w:p>
    <w:p w14:paraId="7F3DD9B5" w14:textId="77777777" w:rsidR="00942C31" w:rsidRDefault="00942C31" w:rsidP="00942C31">
      <w:pPr>
        <w:rPr>
          <w:rFonts w:ascii="Roboto" w:hAnsi="Roboto"/>
          <w:sz w:val="26"/>
          <w:szCs w:val="26"/>
        </w:rPr>
      </w:pPr>
    </w:p>
    <w:p w14:paraId="02D5F0FD" w14:textId="77777777" w:rsidR="00942C31" w:rsidRDefault="00942C31" w:rsidP="00942C31">
      <w:pPr>
        <w:jc w:val="center"/>
        <w:rPr>
          <w:rFonts w:ascii="Roboto" w:hAnsi="Roboto"/>
          <w:sz w:val="26"/>
          <w:szCs w:val="26"/>
        </w:rPr>
      </w:pPr>
      <w:r>
        <w:rPr>
          <w:rFonts w:ascii="Roboto" w:hAnsi="Roboto"/>
          <w:noProof/>
        </w:rPr>
        <w:drawing>
          <wp:inline distT="0" distB="0" distL="0" distR="0" wp14:anchorId="42406A3C" wp14:editId="3C3859DC">
            <wp:extent cx="5315457" cy="3081375"/>
            <wp:effectExtent l="12700" t="12700" r="6350" b="17780"/>
            <wp:docPr id="11695602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43872" name="Picture 18357438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6347" cy="3116673"/>
                    </a:xfrm>
                    <a:prstGeom prst="rect">
                      <a:avLst/>
                    </a:prstGeom>
                    <a:ln>
                      <a:solidFill>
                        <a:schemeClr val="accent1"/>
                      </a:solidFill>
                    </a:ln>
                  </pic:spPr>
                </pic:pic>
              </a:graphicData>
            </a:graphic>
          </wp:inline>
        </w:drawing>
      </w:r>
    </w:p>
    <w:p w14:paraId="648AD387" w14:textId="77777777" w:rsidR="00942C31" w:rsidRDefault="00942C31" w:rsidP="00942C31">
      <w:pPr>
        <w:rPr>
          <w:rFonts w:ascii="Roboto" w:hAnsi="Roboto"/>
          <w:sz w:val="26"/>
          <w:szCs w:val="26"/>
        </w:rPr>
      </w:pPr>
    </w:p>
    <w:p w14:paraId="3CE1D609" w14:textId="77777777" w:rsidR="00942C31" w:rsidRPr="005C22C4" w:rsidRDefault="00942C31" w:rsidP="00942C31">
      <w:pPr>
        <w:rPr>
          <w:rFonts w:ascii="Roboto" w:hAnsi="Roboto"/>
          <w:sz w:val="26"/>
          <w:szCs w:val="26"/>
        </w:rPr>
      </w:pPr>
    </w:p>
    <w:p w14:paraId="3EDCE8A4" w14:textId="29DE9C04" w:rsidR="00942C31" w:rsidRDefault="00942C31" w:rsidP="00196D69">
      <w:pPr>
        <w:pStyle w:val="ListParagraph"/>
        <w:numPr>
          <w:ilvl w:val="1"/>
          <w:numId w:val="28"/>
        </w:numPr>
      </w:pPr>
      <w:r w:rsidRPr="00196D69">
        <w:rPr>
          <w:rStyle w:val="Emphasis"/>
          <w:sz w:val="28"/>
          <w:szCs w:val="28"/>
          <w:u w:val="single"/>
        </w:rPr>
        <w:t>service account</w:t>
      </w:r>
      <w:r>
        <w:t>:</w:t>
      </w:r>
    </w:p>
    <w:p w14:paraId="3BD5BF75" w14:textId="77777777" w:rsidR="00942C31" w:rsidRPr="00AD56FE" w:rsidRDefault="00942C31" w:rsidP="00942C31">
      <w:pPr>
        <w:pStyle w:val="ListParagraph"/>
      </w:pPr>
    </w:p>
    <w:p w14:paraId="121ECA37" w14:textId="408014DC" w:rsidR="00942C31" w:rsidRDefault="00942C31" w:rsidP="00942C31">
      <w:pPr>
        <w:rPr>
          <w:rFonts w:ascii="Roboto" w:hAnsi="Roboto"/>
          <w:sz w:val="28"/>
          <w:szCs w:val="28"/>
        </w:rPr>
      </w:pPr>
      <w:r w:rsidRPr="00845F70">
        <w:rPr>
          <w:rFonts w:ascii="Roboto" w:hAnsi="Roboto"/>
          <w:sz w:val="28"/>
          <w:szCs w:val="28"/>
        </w:rPr>
        <w:t xml:space="preserve">At Bayer however, in accordance with policies &amp; standards, instead of using the default </w:t>
      </w:r>
      <w:proofErr w:type="spellStart"/>
      <w:r w:rsidR="00EB2CD7">
        <w:rPr>
          <w:rFonts w:ascii="Roboto" w:hAnsi="Roboto"/>
          <w:sz w:val="28"/>
          <w:szCs w:val="28"/>
        </w:rPr>
        <w:t>D</w:t>
      </w:r>
      <w:r w:rsidR="007652ED">
        <w:rPr>
          <w:rFonts w:ascii="Roboto" w:hAnsi="Roboto"/>
          <w:sz w:val="28"/>
          <w:szCs w:val="28"/>
        </w:rPr>
        <w:t>ataform</w:t>
      </w:r>
      <w:proofErr w:type="spellEnd"/>
      <w:r w:rsidR="007652ED">
        <w:rPr>
          <w:rFonts w:ascii="Roboto" w:hAnsi="Roboto"/>
          <w:sz w:val="28"/>
          <w:szCs w:val="28"/>
        </w:rPr>
        <w:t xml:space="preserve"> </w:t>
      </w:r>
      <w:r w:rsidRPr="00845F70">
        <w:rPr>
          <w:rFonts w:ascii="Roboto" w:hAnsi="Roboto"/>
          <w:sz w:val="28"/>
          <w:szCs w:val="28"/>
        </w:rPr>
        <w:t>service account</w:t>
      </w:r>
      <w:r w:rsidR="007652ED">
        <w:rPr>
          <w:rFonts w:ascii="Roboto" w:hAnsi="Roboto"/>
          <w:sz w:val="28"/>
          <w:szCs w:val="28"/>
        </w:rPr>
        <w:t xml:space="preserve"> that comes up once the API is enabled</w:t>
      </w:r>
      <w:r w:rsidRPr="00845F70">
        <w:rPr>
          <w:rFonts w:ascii="Roboto" w:hAnsi="Roboto"/>
          <w:sz w:val="28"/>
          <w:szCs w:val="28"/>
        </w:rPr>
        <w:t xml:space="preserve">, you </w:t>
      </w:r>
      <w:r w:rsidR="00565DBD">
        <w:rPr>
          <w:rFonts w:ascii="Roboto" w:hAnsi="Roboto"/>
          <w:sz w:val="28"/>
          <w:szCs w:val="28"/>
        </w:rPr>
        <w:t>must add it to the IAM principal for that project</w:t>
      </w:r>
      <w:r w:rsidR="00EB2CD7">
        <w:rPr>
          <w:rFonts w:ascii="Roboto" w:hAnsi="Roboto"/>
          <w:sz w:val="28"/>
          <w:szCs w:val="28"/>
        </w:rPr>
        <w:t xml:space="preserve"> and use that principal as the </w:t>
      </w:r>
      <w:proofErr w:type="spellStart"/>
      <w:r w:rsidR="00EB2CD7">
        <w:rPr>
          <w:rFonts w:ascii="Roboto" w:hAnsi="Roboto"/>
          <w:sz w:val="28"/>
          <w:szCs w:val="28"/>
        </w:rPr>
        <w:t>Dataform</w:t>
      </w:r>
      <w:proofErr w:type="spellEnd"/>
      <w:r w:rsidR="00EB2CD7">
        <w:rPr>
          <w:rFonts w:ascii="Roboto" w:hAnsi="Roboto"/>
          <w:sz w:val="28"/>
          <w:szCs w:val="28"/>
        </w:rPr>
        <w:t xml:space="preserve"> </w:t>
      </w:r>
      <w:r w:rsidR="00F163C9">
        <w:rPr>
          <w:rFonts w:ascii="Roboto" w:hAnsi="Roboto"/>
          <w:sz w:val="28"/>
          <w:szCs w:val="28"/>
        </w:rPr>
        <w:t>SA for all intents &amp; purposes.</w:t>
      </w:r>
    </w:p>
    <w:p w14:paraId="05121C7F" w14:textId="77777777" w:rsidR="00F92C74" w:rsidRPr="00845F70" w:rsidRDefault="00F92C74" w:rsidP="00942C31">
      <w:pPr>
        <w:rPr>
          <w:rFonts w:ascii="Roboto" w:hAnsi="Roboto"/>
          <w:sz w:val="28"/>
          <w:szCs w:val="28"/>
        </w:rPr>
      </w:pPr>
    </w:p>
    <w:p w14:paraId="06E53719" w14:textId="3FD91314" w:rsidR="00F92C74" w:rsidRPr="00DD3BEC" w:rsidRDefault="00F92C74" w:rsidP="00F92C74">
      <w:pPr>
        <w:rPr>
          <w:rFonts w:ascii="Roboto" w:hAnsi="Roboto"/>
          <w:sz w:val="28"/>
          <w:szCs w:val="28"/>
        </w:rPr>
      </w:pPr>
      <w:r w:rsidRPr="00845F70">
        <w:rPr>
          <w:rFonts w:ascii="Roboto" w:hAnsi="Roboto"/>
          <w:sz w:val="28"/>
          <w:szCs w:val="28"/>
        </w:rPr>
        <w:t xml:space="preserve">Also note that, </w:t>
      </w:r>
      <w:proofErr w:type="spellStart"/>
      <w:r w:rsidRPr="00845F70">
        <w:rPr>
          <w:rFonts w:ascii="Roboto" w:hAnsi="Roboto"/>
          <w:sz w:val="28"/>
          <w:szCs w:val="28"/>
        </w:rPr>
        <w:t>Dataform</w:t>
      </w:r>
      <w:proofErr w:type="spellEnd"/>
      <w:r w:rsidRPr="00845F70">
        <w:rPr>
          <w:rFonts w:ascii="Roboto" w:hAnsi="Roboto"/>
          <w:sz w:val="28"/>
          <w:szCs w:val="28"/>
        </w:rPr>
        <w:t xml:space="preserve"> core &amp; SA (service account) used in a specific </w:t>
      </w:r>
      <w:r w:rsidRPr="00845F70">
        <w:rPr>
          <w:rFonts w:ascii="Roboto" w:hAnsi="Roboto"/>
          <w:b/>
          <w:bCs/>
          <w:sz w:val="28"/>
          <w:szCs w:val="28"/>
        </w:rPr>
        <w:t>NP</w:t>
      </w:r>
      <w:r w:rsidRPr="00845F70">
        <w:rPr>
          <w:rFonts w:ascii="Roboto" w:hAnsi="Roboto"/>
          <w:sz w:val="28"/>
          <w:szCs w:val="28"/>
        </w:rPr>
        <w:t xml:space="preserve"> (non-prod) project </w:t>
      </w:r>
      <w:r w:rsidR="008A40BF">
        <w:rPr>
          <w:rFonts w:ascii="Roboto" w:hAnsi="Roboto"/>
          <w:sz w:val="28"/>
          <w:szCs w:val="28"/>
        </w:rPr>
        <w:t>should</w:t>
      </w:r>
      <w:r w:rsidRPr="00845F70">
        <w:rPr>
          <w:rFonts w:ascii="Roboto" w:hAnsi="Roboto"/>
          <w:sz w:val="28"/>
          <w:szCs w:val="28"/>
        </w:rPr>
        <w:t xml:space="preserve"> </w:t>
      </w:r>
      <w:r w:rsidRPr="00845F70">
        <w:rPr>
          <w:rFonts w:ascii="Roboto" w:hAnsi="Roboto"/>
          <w:sz w:val="28"/>
          <w:szCs w:val="28"/>
          <w:u w:val="single"/>
        </w:rPr>
        <w:t>ONLY</w:t>
      </w:r>
      <w:r w:rsidRPr="00845F70">
        <w:rPr>
          <w:rFonts w:ascii="Roboto" w:hAnsi="Roboto"/>
          <w:sz w:val="28"/>
          <w:szCs w:val="28"/>
        </w:rPr>
        <w:t xml:space="preserve"> have access to BQ tables or source data from other NP projects. Similarly, </w:t>
      </w:r>
      <w:proofErr w:type="spellStart"/>
      <w:r w:rsidRPr="00845F70">
        <w:rPr>
          <w:rFonts w:ascii="Roboto" w:hAnsi="Roboto"/>
          <w:sz w:val="28"/>
          <w:szCs w:val="28"/>
        </w:rPr>
        <w:t>Dataform</w:t>
      </w:r>
      <w:proofErr w:type="spellEnd"/>
      <w:r w:rsidRPr="00845F70">
        <w:rPr>
          <w:rFonts w:ascii="Roboto" w:hAnsi="Roboto"/>
          <w:sz w:val="28"/>
          <w:szCs w:val="28"/>
        </w:rPr>
        <w:t xml:space="preserve"> core &amp; SA for a specific </w:t>
      </w:r>
      <w:r w:rsidRPr="00845F70">
        <w:rPr>
          <w:rFonts w:ascii="Roboto" w:hAnsi="Roboto"/>
          <w:b/>
          <w:bCs/>
          <w:sz w:val="28"/>
          <w:szCs w:val="28"/>
        </w:rPr>
        <w:t>Prod</w:t>
      </w:r>
      <w:r w:rsidRPr="00845F70">
        <w:rPr>
          <w:rFonts w:ascii="Roboto" w:hAnsi="Roboto"/>
          <w:sz w:val="28"/>
          <w:szCs w:val="28"/>
        </w:rPr>
        <w:t xml:space="preserve"> project </w:t>
      </w:r>
      <w:r w:rsidR="008A40BF">
        <w:rPr>
          <w:rFonts w:ascii="Roboto" w:hAnsi="Roboto"/>
          <w:sz w:val="28"/>
          <w:szCs w:val="28"/>
        </w:rPr>
        <w:t>should</w:t>
      </w:r>
      <w:r w:rsidRPr="00845F70">
        <w:rPr>
          <w:rFonts w:ascii="Roboto" w:hAnsi="Roboto"/>
          <w:sz w:val="28"/>
          <w:szCs w:val="28"/>
        </w:rPr>
        <w:t xml:space="preserve"> only be granted access to BQ tables or source data from other Prod environments.</w:t>
      </w:r>
    </w:p>
    <w:p w14:paraId="20D632B6" w14:textId="76115269" w:rsidR="007067DF" w:rsidRDefault="00736CB0" w:rsidP="00EA584B">
      <w:pPr>
        <w:shd w:val="clear" w:color="auto" w:fill="FFFFFF"/>
        <w:spacing w:before="180" w:after="180"/>
        <w:rPr>
          <w:rFonts w:ascii="Roboto" w:hAnsi="Roboto"/>
          <w:sz w:val="28"/>
          <w:szCs w:val="28"/>
        </w:rPr>
      </w:pPr>
      <w:proofErr w:type="spellStart"/>
      <w:r>
        <w:rPr>
          <w:rFonts w:ascii="Roboto" w:hAnsi="Roboto"/>
          <w:sz w:val="28"/>
          <w:szCs w:val="28"/>
        </w:rPr>
        <w:t>Dataform</w:t>
      </w:r>
      <w:proofErr w:type="spellEnd"/>
      <w:r>
        <w:rPr>
          <w:rFonts w:ascii="Roboto" w:hAnsi="Roboto"/>
          <w:sz w:val="28"/>
          <w:szCs w:val="28"/>
        </w:rPr>
        <w:t xml:space="preserve"> must be provided with certain </w:t>
      </w:r>
      <w:r w:rsidR="003F3973">
        <w:rPr>
          <w:rFonts w:ascii="Roboto" w:hAnsi="Roboto"/>
          <w:sz w:val="28"/>
          <w:szCs w:val="28"/>
        </w:rPr>
        <w:t xml:space="preserve">access privileges </w:t>
      </w:r>
      <w:r w:rsidR="00C06DE4">
        <w:rPr>
          <w:rFonts w:ascii="Roboto" w:hAnsi="Roboto"/>
          <w:sz w:val="28"/>
          <w:szCs w:val="28"/>
        </w:rPr>
        <w:t>to</w:t>
      </w:r>
      <w:r w:rsidR="003F3973">
        <w:rPr>
          <w:rFonts w:ascii="Roboto" w:hAnsi="Roboto"/>
          <w:sz w:val="28"/>
          <w:szCs w:val="28"/>
        </w:rPr>
        <w:t xml:space="preserve"> function without error. The </w:t>
      </w:r>
      <w:r w:rsidR="00C06DE4">
        <w:rPr>
          <w:rFonts w:ascii="Roboto" w:hAnsi="Roboto"/>
          <w:sz w:val="28"/>
          <w:szCs w:val="28"/>
        </w:rPr>
        <w:t xml:space="preserve">list of roles &amp; permissions that need to be granted to the </w:t>
      </w:r>
      <w:proofErr w:type="spellStart"/>
      <w:r w:rsidR="00C06DE4">
        <w:rPr>
          <w:rFonts w:ascii="Roboto" w:hAnsi="Roboto"/>
          <w:sz w:val="28"/>
          <w:szCs w:val="28"/>
        </w:rPr>
        <w:t>Dataform</w:t>
      </w:r>
      <w:proofErr w:type="spellEnd"/>
      <w:r w:rsidR="00C06DE4">
        <w:rPr>
          <w:rFonts w:ascii="Roboto" w:hAnsi="Roboto"/>
          <w:sz w:val="28"/>
          <w:szCs w:val="28"/>
        </w:rPr>
        <w:t xml:space="preserve"> SA are listed as shown below</w:t>
      </w:r>
      <w:r w:rsidR="00A33874">
        <w:rPr>
          <w:rFonts w:ascii="Roboto" w:hAnsi="Roboto"/>
          <w:sz w:val="28"/>
          <w:szCs w:val="28"/>
        </w:rPr>
        <w:t>:</w:t>
      </w:r>
    </w:p>
    <w:p w14:paraId="204BF4AE" w14:textId="21DBE1B9" w:rsidR="007067DF" w:rsidRDefault="00373033" w:rsidP="00EA584B">
      <w:pPr>
        <w:shd w:val="clear" w:color="auto" w:fill="FFFFFF"/>
        <w:spacing w:before="180" w:after="180"/>
        <w:rPr>
          <w:rFonts w:ascii="Roboto" w:hAnsi="Roboto"/>
          <w:sz w:val="28"/>
          <w:szCs w:val="28"/>
        </w:rPr>
      </w:pPr>
      <w:r>
        <w:rPr>
          <w:rFonts w:ascii="Roboto" w:hAnsi="Roboto"/>
          <w:noProof/>
          <w:sz w:val="26"/>
          <w:szCs w:val="26"/>
        </w:rPr>
        <w:drawing>
          <wp:inline distT="0" distB="0" distL="0" distR="0" wp14:anchorId="0B6F31B4" wp14:editId="2E8522F4">
            <wp:extent cx="5252937" cy="3429000"/>
            <wp:effectExtent l="0" t="0" r="5080" b="0"/>
            <wp:docPr id="191599966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99669" name="Picture 12"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315353" cy="3469743"/>
                    </a:xfrm>
                    <a:prstGeom prst="rect">
                      <a:avLst/>
                    </a:prstGeom>
                  </pic:spPr>
                </pic:pic>
              </a:graphicData>
            </a:graphic>
          </wp:inline>
        </w:drawing>
      </w:r>
    </w:p>
    <w:p w14:paraId="34311611" w14:textId="4135FBC2" w:rsidR="007067DF" w:rsidRDefault="0034152E" w:rsidP="00EA584B">
      <w:pPr>
        <w:shd w:val="clear" w:color="auto" w:fill="FFFFFF"/>
        <w:spacing w:before="180" w:after="180"/>
        <w:rPr>
          <w:rFonts w:ascii="Roboto" w:hAnsi="Roboto"/>
          <w:sz w:val="28"/>
          <w:szCs w:val="28"/>
        </w:rPr>
      </w:pPr>
      <w:proofErr w:type="spellStart"/>
      <w:r>
        <w:rPr>
          <w:rFonts w:ascii="Roboto" w:hAnsi="Roboto"/>
          <w:sz w:val="28"/>
          <w:szCs w:val="28"/>
        </w:rPr>
        <w:t>Dataform</w:t>
      </w:r>
      <w:proofErr w:type="spellEnd"/>
      <w:r>
        <w:rPr>
          <w:rFonts w:ascii="Roboto" w:hAnsi="Roboto"/>
          <w:sz w:val="28"/>
          <w:szCs w:val="28"/>
        </w:rPr>
        <w:t xml:space="preserve"> can also be used to control access to individual tables as well as </w:t>
      </w:r>
      <w:r w:rsidR="005A4E88">
        <w:rPr>
          <w:rFonts w:ascii="Roboto" w:hAnsi="Roboto"/>
          <w:sz w:val="28"/>
          <w:szCs w:val="28"/>
        </w:rPr>
        <w:t xml:space="preserve">with IAM. You can configure VPC controls &amp; use customer-managed encryption keys in </w:t>
      </w:r>
      <w:proofErr w:type="spellStart"/>
      <w:r w:rsidR="005A4E88">
        <w:rPr>
          <w:rFonts w:ascii="Roboto" w:hAnsi="Roboto"/>
          <w:sz w:val="28"/>
          <w:szCs w:val="28"/>
        </w:rPr>
        <w:t>Dataform</w:t>
      </w:r>
      <w:proofErr w:type="spellEnd"/>
      <w:r w:rsidR="005A4E88">
        <w:rPr>
          <w:rFonts w:ascii="Roboto" w:hAnsi="Roboto"/>
          <w:sz w:val="28"/>
          <w:szCs w:val="28"/>
        </w:rPr>
        <w:t xml:space="preserve"> as well. Please</w:t>
      </w:r>
      <w:r w:rsidR="00A50F12">
        <w:rPr>
          <w:rFonts w:ascii="Roboto" w:hAnsi="Roboto"/>
          <w:sz w:val="28"/>
          <w:szCs w:val="28"/>
        </w:rPr>
        <w:t xml:space="preserve"> see link in NOTE.</w:t>
      </w:r>
    </w:p>
    <w:p w14:paraId="5ABCDD2F" w14:textId="355804BB" w:rsidR="007067DF" w:rsidRDefault="00A50F12" w:rsidP="00A50F12">
      <w:pPr>
        <w:pStyle w:val="Heading3"/>
      </w:pPr>
      <w:r>
        <w:t xml:space="preserve">Note: </w:t>
      </w:r>
      <w:hyperlink r:id="rId14" w:history="1">
        <w:r w:rsidRPr="00983CAE">
          <w:rPr>
            <w:rStyle w:val="Hyperlink"/>
          </w:rPr>
          <w:t>click here</w:t>
        </w:r>
      </w:hyperlink>
    </w:p>
    <w:p w14:paraId="24D5D201" w14:textId="77777777" w:rsidR="00A50F12" w:rsidRDefault="00A50F12" w:rsidP="00A50F12">
      <w:pPr>
        <w:tabs>
          <w:tab w:val="left" w:pos="3332"/>
        </w:tabs>
        <w:jc w:val="center"/>
        <w:rPr>
          <w:rFonts w:ascii="Roboto" w:hAnsi="Roboto"/>
          <w:sz w:val="26"/>
          <w:szCs w:val="26"/>
        </w:rPr>
      </w:pPr>
      <w:r>
        <w:rPr>
          <w:rFonts w:ascii="Roboto" w:hAnsi="Roboto"/>
          <w:noProof/>
          <w:sz w:val="26"/>
          <w:szCs w:val="26"/>
        </w:rPr>
        <mc:AlternateContent>
          <mc:Choice Requires="wps">
            <w:drawing>
              <wp:anchor distT="0" distB="0" distL="114300" distR="114300" simplePos="0" relativeHeight="251673600" behindDoc="0" locked="0" layoutInCell="1" allowOverlap="1" wp14:anchorId="39E626B0" wp14:editId="4D66FBDD">
                <wp:simplePos x="0" y="0"/>
                <wp:positionH relativeFrom="margin">
                  <wp:align>center</wp:align>
                </wp:positionH>
                <wp:positionV relativeFrom="paragraph">
                  <wp:posOffset>68890</wp:posOffset>
                </wp:positionV>
                <wp:extent cx="5943600" cy="0"/>
                <wp:effectExtent l="0" t="0" r="12700" b="12700"/>
                <wp:wrapNone/>
                <wp:docPr id="414484823"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80D432" id="Straight Connector 4" o:spid="_x0000_s1026" style="position:absolute;z-index:251673600;visibility:visible;mso-wrap-style:square;mso-wrap-distance-left:9pt;mso-wrap-distance-top:0;mso-wrap-distance-right:9pt;mso-wrap-distance-bottom:0;mso-position-horizontal:center;mso-position-horizontal-relative:margin;mso-position-vertical:absolute;mso-position-vertical-relative:text" from="0,5.4pt" to="46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" strokecolor="black [3213]" strokeweight=".5pt">
                <v:stroke joinstyle="miter"/>
                <w10:wrap anchorx="margin"/>
              </v:line>
            </w:pict>
          </mc:Fallback>
        </mc:AlternateContent>
      </w:r>
    </w:p>
    <w:p w14:paraId="711B9E9D" w14:textId="77777777" w:rsidR="00A50F12" w:rsidRDefault="00A50F12" w:rsidP="00A50F12"/>
    <w:p w14:paraId="5DE98B85" w14:textId="77777777" w:rsidR="008E2304" w:rsidRDefault="008E2304" w:rsidP="00A50F12"/>
    <w:p w14:paraId="347FAEFA" w14:textId="77777777" w:rsidR="008E2304" w:rsidRDefault="008E2304" w:rsidP="00A50F12"/>
    <w:p w14:paraId="3DB304BA" w14:textId="77777777" w:rsidR="008E2304" w:rsidRDefault="008E2304" w:rsidP="00A50F12"/>
    <w:p w14:paraId="1D3E970B" w14:textId="77777777" w:rsidR="008E2304" w:rsidRDefault="008E2304" w:rsidP="00A50F12"/>
    <w:p w14:paraId="647E5F63" w14:textId="77777777" w:rsidR="008E2304" w:rsidRDefault="008E2304" w:rsidP="00A50F12"/>
    <w:p w14:paraId="270DFDCD" w14:textId="77777777" w:rsidR="008E2304" w:rsidRDefault="008E2304" w:rsidP="00A50F12"/>
    <w:p w14:paraId="2D6CB6A4" w14:textId="77777777" w:rsidR="008E2304" w:rsidRDefault="008E2304" w:rsidP="00A50F12"/>
    <w:p w14:paraId="38524AF2" w14:textId="77777777" w:rsidR="008E2304" w:rsidRDefault="008E2304" w:rsidP="00A50F12"/>
    <w:p w14:paraId="75AFDF3B" w14:textId="77777777" w:rsidR="008E2304" w:rsidRDefault="008E2304" w:rsidP="00A50F12"/>
    <w:p w14:paraId="4DFCC4E1" w14:textId="77777777" w:rsidR="008E2304" w:rsidRDefault="008E2304" w:rsidP="00A50F12"/>
    <w:p w14:paraId="7719E351" w14:textId="77777777" w:rsidR="008E2304" w:rsidRDefault="008E2304" w:rsidP="00A50F12"/>
    <w:p w14:paraId="297FF9F7" w14:textId="77777777" w:rsidR="008E2304" w:rsidRDefault="008E2304" w:rsidP="00A50F12"/>
    <w:p w14:paraId="35DCD092" w14:textId="77777777" w:rsidR="008E2304" w:rsidRDefault="008E2304" w:rsidP="00A50F12"/>
    <w:p w14:paraId="1EB64725" w14:textId="77777777" w:rsidR="008E2304" w:rsidRDefault="008E2304" w:rsidP="00A50F12"/>
    <w:p w14:paraId="511CB08E" w14:textId="77777777" w:rsidR="008E2304" w:rsidRDefault="008E2304" w:rsidP="00A50F12"/>
    <w:p w14:paraId="37B9736C" w14:textId="77777777" w:rsidR="008E2304" w:rsidRDefault="008E2304" w:rsidP="00A50F12"/>
    <w:p w14:paraId="39BF4E3C" w14:textId="77777777" w:rsidR="008E2304" w:rsidRDefault="008E2304" w:rsidP="00A50F12"/>
    <w:p w14:paraId="71DA8526" w14:textId="77777777" w:rsidR="008E2304" w:rsidRPr="00A50F12" w:rsidRDefault="008E2304" w:rsidP="00A50F12"/>
    <w:p w14:paraId="2E810CAE" w14:textId="77777777" w:rsidR="008E2304" w:rsidRDefault="008E2304" w:rsidP="008E2304">
      <w:pPr>
        <w:pStyle w:val="ListParagraph"/>
        <w:numPr>
          <w:ilvl w:val="1"/>
          <w:numId w:val="28"/>
        </w:numPr>
      </w:pPr>
      <w:r w:rsidRPr="00196D69">
        <w:rPr>
          <w:rStyle w:val="Emphasis"/>
          <w:sz w:val="28"/>
          <w:szCs w:val="28"/>
          <w:u w:val="single"/>
        </w:rPr>
        <w:t>repository</w:t>
      </w:r>
      <w:r>
        <w:t>:</w:t>
      </w:r>
    </w:p>
    <w:p w14:paraId="27D04767" w14:textId="77777777" w:rsidR="008E2304" w:rsidRPr="00814511" w:rsidRDefault="008E2304" w:rsidP="008E2304">
      <w:pPr>
        <w:pStyle w:val="ListParagraph"/>
      </w:pPr>
    </w:p>
    <w:p w14:paraId="7C500C3C" w14:textId="77777777" w:rsidR="008E2304" w:rsidRPr="00845F70" w:rsidRDefault="008E2304" w:rsidP="008E2304">
      <w:pPr>
        <w:rPr>
          <w:rFonts w:ascii="Roboto" w:hAnsi="Roboto"/>
          <w:sz w:val="28"/>
          <w:szCs w:val="28"/>
        </w:rPr>
      </w:pPr>
      <w:r w:rsidRPr="00845F70">
        <w:rPr>
          <w:rFonts w:ascii="Roboto" w:hAnsi="Roboto"/>
          <w:sz w:val="28"/>
          <w:szCs w:val="28"/>
        </w:rPr>
        <w:t xml:space="preserve">Each </w:t>
      </w:r>
      <w:proofErr w:type="spellStart"/>
      <w:r w:rsidRPr="00845F70">
        <w:rPr>
          <w:rFonts w:ascii="Roboto" w:hAnsi="Roboto"/>
          <w:sz w:val="28"/>
          <w:szCs w:val="28"/>
        </w:rPr>
        <w:t>Dataform</w:t>
      </w:r>
      <w:proofErr w:type="spellEnd"/>
      <w:r w:rsidRPr="00845F70">
        <w:rPr>
          <w:rFonts w:ascii="Roboto" w:hAnsi="Roboto"/>
          <w:sz w:val="28"/>
          <w:szCs w:val="28"/>
        </w:rPr>
        <w:t xml:space="preserve"> project is stored in a </w:t>
      </w:r>
      <w:r w:rsidRPr="00845F70">
        <w:rPr>
          <w:rFonts w:ascii="Roboto" w:hAnsi="Roboto"/>
          <w:sz w:val="28"/>
          <w:szCs w:val="28"/>
          <w:u w:val="single"/>
        </w:rPr>
        <w:t>repository</w:t>
      </w:r>
      <w:r w:rsidRPr="00845F70">
        <w:rPr>
          <w:rFonts w:ascii="Roboto" w:hAnsi="Roboto"/>
          <w:sz w:val="28"/>
          <w:szCs w:val="28"/>
        </w:rPr>
        <w:t xml:space="preserve">. A </w:t>
      </w:r>
      <w:proofErr w:type="spellStart"/>
      <w:r w:rsidRPr="00845F70">
        <w:rPr>
          <w:rFonts w:ascii="Roboto" w:hAnsi="Roboto"/>
          <w:sz w:val="28"/>
          <w:szCs w:val="28"/>
        </w:rPr>
        <w:t>Dataform</w:t>
      </w:r>
      <w:proofErr w:type="spellEnd"/>
      <w:r w:rsidRPr="00845F70">
        <w:rPr>
          <w:rFonts w:ascii="Roboto" w:hAnsi="Roboto"/>
          <w:sz w:val="28"/>
          <w:szCs w:val="28"/>
        </w:rPr>
        <w:t xml:space="preserve"> repository houses a collection of JSON configuration files, SQLX files, and JavaScript files.</w:t>
      </w:r>
      <w:r>
        <w:rPr>
          <w:rFonts w:ascii="Roboto" w:hAnsi="Roboto"/>
          <w:sz w:val="28"/>
          <w:szCs w:val="28"/>
        </w:rPr>
        <w:t xml:space="preserve"> </w:t>
      </w:r>
      <w:proofErr w:type="spellStart"/>
      <w:r w:rsidRPr="00845F70">
        <w:rPr>
          <w:rFonts w:ascii="Roboto" w:hAnsi="Roboto"/>
          <w:sz w:val="28"/>
          <w:szCs w:val="28"/>
        </w:rPr>
        <w:t>Dataform</w:t>
      </w:r>
      <w:proofErr w:type="spellEnd"/>
      <w:r w:rsidRPr="00845F70">
        <w:rPr>
          <w:rFonts w:ascii="Roboto" w:hAnsi="Roboto"/>
          <w:sz w:val="28"/>
          <w:szCs w:val="28"/>
        </w:rPr>
        <w:t xml:space="preserve"> repositories contain the following types of files:</w:t>
      </w:r>
    </w:p>
    <w:p w14:paraId="25F2677D" w14:textId="77777777" w:rsidR="008E2304" w:rsidRPr="00845F70" w:rsidRDefault="008E2304" w:rsidP="008E2304">
      <w:pPr>
        <w:numPr>
          <w:ilvl w:val="0"/>
          <w:numId w:val="3"/>
        </w:numPr>
        <w:rPr>
          <w:rFonts w:ascii="Roboto" w:hAnsi="Roboto"/>
          <w:sz w:val="28"/>
          <w:szCs w:val="28"/>
        </w:rPr>
      </w:pPr>
      <w:r w:rsidRPr="00845F70">
        <w:rPr>
          <w:rFonts w:ascii="Roboto" w:hAnsi="Roboto"/>
          <w:b/>
          <w:bCs/>
          <w:sz w:val="28"/>
          <w:szCs w:val="28"/>
        </w:rPr>
        <w:t>Config files</w:t>
      </w:r>
    </w:p>
    <w:p w14:paraId="5F78EC77" w14:textId="77777777" w:rsidR="008E2304" w:rsidRPr="00845F70" w:rsidRDefault="008E2304" w:rsidP="008E2304">
      <w:pPr>
        <w:rPr>
          <w:rFonts w:ascii="Roboto" w:hAnsi="Roboto"/>
          <w:sz w:val="28"/>
          <w:szCs w:val="28"/>
        </w:rPr>
      </w:pPr>
      <w:r w:rsidRPr="00845F70">
        <w:rPr>
          <w:rFonts w:ascii="Roboto" w:hAnsi="Roboto"/>
          <w:sz w:val="28"/>
          <w:szCs w:val="28"/>
        </w:rPr>
        <w:t>Config JSON or SQLX files let you configure your SQL workflows. They contain general configuration, execution schedules, or schema for creating new tables and views.</w:t>
      </w:r>
    </w:p>
    <w:p w14:paraId="3D148B10" w14:textId="77777777" w:rsidR="008E2304" w:rsidRPr="00845F70" w:rsidRDefault="008E2304" w:rsidP="008E2304">
      <w:pPr>
        <w:numPr>
          <w:ilvl w:val="0"/>
          <w:numId w:val="3"/>
        </w:numPr>
        <w:rPr>
          <w:rFonts w:ascii="Roboto" w:hAnsi="Roboto"/>
          <w:sz w:val="28"/>
          <w:szCs w:val="28"/>
        </w:rPr>
      </w:pPr>
      <w:r w:rsidRPr="00845F70">
        <w:rPr>
          <w:rFonts w:ascii="Roboto" w:hAnsi="Roboto"/>
          <w:b/>
          <w:bCs/>
          <w:sz w:val="28"/>
          <w:szCs w:val="28"/>
        </w:rPr>
        <w:t>Definitions</w:t>
      </w:r>
    </w:p>
    <w:p w14:paraId="5827CBFD" w14:textId="77777777" w:rsidR="008E2304" w:rsidRPr="00845F70" w:rsidRDefault="008E2304" w:rsidP="008E2304">
      <w:pPr>
        <w:rPr>
          <w:rFonts w:ascii="Roboto" w:hAnsi="Roboto"/>
          <w:sz w:val="28"/>
          <w:szCs w:val="28"/>
        </w:rPr>
      </w:pPr>
      <w:r w:rsidRPr="00845F70">
        <w:rPr>
          <w:rFonts w:ascii="Roboto" w:hAnsi="Roboto"/>
          <w:sz w:val="28"/>
          <w:szCs w:val="28"/>
        </w:rPr>
        <w:t xml:space="preserve">Definitions are SQLX and JavaScript files that define new tables, views, and additional SQL operations to run in </w:t>
      </w:r>
      <w:proofErr w:type="spellStart"/>
      <w:r w:rsidRPr="00845F70">
        <w:rPr>
          <w:rFonts w:ascii="Roboto" w:hAnsi="Roboto"/>
          <w:sz w:val="28"/>
          <w:szCs w:val="28"/>
        </w:rPr>
        <w:t>BigQuery</w:t>
      </w:r>
      <w:proofErr w:type="spellEnd"/>
      <w:r w:rsidRPr="00845F70">
        <w:rPr>
          <w:rFonts w:ascii="Roboto" w:hAnsi="Roboto"/>
          <w:sz w:val="28"/>
          <w:szCs w:val="28"/>
        </w:rPr>
        <w:t>.</w:t>
      </w:r>
    </w:p>
    <w:p w14:paraId="09C98753" w14:textId="77777777" w:rsidR="008E2304" w:rsidRPr="00845F70" w:rsidRDefault="008E2304" w:rsidP="008E2304">
      <w:pPr>
        <w:numPr>
          <w:ilvl w:val="0"/>
          <w:numId w:val="3"/>
        </w:numPr>
        <w:rPr>
          <w:rFonts w:ascii="Roboto" w:hAnsi="Roboto"/>
          <w:sz w:val="28"/>
          <w:szCs w:val="28"/>
        </w:rPr>
      </w:pPr>
      <w:r w:rsidRPr="00845F70">
        <w:rPr>
          <w:rFonts w:ascii="Roboto" w:hAnsi="Roboto"/>
          <w:b/>
          <w:bCs/>
          <w:sz w:val="28"/>
          <w:szCs w:val="28"/>
        </w:rPr>
        <w:t>Includes</w:t>
      </w:r>
    </w:p>
    <w:p w14:paraId="13592989" w14:textId="77777777" w:rsidR="008E2304" w:rsidRPr="00033458" w:rsidRDefault="008E2304" w:rsidP="008E2304">
      <w:pPr>
        <w:rPr>
          <w:rFonts w:ascii="Roboto" w:hAnsi="Roboto"/>
          <w:sz w:val="28"/>
          <w:szCs w:val="28"/>
        </w:rPr>
      </w:pPr>
      <w:r w:rsidRPr="00845F70">
        <w:rPr>
          <w:rFonts w:ascii="Roboto" w:hAnsi="Roboto"/>
          <w:sz w:val="28"/>
          <w:szCs w:val="28"/>
        </w:rPr>
        <w:t>Includes are JavaScript files where you can define variables and functions to use in your project.</w:t>
      </w:r>
    </w:p>
    <w:p w14:paraId="5E9B30F4" w14:textId="77777777" w:rsidR="008E2304" w:rsidRDefault="008E2304" w:rsidP="008E2304">
      <w:pPr>
        <w:rPr>
          <w:rFonts w:ascii="Roboto" w:hAnsi="Roboto"/>
          <w:sz w:val="26"/>
          <w:szCs w:val="26"/>
        </w:rPr>
      </w:pPr>
    </w:p>
    <w:p w14:paraId="02B1E5B9" w14:textId="77777777" w:rsidR="008E2304" w:rsidRDefault="008E2304" w:rsidP="008E2304">
      <w:pPr>
        <w:rPr>
          <w:rFonts w:ascii="Roboto" w:hAnsi="Roboto"/>
          <w:sz w:val="28"/>
          <w:szCs w:val="28"/>
        </w:rPr>
      </w:pPr>
      <w:r w:rsidRPr="00845F70">
        <w:rPr>
          <w:rFonts w:ascii="Roboto" w:hAnsi="Roboto"/>
          <w:sz w:val="28"/>
          <w:szCs w:val="28"/>
        </w:rPr>
        <w:t xml:space="preserve">When you create your first </w:t>
      </w:r>
      <w:proofErr w:type="spellStart"/>
      <w:r w:rsidRPr="00845F70">
        <w:rPr>
          <w:rFonts w:ascii="Roboto" w:hAnsi="Roboto"/>
          <w:sz w:val="28"/>
          <w:szCs w:val="28"/>
        </w:rPr>
        <w:t>Dataform</w:t>
      </w:r>
      <w:proofErr w:type="spellEnd"/>
      <w:r w:rsidRPr="00845F70">
        <w:rPr>
          <w:rFonts w:ascii="Roboto" w:hAnsi="Roboto"/>
          <w:sz w:val="28"/>
          <w:szCs w:val="28"/>
        </w:rPr>
        <w:t xml:space="preserve"> repository, </w:t>
      </w:r>
      <w:proofErr w:type="spellStart"/>
      <w:r w:rsidRPr="00845F70">
        <w:rPr>
          <w:rFonts w:ascii="Roboto" w:hAnsi="Roboto"/>
          <w:sz w:val="28"/>
          <w:szCs w:val="28"/>
        </w:rPr>
        <w:t>Dataform</w:t>
      </w:r>
      <w:proofErr w:type="spellEnd"/>
      <w:r w:rsidRPr="00845F70">
        <w:rPr>
          <w:rFonts w:ascii="Roboto" w:hAnsi="Roboto"/>
          <w:sz w:val="28"/>
          <w:szCs w:val="28"/>
        </w:rPr>
        <w:t xml:space="preserve"> automatically generates a default service account, which does not have any </w:t>
      </w:r>
      <w:proofErr w:type="spellStart"/>
      <w:r w:rsidRPr="00845F70">
        <w:rPr>
          <w:rFonts w:ascii="Roboto" w:hAnsi="Roboto"/>
          <w:sz w:val="28"/>
          <w:szCs w:val="28"/>
        </w:rPr>
        <w:t>BigQuery</w:t>
      </w:r>
      <w:proofErr w:type="spellEnd"/>
      <w:r w:rsidRPr="00845F70">
        <w:rPr>
          <w:rFonts w:ascii="Roboto" w:hAnsi="Roboto"/>
          <w:sz w:val="28"/>
          <w:szCs w:val="28"/>
        </w:rPr>
        <w:t xml:space="preserve"> roles or permissions, to interact with </w:t>
      </w:r>
      <w:proofErr w:type="spellStart"/>
      <w:r w:rsidRPr="00845F70">
        <w:rPr>
          <w:rFonts w:ascii="Roboto" w:hAnsi="Roboto"/>
          <w:sz w:val="28"/>
          <w:szCs w:val="28"/>
        </w:rPr>
        <w:t>BigQuery</w:t>
      </w:r>
      <w:proofErr w:type="spellEnd"/>
      <w:r w:rsidRPr="00845F70">
        <w:rPr>
          <w:rFonts w:ascii="Roboto" w:hAnsi="Roboto"/>
          <w:sz w:val="28"/>
          <w:szCs w:val="28"/>
        </w:rPr>
        <w:t xml:space="preserve"> on your behalf.</w:t>
      </w:r>
    </w:p>
    <w:p w14:paraId="7DC69EF4" w14:textId="77777777" w:rsidR="008E2304" w:rsidRDefault="008E2304" w:rsidP="008E2304">
      <w:pPr>
        <w:rPr>
          <w:rFonts w:ascii="Roboto" w:hAnsi="Roboto"/>
          <w:sz w:val="28"/>
          <w:szCs w:val="28"/>
        </w:rPr>
      </w:pPr>
    </w:p>
    <w:p w14:paraId="47CCF20D" w14:textId="77777777" w:rsidR="008E2304" w:rsidRPr="00845F70" w:rsidRDefault="008E2304" w:rsidP="008E2304">
      <w:pPr>
        <w:rPr>
          <w:rFonts w:ascii="Roboto" w:hAnsi="Roboto"/>
          <w:sz w:val="28"/>
          <w:szCs w:val="28"/>
        </w:rPr>
      </w:pPr>
      <w:r>
        <w:rPr>
          <w:rFonts w:ascii="Roboto" w:hAnsi="Roboto"/>
          <w:noProof/>
        </w:rPr>
        <w:drawing>
          <wp:inline distT="0" distB="0" distL="0" distR="0" wp14:anchorId="1C92F47B" wp14:editId="4CB9CC87">
            <wp:extent cx="5943600" cy="2889250"/>
            <wp:effectExtent l="12700" t="12700" r="12700" b="19050"/>
            <wp:docPr id="152516375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63754" name="Picture 7"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a:ln>
                      <a:solidFill>
                        <a:schemeClr val="tx1"/>
                      </a:solidFill>
                    </a:ln>
                  </pic:spPr>
                </pic:pic>
              </a:graphicData>
            </a:graphic>
          </wp:inline>
        </w:drawing>
      </w:r>
    </w:p>
    <w:p w14:paraId="1C6EAD6C" w14:textId="77777777" w:rsidR="008E2304" w:rsidRPr="00845F70" w:rsidRDefault="008E2304" w:rsidP="008E2304">
      <w:pPr>
        <w:rPr>
          <w:rFonts w:ascii="Roboto" w:hAnsi="Roboto"/>
          <w:sz w:val="28"/>
          <w:szCs w:val="28"/>
        </w:rPr>
      </w:pPr>
      <w:r w:rsidRPr="00845F70">
        <w:rPr>
          <w:rFonts w:ascii="Roboto" w:hAnsi="Roboto"/>
          <w:sz w:val="28"/>
          <w:szCs w:val="28"/>
        </w:rPr>
        <w:t xml:space="preserve">A Bayer team (functional org) can have any number of repositories depending on how they would like to organize their sub-teams. Each repository could correspond to a </w:t>
      </w:r>
      <w:proofErr w:type="gramStart"/>
      <w:r w:rsidRPr="00845F70">
        <w:rPr>
          <w:rFonts w:ascii="Roboto" w:hAnsi="Roboto"/>
          <w:sz w:val="28"/>
          <w:szCs w:val="28"/>
        </w:rPr>
        <w:t>team</w:t>
      </w:r>
      <w:proofErr w:type="gramEnd"/>
      <w:r w:rsidRPr="00845F70">
        <w:rPr>
          <w:rFonts w:ascii="Roboto" w:hAnsi="Roboto"/>
          <w:sz w:val="28"/>
          <w:szCs w:val="28"/>
        </w:rPr>
        <w:t xml:space="preserve"> or their respective project as shown above.</w:t>
      </w:r>
    </w:p>
    <w:p w14:paraId="5CFFD3C3" w14:textId="77777777" w:rsidR="008E2304" w:rsidRPr="00845F70" w:rsidRDefault="008E2304" w:rsidP="008E2304">
      <w:pPr>
        <w:rPr>
          <w:rFonts w:ascii="Roboto" w:hAnsi="Roboto"/>
          <w:sz w:val="28"/>
          <w:szCs w:val="28"/>
        </w:rPr>
      </w:pPr>
      <w:r w:rsidRPr="00845F70">
        <w:rPr>
          <w:rFonts w:ascii="Roboto" w:hAnsi="Roboto"/>
          <w:sz w:val="28"/>
          <w:szCs w:val="28"/>
        </w:rPr>
        <w:t>Best practice dictate that repositories should be divided accordingly:</w:t>
      </w:r>
    </w:p>
    <w:p w14:paraId="5D6BBD46" w14:textId="77777777" w:rsidR="008E2304" w:rsidRPr="00845F70" w:rsidRDefault="008E2304" w:rsidP="008E2304">
      <w:pPr>
        <w:numPr>
          <w:ilvl w:val="0"/>
          <w:numId w:val="8"/>
        </w:numPr>
        <w:rPr>
          <w:rFonts w:ascii="Roboto" w:hAnsi="Roboto"/>
          <w:sz w:val="28"/>
          <w:szCs w:val="28"/>
        </w:rPr>
      </w:pPr>
      <w:r w:rsidRPr="00845F70">
        <w:rPr>
          <w:rFonts w:ascii="Roboto" w:hAnsi="Roboto"/>
          <w:sz w:val="28"/>
          <w:szCs w:val="28"/>
        </w:rPr>
        <w:t>1 repository per a development team.</w:t>
      </w:r>
    </w:p>
    <w:p w14:paraId="094913AE" w14:textId="77777777" w:rsidR="008E2304" w:rsidRPr="00845F70" w:rsidRDefault="008E2304" w:rsidP="008E2304">
      <w:pPr>
        <w:numPr>
          <w:ilvl w:val="0"/>
          <w:numId w:val="8"/>
        </w:numPr>
        <w:rPr>
          <w:rFonts w:ascii="Roboto" w:hAnsi="Roboto"/>
          <w:sz w:val="28"/>
          <w:szCs w:val="28"/>
        </w:rPr>
      </w:pPr>
      <w:r w:rsidRPr="00845F70">
        <w:rPr>
          <w:rFonts w:ascii="Roboto" w:hAnsi="Roboto"/>
          <w:sz w:val="28"/>
          <w:szCs w:val="28"/>
        </w:rPr>
        <w:t>1 repository per domain, for example, sales, marketing, or logistics.</w:t>
      </w:r>
    </w:p>
    <w:p w14:paraId="5384A73E" w14:textId="77777777" w:rsidR="008E2304" w:rsidRDefault="008E2304" w:rsidP="008E2304">
      <w:pPr>
        <w:numPr>
          <w:ilvl w:val="0"/>
          <w:numId w:val="8"/>
        </w:numPr>
        <w:rPr>
          <w:rFonts w:ascii="Roboto" w:hAnsi="Roboto"/>
          <w:sz w:val="28"/>
          <w:szCs w:val="28"/>
        </w:rPr>
      </w:pPr>
      <w:r w:rsidRPr="00845F70">
        <w:rPr>
          <w:rFonts w:ascii="Roboto" w:hAnsi="Roboto"/>
          <w:sz w:val="28"/>
          <w:szCs w:val="28"/>
        </w:rPr>
        <w:t>1 central repository and 1 repository per domain that uses the contents of the central repository as data sources.</w:t>
      </w:r>
    </w:p>
    <w:p w14:paraId="2310D5BC" w14:textId="77777777" w:rsidR="008E2304" w:rsidRPr="00845F70" w:rsidRDefault="008E2304" w:rsidP="008E2304">
      <w:pPr>
        <w:ind w:left="720"/>
        <w:rPr>
          <w:rFonts w:ascii="Roboto" w:hAnsi="Roboto"/>
          <w:sz w:val="28"/>
          <w:szCs w:val="28"/>
        </w:rPr>
      </w:pPr>
    </w:p>
    <w:p w14:paraId="57E44977" w14:textId="77777777" w:rsidR="008E2304" w:rsidRDefault="008E2304" w:rsidP="008E2304">
      <w:pPr>
        <w:rPr>
          <w:rFonts w:ascii="Roboto" w:hAnsi="Roboto"/>
          <w:sz w:val="28"/>
          <w:szCs w:val="28"/>
        </w:rPr>
      </w:pPr>
      <w:r w:rsidRPr="00845F70">
        <w:rPr>
          <w:rFonts w:ascii="Roboto" w:hAnsi="Roboto"/>
          <w:sz w:val="28"/>
          <w:szCs w:val="28"/>
        </w:rPr>
        <w:t xml:space="preserve">The corresponding </w:t>
      </w:r>
      <w:proofErr w:type="spellStart"/>
      <w:r w:rsidRPr="00845F70">
        <w:rPr>
          <w:rFonts w:ascii="Roboto" w:hAnsi="Roboto"/>
          <w:sz w:val="28"/>
          <w:szCs w:val="28"/>
        </w:rPr>
        <w:t>Git</w:t>
      </w:r>
      <w:proofErr w:type="spellEnd"/>
      <w:r w:rsidRPr="00845F70">
        <w:rPr>
          <w:rFonts w:ascii="Roboto" w:hAnsi="Roboto"/>
          <w:sz w:val="28"/>
          <w:szCs w:val="28"/>
        </w:rPr>
        <w:t xml:space="preserve"> repo will be configured &amp; connected to the repositories that have been created and will be located within the organizations’ central </w:t>
      </w:r>
      <w:proofErr w:type="spellStart"/>
      <w:r w:rsidRPr="00845F70">
        <w:rPr>
          <w:rFonts w:ascii="Roboto" w:hAnsi="Roboto"/>
          <w:sz w:val="28"/>
          <w:szCs w:val="28"/>
        </w:rPr>
        <w:t>Git</w:t>
      </w:r>
      <w:proofErr w:type="spellEnd"/>
      <w:r w:rsidRPr="00845F70">
        <w:rPr>
          <w:rFonts w:ascii="Roboto" w:hAnsi="Roboto"/>
          <w:sz w:val="28"/>
          <w:szCs w:val="28"/>
        </w:rPr>
        <w:t xml:space="preserve"> repo. Repositories will show up as branches.</w:t>
      </w:r>
    </w:p>
    <w:p w14:paraId="6BE32E99" w14:textId="77777777" w:rsidR="008E2304" w:rsidRPr="00845F70" w:rsidRDefault="008E2304" w:rsidP="008E2304">
      <w:pPr>
        <w:rPr>
          <w:rFonts w:ascii="Roboto" w:hAnsi="Roboto"/>
          <w:sz w:val="28"/>
          <w:szCs w:val="28"/>
        </w:rPr>
      </w:pPr>
    </w:p>
    <w:p w14:paraId="057F91A8" w14:textId="77777777" w:rsidR="008E2304" w:rsidRPr="000870F7" w:rsidRDefault="008E2304" w:rsidP="008E2304">
      <w:pPr>
        <w:rPr>
          <w:rFonts w:ascii="Roboto" w:hAnsi="Roboto"/>
          <w:sz w:val="26"/>
          <w:szCs w:val="26"/>
        </w:rPr>
      </w:pPr>
      <w:r>
        <w:rPr>
          <w:rFonts w:ascii="Roboto" w:hAnsi="Roboto"/>
          <w:noProof/>
          <w:sz w:val="26"/>
          <w:szCs w:val="26"/>
        </w:rPr>
        <w:drawing>
          <wp:inline distT="0" distB="0" distL="0" distR="0" wp14:anchorId="0EE83994" wp14:editId="75B39BE0">
            <wp:extent cx="5943600" cy="3041650"/>
            <wp:effectExtent l="0" t="0" r="0" b="6350"/>
            <wp:docPr id="95078921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89210"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14:paraId="0A038711" w14:textId="77777777" w:rsidR="008E2304" w:rsidRPr="005E6357" w:rsidRDefault="008E2304" w:rsidP="008E2304">
      <w:pPr>
        <w:pStyle w:val="Heading3"/>
      </w:pPr>
      <w:r>
        <w:t xml:space="preserve">Note: </w:t>
      </w:r>
      <w:hyperlink r:id="rId17" w:history="1">
        <w:r w:rsidRPr="00983CAE">
          <w:rPr>
            <w:rStyle w:val="Hyperlink"/>
          </w:rPr>
          <w:t>click here</w:t>
        </w:r>
      </w:hyperlink>
    </w:p>
    <w:p w14:paraId="44615105" w14:textId="77777777" w:rsidR="008E2304" w:rsidRDefault="008E2304" w:rsidP="008E2304">
      <w:pPr>
        <w:tabs>
          <w:tab w:val="left" w:pos="3332"/>
        </w:tabs>
        <w:jc w:val="center"/>
        <w:rPr>
          <w:rFonts w:ascii="Roboto" w:hAnsi="Roboto"/>
          <w:sz w:val="26"/>
          <w:szCs w:val="26"/>
        </w:rPr>
      </w:pPr>
      <w:r>
        <w:rPr>
          <w:rFonts w:ascii="Roboto" w:hAnsi="Roboto"/>
          <w:noProof/>
          <w:sz w:val="26"/>
          <w:szCs w:val="26"/>
        </w:rPr>
        <mc:AlternateContent>
          <mc:Choice Requires="wps">
            <w:drawing>
              <wp:anchor distT="0" distB="0" distL="114300" distR="114300" simplePos="0" relativeHeight="251677696" behindDoc="0" locked="0" layoutInCell="1" allowOverlap="1" wp14:anchorId="50BFC3A3" wp14:editId="67C1179C">
                <wp:simplePos x="0" y="0"/>
                <wp:positionH relativeFrom="margin">
                  <wp:align>center</wp:align>
                </wp:positionH>
                <wp:positionV relativeFrom="paragraph">
                  <wp:posOffset>68890</wp:posOffset>
                </wp:positionV>
                <wp:extent cx="5943600" cy="0"/>
                <wp:effectExtent l="0" t="0" r="12700" b="12700"/>
                <wp:wrapNone/>
                <wp:docPr id="1992749383"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053B19" id="Straight Connector 4" o:spid="_x0000_s1026" style="position:absolute;z-index:251677696;visibility:visible;mso-wrap-style:square;mso-wrap-distance-left:9pt;mso-wrap-distance-top:0;mso-wrap-distance-right:9pt;mso-wrap-distance-bottom:0;mso-position-horizontal:center;mso-position-horizontal-relative:margin;mso-position-vertical:absolute;mso-position-vertical-relative:text" from="0,5.4pt" to="46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" strokecolor="black [3213]" strokeweight=".5pt">
                <v:stroke joinstyle="miter"/>
                <w10:wrap anchorx="margin"/>
              </v:line>
            </w:pict>
          </mc:Fallback>
        </mc:AlternateContent>
      </w:r>
    </w:p>
    <w:p w14:paraId="646E0F58" w14:textId="77777777" w:rsidR="008E2304" w:rsidRDefault="008E2304" w:rsidP="008E2304"/>
    <w:p w14:paraId="6D4F9DB3" w14:textId="77777777" w:rsidR="008E2304" w:rsidRDefault="008E2304" w:rsidP="008E2304"/>
    <w:p w14:paraId="2261CA19" w14:textId="77777777" w:rsidR="008E2304" w:rsidRDefault="008E2304" w:rsidP="008E2304"/>
    <w:p w14:paraId="77DF02B7" w14:textId="52AABCFA" w:rsidR="00EB7B57" w:rsidRDefault="00EB7B57" w:rsidP="00EA584B">
      <w:pPr>
        <w:shd w:val="clear" w:color="auto" w:fill="FFFFFF"/>
        <w:spacing w:before="180" w:after="180"/>
        <w:rPr>
          <w:rFonts w:ascii="Roboto" w:hAnsi="Roboto"/>
          <w:sz w:val="28"/>
          <w:szCs w:val="28"/>
        </w:rPr>
      </w:pPr>
    </w:p>
    <w:p w14:paraId="4A88AFC8" w14:textId="77777777" w:rsidR="00EB7B57" w:rsidRDefault="00EB7B57">
      <w:pPr>
        <w:spacing w:before="200" w:after="200" w:line="276" w:lineRule="auto"/>
        <w:rPr>
          <w:rFonts w:ascii="Roboto" w:hAnsi="Roboto"/>
          <w:sz w:val="28"/>
          <w:szCs w:val="28"/>
        </w:rPr>
      </w:pPr>
    </w:p>
    <w:p w14:paraId="536FF58B" w14:textId="77777777" w:rsidR="00EB7B57" w:rsidRDefault="00EB7B57">
      <w:pPr>
        <w:spacing w:before="200" w:after="200" w:line="276" w:lineRule="auto"/>
        <w:rPr>
          <w:rFonts w:ascii="Roboto" w:hAnsi="Roboto"/>
          <w:sz w:val="28"/>
          <w:szCs w:val="28"/>
        </w:rPr>
      </w:pPr>
    </w:p>
    <w:p w14:paraId="6B684E1F" w14:textId="77777777" w:rsidR="00EB7B57" w:rsidRDefault="00EB7B57">
      <w:pPr>
        <w:spacing w:before="200" w:after="200" w:line="276" w:lineRule="auto"/>
        <w:rPr>
          <w:rFonts w:ascii="Roboto" w:hAnsi="Roboto"/>
          <w:sz w:val="28"/>
          <w:szCs w:val="28"/>
        </w:rPr>
      </w:pPr>
    </w:p>
    <w:p w14:paraId="1295CEA0" w14:textId="77777777" w:rsidR="00EB7B57" w:rsidRDefault="00EB7B57">
      <w:pPr>
        <w:spacing w:before="200" w:after="200" w:line="276" w:lineRule="auto"/>
        <w:rPr>
          <w:rFonts w:ascii="Roboto" w:hAnsi="Roboto"/>
          <w:sz w:val="28"/>
          <w:szCs w:val="28"/>
        </w:rPr>
      </w:pPr>
    </w:p>
    <w:p w14:paraId="7B209490" w14:textId="2455C61F" w:rsidR="00EB7B57" w:rsidRDefault="00EB7B57">
      <w:pPr>
        <w:spacing w:before="200" w:after="200" w:line="276" w:lineRule="auto"/>
        <w:rPr>
          <w:rFonts w:ascii="Roboto" w:hAnsi="Roboto"/>
          <w:sz w:val="28"/>
          <w:szCs w:val="28"/>
        </w:rPr>
      </w:pPr>
      <w:r>
        <w:rPr>
          <w:rFonts w:ascii="Roboto" w:hAnsi="Roboto"/>
          <w:sz w:val="28"/>
          <w:szCs w:val="28"/>
        </w:rPr>
        <w:br w:type="page"/>
      </w:r>
    </w:p>
    <w:p w14:paraId="3531BCD6" w14:textId="048CF846" w:rsidR="0008454E" w:rsidRDefault="0008454E" w:rsidP="0008454E">
      <w:pPr>
        <w:pStyle w:val="ListParagraph"/>
        <w:numPr>
          <w:ilvl w:val="1"/>
          <w:numId w:val="28"/>
        </w:numPr>
      </w:pPr>
      <w:r>
        <w:rPr>
          <w:rStyle w:val="Emphasis"/>
          <w:sz w:val="28"/>
          <w:szCs w:val="28"/>
          <w:u w:val="single"/>
        </w:rPr>
        <w:t xml:space="preserve">Connecting </w:t>
      </w:r>
      <w:r w:rsidR="008D7A26">
        <w:rPr>
          <w:rStyle w:val="Emphasis"/>
          <w:sz w:val="28"/>
          <w:szCs w:val="28"/>
          <w:u w:val="single"/>
        </w:rPr>
        <w:t>DF repo to Git repository</w:t>
      </w:r>
      <w:r>
        <w:t>:</w:t>
      </w:r>
    </w:p>
    <w:p w14:paraId="251C886E" w14:textId="1633196F" w:rsidR="00EB7B57" w:rsidRDefault="008D7A26" w:rsidP="008D7A26">
      <w:pPr>
        <w:shd w:val="clear" w:color="auto" w:fill="FFFFFF"/>
        <w:spacing w:before="180" w:after="180"/>
        <w:rPr>
          <w:rFonts w:ascii="Roboto" w:hAnsi="Roboto"/>
          <w:sz w:val="28"/>
          <w:szCs w:val="28"/>
        </w:rPr>
      </w:pPr>
      <w:r w:rsidRPr="00845F70">
        <w:rPr>
          <w:rFonts w:ascii="Roboto" w:hAnsi="Roboto"/>
          <w:sz w:val="28"/>
          <w:szCs w:val="28"/>
        </w:rPr>
        <w:t>The</w:t>
      </w:r>
      <w:r>
        <w:rPr>
          <w:rFonts w:ascii="Roboto" w:hAnsi="Roboto"/>
          <w:sz w:val="28"/>
          <w:szCs w:val="28"/>
        </w:rPr>
        <w:t xml:space="preserve">re are 2 ways to connect </w:t>
      </w:r>
      <w:r w:rsidR="000517A3">
        <w:rPr>
          <w:rFonts w:ascii="Roboto" w:hAnsi="Roboto"/>
          <w:sz w:val="28"/>
          <w:szCs w:val="28"/>
        </w:rPr>
        <w:t>your Bayer GCP</w:t>
      </w:r>
      <w:r w:rsidR="00896781">
        <w:rPr>
          <w:rFonts w:ascii="Roboto" w:hAnsi="Roboto"/>
          <w:sz w:val="28"/>
          <w:szCs w:val="28"/>
        </w:rPr>
        <w:t xml:space="preserve"> </w:t>
      </w:r>
      <w:proofErr w:type="spellStart"/>
      <w:r w:rsidR="00896781">
        <w:rPr>
          <w:rFonts w:ascii="Roboto" w:hAnsi="Roboto"/>
          <w:sz w:val="28"/>
          <w:szCs w:val="28"/>
        </w:rPr>
        <w:t>Dataform</w:t>
      </w:r>
      <w:proofErr w:type="spellEnd"/>
      <w:r w:rsidR="00896781">
        <w:rPr>
          <w:rFonts w:ascii="Roboto" w:hAnsi="Roboto"/>
          <w:sz w:val="28"/>
          <w:szCs w:val="28"/>
        </w:rPr>
        <w:t xml:space="preserve"> repository with a third-party Git repository</w:t>
      </w:r>
      <w:r w:rsidR="000517A3">
        <w:rPr>
          <w:rFonts w:ascii="Roboto" w:hAnsi="Roboto"/>
          <w:sz w:val="28"/>
          <w:szCs w:val="28"/>
        </w:rPr>
        <w:t>:</w:t>
      </w:r>
    </w:p>
    <w:p w14:paraId="7BFA2687" w14:textId="17B0C73E" w:rsidR="00625D48" w:rsidRPr="00C52B50" w:rsidRDefault="00B355CB" w:rsidP="00625D48">
      <w:pPr>
        <w:numPr>
          <w:ilvl w:val="0"/>
          <w:numId w:val="13"/>
        </w:numPr>
        <w:shd w:val="clear" w:color="auto" w:fill="FFFFFF"/>
        <w:spacing w:before="180" w:after="180"/>
        <w:rPr>
          <w:rFonts w:ascii="Roboto" w:hAnsi="Roboto"/>
          <w:color w:val="202124"/>
          <w:sz w:val="28"/>
          <w:szCs w:val="28"/>
        </w:rPr>
      </w:pPr>
      <w:r w:rsidRPr="00C52B50">
        <w:rPr>
          <w:rStyle w:val="HTMLCode"/>
          <w:rFonts w:ascii="Roboto" w:hAnsi="Roboto"/>
          <w:color w:val="202124"/>
          <w:sz w:val="28"/>
          <w:szCs w:val="28"/>
        </w:rPr>
        <w:t>Through SSH</w:t>
      </w:r>
    </w:p>
    <w:p w14:paraId="499F23BB" w14:textId="02E09526" w:rsidR="00F367FB" w:rsidRPr="00F367FB" w:rsidRDefault="00B355CB" w:rsidP="00F367FB">
      <w:pPr>
        <w:numPr>
          <w:ilvl w:val="0"/>
          <w:numId w:val="13"/>
        </w:numPr>
        <w:shd w:val="clear" w:color="auto" w:fill="FFFFFF"/>
        <w:spacing w:before="180" w:after="180"/>
        <w:rPr>
          <w:rStyle w:val="HTMLCode"/>
          <w:rFonts w:ascii="Roboto" w:hAnsi="Roboto" w:cs="Times New Roman"/>
          <w:color w:val="202124"/>
          <w:sz w:val="28"/>
          <w:szCs w:val="28"/>
        </w:rPr>
      </w:pPr>
      <w:r w:rsidRPr="00C52B50">
        <w:rPr>
          <w:rStyle w:val="HTMLCode"/>
          <w:rFonts w:ascii="Roboto" w:hAnsi="Roboto"/>
          <w:color w:val="202124"/>
          <w:sz w:val="28"/>
          <w:szCs w:val="28"/>
        </w:rPr>
        <w:t>Through HTTPS</w:t>
      </w:r>
      <w:r w:rsidR="006D0773" w:rsidRPr="00C52B50">
        <w:rPr>
          <w:rStyle w:val="HTMLCode"/>
          <w:rFonts w:ascii="Roboto" w:hAnsi="Roboto"/>
          <w:color w:val="202124"/>
          <w:sz w:val="28"/>
          <w:szCs w:val="28"/>
        </w:rPr>
        <w:t xml:space="preserve"> (Recommended)</w:t>
      </w:r>
    </w:p>
    <w:p w14:paraId="47CB871C" w14:textId="404666D6" w:rsidR="00F367FB" w:rsidRPr="00C52B50" w:rsidRDefault="00F367FB" w:rsidP="00F367FB">
      <w:pPr>
        <w:shd w:val="clear" w:color="auto" w:fill="FFFFFF"/>
        <w:spacing w:before="180" w:after="180"/>
        <w:rPr>
          <w:rStyle w:val="HTMLCode"/>
          <w:rFonts w:ascii="Roboto" w:hAnsi="Roboto" w:cs="Times New Roman"/>
          <w:color w:val="202124"/>
          <w:sz w:val="28"/>
          <w:szCs w:val="28"/>
        </w:rPr>
      </w:pPr>
      <w:r w:rsidRPr="00C52B50">
        <w:rPr>
          <w:rStyle w:val="HTMLCode"/>
          <w:rFonts w:ascii="Roboto" w:hAnsi="Roboto"/>
          <w:color w:val="202124"/>
          <w:sz w:val="28"/>
          <w:szCs w:val="28"/>
        </w:rPr>
        <w:t xml:space="preserve">To connect your DF repo with a </w:t>
      </w:r>
      <w:proofErr w:type="spellStart"/>
      <w:r w:rsidRPr="00C52B50">
        <w:rPr>
          <w:rStyle w:val="HTMLCode"/>
          <w:rFonts w:ascii="Roboto" w:hAnsi="Roboto"/>
          <w:color w:val="202124"/>
          <w:sz w:val="28"/>
          <w:szCs w:val="28"/>
        </w:rPr>
        <w:t>Git</w:t>
      </w:r>
      <w:proofErr w:type="spellEnd"/>
      <w:r w:rsidRPr="00C52B50">
        <w:rPr>
          <w:rStyle w:val="HTMLCode"/>
          <w:rFonts w:ascii="Roboto" w:hAnsi="Roboto"/>
          <w:color w:val="202124"/>
          <w:sz w:val="28"/>
          <w:szCs w:val="28"/>
        </w:rPr>
        <w:t xml:space="preserve"> Repo through SSH, </w:t>
      </w:r>
      <w:hyperlink r:id="rId18" w:history="1">
        <w:r w:rsidRPr="00C52B50">
          <w:rPr>
            <w:rStyle w:val="Hyperlink"/>
            <w:rFonts w:ascii="Roboto" w:hAnsi="Roboto" w:cs="Courier New"/>
            <w:sz w:val="28"/>
            <w:szCs w:val="28"/>
          </w:rPr>
          <w:t>click here</w:t>
        </w:r>
      </w:hyperlink>
      <w:r w:rsidRPr="00C52B50">
        <w:rPr>
          <w:rStyle w:val="HTMLCode"/>
          <w:rFonts w:ascii="Roboto" w:hAnsi="Roboto"/>
          <w:color w:val="202124"/>
          <w:sz w:val="28"/>
          <w:szCs w:val="28"/>
        </w:rPr>
        <w:t>.</w:t>
      </w:r>
    </w:p>
    <w:p w14:paraId="32A87E40" w14:textId="393FC139" w:rsidR="00625D48" w:rsidRPr="00C52B50" w:rsidRDefault="006D0773" w:rsidP="008D7A26">
      <w:pPr>
        <w:shd w:val="clear" w:color="auto" w:fill="FFFFFF"/>
        <w:spacing w:before="180" w:after="180"/>
        <w:rPr>
          <w:rStyle w:val="HTMLCode"/>
          <w:rFonts w:ascii="Roboto" w:hAnsi="Roboto"/>
          <w:color w:val="202124"/>
          <w:sz w:val="28"/>
          <w:szCs w:val="28"/>
        </w:rPr>
      </w:pPr>
      <w:r w:rsidRPr="00C52B50">
        <w:rPr>
          <w:rStyle w:val="HTMLCode"/>
          <w:rFonts w:ascii="Roboto" w:hAnsi="Roboto"/>
          <w:color w:val="202124"/>
          <w:sz w:val="28"/>
          <w:szCs w:val="28"/>
        </w:rPr>
        <w:t xml:space="preserve">To connect your DF repo with a </w:t>
      </w:r>
      <w:proofErr w:type="spellStart"/>
      <w:r w:rsidRPr="00C52B50">
        <w:rPr>
          <w:rStyle w:val="HTMLCode"/>
          <w:rFonts w:ascii="Roboto" w:hAnsi="Roboto"/>
          <w:color w:val="202124"/>
          <w:sz w:val="28"/>
          <w:szCs w:val="28"/>
        </w:rPr>
        <w:t>Git</w:t>
      </w:r>
      <w:proofErr w:type="spellEnd"/>
      <w:r w:rsidRPr="00C52B50">
        <w:rPr>
          <w:rStyle w:val="HTMLCode"/>
          <w:rFonts w:ascii="Roboto" w:hAnsi="Roboto"/>
          <w:color w:val="202124"/>
          <w:sz w:val="28"/>
          <w:szCs w:val="28"/>
        </w:rPr>
        <w:t xml:space="preserve"> Repo through </w:t>
      </w:r>
      <w:r w:rsidRPr="00C52B50">
        <w:rPr>
          <w:rStyle w:val="HTMLCode"/>
          <w:rFonts w:ascii="Roboto" w:hAnsi="Roboto"/>
          <w:color w:val="202124"/>
          <w:sz w:val="28"/>
          <w:szCs w:val="28"/>
        </w:rPr>
        <w:t>HTTPS, follow these steps:</w:t>
      </w:r>
    </w:p>
    <w:p w14:paraId="1C4EF684" w14:textId="5C599FDC" w:rsidR="00545A05" w:rsidRDefault="00113A9B" w:rsidP="00545A05">
      <w:pPr>
        <w:pStyle w:val="ListParagraph"/>
        <w:numPr>
          <w:ilvl w:val="0"/>
          <w:numId w:val="30"/>
        </w:numPr>
        <w:spacing w:before="180"/>
        <w:rPr>
          <w:rFonts w:ascii="Roboto" w:hAnsi="Roboto"/>
          <w:sz w:val="28"/>
          <w:szCs w:val="28"/>
        </w:rPr>
      </w:pPr>
      <w:r w:rsidRPr="00113A9B">
        <w:rPr>
          <w:rFonts w:ascii="Roboto" w:hAnsi="Roboto"/>
          <w:sz w:val="28"/>
          <w:szCs w:val="28"/>
        </w:rPr>
        <w:t>In GitHub, create a </w:t>
      </w:r>
      <w:hyperlink r:id="rId19" w:history="1">
        <w:r w:rsidRPr="00113A9B">
          <w:rPr>
            <w:rStyle w:val="Hyperlink"/>
            <w:rFonts w:ascii="Roboto" w:hAnsi="Roboto"/>
            <w:sz w:val="28"/>
            <w:szCs w:val="28"/>
          </w:rPr>
          <w:t>fine-grained personal access token</w:t>
        </w:r>
      </w:hyperlink>
      <w:r w:rsidRPr="00113A9B">
        <w:rPr>
          <w:rFonts w:ascii="Roboto" w:hAnsi="Roboto"/>
          <w:sz w:val="28"/>
          <w:szCs w:val="28"/>
        </w:rPr>
        <w:t> or a </w:t>
      </w:r>
      <w:hyperlink r:id="rId20" w:anchor="about-personal-access-tokens" w:history="1">
        <w:r w:rsidRPr="00113A9B">
          <w:rPr>
            <w:rStyle w:val="Hyperlink"/>
            <w:rFonts w:ascii="Roboto" w:hAnsi="Roboto"/>
            <w:sz w:val="28"/>
            <w:szCs w:val="28"/>
          </w:rPr>
          <w:t>classic per</w:t>
        </w:r>
        <w:r w:rsidRPr="00113A9B">
          <w:rPr>
            <w:rStyle w:val="Hyperlink"/>
            <w:rFonts w:ascii="Roboto" w:hAnsi="Roboto"/>
            <w:sz w:val="28"/>
            <w:szCs w:val="28"/>
          </w:rPr>
          <w:t>s</w:t>
        </w:r>
        <w:r w:rsidRPr="00113A9B">
          <w:rPr>
            <w:rStyle w:val="Hyperlink"/>
            <w:rFonts w:ascii="Roboto" w:hAnsi="Roboto"/>
            <w:sz w:val="28"/>
            <w:szCs w:val="28"/>
          </w:rPr>
          <w:t>onal access token</w:t>
        </w:r>
      </w:hyperlink>
      <w:r w:rsidRPr="00113A9B">
        <w:rPr>
          <w:rFonts w:ascii="Roboto" w:hAnsi="Roboto"/>
          <w:sz w:val="28"/>
          <w:szCs w:val="28"/>
        </w:rPr>
        <w:t>.</w:t>
      </w:r>
      <w:r w:rsidR="00545A05">
        <w:rPr>
          <w:rFonts w:ascii="Roboto" w:hAnsi="Roboto"/>
          <w:sz w:val="28"/>
          <w:szCs w:val="28"/>
        </w:rPr>
        <w:t xml:space="preserve"> </w:t>
      </w:r>
      <w:r w:rsidR="00545A05" w:rsidRPr="00545A05">
        <w:rPr>
          <w:rFonts w:ascii="Roboto" w:hAnsi="Roboto"/>
          <w:sz w:val="28"/>
          <w:szCs w:val="28"/>
        </w:rPr>
        <w:t>I</w:t>
      </w:r>
      <w:r w:rsidR="00545A05" w:rsidRPr="00545A05">
        <w:rPr>
          <w:rFonts w:ascii="Roboto" w:hAnsi="Roboto"/>
          <w:sz w:val="28"/>
          <w:szCs w:val="28"/>
        </w:rPr>
        <w:t>f your organization uses SAML single sign-on (SSO), </w:t>
      </w:r>
      <w:hyperlink r:id="rId21" w:history="1">
        <w:r w:rsidR="00545A05" w:rsidRPr="00545A05">
          <w:rPr>
            <w:rStyle w:val="Hyperlink"/>
            <w:rFonts w:ascii="Roboto" w:hAnsi="Roboto"/>
            <w:sz w:val="28"/>
            <w:szCs w:val="28"/>
          </w:rPr>
          <w:t>authorize the token</w:t>
        </w:r>
      </w:hyperlink>
      <w:r w:rsidR="00545A05" w:rsidRPr="00545A05">
        <w:rPr>
          <w:rFonts w:ascii="Roboto" w:hAnsi="Roboto"/>
          <w:sz w:val="28"/>
          <w:szCs w:val="28"/>
        </w:rPr>
        <w:t>.</w:t>
      </w:r>
    </w:p>
    <w:p w14:paraId="1440BE72" w14:textId="77777777" w:rsidR="00BB3411" w:rsidRPr="002076EA" w:rsidRDefault="00BB3411" w:rsidP="00BB3411">
      <w:pPr>
        <w:pStyle w:val="ListParagraph"/>
        <w:spacing w:before="180"/>
        <w:rPr>
          <w:rFonts w:ascii="Roboto" w:hAnsi="Roboto"/>
          <w:sz w:val="28"/>
          <w:szCs w:val="28"/>
        </w:rPr>
      </w:pPr>
    </w:p>
    <w:p w14:paraId="63DF1CAC" w14:textId="09C1B6F9" w:rsidR="00545A05" w:rsidRPr="00545A05" w:rsidRDefault="002076EA" w:rsidP="00545A05">
      <w:pPr>
        <w:spacing w:before="180"/>
        <w:rPr>
          <w:rFonts w:ascii="Roboto" w:hAnsi="Roboto"/>
          <w:sz w:val="28"/>
          <w:szCs w:val="28"/>
        </w:rPr>
      </w:pPr>
      <w:r>
        <w:rPr>
          <w:rFonts w:ascii="Roboto" w:hAnsi="Roboto"/>
          <w:noProof/>
          <w:sz w:val="28"/>
          <w:szCs w:val="28"/>
        </w:rPr>
        <w:drawing>
          <wp:inline distT="0" distB="0" distL="0" distR="0" wp14:anchorId="679531AA" wp14:editId="0F969FFF">
            <wp:extent cx="6502965" cy="2656072"/>
            <wp:effectExtent l="12700" t="12700" r="12700" b="11430"/>
            <wp:docPr id="18450335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33551" name="Picture 18450335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85594" cy="2730665"/>
                    </a:xfrm>
                    <a:prstGeom prst="rect">
                      <a:avLst/>
                    </a:prstGeom>
                    <a:ln>
                      <a:solidFill>
                        <a:schemeClr val="tx1"/>
                      </a:solidFill>
                    </a:ln>
                  </pic:spPr>
                </pic:pic>
              </a:graphicData>
            </a:graphic>
          </wp:inline>
        </w:drawing>
      </w:r>
    </w:p>
    <w:p w14:paraId="1FF4C46F" w14:textId="58C7358D" w:rsidR="006D0773" w:rsidRDefault="006D0773" w:rsidP="00545A05">
      <w:pPr>
        <w:rPr>
          <w:rFonts w:ascii="Roboto" w:hAnsi="Roboto"/>
          <w:sz w:val="28"/>
          <w:szCs w:val="28"/>
        </w:rPr>
      </w:pPr>
    </w:p>
    <w:p w14:paraId="0EB55924" w14:textId="77777777" w:rsidR="00BB3411" w:rsidRDefault="00BB3411" w:rsidP="00545A05">
      <w:pPr>
        <w:rPr>
          <w:rFonts w:ascii="Roboto" w:hAnsi="Roboto"/>
          <w:sz w:val="28"/>
          <w:szCs w:val="28"/>
        </w:rPr>
      </w:pPr>
    </w:p>
    <w:p w14:paraId="016DF96B" w14:textId="758B88F1" w:rsidR="00B611A2" w:rsidRPr="00C52B50" w:rsidRDefault="00B611A2" w:rsidP="00C52B50">
      <w:pPr>
        <w:pStyle w:val="NormalWeb"/>
        <w:numPr>
          <w:ilvl w:val="0"/>
          <w:numId w:val="30"/>
        </w:numPr>
        <w:shd w:val="clear" w:color="auto" w:fill="FFFFFF"/>
        <w:spacing w:before="0" w:beforeAutospacing="0" w:after="0" w:afterAutospacing="0"/>
        <w:rPr>
          <w:rFonts w:ascii="Roboto" w:hAnsi="Roboto"/>
          <w:color w:val="202124"/>
          <w:sz w:val="28"/>
          <w:szCs w:val="28"/>
        </w:rPr>
      </w:pPr>
      <w:r w:rsidRPr="00C52B50">
        <w:rPr>
          <w:rFonts w:ascii="Roboto" w:hAnsi="Roboto"/>
          <w:color w:val="202124"/>
          <w:sz w:val="28"/>
          <w:szCs w:val="28"/>
        </w:rPr>
        <w:t>In Secret Manager, </w:t>
      </w:r>
      <w:hyperlink r:id="rId23" w:anchor="create" w:history="1">
        <w:r w:rsidRPr="00C52B50">
          <w:rPr>
            <w:rStyle w:val="Hyperlink"/>
            <w:rFonts w:ascii="Roboto" w:hAnsi="Roboto"/>
            <w:sz w:val="28"/>
            <w:szCs w:val="28"/>
          </w:rPr>
          <w:t>create a secret</w:t>
        </w:r>
      </w:hyperlink>
      <w:r w:rsidRPr="00C52B50">
        <w:rPr>
          <w:rFonts w:ascii="Roboto" w:hAnsi="Roboto"/>
          <w:color w:val="202124"/>
          <w:sz w:val="28"/>
          <w:szCs w:val="28"/>
        </w:rPr>
        <w:t> containing the personal access token of your remote repository</w:t>
      </w:r>
      <w:r w:rsidR="00C52B50" w:rsidRPr="00C52B50">
        <w:rPr>
          <w:rFonts w:ascii="Roboto" w:hAnsi="Roboto"/>
          <w:color w:val="202124"/>
          <w:sz w:val="28"/>
          <w:szCs w:val="28"/>
        </w:rPr>
        <w:t xml:space="preserve"> and </w:t>
      </w:r>
      <w:hyperlink r:id="rId24" w:history="1">
        <w:r w:rsidRPr="00C52B50">
          <w:rPr>
            <w:rStyle w:val="Hyperlink"/>
            <w:rFonts w:ascii="Roboto" w:hAnsi="Roboto"/>
            <w:sz w:val="28"/>
            <w:szCs w:val="28"/>
          </w:rPr>
          <w:t xml:space="preserve">Grant access to the secret to your default </w:t>
        </w:r>
        <w:proofErr w:type="spellStart"/>
        <w:r w:rsidRPr="00C52B50">
          <w:rPr>
            <w:rStyle w:val="Hyperlink"/>
            <w:rFonts w:ascii="Roboto" w:hAnsi="Roboto"/>
            <w:sz w:val="28"/>
            <w:szCs w:val="28"/>
          </w:rPr>
          <w:t>Dataform</w:t>
        </w:r>
        <w:proofErr w:type="spellEnd"/>
        <w:r w:rsidRPr="00C52B50">
          <w:rPr>
            <w:rStyle w:val="Hyperlink"/>
            <w:rFonts w:ascii="Roboto" w:hAnsi="Roboto"/>
            <w:sz w:val="28"/>
            <w:szCs w:val="28"/>
          </w:rPr>
          <w:t xml:space="preserve"> service account</w:t>
        </w:r>
      </w:hyperlink>
      <w:r w:rsidRPr="00C52B50">
        <w:rPr>
          <w:rFonts w:ascii="Roboto" w:hAnsi="Roboto"/>
          <w:color w:val="202124"/>
          <w:sz w:val="28"/>
          <w:szCs w:val="28"/>
        </w:rPr>
        <w:t>.</w:t>
      </w:r>
    </w:p>
    <w:p w14:paraId="0343A10A" w14:textId="77777777" w:rsidR="00C52B50" w:rsidRDefault="00C52B50" w:rsidP="00C52B50">
      <w:pPr>
        <w:rPr>
          <w:rFonts w:ascii="Roboto" w:hAnsi="Roboto"/>
          <w:sz w:val="28"/>
          <w:szCs w:val="28"/>
        </w:rPr>
      </w:pPr>
    </w:p>
    <w:p w14:paraId="3AE05F84" w14:textId="49BF80A5" w:rsidR="00C52B50" w:rsidRPr="00C52B50" w:rsidRDefault="00F367FB" w:rsidP="002B599F">
      <w:pPr>
        <w:jc w:val="center"/>
        <w:rPr>
          <w:rFonts w:ascii="Roboto" w:hAnsi="Roboto"/>
          <w:sz w:val="28"/>
          <w:szCs w:val="28"/>
        </w:rPr>
      </w:pPr>
      <w:r>
        <w:rPr>
          <w:rFonts w:ascii="Roboto" w:hAnsi="Roboto"/>
          <w:noProof/>
          <w:sz w:val="28"/>
          <w:szCs w:val="28"/>
        </w:rPr>
        <w:drawing>
          <wp:inline distT="0" distB="0" distL="0" distR="0" wp14:anchorId="52B70864" wp14:editId="5D8D4FC6">
            <wp:extent cx="6475228" cy="2965046"/>
            <wp:effectExtent l="12700" t="12700" r="14605" b="6985"/>
            <wp:docPr id="98784281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42812" name="Picture 10"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50112" cy="2999336"/>
                    </a:xfrm>
                    <a:prstGeom prst="rect">
                      <a:avLst/>
                    </a:prstGeom>
                    <a:ln>
                      <a:solidFill>
                        <a:schemeClr val="tx1"/>
                      </a:solidFill>
                    </a:ln>
                  </pic:spPr>
                </pic:pic>
              </a:graphicData>
            </a:graphic>
          </wp:inline>
        </w:drawing>
      </w:r>
    </w:p>
    <w:p w14:paraId="703ACDF8" w14:textId="77777777" w:rsidR="00625D48" w:rsidRDefault="00625D48" w:rsidP="008D7A26">
      <w:pPr>
        <w:shd w:val="clear" w:color="auto" w:fill="FFFFFF"/>
        <w:spacing w:before="180" w:after="180"/>
        <w:rPr>
          <w:rFonts w:ascii="Roboto" w:hAnsi="Roboto"/>
          <w:sz w:val="28"/>
          <w:szCs w:val="28"/>
        </w:rPr>
      </w:pPr>
    </w:p>
    <w:p w14:paraId="7B9C2839" w14:textId="4A4E7FF6" w:rsidR="006D5564" w:rsidRPr="0089621A" w:rsidRDefault="00984B89" w:rsidP="0089621A">
      <w:pPr>
        <w:pStyle w:val="ListParagraph"/>
        <w:numPr>
          <w:ilvl w:val="0"/>
          <w:numId w:val="30"/>
        </w:numPr>
        <w:spacing w:before="180" w:after="180"/>
        <w:rPr>
          <w:rFonts w:ascii="Roboto" w:hAnsi="Roboto"/>
          <w:sz w:val="28"/>
          <w:szCs w:val="28"/>
        </w:rPr>
      </w:pPr>
      <w:r>
        <w:rPr>
          <w:rFonts w:ascii="Roboto" w:hAnsi="Roboto"/>
          <w:sz w:val="28"/>
          <w:szCs w:val="28"/>
        </w:rPr>
        <w:t xml:space="preserve">In the Google console, go to </w:t>
      </w:r>
      <w:proofErr w:type="spellStart"/>
      <w:r>
        <w:rPr>
          <w:rFonts w:ascii="Roboto" w:hAnsi="Roboto"/>
          <w:sz w:val="28"/>
          <w:szCs w:val="28"/>
        </w:rPr>
        <w:t>Dataform</w:t>
      </w:r>
      <w:proofErr w:type="spellEnd"/>
      <w:r>
        <w:rPr>
          <w:rFonts w:ascii="Roboto" w:hAnsi="Roboto"/>
          <w:sz w:val="28"/>
          <w:szCs w:val="28"/>
        </w:rPr>
        <w:t xml:space="preserve">, select the </w:t>
      </w:r>
      <w:r w:rsidR="00961519">
        <w:rPr>
          <w:rFonts w:ascii="Roboto" w:hAnsi="Roboto"/>
          <w:sz w:val="28"/>
          <w:szCs w:val="28"/>
        </w:rPr>
        <w:t xml:space="preserve">DF repo that you want to connect to the remote </w:t>
      </w:r>
      <w:proofErr w:type="spellStart"/>
      <w:r w:rsidR="00961519">
        <w:rPr>
          <w:rFonts w:ascii="Roboto" w:hAnsi="Roboto"/>
          <w:sz w:val="28"/>
          <w:szCs w:val="28"/>
        </w:rPr>
        <w:t xml:space="preserve">repo. </w:t>
      </w:r>
      <w:proofErr w:type="spellEnd"/>
      <w:r w:rsidR="009D1148" w:rsidRPr="009D1148">
        <w:rPr>
          <w:rFonts w:ascii="Roboto" w:hAnsi="Roboto"/>
          <w:sz w:val="28"/>
          <w:szCs w:val="28"/>
        </w:rPr>
        <w:t>On the repository page, click </w:t>
      </w:r>
      <w:r w:rsidR="009D1148" w:rsidRPr="009D1148">
        <w:rPr>
          <w:rFonts w:ascii="Roboto" w:hAnsi="Roboto"/>
          <w:b/>
          <w:bCs/>
          <w:sz w:val="28"/>
          <w:szCs w:val="28"/>
        </w:rPr>
        <w:t>Settings &gt; Connect with Git</w:t>
      </w:r>
      <w:r w:rsidR="009D1148" w:rsidRPr="009D1148">
        <w:rPr>
          <w:rFonts w:ascii="Roboto" w:hAnsi="Roboto"/>
          <w:sz w:val="28"/>
          <w:szCs w:val="28"/>
        </w:rPr>
        <w:t>.</w:t>
      </w:r>
      <w:r w:rsidR="009D1148">
        <w:rPr>
          <w:rFonts w:ascii="Roboto" w:hAnsi="Roboto"/>
          <w:sz w:val="28"/>
          <w:szCs w:val="28"/>
        </w:rPr>
        <w:t xml:space="preserve"> </w:t>
      </w:r>
      <w:r w:rsidR="009D1148" w:rsidRPr="009D1148">
        <w:rPr>
          <w:rFonts w:ascii="Roboto" w:hAnsi="Roboto"/>
          <w:sz w:val="28"/>
          <w:szCs w:val="28"/>
        </w:rPr>
        <w:t>In the </w:t>
      </w:r>
      <w:r w:rsidR="009D1148" w:rsidRPr="009D1148">
        <w:rPr>
          <w:rFonts w:ascii="Roboto" w:hAnsi="Roboto"/>
          <w:b/>
          <w:bCs/>
          <w:sz w:val="28"/>
          <w:szCs w:val="28"/>
        </w:rPr>
        <w:t>Link to remote repository</w:t>
      </w:r>
      <w:r w:rsidR="009D1148" w:rsidRPr="009D1148">
        <w:rPr>
          <w:rFonts w:ascii="Roboto" w:hAnsi="Roboto"/>
          <w:sz w:val="28"/>
          <w:szCs w:val="28"/>
        </w:rPr>
        <w:t> pane, in the </w:t>
      </w:r>
      <w:r w:rsidR="009D1148" w:rsidRPr="009D1148">
        <w:rPr>
          <w:rFonts w:ascii="Roboto" w:hAnsi="Roboto"/>
          <w:b/>
          <w:bCs/>
          <w:sz w:val="28"/>
          <w:szCs w:val="28"/>
        </w:rPr>
        <w:t>Remote Git repository URL</w:t>
      </w:r>
      <w:r w:rsidR="009D1148" w:rsidRPr="009D1148">
        <w:rPr>
          <w:rFonts w:ascii="Roboto" w:hAnsi="Roboto"/>
          <w:sz w:val="28"/>
          <w:szCs w:val="28"/>
        </w:rPr>
        <w:t xml:space="preserve"> field, enter the URL of the remote Git repository, ending </w:t>
      </w:r>
      <w:proofErr w:type="gramStart"/>
      <w:r w:rsidR="009D1148" w:rsidRPr="009D1148">
        <w:rPr>
          <w:rFonts w:ascii="Roboto" w:hAnsi="Roboto"/>
          <w:sz w:val="28"/>
          <w:szCs w:val="28"/>
        </w:rPr>
        <w:t>with </w:t>
      </w:r>
      <w:r w:rsidR="009D1148" w:rsidRPr="009D1148">
        <w:rPr>
          <w:rFonts w:ascii="Roboto" w:hAnsi="Roboto"/>
          <w:b/>
          <w:bCs/>
          <w:sz w:val="28"/>
          <w:szCs w:val="28"/>
        </w:rPr>
        <w:t>.git</w:t>
      </w:r>
      <w:proofErr w:type="gramEnd"/>
      <w:r w:rsidR="009D1148" w:rsidRPr="009D1148">
        <w:rPr>
          <w:rFonts w:ascii="Roboto" w:hAnsi="Roboto"/>
          <w:sz w:val="28"/>
          <w:szCs w:val="28"/>
        </w:rPr>
        <w:t>.</w:t>
      </w:r>
      <w:r w:rsidR="005C0E95">
        <w:rPr>
          <w:rFonts w:ascii="Roboto" w:hAnsi="Roboto"/>
          <w:sz w:val="28"/>
          <w:szCs w:val="28"/>
        </w:rPr>
        <w:t xml:space="preserve"> </w:t>
      </w:r>
      <w:r w:rsidR="005C0E95" w:rsidRPr="005C0E95">
        <w:rPr>
          <w:rFonts w:ascii="Roboto" w:hAnsi="Roboto"/>
          <w:sz w:val="28"/>
          <w:szCs w:val="28"/>
        </w:rPr>
        <w:t>The URL of the remote Git repository cannot contain usernames or passwords.</w:t>
      </w:r>
      <w:r w:rsidR="005C0E95" w:rsidRPr="005C0E95">
        <w:rPr>
          <w:rFonts w:ascii="Roboto" w:hAnsi="Roboto"/>
          <w:color w:val="202124"/>
        </w:rPr>
        <w:t xml:space="preserve"> </w:t>
      </w:r>
      <w:r w:rsidR="005C0E95" w:rsidRPr="005C0E95">
        <w:rPr>
          <w:rFonts w:ascii="Roboto" w:hAnsi="Roboto"/>
          <w:sz w:val="28"/>
          <w:szCs w:val="28"/>
        </w:rPr>
        <w:t>In the </w:t>
      </w:r>
      <w:r w:rsidR="005C0E95" w:rsidRPr="005C0E95">
        <w:rPr>
          <w:rFonts w:ascii="Roboto" w:hAnsi="Roboto"/>
          <w:b/>
          <w:bCs/>
          <w:sz w:val="28"/>
          <w:szCs w:val="28"/>
        </w:rPr>
        <w:t>Default remote branch name</w:t>
      </w:r>
      <w:r w:rsidR="005C0E95" w:rsidRPr="005C0E95">
        <w:rPr>
          <w:rFonts w:ascii="Roboto" w:hAnsi="Roboto"/>
          <w:sz w:val="28"/>
          <w:szCs w:val="28"/>
        </w:rPr>
        <w:t> field, enter the name of the main development branch of the remote Git repository.</w:t>
      </w:r>
      <w:r w:rsidR="005C0E95">
        <w:rPr>
          <w:rFonts w:ascii="Roboto" w:hAnsi="Roboto"/>
          <w:sz w:val="28"/>
          <w:szCs w:val="28"/>
        </w:rPr>
        <w:t xml:space="preserve"> </w:t>
      </w:r>
      <w:r w:rsidR="005C0E95" w:rsidRPr="005C0E95">
        <w:rPr>
          <w:rFonts w:ascii="Roboto" w:hAnsi="Roboto"/>
          <w:sz w:val="28"/>
          <w:szCs w:val="28"/>
        </w:rPr>
        <w:t>In the </w:t>
      </w:r>
      <w:r w:rsidR="005C0E95" w:rsidRPr="005C0E95">
        <w:rPr>
          <w:rFonts w:ascii="Roboto" w:hAnsi="Roboto"/>
          <w:b/>
          <w:bCs/>
          <w:sz w:val="28"/>
          <w:szCs w:val="28"/>
        </w:rPr>
        <w:t>Secret</w:t>
      </w:r>
      <w:r w:rsidR="005C0E95" w:rsidRPr="005C0E95">
        <w:rPr>
          <w:rFonts w:ascii="Roboto" w:hAnsi="Roboto"/>
          <w:sz w:val="28"/>
          <w:szCs w:val="28"/>
        </w:rPr>
        <w:t> drop-down, select your secret for the remote Git repository.</w:t>
      </w:r>
      <w:r w:rsidR="006D5564">
        <w:rPr>
          <w:rFonts w:ascii="Roboto" w:hAnsi="Roboto"/>
          <w:sz w:val="28"/>
          <w:szCs w:val="28"/>
        </w:rPr>
        <w:t xml:space="preserve"> Click </w:t>
      </w:r>
      <w:r w:rsidR="006D5564" w:rsidRPr="006D5564">
        <w:rPr>
          <w:rFonts w:ascii="Roboto" w:hAnsi="Roboto"/>
          <w:b/>
          <w:bCs/>
          <w:sz w:val="28"/>
          <w:szCs w:val="28"/>
        </w:rPr>
        <w:t>Link</w:t>
      </w:r>
      <w:r w:rsidR="006D5564">
        <w:rPr>
          <w:rFonts w:ascii="Roboto" w:hAnsi="Roboto"/>
          <w:b/>
          <w:bCs/>
          <w:sz w:val="28"/>
          <w:szCs w:val="28"/>
        </w:rPr>
        <w:t>.</w:t>
      </w:r>
      <w:r w:rsidR="0089621A">
        <w:rPr>
          <w:rFonts w:ascii="Roboto" w:hAnsi="Roboto"/>
          <w:b/>
          <w:bCs/>
          <w:sz w:val="28"/>
          <w:szCs w:val="28"/>
        </w:rPr>
        <w:t xml:space="preserve"> </w:t>
      </w:r>
    </w:p>
    <w:p w14:paraId="6C875455" w14:textId="076A2F9F" w:rsidR="0089621A" w:rsidRPr="0089621A" w:rsidRDefault="0089621A" w:rsidP="0089621A">
      <w:pPr>
        <w:pStyle w:val="ListParagraph"/>
        <w:numPr>
          <w:ilvl w:val="0"/>
          <w:numId w:val="30"/>
        </w:numPr>
        <w:spacing w:before="180" w:after="180"/>
        <w:rPr>
          <w:rFonts w:ascii="Roboto" w:hAnsi="Roboto"/>
          <w:sz w:val="28"/>
          <w:szCs w:val="28"/>
        </w:rPr>
      </w:pPr>
      <w:r>
        <w:rPr>
          <w:rFonts w:ascii="Roboto" w:hAnsi="Roboto"/>
          <w:sz w:val="28"/>
          <w:szCs w:val="28"/>
        </w:rPr>
        <w:t>You could also edit your Git connection.</w:t>
      </w:r>
    </w:p>
    <w:p w14:paraId="769B587E" w14:textId="673741D8" w:rsidR="006D5564" w:rsidRPr="006D5564" w:rsidRDefault="002B599F" w:rsidP="002B599F">
      <w:pPr>
        <w:spacing w:before="180" w:after="180"/>
        <w:jc w:val="center"/>
        <w:rPr>
          <w:rFonts w:ascii="Roboto" w:hAnsi="Roboto"/>
          <w:sz w:val="28"/>
          <w:szCs w:val="28"/>
        </w:rPr>
      </w:pPr>
      <w:r>
        <w:rPr>
          <w:rFonts w:ascii="Roboto" w:hAnsi="Roboto"/>
          <w:noProof/>
          <w:sz w:val="28"/>
          <w:szCs w:val="28"/>
        </w:rPr>
        <w:drawing>
          <wp:inline distT="0" distB="0" distL="0" distR="0" wp14:anchorId="4DE5D934" wp14:editId="26F49EDB">
            <wp:extent cx="6497275" cy="6866565"/>
            <wp:effectExtent l="12700" t="12700" r="18415" b="17145"/>
            <wp:docPr id="147426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6040" name="Picture 147426040"/>
                    <pic:cNvPicPr/>
                  </pic:nvPicPr>
                  <pic:blipFill>
                    <a:blip r:embed="rId26">
                      <a:extLst>
                        <a:ext uri="{28A0092B-C50C-407E-A947-70E740481C1C}">
                          <a14:useLocalDpi xmlns:a14="http://schemas.microsoft.com/office/drawing/2010/main" val="0"/>
                        </a:ext>
                      </a:extLst>
                    </a:blip>
                    <a:stretch>
                      <a:fillRect/>
                    </a:stretch>
                  </pic:blipFill>
                  <pic:spPr>
                    <a:xfrm>
                      <a:off x="0" y="0"/>
                      <a:ext cx="6512952" cy="6883133"/>
                    </a:xfrm>
                    <a:prstGeom prst="rect">
                      <a:avLst/>
                    </a:prstGeom>
                    <a:ln>
                      <a:solidFill>
                        <a:schemeClr val="tx1"/>
                      </a:solidFill>
                    </a:ln>
                  </pic:spPr>
                </pic:pic>
              </a:graphicData>
            </a:graphic>
          </wp:inline>
        </w:drawing>
      </w:r>
    </w:p>
    <w:p w14:paraId="68F78D71" w14:textId="77777777" w:rsidR="00625D48" w:rsidRDefault="00625D48" w:rsidP="008D7A26">
      <w:pPr>
        <w:shd w:val="clear" w:color="auto" w:fill="FFFFFF"/>
        <w:spacing w:before="180" w:after="180"/>
        <w:rPr>
          <w:rFonts w:ascii="Roboto" w:hAnsi="Roboto"/>
          <w:sz w:val="28"/>
          <w:szCs w:val="28"/>
        </w:rPr>
      </w:pPr>
    </w:p>
    <w:p w14:paraId="0324C3C3" w14:textId="77777777" w:rsidR="0089621A" w:rsidRDefault="0089621A" w:rsidP="008D7A26">
      <w:pPr>
        <w:shd w:val="clear" w:color="auto" w:fill="FFFFFF"/>
        <w:spacing w:before="180" w:after="180"/>
        <w:rPr>
          <w:rFonts w:ascii="Roboto" w:hAnsi="Roboto"/>
          <w:sz w:val="28"/>
          <w:szCs w:val="28"/>
        </w:rPr>
      </w:pPr>
    </w:p>
    <w:p w14:paraId="4CF8D789" w14:textId="77777777" w:rsidR="0089621A" w:rsidRDefault="0089621A" w:rsidP="008D7A26">
      <w:pPr>
        <w:shd w:val="clear" w:color="auto" w:fill="FFFFFF"/>
        <w:spacing w:before="180" w:after="180"/>
        <w:rPr>
          <w:rFonts w:ascii="Roboto" w:hAnsi="Roboto"/>
          <w:sz w:val="28"/>
          <w:szCs w:val="28"/>
        </w:rPr>
      </w:pPr>
    </w:p>
    <w:p w14:paraId="057D82C1" w14:textId="3476CF3B" w:rsidR="002B599F" w:rsidRDefault="0089621A" w:rsidP="0089621A">
      <w:pPr>
        <w:shd w:val="clear" w:color="auto" w:fill="FFFFFF"/>
        <w:spacing w:before="180" w:after="180"/>
        <w:jc w:val="center"/>
        <w:rPr>
          <w:rFonts w:ascii="Roboto" w:hAnsi="Roboto"/>
          <w:sz w:val="28"/>
          <w:szCs w:val="28"/>
        </w:rPr>
      </w:pPr>
      <w:r>
        <w:rPr>
          <w:rFonts w:ascii="Roboto" w:hAnsi="Roboto"/>
          <w:noProof/>
          <w:sz w:val="28"/>
          <w:szCs w:val="28"/>
        </w:rPr>
        <w:drawing>
          <wp:inline distT="0" distB="0" distL="0" distR="0" wp14:anchorId="29672FCC" wp14:editId="4B467967">
            <wp:extent cx="6491324" cy="5452435"/>
            <wp:effectExtent l="12700" t="12700" r="11430" b="8890"/>
            <wp:docPr id="10480504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50415" name="Picture 10480504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04608" cy="5463593"/>
                    </a:xfrm>
                    <a:prstGeom prst="rect">
                      <a:avLst/>
                    </a:prstGeom>
                    <a:ln>
                      <a:solidFill>
                        <a:schemeClr val="tx1"/>
                      </a:solidFill>
                    </a:ln>
                  </pic:spPr>
                </pic:pic>
              </a:graphicData>
            </a:graphic>
          </wp:inline>
        </w:drawing>
      </w:r>
    </w:p>
    <w:p w14:paraId="7CB19CB7" w14:textId="77777777" w:rsidR="0089621A" w:rsidRDefault="0089621A" w:rsidP="008D7A26">
      <w:pPr>
        <w:shd w:val="clear" w:color="auto" w:fill="FFFFFF"/>
        <w:spacing w:before="180" w:after="180"/>
        <w:rPr>
          <w:rFonts w:ascii="Roboto" w:hAnsi="Roboto"/>
          <w:sz w:val="28"/>
          <w:szCs w:val="28"/>
        </w:rPr>
      </w:pPr>
    </w:p>
    <w:p w14:paraId="64D40AD4" w14:textId="77777777" w:rsidR="0089621A" w:rsidRDefault="0089621A" w:rsidP="008D7A26">
      <w:pPr>
        <w:shd w:val="clear" w:color="auto" w:fill="FFFFFF"/>
        <w:spacing w:before="180" w:after="180"/>
        <w:rPr>
          <w:rFonts w:ascii="Roboto" w:hAnsi="Roboto"/>
          <w:sz w:val="28"/>
          <w:szCs w:val="28"/>
        </w:rPr>
      </w:pPr>
    </w:p>
    <w:p w14:paraId="48E81E5F" w14:textId="2F7B14EE" w:rsidR="0089621A" w:rsidRDefault="0089621A" w:rsidP="0089621A">
      <w:pPr>
        <w:pStyle w:val="Heading3"/>
      </w:pPr>
      <w:r>
        <w:t xml:space="preserve">Note: </w:t>
      </w:r>
      <w:hyperlink r:id="rId28" w:history="1">
        <w:r w:rsidRPr="00983CAE">
          <w:rPr>
            <w:rStyle w:val="Hyperlink"/>
          </w:rPr>
          <w:t>click here</w:t>
        </w:r>
      </w:hyperlink>
    </w:p>
    <w:p w14:paraId="1834C245" w14:textId="77777777" w:rsidR="0089621A" w:rsidRPr="0089621A" w:rsidRDefault="0089621A" w:rsidP="0089621A"/>
    <w:p w14:paraId="79BFE1AA" w14:textId="370AFD41" w:rsidR="0089621A" w:rsidRDefault="0089621A" w:rsidP="008D7A26">
      <w:pPr>
        <w:shd w:val="clear" w:color="auto" w:fill="FFFFFF"/>
        <w:spacing w:before="180" w:after="180"/>
        <w:rPr>
          <w:rFonts w:ascii="Roboto" w:hAnsi="Roboto"/>
          <w:sz w:val="28"/>
          <w:szCs w:val="28"/>
        </w:rPr>
      </w:pPr>
      <w:r>
        <w:rPr>
          <w:rFonts w:ascii="Roboto" w:hAnsi="Roboto"/>
          <w:noProof/>
          <w:sz w:val="26"/>
          <w:szCs w:val="26"/>
        </w:rPr>
        <mc:AlternateContent>
          <mc:Choice Requires="wps">
            <w:drawing>
              <wp:anchor distT="0" distB="0" distL="114300" distR="114300" simplePos="0" relativeHeight="251681792" behindDoc="0" locked="0" layoutInCell="1" allowOverlap="1" wp14:anchorId="3BA280E7" wp14:editId="6437F309">
                <wp:simplePos x="0" y="0"/>
                <wp:positionH relativeFrom="margin">
                  <wp:posOffset>0</wp:posOffset>
                </wp:positionH>
                <wp:positionV relativeFrom="paragraph">
                  <wp:posOffset>0</wp:posOffset>
                </wp:positionV>
                <wp:extent cx="5943600" cy="0"/>
                <wp:effectExtent l="0" t="0" r="12700" b="12700"/>
                <wp:wrapNone/>
                <wp:docPr id="505747612"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3EEDEC" id="Straight Connector 4"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0,0" to="468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" strokecolor="black [3213]" strokeweight=".5pt">
                <v:stroke joinstyle="miter"/>
                <w10:wrap anchorx="margin"/>
              </v:line>
            </w:pict>
          </mc:Fallback>
        </mc:AlternateContent>
      </w:r>
    </w:p>
    <w:p w14:paraId="4ADB5016" w14:textId="77777777" w:rsidR="0089621A" w:rsidRDefault="0089621A" w:rsidP="008D7A26">
      <w:pPr>
        <w:shd w:val="clear" w:color="auto" w:fill="FFFFFF"/>
        <w:spacing w:before="180" w:after="180"/>
        <w:rPr>
          <w:rFonts w:ascii="Roboto" w:hAnsi="Roboto"/>
          <w:sz w:val="28"/>
          <w:szCs w:val="28"/>
        </w:rPr>
      </w:pPr>
    </w:p>
    <w:p w14:paraId="365C9775" w14:textId="77777777" w:rsidR="0089621A" w:rsidRDefault="0089621A" w:rsidP="008D7A26">
      <w:pPr>
        <w:shd w:val="clear" w:color="auto" w:fill="FFFFFF"/>
        <w:spacing w:before="180" w:after="180"/>
        <w:rPr>
          <w:rFonts w:ascii="Roboto" w:hAnsi="Roboto"/>
          <w:sz w:val="28"/>
          <w:szCs w:val="28"/>
        </w:rPr>
      </w:pPr>
    </w:p>
    <w:p w14:paraId="448918A7" w14:textId="7367D040" w:rsidR="00074D01" w:rsidRPr="00EB7B57" w:rsidRDefault="00074D01" w:rsidP="00625D48">
      <w:pPr>
        <w:shd w:val="clear" w:color="auto" w:fill="FFFFFF"/>
        <w:spacing w:before="180" w:after="180"/>
        <w:rPr>
          <w:rFonts w:ascii="Roboto" w:hAnsi="Roboto"/>
          <w:sz w:val="28"/>
          <w:szCs w:val="28"/>
        </w:rPr>
      </w:pPr>
    </w:p>
    <w:p w14:paraId="030F8586" w14:textId="123C73B3" w:rsidR="00085C0E" w:rsidRPr="00CC323E" w:rsidRDefault="007D03AB" w:rsidP="0008454E">
      <w:pPr>
        <w:pStyle w:val="Heading1"/>
        <w:numPr>
          <w:ilvl w:val="0"/>
          <w:numId w:val="28"/>
        </w:numPr>
        <w:rPr>
          <w:sz w:val="28"/>
          <w:szCs w:val="28"/>
        </w:rPr>
      </w:pPr>
      <w:r>
        <w:rPr>
          <w:sz w:val="28"/>
          <w:szCs w:val="28"/>
        </w:rPr>
        <w:t>DEPLOYING</w:t>
      </w:r>
      <w:r w:rsidR="00A82D19" w:rsidRPr="00613DC3">
        <w:rPr>
          <w:sz w:val="28"/>
          <w:szCs w:val="28"/>
        </w:rPr>
        <w:t xml:space="preserve"> dataform at bayer</w:t>
      </w:r>
      <w:r w:rsidR="008A43F8" w:rsidRPr="00613DC3">
        <w:rPr>
          <w:sz w:val="28"/>
          <w:szCs w:val="28"/>
        </w:rPr>
        <w:t>:</w:t>
      </w:r>
    </w:p>
    <w:p w14:paraId="5A6B0C8C" w14:textId="77777777" w:rsidR="00845F70" w:rsidRDefault="00845F70" w:rsidP="00F746FF">
      <w:pPr>
        <w:rPr>
          <w:rFonts w:ascii="Roboto" w:hAnsi="Roboto"/>
        </w:rPr>
      </w:pPr>
    </w:p>
    <w:p w14:paraId="5BF9B01E" w14:textId="049CEECB" w:rsidR="008A2DFB" w:rsidRDefault="008A2DFB" w:rsidP="000D0606">
      <w:pPr>
        <w:rPr>
          <w:rFonts w:ascii="Roboto" w:hAnsi="Roboto"/>
          <w:sz w:val="28"/>
          <w:szCs w:val="28"/>
        </w:rPr>
      </w:pPr>
      <w:r w:rsidRPr="00845F70">
        <w:rPr>
          <w:rFonts w:ascii="Roboto" w:hAnsi="Roboto"/>
          <w:sz w:val="28"/>
          <w:szCs w:val="28"/>
        </w:rPr>
        <w:t xml:space="preserve">To </w:t>
      </w:r>
      <w:r>
        <w:rPr>
          <w:rFonts w:ascii="Roboto" w:hAnsi="Roboto"/>
          <w:sz w:val="28"/>
          <w:szCs w:val="28"/>
        </w:rPr>
        <w:t>deploy</w:t>
      </w:r>
      <w:r w:rsidRPr="00845F70">
        <w:rPr>
          <w:rFonts w:ascii="Roboto" w:hAnsi="Roboto"/>
          <w:sz w:val="28"/>
          <w:szCs w:val="28"/>
        </w:rPr>
        <w:t xml:space="preserve"> </w:t>
      </w:r>
      <w:proofErr w:type="spellStart"/>
      <w:r w:rsidRPr="00845F70">
        <w:rPr>
          <w:rFonts w:ascii="Roboto" w:hAnsi="Roboto"/>
          <w:sz w:val="28"/>
          <w:szCs w:val="28"/>
        </w:rPr>
        <w:t>Dataform</w:t>
      </w:r>
      <w:proofErr w:type="spellEnd"/>
      <w:r w:rsidRPr="00845F70">
        <w:rPr>
          <w:rFonts w:ascii="Roboto" w:hAnsi="Roboto"/>
          <w:sz w:val="28"/>
          <w:szCs w:val="28"/>
        </w:rPr>
        <w:t xml:space="preserve"> for your team, you first need to </w:t>
      </w:r>
      <w:r>
        <w:rPr>
          <w:rFonts w:ascii="Roboto" w:hAnsi="Roboto"/>
          <w:sz w:val="28"/>
          <w:szCs w:val="28"/>
        </w:rPr>
        <w:t>understand</w:t>
      </w:r>
      <w:r w:rsidRPr="00845F70">
        <w:rPr>
          <w:rFonts w:ascii="Roboto" w:hAnsi="Roboto"/>
          <w:sz w:val="28"/>
          <w:szCs w:val="28"/>
        </w:rPr>
        <w:t xml:space="preserve"> the </w:t>
      </w:r>
      <w:r>
        <w:rPr>
          <w:rFonts w:ascii="Roboto" w:hAnsi="Roboto"/>
          <w:sz w:val="28"/>
          <w:szCs w:val="28"/>
        </w:rPr>
        <w:t xml:space="preserve">key concepts of </w:t>
      </w:r>
      <w:proofErr w:type="spellStart"/>
      <w:r>
        <w:rPr>
          <w:rFonts w:ascii="Roboto" w:hAnsi="Roboto"/>
          <w:sz w:val="28"/>
          <w:szCs w:val="28"/>
        </w:rPr>
        <w:t>BigQuery</w:t>
      </w:r>
      <w:proofErr w:type="spellEnd"/>
      <w:r>
        <w:rPr>
          <w:rFonts w:ascii="Roboto" w:hAnsi="Roboto"/>
          <w:sz w:val="28"/>
          <w:szCs w:val="28"/>
        </w:rPr>
        <w:t xml:space="preserve"> </w:t>
      </w:r>
      <w:proofErr w:type="spellStart"/>
      <w:r w:rsidRPr="00845F70">
        <w:rPr>
          <w:rFonts w:ascii="Roboto" w:hAnsi="Roboto"/>
          <w:sz w:val="28"/>
          <w:szCs w:val="28"/>
        </w:rPr>
        <w:t>Dataform</w:t>
      </w:r>
      <w:proofErr w:type="spellEnd"/>
      <w:r w:rsidRPr="00845F70">
        <w:rPr>
          <w:rFonts w:ascii="Roboto" w:hAnsi="Roboto"/>
          <w:sz w:val="28"/>
          <w:szCs w:val="28"/>
        </w:rPr>
        <w:t xml:space="preserve"> </w:t>
      </w:r>
      <w:r>
        <w:rPr>
          <w:rFonts w:ascii="Roboto" w:hAnsi="Roboto"/>
          <w:sz w:val="28"/>
          <w:szCs w:val="28"/>
        </w:rPr>
        <w:t xml:space="preserve">in detail, </w:t>
      </w:r>
      <w:r w:rsidRPr="00845F70">
        <w:rPr>
          <w:rFonts w:ascii="Roboto" w:hAnsi="Roboto"/>
          <w:sz w:val="28"/>
          <w:szCs w:val="28"/>
        </w:rPr>
        <w:t xml:space="preserve">as shown </w:t>
      </w:r>
      <w:r>
        <w:rPr>
          <w:rFonts w:ascii="Roboto" w:hAnsi="Roboto"/>
          <w:sz w:val="28"/>
          <w:szCs w:val="28"/>
        </w:rPr>
        <w:t>below:</w:t>
      </w:r>
    </w:p>
    <w:p w14:paraId="6AF0AF46" w14:textId="77777777" w:rsidR="008E2304" w:rsidRPr="008E2304" w:rsidRDefault="008E2304" w:rsidP="000D0606">
      <w:pPr>
        <w:rPr>
          <w:rFonts w:ascii="Roboto" w:hAnsi="Roboto"/>
          <w:sz w:val="28"/>
          <w:szCs w:val="28"/>
        </w:rPr>
      </w:pPr>
    </w:p>
    <w:p w14:paraId="06F7FF22" w14:textId="4C21D272" w:rsidR="00AD56FE" w:rsidRDefault="00AD56FE" w:rsidP="0008454E">
      <w:pPr>
        <w:pStyle w:val="ListParagraph"/>
        <w:numPr>
          <w:ilvl w:val="1"/>
          <w:numId w:val="28"/>
        </w:numPr>
      </w:pPr>
      <w:r w:rsidRPr="00196D69">
        <w:rPr>
          <w:rStyle w:val="Emphasis"/>
          <w:sz w:val="28"/>
          <w:szCs w:val="28"/>
          <w:u w:val="single"/>
        </w:rPr>
        <w:t>development workspace</w:t>
      </w:r>
      <w:r w:rsidR="00156604">
        <w:rPr>
          <w:rStyle w:val="Emphasis"/>
          <w:sz w:val="28"/>
          <w:szCs w:val="28"/>
          <w:u w:val="single"/>
        </w:rPr>
        <w:t xml:space="preserve"> &amp; </w:t>
      </w:r>
      <w:r w:rsidR="00074D01">
        <w:rPr>
          <w:rStyle w:val="Emphasis"/>
          <w:sz w:val="28"/>
          <w:szCs w:val="28"/>
          <w:u w:val="single"/>
        </w:rPr>
        <w:t xml:space="preserve">REPO </w:t>
      </w:r>
      <w:r w:rsidR="00156604">
        <w:rPr>
          <w:rStyle w:val="Emphasis"/>
          <w:sz w:val="28"/>
          <w:szCs w:val="28"/>
          <w:u w:val="single"/>
        </w:rPr>
        <w:t>STRUCTURE</w:t>
      </w:r>
      <w:r>
        <w:t>:</w:t>
      </w:r>
    </w:p>
    <w:p w14:paraId="5A13A459" w14:textId="77777777" w:rsidR="004A6D95" w:rsidRPr="00AD56FE" w:rsidRDefault="004A6D95" w:rsidP="004A6D95">
      <w:pPr>
        <w:pStyle w:val="ListParagraph"/>
      </w:pPr>
    </w:p>
    <w:p w14:paraId="4F671CD3" w14:textId="4D7FDA90" w:rsidR="00845F70" w:rsidRPr="00734656" w:rsidRDefault="00D70BB5" w:rsidP="000D0606">
      <w:pPr>
        <w:rPr>
          <w:rFonts w:ascii="Roboto" w:hAnsi="Roboto"/>
          <w:sz w:val="28"/>
          <w:szCs w:val="28"/>
        </w:rPr>
      </w:pPr>
      <w:r w:rsidRPr="00845F70">
        <w:rPr>
          <w:rFonts w:ascii="Roboto" w:hAnsi="Roboto"/>
          <w:sz w:val="28"/>
          <w:szCs w:val="28"/>
        </w:rPr>
        <w:t xml:space="preserve">In </w:t>
      </w:r>
      <w:proofErr w:type="spellStart"/>
      <w:r w:rsidRPr="00845F70">
        <w:rPr>
          <w:rFonts w:ascii="Roboto" w:hAnsi="Roboto"/>
          <w:sz w:val="28"/>
          <w:szCs w:val="28"/>
        </w:rPr>
        <w:t>Dataform</w:t>
      </w:r>
      <w:proofErr w:type="spellEnd"/>
      <w:r w:rsidRPr="00845F70">
        <w:rPr>
          <w:rFonts w:ascii="Roboto" w:hAnsi="Roboto"/>
          <w:sz w:val="28"/>
          <w:szCs w:val="28"/>
        </w:rPr>
        <w:t xml:space="preserve">, you make changes to files and directories inside a development workspace. A development workspace is a virtual, editable copy of the contents of a Git repository. </w:t>
      </w:r>
      <w:proofErr w:type="spellStart"/>
      <w:r w:rsidRPr="00845F70">
        <w:rPr>
          <w:rFonts w:ascii="Roboto" w:hAnsi="Roboto"/>
          <w:sz w:val="28"/>
          <w:szCs w:val="28"/>
        </w:rPr>
        <w:t>Dataform</w:t>
      </w:r>
      <w:proofErr w:type="spellEnd"/>
      <w:r w:rsidRPr="00845F70">
        <w:rPr>
          <w:rFonts w:ascii="Roboto" w:hAnsi="Roboto"/>
          <w:sz w:val="28"/>
          <w:szCs w:val="28"/>
        </w:rPr>
        <w:t xml:space="preserve"> preserves the state of files in your development workspace between sessions. Each workspace in a repository could correspond to a specific team project.</w:t>
      </w:r>
    </w:p>
    <w:p w14:paraId="7E600E85" w14:textId="77777777" w:rsidR="004A6D95" w:rsidRDefault="004A6D95" w:rsidP="000D0606">
      <w:pPr>
        <w:rPr>
          <w:rFonts w:ascii="Roboto" w:hAnsi="Roboto"/>
          <w:sz w:val="26"/>
          <w:szCs w:val="26"/>
        </w:rPr>
      </w:pPr>
    </w:p>
    <w:p w14:paraId="14F89705" w14:textId="77777777" w:rsidR="00C8076F" w:rsidRPr="00845F70" w:rsidRDefault="00C8076F" w:rsidP="00C8076F">
      <w:pPr>
        <w:rPr>
          <w:rFonts w:ascii="Roboto" w:hAnsi="Roboto"/>
          <w:sz w:val="28"/>
          <w:szCs w:val="28"/>
        </w:rPr>
      </w:pPr>
      <w:r w:rsidRPr="00845F70">
        <w:rPr>
          <w:rFonts w:ascii="Roboto" w:hAnsi="Roboto"/>
          <w:sz w:val="28"/>
          <w:szCs w:val="28"/>
        </w:rPr>
        <w:t>An initialized development workspace contains the following directories and files:</w:t>
      </w:r>
    </w:p>
    <w:p w14:paraId="1FC65663" w14:textId="697EA706" w:rsidR="00C8076F" w:rsidRPr="00845F70" w:rsidRDefault="00C8076F" w:rsidP="00C8076F">
      <w:pPr>
        <w:numPr>
          <w:ilvl w:val="0"/>
          <w:numId w:val="5"/>
        </w:numPr>
        <w:rPr>
          <w:rFonts w:ascii="Roboto" w:hAnsi="Roboto"/>
          <w:sz w:val="28"/>
          <w:szCs w:val="28"/>
        </w:rPr>
      </w:pPr>
      <w:r w:rsidRPr="00845F70">
        <w:rPr>
          <w:rFonts w:ascii="Roboto" w:hAnsi="Roboto"/>
          <w:b/>
          <w:bCs/>
          <w:sz w:val="28"/>
          <w:szCs w:val="28"/>
        </w:rPr>
        <w:t>definitions/</w:t>
      </w:r>
      <w:r w:rsidRPr="00845F70">
        <w:rPr>
          <w:rFonts w:ascii="Roboto" w:hAnsi="Roboto"/>
          <w:sz w:val="28"/>
          <w:szCs w:val="28"/>
        </w:rPr>
        <w:t xml:space="preserve">: a directory for asset definitions, in </w:t>
      </w:r>
      <w:proofErr w:type="spellStart"/>
      <w:r w:rsidRPr="00845F70">
        <w:rPr>
          <w:rFonts w:ascii="Roboto" w:hAnsi="Roboto"/>
          <w:sz w:val="28"/>
          <w:szCs w:val="28"/>
        </w:rPr>
        <w:t>Dataform</w:t>
      </w:r>
      <w:proofErr w:type="spellEnd"/>
      <w:r w:rsidRPr="00845F70">
        <w:rPr>
          <w:rFonts w:ascii="Roboto" w:hAnsi="Roboto"/>
          <w:sz w:val="28"/>
          <w:szCs w:val="28"/>
        </w:rPr>
        <w:t xml:space="preserve"> core or JavaScript.</w:t>
      </w:r>
      <w:r w:rsidR="007A6192">
        <w:rPr>
          <w:rFonts w:ascii="Roboto" w:hAnsi="Roboto"/>
          <w:sz w:val="28"/>
          <w:szCs w:val="28"/>
        </w:rPr>
        <w:t xml:space="preserve"> All subdirectories </w:t>
      </w:r>
      <w:r w:rsidR="00987C1A">
        <w:rPr>
          <w:rFonts w:ascii="Roboto" w:hAnsi="Roboto"/>
          <w:sz w:val="28"/>
          <w:szCs w:val="28"/>
        </w:rPr>
        <w:t>must be listed under this directory.</w:t>
      </w:r>
    </w:p>
    <w:p w14:paraId="16ECD6F4" w14:textId="77777777" w:rsidR="00C8076F" w:rsidRPr="00845F70" w:rsidRDefault="00C8076F" w:rsidP="00C8076F">
      <w:pPr>
        <w:numPr>
          <w:ilvl w:val="0"/>
          <w:numId w:val="5"/>
        </w:numPr>
        <w:rPr>
          <w:rFonts w:ascii="Roboto" w:hAnsi="Roboto"/>
          <w:sz w:val="28"/>
          <w:szCs w:val="28"/>
        </w:rPr>
      </w:pPr>
      <w:r w:rsidRPr="00845F70">
        <w:rPr>
          <w:rFonts w:ascii="Roboto" w:hAnsi="Roboto"/>
          <w:b/>
          <w:bCs/>
          <w:sz w:val="28"/>
          <w:szCs w:val="28"/>
        </w:rPr>
        <w:t>includes/</w:t>
      </w:r>
      <w:r w:rsidRPr="00845F70">
        <w:rPr>
          <w:rFonts w:ascii="Roboto" w:hAnsi="Roboto"/>
          <w:sz w:val="28"/>
          <w:szCs w:val="28"/>
        </w:rPr>
        <w:t>: an empty directory for scripts and variables that you can reuse across the repository.</w:t>
      </w:r>
    </w:p>
    <w:p w14:paraId="16FF10F4" w14:textId="77777777" w:rsidR="00C8076F" w:rsidRPr="00845F70" w:rsidRDefault="00C8076F" w:rsidP="00C8076F">
      <w:pPr>
        <w:numPr>
          <w:ilvl w:val="0"/>
          <w:numId w:val="5"/>
        </w:numPr>
        <w:rPr>
          <w:rFonts w:ascii="Roboto" w:hAnsi="Roboto"/>
          <w:sz w:val="28"/>
          <w:szCs w:val="28"/>
        </w:rPr>
      </w:pPr>
      <w:proofErr w:type="spellStart"/>
      <w:proofErr w:type="gramStart"/>
      <w:r w:rsidRPr="00845F70">
        <w:rPr>
          <w:rFonts w:ascii="Roboto" w:hAnsi="Roboto"/>
          <w:b/>
          <w:bCs/>
          <w:sz w:val="28"/>
          <w:szCs w:val="28"/>
        </w:rPr>
        <w:t>dataform.json</w:t>
      </w:r>
      <w:proofErr w:type="spellEnd"/>
      <w:proofErr w:type="gramEnd"/>
      <w:r w:rsidRPr="00845F70">
        <w:rPr>
          <w:rFonts w:ascii="Roboto" w:hAnsi="Roboto"/>
          <w:sz w:val="28"/>
          <w:szCs w:val="28"/>
        </w:rPr>
        <w:t xml:space="preserve">: the default </w:t>
      </w:r>
      <w:proofErr w:type="spellStart"/>
      <w:r w:rsidRPr="00845F70">
        <w:rPr>
          <w:rFonts w:ascii="Roboto" w:hAnsi="Roboto"/>
          <w:sz w:val="28"/>
          <w:szCs w:val="28"/>
        </w:rPr>
        <w:t>Dataform</w:t>
      </w:r>
      <w:proofErr w:type="spellEnd"/>
      <w:r w:rsidRPr="00845F70">
        <w:rPr>
          <w:rFonts w:ascii="Roboto" w:hAnsi="Roboto"/>
          <w:sz w:val="28"/>
          <w:szCs w:val="28"/>
        </w:rPr>
        <w:t xml:space="preserve"> configuration file containing the Google Cloud project ID and </w:t>
      </w:r>
      <w:proofErr w:type="spellStart"/>
      <w:r w:rsidRPr="00845F70">
        <w:rPr>
          <w:rFonts w:ascii="Roboto" w:hAnsi="Roboto"/>
          <w:sz w:val="28"/>
          <w:szCs w:val="28"/>
        </w:rPr>
        <w:t>BigQuery</w:t>
      </w:r>
      <w:proofErr w:type="spellEnd"/>
      <w:r w:rsidRPr="00845F70">
        <w:rPr>
          <w:rFonts w:ascii="Roboto" w:hAnsi="Roboto"/>
          <w:sz w:val="28"/>
          <w:szCs w:val="28"/>
        </w:rPr>
        <w:t xml:space="preserve"> schema to publish assets in. You can override the default settings to customize them to your needs, but it's not a requirement to begin using </w:t>
      </w:r>
      <w:proofErr w:type="spellStart"/>
      <w:r w:rsidRPr="00845F70">
        <w:rPr>
          <w:rFonts w:ascii="Roboto" w:hAnsi="Roboto"/>
          <w:sz w:val="28"/>
          <w:szCs w:val="28"/>
        </w:rPr>
        <w:t>Dataform</w:t>
      </w:r>
      <w:proofErr w:type="spellEnd"/>
      <w:r w:rsidRPr="00845F70">
        <w:rPr>
          <w:rFonts w:ascii="Roboto" w:hAnsi="Roboto"/>
          <w:sz w:val="28"/>
          <w:szCs w:val="28"/>
        </w:rPr>
        <w:t>.</w:t>
      </w:r>
    </w:p>
    <w:p w14:paraId="523A30F7" w14:textId="77777777" w:rsidR="00C8076F" w:rsidRPr="00845F70" w:rsidRDefault="00C8076F" w:rsidP="00C8076F">
      <w:pPr>
        <w:numPr>
          <w:ilvl w:val="0"/>
          <w:numId w:val="5"/>
        </w:numPr>
        <w:rPr>
          <w:rFonts w:ascii="Roboto" w:hAnsi="Roboto"/>
          <w:sz w:val="28"/>
          <w:szCs w:val="28"/>
        </w:rPr>
      </w:pPr>
      <w:proofErr w:type="spellStart"/>
      <w:proofErr w:type="gramStart"/>
      <w:r w:rsidRPr="00845F70">
        <w:rPr>
          <w:rFonts w:ascii="Roboto" w:hAnsi="Roboto"/>
          <w:b/>
          <w:bCs/>
          <w:sz w:val="28"/>
          <w:szCs w:val="28"/>
        </w:rPr>
        <w:t>package.json</w:t>
      </w:r>
      <w:proofErr w:type="spellEnd"/>
      <w:proofErr w:type="gramEnd"/>
      <w:r w:rsidRPr="00845F70">
        <w:rPr>
          <w:rFonts w:ascii="Roboto" w:hAnsi="Roboto"/>
          <w:sz w:val="28"/>
          <w:szCs w:val="28"/>
        </w:rPr>
        <w:t xml:space="preserve">: the default </w:t>
      </w:r>
      <w:proofErr w:type="spellStart"/>
      <w:r w:rsidRPr="00845F70">
        <w:rPr>
          <w:rFonts w:ascii="Roboto" w:hAnsi="Roboto"/>
          <w:sz w:val="28"/>
          <w:szCs w:val="28"/>
        </w:rPr>
        <w:t>Dataform</w:t>
      </w:r>
      <w:proofErr w:type="spellEnd"/>
      <w:r w:rsidRPr="00845F70">
        <w:rPr>
          <w:rFonts w:ascii="Roboto" w:hAnsi="Roboto"/>
          <w:sz w:val="28"/>
          <w:szCs w:val="28"/>
        </w:rPr>
        <w:t xml:space="preserve"> dependencies configuration file with the latest version of @dataform/core. You can use this file to import packages.</w:t>
      </w:r>
    </w:p>
    <w:p w14:paraId="33F75309" w14:textId="28B81DEC" w:rsidR="00AA0958" w:rsidRDefault="00C8076F" w:rsidP="000D0606">
      <w:pPr>
        <w:numPr>
          <w:ilvl w:val="0"/>
          <w:numId w:val="5"/>
        </w:numPr>
        <w:rPr>
          <w:rFonts w:ascii="Roboto" w:hAnsi="Roboto"/>
          <w:sz w:val="28"/>
          <w:szCs w:val="28"/>
        </w:rPr>
      </w:pPr>
      <w:r w:rsidRPr="00845F70">
        <w:rPr>
          <w:rFonts w:ascii="Roboto" w:hAnsi="Roboto"/>
          <w:b/>
          <w:bCs/>
          <w:sz w:val="28"/>
          <w:szCs w:val="28"/>
        </w:rPr>
        <w:t>definitions/</w:t>
      </w:r>
      <w:proofErr w:type="spellStart"/>
      <w:r w:rsidRPr="00845F70">
        <w:rPr>
          <w:rFonts w:ascii="Roboto" w:hAnsi="Roboto"/>
          <w:b/>
          <w:bCs/>
          <w:sz w:val="28"/>
          <w:szCs w:val="28"/>
        </w:rPr>
        <w:t>sample.sqlx</w:t>
      </w:r>
      <w:proofErr w:type="spellEnd"/>
      <w:r w:rsidRPr="00845F70">
        <w:rPr>
          <w:rFonts w:ascii="Roboto" w:hAnsi="Roboto"/>
          <w:sz w:val="28"/>
          <w:szCs w:val="28"/>
        </w:rPr>
        <w:t>: a sample SQLX file to help you get started.</w:t>
      </w:r>
    </w:p>
    <w:p w14:paraId="27233574" w14:textId="77777777" w:rsidR="00734656" w:rsidRDefault="00734656" w:rsidP="00734656">
      <w:pPr>
        <w:rPr>
          <w:rFonts w:ascii="Roboto" w:hAnsi="Roboto"/>
          <w:sz w:val="28"/>
          <w:szCs w:val="28"/>
        </w:rPr>
      </w:pPr>
    </w:p>
    <w:p w14:paraId="5D86CD6C" w14:textId="73468548" w:rsidR="00156604" w:rsidRPr="004037C8" w:rsidRDefault="00156604" w:rsidP="00156604">
      <w:pPr>
        <w:rPr>
          <w:rStyle w:val="Emphasis"/>
          <w:rFonts w:ascii="Roboto" w:hAnsi="Roboto"/>
          <w:caps w:val="0"/>
          <w:color w:val="auto"/>
          <w:spacing w:val="0"/>
          <w:sz w:val="28"/>
          <w:szCs w:val="28"/>
        </w:rPr>
      </w:pPr>
      <w:r w:rsidRPr="004037C8">
        <w:rPr>
          <w:rStyle w:val="Emphasis"/>
          <w:rFonts w:ascii="Roboto" w:hAnsi="Roboto"/>
          <w:caps w:val="0"/>
          <w:color w:val="auto"/>
          <w:spacing w:val="0"/>
          <w:sz w:val="28"/>
          <w:szCs w:val="28"/>
        </w:rPr>
        <w:t xml:space="preserve">Recommended structure for </w:t>
      </w:r>
      <w:r w:rsidRPr="004037C8">
        <w:rPr>
          <w:rFonts w:ascii="Roboto" w:hAnsi="Roboto"/>
          <w:sz w:val="28"/>
          <w:szCs w:val="28"/>
        </w:rPr>
        <w:t xml:space="preserve">structuring </w:t>
      </w:r>
      <w:r w:rsidRPr="004037C8">
        <w:rPr>
          <w:rStyle w:val="Emphasis"/>
          <w:rFonts w:ascii="Roboto" w:hAnsi="Roboto"/>
          <w:caps w:val="0"/>
          <w:color w:val="auto"/>
          <w:spacing w:val="0"/>
          <w:sz w:val="28"/>
          <w:szCs w:val="28"/>
        </w:rPr>
        <w:t xml:space="preserve">repository </w:t>
      </w:r>
      <w:r w:rsidRPr="004037C8">
        <w:rPr>
          <w:rFonts w:ascii="Roboto" w:hAnsi="Roboto"/>
          <w:sz w:val="28"/>
          <w:szCs w:val="28"/>
        </w:rPr>
        <w:t xml:space="preserve">files </w:t>
      </w:r>
      <w:proofErr w:type="gramStart"/>
      <w:r w:rsidR="00987C1A">
        <w:rPr>
          <w:rFonts w:ascii="Roboto" w:hAnsi="Roboto"/>
          <w:sz w:val="28"/>
          <w:szCs w:val="28"/>
        </w:rPr>
        <w:t>(.</w:t>
      </w:r>
      <w:proofErr w:type="spellStart"/>
      <w:r w:rsidR="00987C1A">
        <w:rPr>
          <w:rFonts w:ascii="Roboto" w:hAnsi="Roboto"/>
          <w:sz w:val="28"/>
          <w:szCs w:val="28"/>
        </w:rPr>
        <w:t>sqlx</w:t>
      </w:r>
      <w:proofErr w:type="spellEnd"/>
      <w:proofErr w:type="gramEnd"/>
      <w:r w:rsidR="00987C1A">
        <w:rPr>
          <w:rFonts w:ascii="Roboto" w:hAnsi="Roboto"/>
          <w:sz w:val="28"/>
          <w:szCs w:val="28"/>
        </w:rPr>
        <w:t xml:space="preserve"> &amp; .</w:t>
      </w:r>
      <w:proofErr w:type="spellStart"/>
      <w:r w:rsidR="00987C1A">
        <w:rPr>
          <w:rFonts w:ascii="Roboto" w:hAnsi="Roboto"/>
          <w:sz w:val="28"/>
          <w:szCs w:val="28"/>
        </w:rPr>
        <w:t>json</w:t>
      </w:r>
      <w:proofErr w:type="spellEnd"/>
      <w:r w:rsidR="00987C1A">
        <w:rPr>
          <w:rFonts w:ascii="Roboto" w:hAnsi="Roboto"/>
          <w:sz w:val="28"/>
          <w:szCs w:val="28"/>
        </w:rPr>
        <w:t xml:space="preserve"> files) </w:t>
      </w:r>
      <w:r w:rsidRPr="004037C8">
        <w:rPr>
          <w:rFonts w:ascii="Roboto" w:hAnsi="Roboto"/>
          <w:sz w:val="28"/>
          <w:szCs w:val="28"/>
        </w:rPr>
        <w:t xml:space="preserve">in the definitions directory to reflect the stages of your workflow, </w:t>
      </w:r>
      <w:r w:rsidRPr="004037C8">
        <w:rPr>
          <w:rStyle w:val="Emphasis"/>
          <w:rFonts w:ascii="Roboto" w:hAnsi="Roboto"/>
          <w:caps w:val="0"/>
          <w:color w:val="auto"/>
          <w:spacing w:val="0"/>
          <w:sz w:val="28"/>
          <w:szCs w:val="28"/>
        </w:rPr>
        <w:t>is as follows:</w:t>
      </w:r>
    </w:p>
    <w:p w14:paraId="17838CDE" w14:textId="77777777" w:rsidR="00156604" w:rsidRPr="004037C8" w:rsidRDefault="00156604" w:rsidP="00156604">
      <w:pPr>
        <w:numPr>
          <w:ilvl w:val="0"/>
          <w:numId w:val="9"/>
        </w:numPr>
        <w:rPr>
          <w:rFonts w:ascii="Roboto" w:hAnsi="Roboto"/>
          <w:sz w:val="28"/>
          <w:szCs w:val="28"/>
        </w:rPr>
      </w:pPr>
      <w:r w:rsidRPr="004037C8">
        <w:rPr>
          <w:rFonts w:ascii="Roboto" w:hAnsi="Roboto"/>
          <w:i/>
          <w:iCs/>
          <w:sz w:val="28"/>
          <w:szCs w:val="28"/>
          <w:u w:val="single"/>
        </w:rPr>
        <w:t>sources</w:t>
      </w:r>
      <w:r w:rsidRPr="004037C8">
        <w:rPr>
          <w:rFonts w:ascii="Roboto" w:hAnsi="Roboto"/>
          <w:sz w:val="28"/>
          <w:szCs w:val="28"/>
        </w:rPr>
        <w:t>, storing data source declarations</w:t>
      </w:r>
    </w:p>
    <w:p w14:paraId="2CBFD1F4" w14:textId="77777777" w:rsidR="00156604" w:rsidRPr="004037C8" w:rsidRDefault="00156604" w:rsidP="00156604">
      <w:pPr>
        <w:numPr>
          <w:ilvl w:val="0"/>
          <w:numId w:val="9"/>
        </w:numPr>
        <w:rPr>
          <w:rFonts w:ascii="Roboto" w:hAnsi="Roboto"/>
          <w:sz w:val="28"/>
          <w:szCs w:val="28"/>
        </w:rPr>
      </w:pPr>
      <w:r w:rsidRPr="004037C8">
        <w:rPr>
          <w:rFonts w:ascii="Roboto" w:hAnsi="Roboto"/>
          <w:i/>
          <w:iCs/>
          <w:sz w:val="28"/>
          <w:szCs w:val="28"/>
          <w:u w:val="single"/>
        </w:rPr>
        <w:t>intermediate/staging</w:t>
      </w:r>
      <w:r w:rsidRPr="004037C8">
        <w:rPr>
          <w:rFonts w:ascii="Roboto" w:hAnsi="Roboto"/>
          <w:sz w:val="28"/>
          <w:szCs w:val="28"/>
        </w:rPr>
        <w:t>, storing data transformation logic</w:t>
      </w:r>
    </w:p>
    <w:p w14:paraId="55E6450C" w14:textId="77777777" w:rsidR="00156604" w:rsidRPr="004037C8" w:rsidRDefault="00156604" w:rsidP="00156604">
      <w:pPr>
        <w:numPr>
          <w:ilvl w:val="0"/>
          <w:numId w:val="9"/>
        </w:numPr>
        <w:rPr>
          <w:rFonts w:ascii="Roboto" w:hAnsi="Roboto"/>
          <w:sz w:val="28"/>
          <w:szCs w:val="28"/>
        </w:rPr>
      </w:pPr>
      <w:r w:rsidRPr="004037C8">
        <w:rPr>
          <w:rFonts w:ascii="Roboto" w:hAnsi="Roboto"/>
          <w:i/>
          <w:iCs/>
          <w:sz w:val="28"/>
          <w:szCs w:val="28"/>
          <w:u w:val="single"/>
        </w:rPr>
        <w:t>output/reporting</w:t>
      </w:r>
      <w:r w:rsidRPr="004037C8">
        <w:rPr>
          <w:rFonts w:ascii="Roboto" w:hAnsi="Roboto"/>
          <w:sz w:val="28"/>
          <w:szCs w:val="28"/>
        </w:rPr>
        <w:t>, storing definitions of output tables</w:t>
      </w:r>
    </w:p>
    <w:p w14:paraId="093A7AB5" w14:textId="2ABCC668" w:rsidR="000A7B37" w:rsidRDefault="00156604" w:rsidP="00734656">
      <w:pPr>
        <w:numPr>
          <w:ilvl w:val="0"/>
          <w:numId w:val="9"/>
        </w:numPr>
        <w:rPr>
          <w:rFonts w:ascii="Roboto" w:hAnsi="Roboto"/>
          <w:sz w:val="28"/>
          <w:szCs w:val="28"/>
        </w:rPr>
      </w:pPr>
      <w:r w:rsidRPr="004037C8">
        <w:rPr>
          <w:rFonts w:ascii="Roboto" w:hAnsi="Roboto"/>
          <w:sz w:val="28"/>
          <w:szCs w:val="28"/>
        </w:rPr>
        <w:t>Optional: extras, storing additional files</w:t>
      </w:r>
    </w:p>
    <w:p w14:paraId="586B193E" w14:textId="77777777" w:rsidR="00074D01" w:rsidRDefault="00074D01" w:rsidP="00074D01">
      <w:pPr>
        <w:rPr>
          <w:rFonts w:ascii="Roboto" w:hAnsi="Roboto"/>
          <w:sz w:val="28"/>
          <w:szCs w:val="28"/>
        </w:rPr>
      </w:pPr>
    </w:p>
    <w:p w14:paraId="4FD796C8" w14:textId="29F36A8D" w:rsidR="009D35C8" w:rsidRPr="009D35C8" w:rsidRDefault="00074D01" w:rsidP="00074D01">
      <w:pPr>
        <w:rPr>
          <w:rFonts w:ascii="Roboto" w:hAnsi="Roboto"/>
          <w:sz w:val="28"/>
          <w:szCs w:val="28"/>
        </w:rPr>
      </w:pPr>
      <w:r>
        <w:rPr>
          <w:rFonts w:ascii="Roboto" w:hAnsi="Roboto"/>
          <w:noProof/>
          <w:sz w:val="26"/>
          <w:szCs w:val="26"/>
        </w:rPr>
        <w:drawing>
          <wp:inline distT="0" distB="0" distL="0" distR="0" wp14:anchorId="6CC5701C" wp14:editId="3C67190E">
            <wp:extent cx="2350435" cy="4133998"/>
            <wp:effectExtent l="12700" t="12700" r="12065" b="6350"/>
            <wp:docPr id="935603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03657" name="Picture 1"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8975" cy="4834959"/>
                    </a:xfrm>
                    <a:prstGeom prst="rect">
                      <a:avLst/>
                    </a:prstGeom>
                    <a:ln>
                      <a:solidFill>
                        <a:schemeClr val="tx1"/>
                      </a:solidFill>
                    </a:ln>
                  </pic:spPr>
                </pic:pic>
              </a:graphicData>
            </a:graphic>
          </wp:inline>
        </w:drawing>
      </w:r>
    </w:p>
    <w:p w14:paraId="705E506D" w14:textId="3A780B4F" w:rsidR="00074D01" w:rsidRDefault="00734656" w:rsidP="000624A8">
      <w:pPr>
        <w:rPr>
          <w:rStyle w:val="Emphasis"/>
          <w:rFonts w:ascii="Roboto" w:hAnsi="Roboto"/>
          <w:caps w:val="0"/>
          <w:color w:val="auto"/>
          <w:spacing w:val="0"/>
          <w:sz w:val="28"/>
          <w:szCs w:val="28"/>
        </w:rPr>
      </w:pPr>
      <w:r>
        <w:rPr>
          <w:rFonts w:ascii="Roboto" w:hAnsi="Roboto"/>
          <w:noProof/>
          <w:sz w:val="26"/>
          <w:szCs w:val="26"/>
        </w:rPr>
        <w:drawing>
          <wp:inline distT="0" distB="0" distL="0" distR="0" wp14:anchorId="77705C00" wp14:editId="40059D0F">
            <wp:extent cx="4984602" cy="3286058"/>
            <wp:effectExtent l="12700" t="12700" r="6985" b="16510"/>
            <wp:docPr id="8489219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21941" name="Picture 848921941"/>
                    <pic:cNvPicPr/>
                  </pic:nvPicPr>
                  <pic:blipFill rotWithShape="1">
                    <a:blip r:embed="rId30" cstate="print">
                      <a:extLst>
                        <a:ext uri="{28A0092B-C50C-407E-A947-70E740481C1C}">
                          <a14:useLocalDpi xmlns:a14="http://schemas.microsoft.com/office/drawing/2010/main" val="0"/>
                        </a:ext>
                      </a:extLst>
                    </a:blip>
                    <a:srcRect t="26225"/>
                    <a:stretch/>
                  </pic:blipFill>
                  <pic:spPr bwMode="auto">
                    <a:xfrm>
                      <a:off x="0" y="0"/>
                      <a:ext cx="5264880" cy="34708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09A81B" w14:textId="5B5A9085" w:rsidR="00074D01" w:rsidRPr="00074D01" w:rsidRDefault="00074D01" w:rsidP="00074D01">
      <w:pPr>
        <w:pStyle w:val="Heading3"/>
      </w:pPr>
      <w:r>
        <w:t xml:space="preserve">Note: </w:t>
      </w:r>
      <w:hyperlink r:id="rId31" w:history="1">
        <w:r w:rsidRPr="00983CAE">
          <w:rPr>
            <w:rStyle w:val="Hyperlink"/>
          </w:rPr>
          <w:t>click he</w:t>
        </w:r>
        <w:r w:rsidRPr="00983CAE">
          <w:rPr>
            <w:rStyle w:val="Hyperlink"/>
          </w:rPr>
          <w:t>r</w:t>
        </w:r>
        <w:r w:rsidRPr="00983CAE">
          <w:rPr>
            <w:rStyle w:val="Hyperlink"/>
          </w:rPr>
          <w:t>e</w:t>
        </w:r>
      </w:hyperlink>
    </w:p>
    <w:p w14:paraId="220CA0DE" w14:textId="310CCF91" w:rsidR="00074D01" w:rsidRPr="006D01A3" w:rsidRDefault="00074D01" w:rsidP="000624A8">
      <w:pPr>
        <w:rPr>
          <w:rStyle w:val="Emphasis"/>
          <w:caps w:val="0"/>
          <w:color w:val="auto"/>
          <w:spacing w:val="0"/>
        </w:rPr>
      </w:pPr>
      <w:r>
        <w:rPr>
          <w:rFonts w:ascii="Roboto" w:hAnsi="Roboto"/>
          <w:noProof/>
          <w:sz w:val="26"/>
          <w:szCs w:val="26"/>
        </w:rPr>
        <mc:AlternateContent>
          <mc:Choice Requires="wps">
            <w:drawing>
              <wp:anchor distT="0" distB="0" distL="114300" distR="114300" simplePos="0" relativeHeight="251679744" behindDoc="0" locked="0" layoutInCell="1" allowOverlap="1" wp14:anchorId="57E52641" wp14:editId="0CF95DD0">
                <wp:simplePos x="0" y="0"/>
                <wp:positionH relativeFrom="margin">
                  <wp:posOffset>0</wp:posOffset>
                </wp:positionH>
                <wp:positionV relativeFrom="paragraph">
                  <wp:posOffset>0</wp:posOffset>
                </wp:positionV>
                <wp:extent cx="5943600" cy="0"/>
                <wp:effectExtent l="0" t="0" r="12700" b="12700"/>
                <wp:wrapNone/>
                <wp:docPr id="51307568"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B5D4C5" id="Straight Connector 4"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0,0" to="468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" strokecolor="black [3213]" strokeweight=".5pt">
                <v:stroke joinstyle="miter"/>
                <w10:wrap anchorx="margin"/>
              </v:line>
            </w:pict>
          </mc:Fallback>
        </mc:AlternateContent>
      </w:r>
    </w:p>
    <w:p w14:paraId="329AD9A7" w14:textId="383509F1" w:rsidR="00AD56FE" w:rsidRDefault="005D2732" w:rsidP="0008454E">
      <w:pPr>
        <w:pStyle w:val="ListParagraph"/>
        <w:numPr>
          <w:ilvl w:val="1"/>
          <w:numId w:val="28"/>
        </w:numPr>
      </w:pPr>
      <w:r w:rsidRPr="00196D69">
        <w:rPr>
          <w:rStyle w:val="Emphasis"/>
          <w:sz w:val="28"/>
          <w:szCs w:val="28"/>
          <w:u w:val="single"/>
        </w:rPr>
        <w:t>SQL workflow</w:t>
      </w:r>
      <w:r w:rsidR="00AD56FE">
        <w:t>:</w:t>
      </w:r>
    </w:p>
    <w:p w14:paraId="46FC9257" w14:textId="77777777" w:rsidR="005E6A53" w:rsidRDefault="005E6A53" w:rsidP="005E6A53"/>
    <w:p w14:paraId="03F406ED" w14:textId="77777777" w:rsidR="00445994" w:rsidRDefault="00445994" w:rsidP="00445994">
      <w:pPr>
        <w:rPr>
          <w:rFonts w:ascii="Roboto" w:hAnsi="Roboto"/>
          <w:sz w:val="28"/>
          <w:szCs w:val="28"/>
        </w:rPr>
      </w:pPr>
      <w:r w:rsidRPr="00845F70">
        <w:rPr>
          <w:rFonts w:ascii="Roboto" w:hAnsi="Roboto"/>
          <w:sz w:val="28"/>
          <w:szCs w:val="28"/>
        </w:rPr>
        <w:t>You can develop SQL workflow actions by using </w:t>
      </w:r>
      <w:proofErr w:type="spellStart"/>
      <w:r w:rsidRPr="00845F70">
        <w:rPr>
          <w:rFonts w:ascii="Roboto" w:hAnsi="Roboto"/>
          <w:sz w:val="28"/>
          <w:szCs w:val="28"/>
        </w:rPr>
        <w:t>Dataform</w:t>
      </w:r>
      <w:proofErr w:type="spellEnd"/>
      <w:r w:rsidRPr="00845F70">
        <w:rPr>
          <w:rFonts w:ascii="Roboto" w:hAnsi="Roboto"/>
          <w:sz w:val="28"/>
          <w:szCs w:val="28"/>
        </w:rPr>
        <w:t xml:space="preserve"> core with SQLX and JavaScript, or exclusively with JavaScript. Each element of a </w:t>
      </w:r>
      <w:proofErr w:type="spellStart"/>
      <w:r w:rsidRPr="00845F70">
        <w:rPr>
          <w:rFonts w:ascii="Roboto" w:hAnsi="Roboto"/>
          <w:sz w:val="28"/>
          <w:szCs w:val="28"/>
        </w:rPr>
        <w:t>Dataform</w:t>
      </w:r>
      <w:proofErr w:type="spellEnd"/>
      <w:r w:rsidRPr="00845F70">
        <w:rPr>
          <w:rFonts w:ascii="Roboto" w:hAnsi="Roboto"/>
          <w:sz w:val="28"/>
          <w:szCs w:val="28"/>
        </w:rPr>
        <w:t xml:space="preserve"> SQL workflow, such as a table or assertion, corresponds to an action that </w:t>
      </w:r>
      <w:proofErr w:type="spellStart"/>
      <w:r w:rsidRPr="00845F70">
        <w:rPr>
          <w:rFonts w:ascii="Roboto" w:hAnsi="Roboto"/>
          <w:sz w:val="28"/>
          <w:szCs w:val="28"/>
        </w:rPr>
        <w:t>Dataform</w:t>
      </w:r>
      <w:proofErr w:type="spellEnd"/>
      <w:r w:rsidRPr="00845F70">
        <w:rPr>
          <w:rFonts w:ascii="Roboto" w:hAnsi="Roboto"/>
          <w:sz w:val="28"/>
          <w:szCs w:val="28"/>
        </w:rPr>
        <w:t xml:space="preserve"> performs in </w:t>
      </w:r>
      <w:proofErr w:type="spellStart"/>
      <w:r w:rsidRPr="00845F70">
        <w:rPr>
          <w:rFonts w:ascii="Roboto" w:hAnsi="Roboto"/>
          <w:sz w:val="28"/>
          <w:szCs w:val="28"/>
        </w:rPr>
        <w:t>BigQuery</w:t>
      </w:r>
      <w:proofErr w:type="spellEnd"/>
      <w:r w:rsidRPr="00845F70">
        <w:rPr>
          <w:rFonts w:ascii="Roboto" w:hAnsi="Roboto"/>
          <w:sz w:val="28"/>
          <w:szCs w:val="28"/>
        </w:rPr>
        <w:t xml:space="preserve">. For example, a table definition file is an action of creating or updating the table in </w:t>
      </w:r>
      <w:proofErr w:type="spellStart"/>
      <w:r w:rsidRPr="00845F70">
        <w:rPr>
          <w:rFonts w:ascii="Roboto" w:hAnsi="Roboto"/>
          <w:sz w:val="28"/>
          <w:szCs w:val="28"/>
        </w:rPr>
        <w:t>BigQuery</w:t>
      </w:r>
      <w:proofErr w:type="spellEnd"/>
      <w:r w:rsidRPr="00845F70">
        <w:rPr>
          <w:rFonts w:ascii="Roboto" w:hAnsi="Roboto"/>
          <w:sz w:val="28"/>
          <w:szCs w:val="28"/>
        </w:rPr>
        <w:t>.</w:t>
      </w:r>
    </w:p>
    <w:p w14:paraId="5160D951" w14:textId="77777777" w:rsidR="00445994" w:rsidRDefault="00445994" w:rsidP="00445994">
      <w:pPr>
        <w:rPr>
          <w:rFonts w:ascii="Roboto" w:hAnsi="Roboto"/>
          <w:sz w:val="28"/>
          <w:szCs w:val="28"/>
        </w:rPr>
      </w:pPr>
    </w:p>
    <w:p w14:paraId="03CDF8C8" w14:textId="77777777" w:rsidR="00445994" w:rsidRPr="00845F70" w:rsidRDefault="00445994" w:rsidP="00445994">
      <w:pPr>
        <w:rPr>
          <w:rFonts w:ascii="Roboto" w:hAnsi="Roboto"/>
          <w:sz w:val="28"/>
          <w:szCs w:val="28"/>
        </w:rPr>
      </w:pPr>
      <w:r w:rsidRPr="00845F70">
        <w:rPr>
          <w:rFonts w:ascii="Roboto" w:hAnsi="Roboto"/>
          <w:sz w:val="28"/>
          <w:szCs w:val="28"/>
        </w:rPr>
        <w:t xml:space="preserve">In a </w:t>
      </w:r>
      <w:proofErr w:type="spellStart"/>
      <w:r w:rsidRPr="00845F70">
        <w:rPr>
          <w:rFonts w:ascii="Roboto" w:hAnsi="Roboto"/>
          <w:sz w:val="28"/>
          <w:szCs w:val="28"/>
        </w:rPr>
        <w:t>Dataform</w:t>
      </w:r>
      <w:proofErr w:type="spellEnd"/>
      <w:r w:rsidRPr="00845F70">
        <w:rPr>
          <w:rFonts w:ascii="Roboto" w:hAnsi="Roboto"/>
          <w:sz w:val="28"/>
          <w:szCs w:val="28"/>
        </w:rPr>
        <w:t xml:space="preserve"> workspace, you can develop the following SQL workflow actions:</w:t>
      </w:r>
    </w:p>
    <w:p w14:paraId="674D5FCD" w14:textId="77777777" w:rsidR="006E6E37" w:rsidRDefault="00842409" w:rsidP="006E6E37">
      <w:pPr>
        <w:pStyle w:val="ListParagraph"/>
        <w:numPr>
          <w:ilvl w:val="0"/>
          <w:numId w:val="25"/>
        </w:numPr>
        <w:rPr>
          <w:rFonts w:ascii="Roboto" w:hAnsi="Roboto"/>
          <w:sz w:val="28"/>
          <w:szCs w:val="28"/>
        </w:rPr>
      </w:pPr>
      <w:r w:rsidRPr="006E6E37">
        <w:rPr>
          <w:rFonts w:ascii="Roboto" w:hAnsi="Roboto"/>
          <w:sz w:val="28"/>
          <w:szCs w:val="28"/>
        </w:rPr>
        <w:t>D</w:t>
      </w:r>
      <w:r w:rsidR="00445994" w:rsidRPr="006E6E37">
        <w:rPr>
          <w:rFonts w:ascii="Roboto" w:hAnsi="Roboto"/>
          <w:sz w:val="28"/>
          <w:szCs w:val="28"/>
        </w:rPr>
        <w:t>ata</w:t>
      </w:r>
      <w:r w:rsidRPr="006E6E37">
        <w:rPr>
          <w:rFonts w:ascii="Roboto" w:hAnsi="Roboto"/>
          <w:sz w:val="28"/>
          <w:szCs w:val="28"/>
        </w:rPr>
        <w:t xml:space="preserve"> Source</w:t>
      </w:r>
      <w:r w:rsidR="00445994" w:rsidRPr="006E6E37">
        <w:rPr>
          <w:rFonts w:ascii="Roboto" w:hAnsi="Roboto"/>
          <w:sz w:val="28"/>
          <w:szCs w:val="28"/>
        </w:rPr>
        <w:t xml:space="preserve"> declarations</w:t>
      </w:r>
      <w:r w:rsidR="00A6602F" w:rsidRPr="006E6E37">
        <w:rPr>
          <w:rFonts w:ascii="Roboto" w:hAnsi="Roboto"/>
          <w:sz w:val="28"/>
          <w:szCs w:val="28"/>
        </w:rPr>
        <w:t xml:space="preserve">: </w:t>
      </w:r>
      <w:r w:rsidR="006E6E37" w:rsidRPr="006E6E37">
        <w:rPr>
          <w:rFonts w:ascii="Roboto" w:hAnsi="Roboto"/>
          <w:sz w:val="28"/>
          <w:szCs w:val="28"/>
        </w:rPr>
        <w:t xml:space="preserve">Declarations of </w:t>
      </w:r>
      <w:proofErr w:type="spellStart"/>
      <w:r w:rsidR="006E6E37" w:rsidRPr="006E6E37">
        <w:rPr>
          <w:rFonts w:ascii="Roboto" w:hAnsi="Roboto"/>
          <w:sz w:val="28"/>
          <w:szCs w:val="28"/>
        </w:rPr>
        <w:t>BigQuery</w:t>
      </w:r>
      <w:proofErr w:type="spellEnd"/>
      <w:r w:rsidR="006E6E37" w:rsidRPr="006E6E37">
        <w:rPr>
          <w:rFonts w:ascii="Roboto" w:hAnsi="Roboto"/>
          <w:sz w:val="28"/>
          <w:szCs w:val="28"/>
        </w:rPr>
        <w:t xml:space="preserve"> data sources that let you reference these data sources in </w:t>
      </w:r>
      <w:proofErr w:type="spellStart"/>
      <w:r w:rsidR="006E6E37" w:rsidRPr="006E6E37">
        <w:rPr>
          <w:rFonts w:ascii="Roboto" w:hAnsi="Roboto"/>
          <w:sz w:val="28"/>
          <w:szCs w:val="28"/>
        </w:rPr>
        <w:t>Dataform</w:t>
      </w:r>
      <w:proofErr w:type="spellEnd"/>
      <w:r w:rsidR="006E6E37" w:rsidRPr="006E6E37">
        <w:rPr>
          <w:rFonts w:ascii="Roboto" w:hAnsi="Roboto"/>
          <w:sz w:val="28"/>
          <w:szCs w:val="28"/>
        </w:rPr>
        <w:t xml:space="preserve"> table definitions and SQL operations.</w:t>
      </w:r>
    </w:p>
    <w:p w14:paraId="6AB9D24D" w14:textId="77777777" w:rsidR="006E6E37" w:rsidRPr="006E6E37" w:rsidRDefault="00445994" w:rsidP="006E6E37">
      <w:pPr>
        <w:pStyle w:val="ListParagraph"/>
        <w:numPr>
          <w:ilvl w:val="0"/>
          <w:numId w:val="25"/>
        </w:numPr>
        <w:rPr>
          <w:rFonts w:ascii="Roboto" w:hAnsi="Roboto"/>
          <w:sz w:val="28"/>
          <w:szCs w:val="28"/>
        </w:rPr>
      </w:pPr>
      <w:r w:rsidRPr="006E6E37">
        <w:rPr>
          <w:rFonts w:ascii="Roboto" w:hAnsi="Roboto"/>
          <w:sz w:val="28"/>
          <w:szCs w:val="28"/>
        </w:rPr>
        <w:t>Tables and views</w:t>
      </w:r>
      <w:r w:rsidR="006E6E37" w:rsidRPr="006E6E37">
        <w:rPr>
          <w:rFonts w:ascii="Roboto" w:hAnsi="Roboto"/>
          <w:sz w:val="28"/>
          <w:szCs w:val="28"/>
        </w:rPr>
        <w:t xml:space="preserve">: Tables that you create in </w:t>
      </w:r>
      <w:proofErr w:type="spellStart"/>
      <w:r w:rsidR="006E6E37" w:rsidRPr="006E6E37">
        <w:rPr>
          <w:rFonts w:ascii="Roboto" w:hAnsi="Roboto"/>
          <w:sz w:val="28"/>
          <w:szCs w:val="28"/>
        </w:rPr>
        <w:t>Dataform</w:t>
      </w:r>
      <w:proofErr w:type="spellEnd"/>
      <w:r w:rsidR="006E6E37" w:rsidRPr="006E6E37">
        <w:rPr>
          <w:rFonts w:ascii="Roboto" w:hAnsi="Roboto"/>
          <w:sz w:val="28"/>
          <w:szCs w:val="28"/>
        </w:rPr>
        <w:t xml:space="preserve"> based on the declared data sources or other tables in your SQL workflow. </w:t>
      </w:r>
      <w:proofErr w:type="spellStart"/>
      <w:r w:rsidR="006E6E37" w:rsidRPr="006E6E37">
        <w:rPr>
          <w:rFonts w:ascii="Roboto" w:hAnsi="Roboto"/>
          <w:sz w:val="28"/>
          <w:szCs w:val="28"/>
        </w:rPr>
        <w:t>Dataform</w:t>
      </w:r>
      <w:proofErr w:type="spellEnd"/>
      <w:r w:rsidR="006E6E37" w:rsidRPr="006E6E37">
        <w:rPr>
          <w:rFonts w:ascii="Roboto" w:hAnsi="Roboto"/>
          <w:sz w:val="28"/>
          <w:szCs w:val="28"/>
        </w:rPr>
        <w:t xml:space="preserve"> supports the following table types: table, incremental table, view, and materialized view.</w:t>
      </w:r>
    </w:p>
    <w:p w14:paraId="2B5274FA" w14:textId="77777777" w:rsidR="00766A8A" w:rsidRPr="00766A8A" w:rsidRDefault="00766A8A" w:rsidP="00766A8A">
      <w:pPr>
        <w:pStyle w:val="ListParagraph"/>
        <w:numPr>
          <w:ilvl w:val="0"/>
          <w:numId w:val="25"/>
        </w:numPr>
        <w:rPr>
          <w:rFonts w:ascii="Roboto" w:hAnsi="Roboto"/>
          <w:sz w:val="28"/>
          <w:szCs w:val="28"/>
        </w:rPr>
      </w:pPr>
      <w:r w:rsidRPr="00766A8A">
        <w:rPr>
          <w:rFonts w:ascii="Roboto" w:hAnsi="Roboto"/>
          <w:sz w:val="28"/>
          <w:szCs w:val="28"/>
        </w:rPr>
        <w:t xml:space="preserve">Custom SQL operations: SQL statements that </w:t>
      </w:r>
      <w:proofErr w:type="spellStart"/>
      <w:r w:rsidRPr="00766A8A">
        <w:rPr>
          <w:rFonts w:ascii="Roboto" w:hAnsi="Roboto"/>
          <w:sz w:val="28"/>
          <w:szCs w:val="28"/>
        </w:rPr>
        <w:t>Dataform</w:t>
      </w:r>
      <w:proofErr w:type="spellEnd"/>
      <w:r w:rsidRPr="00766A8A">
        <w:rPr>
          <w:rFonts w:ascii="Roboto" w:hAnsi="Roboto"/>
          <w:sz w:val="28"/>
          <w:szCs w:val="28"/>
        </w:rPr>
        <w:t xml:space="preserve"> runs in </w:t>
      </w:r>
      <w:proofErr w:type="spellStart"/>
      <w:r w:rsidRPr="00766A8A">
        <w:rPr>
          <w:rFonts w:ascii="Roboto" w:hAnsi="Roboto"/>
          <w:sz w:val="28"/>
          <w:szCs w:val="28"/>
        </w:rPr>
        <w:t>BigQuery</w:t>
      </w:r>
      <w:proofErr w:type="spellEnd"/>
      <w:r w:rsidRPr="00766A8A">
        <w:rPr>
          <w:rFonts w:ascii="Roboto" w:hAnsi="Roboto"/>
          <w:sz w:val="28"/>
          <w:szCs w:val="28"/>
        </w:rPr>
        <w:t xml:space="preserve"> as they are, without modification.</w:t>
      </w:r>
    </w:p>
    <w:p w14:paraId="467C619E" w14:textId="77777777" w:rsidR="00766A8A" w:rsidRPr="00766A8A" w:rsidRDefault="00766A8A" w:rsidP="00766A8A">
      <w:pPr>
        <w:pStyle w:val="ListParagraph"/>
        <w:numPr>
          <w:ilvl w:val="0"/>
          <w:numId w:val="25"/>
        </w:numPr>
        <w:rPr>
          <w:rFonts w:ascii="Roboto" w:hAnsi="Roboto"/>
          <w:sz w:val="28"/>
          <w:szCs w:val="28"/>
        </w:rPr>
      </w:pPr>
      <w:r w:rsidRPr="00766A8A">
        <w:rPr>
          <w:rFonts w:ascii="Roboto" w:hAnsi="Roboto"/>
          <w:sz w:val="28"/>
          <w:szCs w:val="28"/>
        </w:rPr>
        <w:t>Includes: JavaScript files with definitions of variables and functions that you can reuse across your SQL workflow.</w:t>
      </w:r>
    </w:p>
    <w:p w14:paraId="2F948FFB" w14:textId="77777777" w:rsidR="00010A2B" w:rsidRPr="00010A2B" w:rsidRDefault="00766A8A" w:rsidP="00010A2B">
      <w:pPr>
        <w:pStyle w:val="ListParagraph"/>
        <w:numPr>
          <w:ilvl w:val="0"/>
          <w:numId w:val="25"/>
        </w:numPr>
        <w:rPr>
          <w:rFonts w:ascii="Roboto" w:hAnsi="Roboto"/>
          <w:sz w:val="28"/>
          <w:szCs w:val="28"/>
        </w:rPr>
      </w:pPr>
      <w:r w:rsidRPr="00010A2B">
        <w:rPr>
          <w:rFonts w:ascii="Roboto" w:hAnsi="Roboto"/>
          <w:sz w:val="28"/>
          <w:szCs w:val="28"/>
        </w:rPr>
        <w:t>Data quality tests, called </w:t>
      </w:r>
      <w:r w:rsidRPr="00010A2B">
        <w:rPr>
          <w:rFonts w:ascii="Roboto" w:hAnsi="Roboto"/>
          <w:b/>
          <w:bCs/>
          <w:i/>
          <w:iCs/>
          <w:sz w:val="28"/>
          <w:szCs w:val="28"/>
        </w:rPr>
        <w:t>assertions</w:t>
      </w:r>
      <w:r w:rsidRPr="00010A2B">
        <w:rPr>
          <w:rFonts w:ascii="Roboto" w:hAnsi="Roboto"/>
          <w:sz w:val="28"/>
          <w:szCs w:val="28"/>
        </w:rPr>
        <w:t>:</w:t>
      </w:r>
      <w:r w:rsidR="00010A2B" w:rsidRPr="00010A2B">
        <w:rPr>
          <w:rFonts w:ascii="Roboto" w:hAnsi="Roboto"/>
          <w:sz w:val="28"/>
          <w:szCs w:val="28"/>
        </w:rPr>
        <w:t xml:space="preserve"> Data quality test queries that you can use to validate table data. </w:t>
      </w:r>
      <w:proofErr w:type="spellStart"/>
      <w:r w:rsidR="00010A2B" w:rsidRPr="00010A2B">
        <w:rPr>
          <w:rFonts w:ascii="Roboto" w:hAnsi="Roboto"/>
          <w:sz w:val="28"/>
          <w:szCs w:val="28"/>
        </w:rPr>
        <w:t>Dataform</w:t>
      </w:r>
      <w:proofErr w:type="spellEnd"/>
      <w:r w:rsidR="00010A2B" w:rsidRPr="00010A2B">
        <w:rPr>
          <w:rFonts w:ascii="Roboto" w:hAnsi="Roboto"/>
          <w:sz w:val="28"/>
          <w:szCs w:val="28"/>
        </w:rPr>
        <w:t xml:space="preserve"> runs assertions every time it updates your SQL </w:t>
      </w:r>
      <w:proofErr w:type="gramStart"/>
      <w:r w:rsidR="00010A2B" w:rsidRPr="00010A2B">
        <w:rPr>
          <w:rFonts w:ascii="Roboto" w:hAnsi="Roboto"/>
          <w:sz w:val="28"/>
          <w:szCs w:val="28"/>
        </w:rPr>
        <w:t>workflow</w:t>
      </w:r>
      <w:proofErr w:type="gramEnd"/>
      <w:r w:rsidR="00010A2B" w:rsidRPr="00010A2B">
        <w:rPr>
          <w:rFonts w:ascii="Roboto" w:hAnsi="Roboto"/>
          <w:sz w:val="28"/>
          <w:szCs w:val="28"/>
        </w:rPr>
        <w:t xml:space="preserve"> and it alerts you if any assertions fail.</w:t>
      </w:r>
    </w:p>
    <w:p w14:paraId="4F3D467D" w14:textId="77777777" w:rsidR="00010A2B" w:rsidRDefault="00445994" w:rsidP="00010A2B">
      <w:pPr>
        <w:numPr>
          <w:ilvl w:val="0"/>
          <w:numId w:val="25"/>
        </w:numPr>
        <w:rPr>
          <w:rFonts w:ascii="Roboto" w:hAnsi="Roboto"/>
          <w:sz w:val="28"/>
          <w:szCs w:val="28"/>
        </w:rPr>
      </w:pPr>
      <w:r w:rsidRPr="00010A2B">
        <w:rPr>
          <w:rFonts w:ascii="Roboto" w:hAnsi="Roboto"/>
          <w:sz w:val="28"/>
          <w:szCs w:val="28"/>
        </w:rPr>
        <w:t>Incremental tables</w:t>
      </w:r>
    </w:p>
    <w:p w14:paraId="61ED9F42" w14:textId="77777777" w:rsidR="00010A2B" w:rsidRDefault="00445994" w:rsidP="00010A2B">
      <w:pPr>
        <w:numPr>
          <w:ilvl w:val="0"/>
          <w:numId w:val="25"/>
        </w:numPr>
        <w:rPr>
          <w:rFonts w:ascii="Roboto" w:hAnsi="Roboto"/>
          <w:sz w:val="28"/>
          <w:szCs w:val="28"/>
        </w:rPr>
      </w:pPr>
      <w:r w:rsidRPr="00010A2B">
        <w:rPr>
          <w:rFonts w:ascii="Roboto" w:hAnsi="Roboto"/>
          <w:sz w:val="28"/>
          <w:szCs w:val="28"/>
        </w:rPr>
        <w:t>Table partitions and clusters</w:t>
      </w:r>
    </w:p>
    <w:p w14:paraId="45A1081B" w14:textId="77777777" w:rsidR="00010A2B" w:rsidRDefault="00445994" w:rsidP="00010A2B">
      <w:pPr>
        <w:numPr>
          <w:ilvl w:val="0"/>
          <w:numId w:val="25"/>
        </w:numPr>
        <w:rPr>
          <w:rFonts w:ascii="Roboto" w:hAnsi="Roboto"/>
          <w:sz w:val="28"/>
          <w:szCs w:val="28"/>
        </w:rPr>
      </w:pPr>
      <w:r w:rsidRPr="00010A2B">
        <w:rPr>
          <w:rFonts w:ascii="Roboto" w:hAnsi="Roboto"/>
          <w:sz w:val="28"/>
          <w:szCs w:val="28"/>
        </w:rPr>
        <w:t>Dependencies between actions</w:t>
      </w:r>
    </w:p>
    <w:p w14:paraId="07A5CAD7" w14:textId="77777777" w:rsidR="00010A2B" w:rsidRDefault="00445994" w:rsidP="00010A2B">
      <w:pPr>
        <w:numPr>
          <w:ilvl w:val="0"/>
          <w:numId w:val="25"/>
        </w:numPr>
        <w:rPr>
          <w:rFonts w:ascii="Roboto" w:hAnsi="Roboto"/>
          <w:sz w:val="28"/>
          <w:szCs w:val="28"/>
        </w:rPr>
      </w:pPr>
      <w:r w:rsidRPr="00010A2B">
        <w:rPr>
          <w:rFonts w:ascii="Roboto" w:hAnsi="Roboto"/>
          <w:sz w:val="28"/>
          <w:szCs w:val="28"/>
        </w:rPr>
        <w:t>Documentation of tables</w:t>
      </w:r>
    </w:p>
    <w:p w14:paraId="594CA791" w14:textId="77777777" w:rsidR="00010A2B" w:rsidRDefault="00445994" w:rsidP="00010A2B">
      <w:pPr>
        <w:numPr>
          <w:ilvl w:val="0"/>
          <w:numId w:val="25"/>
        </w:numPr>
        <w:rPr>
          <w:rFonts w:ascii="Roboto" w:hAnsi="Roboto"/>
          <w:sz w:val="28"/>
          <w:szCs w:val="28"/>
        </w:rPr>
      </w:pPr>
      <w:proofErr w:type="spellStart"/>
      <w:r w:rsidRPr="00010A2B">
        <w:rPr>
          <w:rFonts w:ascii="Roboto" w:hAnsi="Roboto"/>
          <w:sz w:val="28"/>
          <w:szCs w:val="28"/>
        </w:rPr>
        <w:t>BigQuery</w:t>
      </w:r>
      <w:proofErr w:type="spellEnd"/>
      <w:r w:rsidRPr="00010A2B">
        <w:rPr>
          <w:rFonts w:ascii="Roboto" w:hAnsi="Roboto"/>
          <w:sz w:val="28"/>
          <w:szCs w:val="28"/>
        </w:rPr>
        <w:t xml:space="preserve"> labels</w:t>
      </w:r>
      <w:r w:rsidR="0043616A" w:rsidRPr="00010A2B">
        <w:rPr>
          <w:rFonts w:ascii="Roboto" w:hAnsi="Roboto"/>
          <w:sz w:val="28"/>
          <w:szCs w:val="28"/>
        </w:rPr>
        <w:t xml:space="preserve"> &amp;</w:t>
      </w:r>
      <w:r w:rsidRPr="00010A2B">
        <w:rPr>
          <w:rFonts w:ascii="Roboto" w:hAnsi="Roboto"/>
          <w:sz w:val="28"/>
          <w:szCs w:val="28"/>
        </w:rPr>
        <w:t xml:space="preserve"> policy tags</w:t>
      </w:r>
    </w:p>
    <w:p w14:paraId="2CFC71CC" w14:textId="49EE62AF" w:rsidR="00445994" w:rsidRPr="00010A2B" w:rsidRDefault="00445994" w:rsidP="00010A2B">
      <w:pPr>
        <w:numPr>
          <w:ilvl w:val="0"/>
          <w:numId w:val="25"/>
        </w:numPr>
        <w:rPr>
          <w:rFonts w:ascii="Roboto" w:hAnsi="Roboto"/>
          <w:sz w:val="28"/>
          <w:szCs w:val="28"/>
        </w:rPr>
      </w:pPr>
      <w:proofErr w:type="spellStart"/>
      <w:r w:rsidRPr="00010A2B">
        <w:rPr>
          <w:rFonts w:ascii="Roboto" w:hAnsi="Roboto"/>
          <w:sz w:val="28"/>
          <w:szCs w:val="28"/>
        </w:rPr>
        <w:t>Dataform</w:t>
      </w:r>
      <w:proofErr w:type="spellEnd"/>
      <w:r w:rsidRPr="00010A2B">
        <w:rPr>
          <w:rFonts w:ascii="Roboto" w:hAnsi="Roboto"/>
          <w:sz w:val="28"/>
          <w:szCs w:val="28"/>
        </w:rPr>
        <w:t xml:space="preserve"> </w:t>
      </w:r>
      <w:r w:rsidR="00842409" w:rsidRPr="00010A2B">
        <w:rPr>
          <w:rFonts w:ascii="Roboto" w:hAnsi="Roboto"/>
          <w:sz w:val="28"/>
          <w:szCs w:val="28"/>
        </w:rPr>
        <w:t xml:space="preserve">table </w:t>
      </w:r>
      <w:r w:rsidRPr="00010A2B">
        <w:rPr>
          <w:rFonts w:ascii="Roboto" w:hAnsi="Roboto"/>
          <w:sz w:val="28"/>
          <w:szCs w:val="28"/>
        </w:rPr>
        <w:t>tags</w:t>
      </w:r>
    </w:p>
    <w:p w14:paraId="002F461F" w14:textId="77777777" w:rsidR="004037C8" w:rsidRDefault="004037C8" w:rsidP="001D504F">
      <w:pPr>
        <w:rPr>
          <w:rFonts w:ascii="Roboto" w:hAnsi="Roboto"/>
          <w:sz w:val="28"/>
          <w:szCs w:val="28"/>
        </w:rPr>
      </w:pPr>
    </w:p>
    <w:p w14:paraId="26045995" w14:textId="77777777" w:rsidR="00010A2B" w:rsidRDefault="00010A2B" w:rsidP="001D504F">
      <w:pPr>
        <w:rPr>
          <w:rFonts w:ascii="Roboto" w:hAnsi="Roboto"/>
          <w:sz w:val="28"/>
          <w:szCs w:val="28"/>
        </w:rPr>
      </w:pPr>
    </w:p>
    <w:p w14:paraId="2211A072" w14:textId="77777777" w:rsidR="00010A2B" w:rsidRDefault="00010A2B" w:rsidP="001D504F">
      <w:pPr>
        <w:rPr>
          <w:rFonts w:ascii="Roboto" w:hAnsi="Roboto"/>
          <w:sz w:val="28"/>
          <w:szCs w:val="28"/>
        </w:rPr>
      </w:pPr>
    </w:p>
    <w:p w14:paraId="062B2789" w14:textId="77777777" w:rsidR="00010A2B" w:rsidRDefault="00010A2B" w:rsidP="001D504F">
      <w:pPr>
        <w:rPr>
          <w:rFonts w:ascii="Roboto" w:hAnsi="Roboto"/>
          <w:sz w:val="28"/>
          <w:szCs w:val="28"/>
        </w:rPr>
      </w:pPr>
    </w:p>
    <w:p w14:paraId="312A1579" w14:textId="77777777" w:rsidR="00010A2B" w:rsidRDefault="00010A2B" w:rsidP="001D504F">
      <w:pPr>
        <w:rPr>
          <w:rFonts w:ascii="Roboto" w:hAnsi="Roboto"/>
          <w:sz w:val="28"/>
          <w:szCs w:val="28"/>
        </w:rPr>
      </w:pPr>
    </w:p>
    <w:p w14:paraId="65A18B20" w14:textId="77777777" w:rsidR="00010A2B" w:rsidRDefault="00010A2B" w:rsidP="001D504F">
      <w:pPr>
        <w:rPr>
          <w:rFonts w:ascii="Roboto" w:hAnsi="Roboto"/>
          <w:sz w:val="28"/>
          <w:szCs w:val="28"/>
        </w:rPr>
      </w:pPr>
    </w:p>
    <w:p w14:paraId="542CF2E2" w14:textId="77777777" w:rsidR="00010A2B" w:rsidRDefault="00010A2B" w:rsidP="001D504F">
      <w:pPr>
        <w:rPr>
          <w:rFonts w:ascii="Roboto" w:hAnsi="Roboto"/>
          <w:sz w:val="28"/>
          <w:szCs w:val="28"/>
        </w:rPr>
      </w:pPr>
    </w:p>
    <w:p w14:paraId="421D3E2F" w14:textId="77777777" w:rsidR="000624A8" w:rsidRDefault="000624A8" w:rsidP="001D504F">
      <w:pPr>
        <w:rPr>
          <w:rFonts w:ascii="Roboto" w:hAnsi="Roboto"/>
          <w:sz w:val="28"/>
          <w:szCs w:val="28"/>
        </w:rPr>
      </w:pPr>
    </w:p>
    <w:p w14:paraId="402A61F6" w14:textId="77777777" w:rsidR="00010A2B" w:rsidRDefault="00010A2B" w:rsidP="001D504F">
      <w:pPr>
        <w:rPr>
          <w:rFonts w:ascii="Roboto" w:hAnsi="Roboto"/>
          <w:sz w:val="26"/>
          <w:szCs w:val="26"/>
        </w:rPr>
      </w:pPr>
    </w:p>
    <w:p w14:paraId="1BA6EBB3" w14:textId="68B39C48" w:rsidR="002145FC" w:rsidRPr="004A6D95" w:rsidRDefault="00FE20F3" w:rsidP="00FE20F3">
      <w:pPr>
        <w:pStyle w:val="ListParagraph"/>
        <w:numPr>
          <w:ilvl w:val="1"/>
          <w:numId w:val="10"/>
        </w:numPr>
        <w:rPr>
          <w:rStyle w:val="Emphasis"/>
          <w:rFonts w:ascii="Roboto" w:hAnsi="Roboto"/>
          <w:caps w:val="0"/>
          <w:color w:val="auto"/>
          <w:spacing w:val="0"/>
          <w:sz w:val="26"/>
          <w:szCs w:val="26"/>
        </w:rPr>
      </w:pPr>
      <w:r>
        <w:rPr>
          <w:rFonts w:ascii="Roboto" w:hAnsi="Roboto"/>
          <w:sz w:val="26"/>
          <w:szCs w:val="26"/>
        </w:rPr>
        <w:t xml:space="preserve"> </w:t>
      </w:r>
      <w:r>
        <w:rPr>
          <w:rStyle w:val="Emphasis"/>
          <w:sz w:val="28"/>
          <w:szCs w:val="28"/>
          <w:u w:val="single"/>
        </w:rPr>
        <w:t>Data source declarations:</w:t>
      </w:r>
    </w:p>
    <w:p w14:paraId="3583DAD2" w14:textId="77777777" w:rsidR="004A6D95" w:rsidRPr="00FE20F3" w:rsidRDefault="004A6D95" w:rsidP="004A6D95">
      <w:pPr>
        <w:pStyle w:val="ListParagraph"/>
        <w:rPr>
          <w:rStyle w:val="Emphasis"/>
          <w:rFonts w:ascii="Roboto" w:hAnsi="Roboto"/>
          <w:caps w:val="0"/>
          <w:color w:val="auto"/>
          <w:spacing w:val="0"/>
          <w:sz w:val="26"/>
          <w:szCs w:val="26"/>
        </w:rPr>
      </w:pPr>
    </w:p>
    <w:p w14:paraId="107F8C1D" w14:textId="7BB9F4E9" w:rsidR="005E6357" w:rsidRDefault="00385EAF" w:rsidP="00FE20F3">
      <w:pPr>
        <w:rPr>
          <w:rFonts w:ascii="Roboto" w:hAnsi="Roboto"/>
          <w:sz w:val="28"/>
          <w:szCs w:val="28"/>
        </w:rPr>
      </w:pPr>
      <w:r w:rsidRPr="004037C8">
        <w:rPr>
          <w:rFonts w:ascii="Roboto" w:hAnsi="Roboto"/>
          <w:sz w:val="28"/>
          <w:szCs w:val="28"/>
        </w:rPr>
        <w:t>You can declare any </w:t>
      </w:r>
      <w:proofErr w:type="spellStart"/>
      <w:r w:rsidRPr="004037C8">
        <w:rPr>
          <w:rFonts w:ascii="Roboto" w:hAnsi="Roboto"/>
          <w:sz w:val="28"/>
          <w:szCs w:val="28"/>
        </w:rPr>
        <w:t>BigQuery</w:t>
      </w:r>
      <w:proofErr w:type="spellEnd"/>
      <w:r w:rsidRPr="004037C8">
        <w:rPr>
          <w:rFonts w:ascii="Roboto" w:hAnsi="Roboto"/>
          <w:sz w:val="28"/>
          <w:szCs w:val="28"/>
        </w:rPr>
        <w:t xml:space="preserve"> table type as a data source in </w:t>
      </w:r>
      <w:proofErr w:type="spellStart"/>
      <w:r w:rsidRPr="004037C8">
        <w:rPr>
          <w:rFonts w:ascii="Roboto" w:hAnsi="Roboto"/>
          <w:sz w:val="28"/>
          <w:szCs w:val="28"/>
        </w:rPr>
        <w:t>Dataform</w:t>
      </w:r>
      <w:proofErr w:type="spellEnd"/>
      <w:r w:rsidRPr="004037C8">
        <w:rPr>
          <w:rFonts w:ascii="Roboto" w:hAnsi="Roboto"/>
          <w:sz w:val="28"/>
          <w:szCs w:val="28"/>
        </w:rPr>
        <w:t xml:space="preserve">. Declaring </w:t>
      </w:r>
      <w:proofErr w:type="spellStart"/>
      <w:r w:rsidRPr="004037C8">
        <w:rPr>
          <w:rFonts w:ascii="Roboto" w:hAnsi="Roboto"/>
          <w:sz w:val="28"/>
          <w:szCs w:val="28"/>
        </w:rPr>
        <w:t>BigQuery</w:t>
      </w:r>
      <w:proofErr w:type="spellEnd"/>
      <w:r w:rsidRPr="004037C8">
        <w:rPr>
          <w:rFonts w:ascii="Roboto" w:hAnsi="Roboto"/>
          <w:sz w:val="28"/>
          <w:szCs w:val="28"/>
        </w:rPr>
        <w:t xml:space="preserve"> data sources that are external to </w:t>
      </w:r>
      <w:proofErr w:type="spellStart"/>
      <w:r w:rsidRPr="004037C8">
        <w:rPr>
          <w:rFonts w:ascii="Roboto" w:hAnsi="Roboto"/>
          <w:sz w:val="28"/>
          <w:szCs w:val="28"/>
        </w:rPr>
        <w:t>Dataform</w:t>
      </w:r>
      <w:proofErr w:type="spellEnd"/>
      <w:r w:rsidRPr="004037C8">
        <w:rPr>
          <w:rFonts w:ascii="Roboto" w:hAnsi="Roboto"/>
          <w:sz w:val="28"/>
          <w:szCs w:val="28"/>
        </w:rPr>
        <w:t xml:space="preserve"> lets you treat those data sources as first-class </w:t>
      </w:r>
      <w:proofErr w:type="spellStart"/>
      <w:r w:rsidRPr="004037C8">
        <w:rPr>
          <w:rFonts w:ascii="Roboto" w:hAnsi="Roboto"/>
          <w:sz w:val="28"/>
          <w:szCs w:val="28"/>
        </w:rPr>
        <w:t>Dataform</w:t>
      </w:r>
      <w:proofErr w:type="spellEnd"/>
      <w:r w:rsidRPr="004037C8">
        <w:rPr>
          <w:rFonts w:ascii="Roboto" w:hAnsi="Roboto"/>
          <w:sz w:val="28"/>
          <w:szCs w:val="28"/>
        </w:rPr>
        <w:t xml:space="preserve"> objects. After you declare a data source, you can reference or resolve it in the same way as any other table in </w:t>
      </w:r>
      <w:proofErr w:type="spellStart"/>
      <w:r w:rsidRPr="004037C8">
        <w:rPr>
          <w:rFonts w:ascii="Roboto" w:hAnsi="Roboto"/>
          <w:sz w:val="28"/>
          <w:szCs w:val="28"/>
        </w:rPr>
        <w:t>Dataform</w:t>
      </w:r>
      <w:proofErr w:type="spellEnd"/>
      <w:r w:rsidRPr="004037C8">
        <w:rPr>
          <w:rFonts w:ascii="Roboto" w:hAnsi="Roboto"/>
          <w:sz w:val="28"/>
          <w:szCs w:val="28"/>
        </w:rPr>
        <w:t>.</w:t>
      </w:r>
    </w:p>
    <w:p w14:paraId="6DDF672F" w14:textId="7C992E58" w:rsidR="005E6357" w:rsidRDefault="005E6357" w:rsidP="005E6357">
      <w:pPr>
        <w:pStyle w:val="Heading3"/>
      </w:pPr>
      <w:r>
        <w:t xml:space="preserve">Note: </w:t>
      </w:r>
      <w:hyperlink r:id="rId32" w:history="1">
        <w:r w:rsidR="003B0383">
          <w:rPr>
            <w:rStyle w:val="Hyperlink"/>
          </w:rPr>
          <w:t>click here</w:t>
        </w:r>
      </w:hyperlink>
    </w:p>
    <w:p w14:paraId="2A34C8C8" w14:textId="77777777" w:rsidR="0046520D" w:rsidRPr="005D0FEA" w:rsidRDefault="0046520D" w:rsidP="00683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8"/>
          <w:szCs w:val="28"/>
        </w:rPr>
      </w:pPr>
    </w:p>
    <w:p w14:paraId="261F3DAC" w14:textId="2F4E7E05" w:rsidR="0046520D" w:rsidRPr="005E6357" w:rsidRDefault="0046520D" w:rsidP="00683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28"/>
          <w:szCs w:val="28"/>
        </w:rPr>
      </w:pPr>
      <w:r w:rsidRPr="005D0FEA">
        <w:rPr>
          <w:rFonts w:ascii="Courier New" w:hAnsi="Courier New" w:cs="Courier New"/>
          <w:b/>
          <w:bCs/>
          <w:sz w:val="28"/>
          <w:szCs w:val="28"/>
        </w:rPr>
        <w:t>Example</w:t>
      </w:r>
      <w:r w:rsidR="0076026D">
        <w:rPr>
          <w:rFonts w:ascii="Courier New" w:hAnsi="Courier New" w:cs="Courier New"/>
          <w:b/>
          <w:bCs/>
          <w:sz w:val="28"/>
          <w:szCs w:val="28"/>
        </w:rPr>
        <w:t>:</w:t>
      </w:r>
      <w:r w:rsidR="006B5529">
        <w:rPr>
          <w:rFonts w:ascii="Courier New" w:hAnsi="Courier New" w:cs="Courier New"/>
          <w:b/>
          <w:bCs/>
          <w:sz w:val="28"/>
          <w:szCs w:val="28"/>
        </w:rPr>
        <w:t xml:space="preserve"> </w:t>
      </w:r>
    </w:p>
    <w:p w14:paraId="555ADF88" w14:textId="77777777" w:rsidR="000E13CD" w:rsidRDefault="000E13CD" w:rsidP="000E13CD">
      <w:pPr>
        <w:shd w:val="clear" w:color="auto" w:fill="FFFFFF"/>
        <w:spacing w:line="270" w:lineRule="atLeast"/>
        <w:rPr>
          <w:rFonts w:ascii="Roboto Mono" w:hAnsi="Roboto Mono"/>
          <w:color w:val="3A474E"/>
          <w:sz w:val="18"/>
          <w:szCs w:val="18"/>
        </w:rPr>
      </w:pPr>
      <w:r>
        <w:rPr>
          <w:rFonts w:ascii="Roboto Mono" w:hAnsi="Roboto Mono"/>
          <w:color w:val="3A474E"/>
          <w:sz w:val="18"/>
          <w:szCs w:val="18"/>
        </w:rPr>
        <w:t>config {</w:t>
      </w:r>
    </w:p>
    <w:p w14:paraId="1A3E49DD" w14:textId="77777777" w:rsidR="000E13CD" w:rsidRDefault="000E13CD" w:rsidP="000E13CD">
      <w:pPr>
        <w:shd w:val="clear" w:color="auto" w:fill="FFFFFF"/>
        <w:spacing w:line="270" w:lineRule="atLeast"/>
        <w:rPr>
          <w:rFonts w:ascii="Roboto Mono" w:hAnsi="Roboto Mono"/>
          <w:color w:val="3A474E"/>
          <w:sz w:val="18"/>
          <w:szCs w:val="18"/>
        </w:rPr>
      </w:pPr>
      <w:r>
        <w:rPr>
          <w:rFonts w:ascii="Roboto Mono" w:hAnsi="Roboto Mono"/>
          <w:color w:val="3A474E"/>
          <w:sz w:val="18"/>
          <w:szCs w:val="18"/>
        </w:rPr>
        <w:t xml:space="preserve">      </w:t>
      </w:r>
      <w:r>
        <w:rPr>
          <w:rFonts w:ascii="Roboto Mono" w:hAnsi="Roboto Mono"/>
          <w:color w:val="000000"/>
          <w:sz w:val="18"/>
          <w:szCs w:val="18"/>
        </w:rPr>
        <w:t>type</w:t>
      </w:r>
      <w:r>
        <w:rPr>
          <w:rFonts w:ascii="Roboto Mono" w:hAnsi="Roboto Mono"/>
          <w:color w:val="37474F"/>
          <w:sz w:val="18"/>
          <w:szCs w:val="18"/>
        </w:rPr>
        <w:t>:</w:t>
      </w:r>
      <w:r>
        <w:rPr>
          <w:rFonts w:ascii="Roboto Mono" w:hAnsi="Roboto Mono"/>
          <w:color w:val="3A474E"/>
          <w:sz w:val="18"/>
          <w:szCs w:val="18"/>
        </w:rPr>
        <w:t xml:space="preserve"> </w:t>
      </w:r>
      <w:r>
        <w:rPr>
          <w:rFonts w:ascii="Roboto Mono" w:hAnsi="Roboto Mono"/>
          <w:color w:val="0D904F"/>
          <w:sz w:val="18"/>
          <w:szCs w:val="18"/>
        </w:rPr>
        <w:t>"declaration"</w:t>
      </w:r>
      <w:r>
        <w:rPr>
          <w:rFonts w:ascii="Roboto Mono" w:hAnsi="Roboto Mono"/>
          <w:color w:val="37474F"/>
          <w:sz w:val="18"/>
          <w:szCs w:val="18"/>
        </w:rPr>
        <w:t>,</w:t>
      </w:r>
    </w:p>
    <w:p w14:paraId="62A45483" w14:textId="77777777" w:rsidR="000E13CD" w:rsidRDefault="000E13CD" w:rsidP="000E13CD">
      <w:pPr>
        <w:shd w:val="clear" w:color="auto" w:fill="FFFFFF"/>
        <w:spacing w:line="270" w:lineRule="atLeast"/>
        <w:rPr>
          <w:rFonts w:ascii="Roboto Mono" w:hAnsi="Roboto Mono"/>
          <w:color w:val="3A474E"/>
          <w:sz w:val="18"/>
          <w:szCs w:val="18"/>
        </w:rPr>
      </w:pPr>
      <w:r>
        <w:rPr>
          <w:rFonts w:ascii="Roboto Mono" w:hAnsi="Roboto Mono"/>
          <w:color w:val="3A474E"/>
          <w:sz w:val="18"/>
          <w:szCs w:val="18"/>
        </w:rPr>
        <w:t xml:space="preserve">      </w:t>
      </w:r>
      <w:r>
        <w:rPr>
          <w:rFonts w:ascii="Roboto Mono" w:hAnsi="Roboto Mono"/>
          <w:color w:val="000000"/>
          <w:sz w:val="18"/>
          <w:szCs w:val="18"/>
        </w:rPr>
        <w:t>database</w:t>
      </w:r>
      <w:r>
        <w:rPr>
          <w:rFonts w:ascii="Roboto Mono" w:hAnsi="Roboto Mono"/>
          <w:color w:val="37474F"/>
          <w:sz w:val="18"/>
          <w:szCs w:val="18"/>
        </w:rPr>
        <w:t>:</w:t>
      </w:r>
      <w:r>
        <w:rPr>
          <w:rFonts w:ascii="Roboto Mono" w:hAnsi="Roboto Mono"/>
          <w:color w:val="3A474E"/>
          <w:sz w:val="18"/>
          <w:szCs w:val="18"/>
        </w:rPr>
        <w:t xml:space="preserve"> </w:t>
      </w:r>
      <w:r>
        <w:rPr>
          <w:rFonts w:ascii="Roboto Mono" w:hAnsi="Roboto Mono"/>
          <w:color w:val="0D904F"/>
          <w:sz w:val="18"/>
          <w:szCs w:val="18"/>
        </w:rPr>
        <w:t>"</w:t>
      </w:r>
      <w:proofErr w:type="spellStart"/>
      <w:r>
        <w:rPr>
          <w:rFonts w:ascii="Roboto Mono" w:hAnsi="Roboto Mono"/>
          <w:color w:val="0D904F"/>
          <w:sz w:val="18"/>
          <w:szCs w:val="18"/>
        </w:rPr>
        <w:t>bcs</w:t>
      </w:r>
      <w:proofErr w:type="spellEnd"/>
      <w:r>
        <w:rPr>
          <w:rFonts w:ascii="Roboto Mono" w:hAnsi="Roboto Mono"/>
          <w:color w:val="0D904F"/>
          <w:sz w:val="18"/>
          <w:szCs w:val="18"/>
        </w:rPr>
        <w:t>-market-dev-lake"</w:t>
      </w:r>
      <w:r>
        <w:rPr>
          <w:rFonts w:ascii="Roboto Mono" w:hAnsi="Roboto Mono"/>
          <w:color w:val="37474F"/>
          <w:sz w:val="18"/>
          <w:szCs w:val="18"/>
        </w:rPr>
        <w:t>,</w:t>
      </w:r>
    </w:p>
    <w:p w14:paraId="554B0C64" w14:textId="77777777" w:rsidR="000E13CD" w:rsidRDefault="000E13CD" w:rsidP="000E13CD">
      <w:pPr>
        <w:shd w:val="clear" w:color="auto" w:fill="FFFFFF"/>
        <w:spacing w:line="270" w:lineRule="atLeast"/>
        <w:rPr>
          <w:rFonts w:ascii="Roboto Mono" w:hAnsi="Roboto Mono"/>
          <w:color w:val="3A474E"/>
          <w:sz w:val="18"/>
          <w:szCs w:val="18"/>
        </w:rPr>
      </w:pPr>
      <w:r>
        <w:rPr>
          <w:rFonts w:ascii="Roboto Mono" w:hAnsi="Roboto Mono"/>
          <w:color w:val="3A474E"/>
          <w:sz w:val="18"/>
          <w:szCs w:val="18"/>
        </w:rPr>
        <w:t xml:space="preserve">      </w:t>
      </w:r>
      <w:r>
        <w:rPr>
          <w:rFonts w:ascii="Roboto Mono" w:hAnsi="Roboto Mono"/>
          <w:color w:val="000000"/>
          <w:sz w:val="18"/>
          <w:szCs w:val="18"/>
        </w:rPr>
        <w:t>schema</w:t>
      </w:r>
      <w:r>
        <w:rPr>
          <w:rFonts w:ascii="Roboto Mono" w:hAnsi="Roboto Mono"/>
          <w:color w:val="37474F"/>
          <w:sz w:val="18"/>
          <w:szCs w:val="18"/>
        </w:rPr>
        <w:t>:</w:t>
      </w:r>
      <w:r>
        <w:rPr>
          <w:rFonts w:ascii="Roboto Mono" w:hAnsi="Roboto Mono"/>
          <w:color w:val="3A474E"/>
          <w:sz w:val="18"/>
          <w:szCs w:val="18"/>
        </w:rPr>
        <w:t xml:space="preserve"> </w:t>
      </w:r>
      <w:r>
        <w:rPr>
          <w:rFonts w:ascii="Roboto Mono" w:hAnsi="Roboto Mono"/>
          <w:color w:val="0D904F"/>
          <w:sz w:val="18"/>
          <w:szCs w:val="18"/>
        </w:rPr>
        <w:t>"</w:t>
      </w:r>
      <w:proofErr w:type="spellStart"/>
      <w:r>
        <w:rPr>
          <w:rFonts w:ascii="Roboto Mono" w:hAnsi="Roboto Mono"/>
          <w:color w:val="0D904F"/>
          <w:sz w:val="18"/>
          <w:szCs w:val="18"/>
        </w:rPr>
        <w:t>global_velocity</w:t>
      </w:r>
      <w:proofErr w:type="spellEnd"/>
      <w:r>
        <w:rPr>
          <w:rFonts w:ascii="Roboto Mono" w:hAnsi="Roboto Mono"/>
          <w:color w:val="0D904F"/>
          <w:sz w:val="18"/>
          <w:szCs w:val="18"/>
        </w:rPr>
        <w:t>"</w:t>
      </w:r>
      <w:r>
        <w:rPr>
          <w:rFonts w:ascii="Roboto Mono" w:hAnsi="Roboto Mono"/>
          <w:color w:val="37474F"/>
          <w:sz w:val="18"/>
          <w:szCs w:val="18"/>
        </w:rPr>
        <w:t>,</w:t>
      </w:r>
    </w:p>
    <w:p w14:paraId="3B273A43" w14:textId="77777777" w:rsidR="000E13CD" w:rsidRDefault="000E13CD" w:rsidP="000E13CD">
      <w:pPr>
        <w:shd w:val="clear" w:color="auto" w:fill="FFFFFF"/>
        <w:spacing w:line="270" w:lineRule="atLeast"/>
        <w:rPr>
          <w:rFonts w:ascii="Roboto Mono" w:hAnsi="Roboto Mono"/>
          <w:color w:val="3A474E"/>
          <w:sz w:val="18"/>
          <w:szCs w:val="18"/>
        </w:rPr>
      </w:pPr>
      <w:r>
        <w:rPr>
          <w:rFonts w:ascii="Roboto Mono" w:hAnsi="Roboto Mono"/>
          <w:color w:val="3A474E"/>
          <w:sz w:val="18"/>
          <w:szCs w:val="18"/>
        </w:rPr>
        <w:t xml:space="preserve">      </w:t>
      </w:r>
      <w:r>
        <w:rPr>
          <w:rFonts w:ascii="Roboto Mono" w:hAnsi="Roboto Mono"/>
          <w:color w:val="000000"/>
          <w:sz w:val="18"/>
          <w:szCs w:val="18"/>
        </w:rPr>
        <w:t>name</w:t>
      </w:r>
      <w:r>
        <w:rPr>
          <w:rFonts w:ascii="Roboto Mono" w:hAnsi="Roboto Mono"/>
          <w:color w:val="37474F"/>
          <w:sz w:val="18"/>
          <w:szCs w:val="18"/>
        </w:rPr>
        <w:t>:</w:t>
      </w:r>
      <w:r>
        <w:rPr>
          <w:rFonts w:ascii="Roboto Mono" w:hAnsi="Roboto Mono"/>
          <w:color w:val="3A474E"/>
          <w:sz w:val="18"/>
          <w:szCs w:val="18"/>
        </w:rPr>
        <w:t xml:space="preserve"> </w:t>
      </w:r>
      <w:r>
        <w:rPr>
          <w:rFonts w:ascii="Roboto Mono" w:hAnsi="Roboto Mono"/>
          <w:color w:val="0D904F"/>
          <w:sz w:val="18"/>
          <w:szCs w:val="18"/>
        </w:rPr>
        <w:t>"</w:t>
      </w:r>
      <w:proofErr w:type="spellStart"/>
      <w:r>
        <w:rPr>
          <w:rFonts w:ascii="Roboto Mono" w:hAnsi="Roboto Mono"/>
          <w:color w:val="0D904F"/>
          <w:sz w:val="18"/>
          <w:szCs w:val="18"/>
        </w:rPr>
        <w:t>allocate_environment_field_reservation</w:t>
      </w:r>
      <w:proofErr w:type="spellEnd"/>
      <w:r>
        <w:rPr>
          <w:rFonts w:ascii="Roboto Mono" w:hAnsi="Roboto Mono"/>
          <w:color w:val="0D904F"/>
          <w:sz w:val="18"/>
          <w:szCs w:val="18"/>
        </w:rPr>
        <w:t>"</w:t>
      </w:r>
      <w:r>
        <w:rPr>
          <w:rFonts w:ascii="Roboto Mono" w:hAnsi="Roboto Mono"/>
          <w:color w:val="37474F"/>
          <w:sz w:val="18"/>
          <w:szCs w:val="18"/>
        </w:rPr>
        <w:t>,</w:t>
      </w:r>
    </w:p>
    <w:p w14:paraId="6AF2DF53" w14:textId="77777777" w:rsidR="000E13CD" w:rsidRDefault="000E13CD" w:rsidP="000E13CD">
      <w:pPr>
        <w:shd w:val="clear" w:color="auto" w:fill="FFFFFF"/>
        <w:spacing w:line="270" w:lineRule="atLeast"/>
        <w:rPr>
          <w:rFonts w:ascii="Roboto Mono" w:hAnsi="Roboto Mono"/>
          <w:color w:val="3A474E"/>
          <w:sz w:val="18"/>
          <w:szCs w:val="18"/>
        </w:rPr>
      </w:pPr>
      <w:r>
        <w:rPr>
          <w:rFonts w:ascii="Roboto Mono" w:hAnsi="Roboto Mono"/>
          <w:color w:val="3A474E"/>
          <w:sz w:val="18"/>
          <w:szCs w:val="18"/>
        </w:rPr>
        <w:t xml:space="preserve">      </w:t>
      </w:r>
      <w:r>
        <w:rPr>
          <w:rFonts w:ascii="Roboto Mono" w:hAnsi="Roboto Mono"/>
          <w:color w:val="000000"/>
          <w:sz w:val="18"/>
          <w:szCs w:val="18"/>
        </w:rPr>
        <w:t>description</w:t>
      </w:r>
      <w:r>
        <w:rPr>
          <w:rFonts w:ascii="Roboto Mono" w:hAnsi="Roboto Mono"/>
          <w:color w:val="37474F"/>
          <w:sz w:val="18"/>
          <w:szCs w:val="18"/>
        </w:rPr>
        <w:t>:</w:t>
      </w:r>
      <w:r>
        <w:rPr>
          <w:rFonts w:ascii="Roboto Mono" w:hAnsi="Roboto Mono"/>
          <w:color w:val="3A474E"/>
          <w:sz w:val="18"/>
          <w:szCs w:val="18"/>
        </w:rPr>
        <w:t xml:space="preserve"> </w:t>
      </w:r>
      <w:r>
        <w:rPr>
          <w:rFonts w:ascii="Roboto Mono" w:hAnsi="Roboto Mono"/>
          <w:color w:val="0D904F"/>
          <w:sz w:val="18"/>
          <w:szCs w:val="18"/>
        </w:rPr>
        <w:t xml:space="preserve">"source table view from </w:t>
      </w:r>
      <w:proofErr w:type="spellStart"/>
      <w:r>
        <w:rPr>
          <w:rFonts w:ascii="Roboto Mono" w:hAnsi="Roboto Mono"/>
          <w:color w:val="0D904F"/>
          <w:sz w:val="18"/>
          <w:szCs w:val="18"/>
        </w:rPr>
        <w:t>csw</w:t>
      </w:r>
      <w:proofErr w:type="spellEnd"/>
      <w:r>
        <w:rPr>
          <w:rFonts w:ascii="Roboto Mono" w:hAnsi="Roboto Mono"/>
          <w:color w:val="0D904F"/>
          <w:sz w:val="18"/>
          <w:szCs w:val="18"/>
        </w:rPr>
        <w:t xml:space="preserve"> core."</w:t>
      </w:r>
    </w:p>
    <w:p w14:paraId="65909582" w14:textId="337512ED" w:rsidR="005E6357" w:rsidRDefault="000E13CD" w:rsidP="000E13CD">
      <w:pPr>
        <w:shd w:val="clear" w:color="auto" w:fill="FFFFFF"/>
        <w:spacing w:line="270" w:lineRule="atLeast"/>
        <w:rPr>
          <w:rFonts w:ascii="Roboto Mono" w:hAnsi="Roboto Mono"/>
          <w:color w:val="3A474E"/>
          <w:sz w:val="18"/>
          <w:szCs w:val="18"/>
        </w:rPr>
      </w:pPr>
      <w:r>
        <w:rPr>
          <w:rFonts w:ascii="Roboto Mono" w:hAnsi="Roboto Mono"/>
          <w:color w:val="3A474E"/>
          <w:sz w:val="18"/>
          <w:szCs w:val="18"/>
        </w:rPr>
        <w:t xml:space="preserve">    }</w:t>
      </w:r>
    </w:p>
    <w:p w14:paraId="248C2A46" w14:textId="77777777" w:rsidR="005D0FEA" w:rsidRDefault="005D0FEA" w:rsidP="00683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2"/>
          <w:szCs w:val="22"/>
        </w:rPr>
      </w:pPr>
    </w:p>
    <w:p w14:paraId="38A0805F" w14:textId="77777777" w:rsidR="003B0383" w:rsidRDefault="003B0383" w:rsidP="00683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2"/>
          <w:szCs w:val="22"/>
        </w:rPr>
      </w:pPr>
    </w:p>
    <w:p w14:paraId="2FE6FCBB" w14:textId="77777777" w:rsidR="003B0383" w:rsidRPr="00683C87" w:rsidRDefault="003B0383" w:rsidP="00683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2"/>
          <w:szCs w:val="22"/>
        </w:rPr>
      </w:pPr>
    </w:p>
    <w:p w14:paraId="4B98D780" w14:textId="1343D0EA" w:rsidR="00F12425" w:rsidRPr="004A6D95" w:rsidRDefault="00AD7531" w:rsidP="00AD7531">
      <w:pPr>
        <w:pStyle w:val="ListParagraph"/>
        <w:numPr>
          <w:ilvl w:val="1"/>
          <w:numId w:val="10"/>
        </w:numPr>
        <w:rPr>
          <w:rStyle w:val="Emphasis"/>
          <w:rFonts w:ascii="Roboto" w:hAnsi="Roboto"/>
          <w:caps w:val="0"/>
          <w:color w:val="auto"/>
          <w:spacing w:val="0"/>
          <w:sz w:val="26"/>
          <w:szCs w:val="26"/>
        </w:rPr>
      </w:pPr>
      <w:r>
        <w:rPr>
          <w:rStyle w:val="Emphasis"/>
          <w:sz w:val="28"/>
          <w:szCs w:val="28"/>
          <w:u w:val="single"/>
        </w:rPr>
        <w:t>Depen</w:t>
      </w:r>
      <w:r w:rsidR="00FC4227">
        <w:rPr>
          <w:rStyle w:val="Emphasis"/>
          <w:sz w:val="28"/>
          <w:szCs w:val="28"/>
          <w:u w:val="single"/>
        </w:rPr>
        <w:t>dencies:</w:t>
      </w:r>
    </w:p>
    <w:p w14:paraId="11A46E18" w14:textId="77777777" w:rsidR="004A6D95" w:rsidRPr="00FC4227" w:rsidRDefault="004A6D95" w:rsidP="004A6D95">
      <w:pPr>
        <w:pStyle w:val="ListParagraph"/>
        <w:rPr>
          <w:rStyle w:val="Emphasis"/>
          <w:rFonts w:ascii="Roboto" w:hAnsi="Roboto"/>
          <w:caps w:val="0"/>
          <w:color w:val="auto"/>
          <w:spacing w:val="0"/>
          <w:sz w:val="26"/>
          <w:szCs w:val="26"/>
        </w:rPr>
      </w:pPr>
    </w:p>
    <w:p w14:paraId="7D2FDD25" w14:textId="1D61D6A5" w:rsidR="0003145F" w:rsidRPr="004037C8" w:rsidRDefault="0003145F" w:rsidP="0003145F">
      <w:pPr>
        <w:rPr>
          <w:rFonts w:ascii="Roboto" w:hAnsi="Roboto"/>
          <w:sz w:val="28"/>
          <w:szCs w:val="28"/>
        </w:rPr>
      </w:pPr>
      <w:r w:rsidRPr="0003145F">
        <w:rPr>
          <w:rFonts w:ascii="Roboto" w:hAnsi="Roboto"/>
          <w:sz w:val="28"/>
          <w:szCs w:val="28"/>
        </w:rPr>
        <w:t xml:space="preserve">You can define a dependency relationship between objects of a SQL workflow. In a dependency relationship, the execution of the dependent object depends on the execution of the dependency object. This means that </w:t>
      </w:r>
      <w:proofErr w:type="spellStart"/>
      <w:r w:rsidRPr="0003145F">
        <w:rPr>
          <w:rFonts w:ascii="Roboto" w:hAnsi="Roboto"/>
          <w:sz w:val="28"/>
          <w:szCs w:val="28"/>
        </w:rPr>
        <w:t>Dataform</w:t>
      </w:r>
      <w:proofErr w:type="spellEnd"/>
      <w:r w:rsidRPr="0003145F">
        <w:rPr>
          <w:rFonts w:ascii="Roboto" w:hAnsi="Roboto"/>
          <w:sz w:val="28"/>
          <w:szCs w:val="28"/>
        </w:rPr>
        <w:t xml:space="preserve"> executes the dependent after the dependency. You define the relationship by declaring dependencies inside the SQLX definition file of the dependent object.</w:t>
      </w:r>
      <w:r w:rsidRPr="004037C8">
        <w:rPr>
          <w:rFonts w:ascii="Roboto" w:hAnsi="Roboto"/>
          <w:sz w:val="28"/>
          <w:szCs w:val="28"/>
        </w:rPr>
        <w:t xml:space="preserve"> </w:t>
      </w:r>
      <w:r w:rsidRPr="0003145F">
        <w:rPr>
          <w:rFonts w:ascii="Roboto" w:hAnsi="Roboto"/>
          <w:sz w:val="28"/>
          <w:szCs w:val="28"/>
        </w:rPr>
        <w:t xml:space="preserve">The dependency declarations make up a dependency tree of your SQL workflow that determines the order in which </w:t>
      </w:r>
      <w:proofErr w:type="spellStart"/>
      <w:r w:rsidRPr="0003145F">
        <w:rPr>
          <w:rFonts w:ascii="Roboto" w:hAnsi="Roboto"/>
          <w:sz w:val="28"/>
          <w:szCs w:val="28"/>
        </w:rPr>
        <w:t>Dataform</w:t>
      </w:r>
      <w:proofErr w:type="spellEnd"/>
      <w:r w:rsidRPr="0003145F">
        <w:rPr>
          <w:rFonts w:ascii="Roboto" w:hAnsi="Roboto"/>
          <w:sz w:val="28"/>
          <w:szCs w:val="28"/>
        </w:rPr>
        <w:t xml:space="preserve"> executes your SQL workflow objects.</w:t>
      </w:r>
    </w:p>
    <w:p w14:paraId="001D0290" w14:textId="77777777" w:rsidR="0017293F" w:rsidRPr="004037C8" w:rsidRDefault="0017293F" w:rsidP="0003145F">
      <w:pPr>
        <w:rPr>
          <w:rFonts w:ascii="Roboto" w:hAnsi="Roboto"/>
          <w:sz w:val="28"/>
          <w:szCs w:val="28"/>
        </w:rPr>
      </w:pPr>
    </w:p>
    <w:p w14:paraId="7C425E95" w14:textId="7A6DBD2E" w:rsidR="0003145F" w:rsidRPr="004037C8" w:rsidRDefault="0003145F" w:rsidP="0003145F">
      <w:pPr>
        <w:rPr>
          <w:rFonts w:ascii="Roboto" w:hAnsi="Roboto"/>
          <w:sz w:val="28"/>
          <w:szCs w:val="28"/>
        </w:rPr>
      </w:pPr>
      <w:r w:rsidRPr="004037C8">
        <w:rPr>
          <w:rFonts w:ascii="Roboto" w:hAnsi="Roboto"/>
          <w:sz w:val="28"/>
          <w:szCs w:val="28"/>
        </w:rPr>
        <w:t>There are 2 ways to declare dependencies:</w:t>
      </w:r>
    </w:p>
    <w:p w14:paraId="7F57AE12" w14:textId="5E59895C" w:rsidR="0017293F" w:rsidRPr="0017293F" w:rsidRDefault="0017293F" w:rsidP="0017293F">
      <w:pPr>
        <w:numPr>
          <w:ilvl w:val="0"/>
          <w:numId w:val="11"/>
        </w:numPr>
        <w:shd w:val="clear" w:color="auto" w:fill="FFFFFF"/>
        <w:spacing w:before="180" w:after="180"/>
        <w:rPr>
          <w:rFonts w:ascii="Roboto" w:hAnsi="Roboto"/>
          <w:sz w:val="28"/>
          <w:szCs w:val="28"/>
        </w:rPr>
      </w:pPr>
      <w:r w:rsidRPr="0017293F">
        <w:rPr>
          <w:rFonts w:ascii="Roboto" w:hAnsi="Roboto"/>
          <w:sz w:val="28"/>
          <w:szCs w:val="28"/>
        </w:rPr>
        <w:t xml:space="preserve">Declare a dependency by using the </w:t>
      </w:r>
      <w:proofErr w:type="spellStart"/>
      <w:r w:rsidRPr="0017293F">
        <w:rPr>
          <w:rFonts w:ascii="Roboto" w:hAnsi="Roboto"/>
          <w:sz w:val="28"/>
          <w:szCs w:val="28"/>
        </w:rPr>
        <w:t>Dataform</w:t>
      </w:r>
      <w:proofErr w:type="spellEnd"/>
      <w:r w:rsidRPr="0017293F">
        <w:rPr>
          <w:rFonts w:ascii="Roboto" w:hAnsi="Roboto"/>
          <w:sz w:val="28"/>
          <w:szCs w:val="28"/>
        </w:rPr>
        <w:t xml:space="preserve"> core ref function to reference the dependency in a SELECT statement.</w:t>
      </w:r>
    </w:p>
    <w:p w14:paraId="65A798A4" w14:textId="6237F295" w:rsidR="00010A2B" w:rsidRDefault="0017293F" w:rsidP="00010A2B">
      <w:pPr>
        <w:numPr>
          <w:ilvl w:val="0"/>
          <w:numId w:val="11"/>
        </w:numPr>
        <w:shd w:val="clear" w:color="auto" w:fill="FFFFFF"/>
        <w:spacing w:before="180" w:after="180"/>
        <w:rPr>
          <w:rFonts w:ascii="Roboto" w:hAnsi="Roboto"/>
          <w:sz w:val="28"/>
          <w:szCs w:val="28"/>
        </w:rPr>
      </w:pPr>
      <w:r w:rsidRPr="0017293F">
        <w:rPr>
          <w:rFonts w:ascii="Roboto" w:hAnsi="Roboto"/>
          <w:sz w:val="28"/>
          <w:szCs w:val="28"/>
        </w:rPr>
        <w:t>Declare a list of dependencies in the config block of a SQLX definition file.</w:t>
      </w:r>
    </w:p>
    <w:p w14:paraId="4ED46F40" w14:textId="77777777" w:rsidR="003B0383" w:rsidRPr="00010A2B" w:rsidRDefault="003B0383" w:rsidP="003B0383">
      <w:pPr>
        <w:shd w:val="clear" w:color="auto" w:fill="FFFFFF"/>
        <w:spacing w:before="180" w:after="180"/>
        <w:rPr>
          <w:rStyle w:val="pln"/>
          <w:rFonts w:ascii="Roboto" w:hAnsi="Roboto"/>
          <w:sz w:val="28"/>
          <w:szCs w:val="28"/>
        </w:rPr>
      </w:pPr>
    </w:p>
    <w:p w14:paraId="19CB6781" w14:textId="31AEF031" w:rsidR="00010A2B" w:rsidRPr="003B0383" w:rsidRDefault="003B0383" w:rsidP="003B0383">
      <w:pPr>
        <w:pStyle w:val="Heading3"/>
        <w:rPr>
          <w:rStyle w:val="pln"/>
        </w:rPr>
      </w:pPr>
      <w:r>
        <w:t xml:space="preserve">Note: </w:t>
      </w:r>
      <w:hyperlink r:id="rId33" w:history="1">
        <w:r>
          <w:rPr>
            <w:rStyle w:val="Hyperlink"/>
          </w:rPr>
          <w:t>click here</w:t>
        </w:r>
      </w:hyperlink>
    </w:p>
    <w:p w14:paraId="2C0385F4" w14:textId="2F7B53CF" w:rsidR="005D0FEA" w:rsidRPr="00055597" w:rsidRDefault="00055597" w:rsidP="00D47481">
      <w:pPr>
        <w:pStyle w:val="HTMLPreformatted"/>
        <w:numPr>
          <w:ilvl w:val="1"/>
          <w:numId w:val="10"/>
        </w:numPr>
        <w:rPr>
          <w:rStyle w:val="Emphasis"/>
          <w:rFonts w:ascii="Times New Roman" w:hAnsi="Times New Roman" w:cs="Times New Roman"/>
          <w:caps w:val="0"/>
          <w:color w:val="auto"/>
          <w:spacing w:val="0"/>
          <w:sz w:val="28"/>
          <w:szCs w:val="28"/>
        </w:rPr>
      </w:pPr>
      <w:r>
        <w:rPr>
          <w:rStyle w:val="Emphasis"/>
          <w:rFonts w:ascii="Times New Roman" w:hAnsi="Times New Roman" w:cs="Times New Roman"/>
          <w:sz w:val="28"/>
          <w:szCs w:val="28"/>
          <w:u w:val="single"/>
        </w:rPr>
        <w:t>Custom sql operations:</w:t>
      </w:r>
    </w:p>
    <w:p w14:paraId="3E7E3BF1" w14:textId="77777777" w:rsidR="00055597" w:rsidRDefault="00055597" w:rsidP="00055597">
      <w:pPr>
        <w:pStyle w:val="HTMLPreformatted"/>
        <w:rPr>
          <w:rStyle w:val="Emphasis"/>
          <w:rFonts w:ascii="Times New Roman" w:hAnsi="Times New Roman" w:cs="Times New Roman"/>
          <w:sz w:val="28"/>
          <w:szCs w:val="28"/>
          <w:u w:val="single"/>
        </w:rPr>
      </w:pPr>
    </w:p>
    <w:p w14:paraId="72BDAFBE" w14:textId="1D4951D1" w:rsidR="0076026D" w:rsidRPr="00F75CB8" w:rsidRDefault="008817BD" w:rsidP="00055597">
      <w:pPr>
        <w:pStyle w:val="HTMLPreformatted"/>
        <w:rPr>
          <w:rFonts w:ascii="Roboto" w:hAnsi="Roboto" w:cs="Times New Roman"/>
          <w:sz w:val="28"/>
          <w:szCs w:val="28"/>
        </w:rPr>
      </w:pPr>
      <w:proofErr w:type="spellStart"/>
      <w:r w:rsidRPr="004037C8">
        <w:rPr>
          <w:rFonts w:ascii="Roboto" w:hAnsi="Roboto" w:cs="Times New Roman"/>
          <w:sz w:val="28"/>
          <w:szCs w:val="28"/>
        </w:rPr>
        <w:t>Dataform</w:t>
      </w:r>
      <w:proofErr w:type="spellEnd"/>
      <w:r w:rsidRPr="004037C8">
        <w:rPr>
          <w:rFonts w:ascii="Roboto" w:hAnsi="Roboto" w:cs="Times New Roman"/>
          <w:sz w:val="28"/>
          <w:szCs w:val="28"/>
        </w:rPr>
        <w:t xml:space="preserve"> can execute custom SQL operations that don't fit into the </w:t>
      </w:r>
      <w:proofErr w:type="spellStart"/>
      <w:r w:rsidRPr="004037C8">
        <w:rPr>
          <w:rFonts w:ascii="Roboto" w:hAnsi="Roboto" w:cs="Times New Roman"/>
          <w:sz w:val="28"/>
          <w:szCs w:val="28"/>
        </w:rPr>
        <w:t>Dataform</w:t>
      </w:r>
      <w:proofErr w:type="spellEnd"/>
      <w:r w:rsidRPr="004037C8">
        <w:rPr>
          <w:rFonts w:ascii="Roboto" w:hAnsi="Roboto" w:cs="Times New Roman"/>
          <w:sz w:val="28"/>
          <w:szCs w:val="28"/>
        </w:rPr>
        <w:t xml:space="preserve"> model of publishing a table or writing an assertion. You can define custom SQL commands for </w:t>
      </w:r>
      <w:proofErr w:type="spellStart"/>
      <w:r w:rsidRPr="004037C8">
        <w:rPr>
          <w:rFonts w:ascii="Roboto" w:hAnsi="Roboto" w:cs="Times New Roman"/>
          <w:sz w:val="28"/>
          <w:szCs w:val="28"/>
        </w:rPr>
        <w:t>Dataform</w:t>
      </w:r>
      <w:proofErr w:type="spellEnd"/>
      <w:r w:rsidRPr="004037C8">
        <w:rPr>
          <w:rFonts w:ascii="Roboto" w:hAnsi="Roboto" w:cs="Times New Roman"/>
          <w:sz w:val="28"/>
          <w:szCs w:val="28"/>
        </w:rPr>
        <w:t xml:space="preserve"> to execute in </w:t>
      </w:r>
      <w:proofErr w:type="spellStart"/>
      <w:r w:rsidRPr="004037C8">
        <w:rPr>
          <w:rFonts w:ascii="Roboto" w:hAnsi="Roboto" w:cs="Times New Roman"/>
          <w:sz w:val="28"/>
          <w:szCs w:val="28"/>
        </w:rPr>
        <w:t>BigQuery</w:t>
      </w:r>
      <w:proofErr w:type="spellEnd"/>
      <w:r w:rsidRPr="004037C8">
        <w:rPr>
          <w:rFonts w:ascii="Roboto" w:hAnsi="Roboto" w:cs="Times New Roman"/>
          <w:sz w:val="28"/>
          <w:szCs w:val="28"/>
        </w:rPr>
        <w:t xml:space="preserve">. </w:t>
      </w:r>
      <w:r w:rsidR="00BC52F6" w:rsidRPr="004037C8">
        <w:rPr>
          <w:rFonts w:ascii="Roboto" w:hAnsi="Roboto" w:cs="Times New Roman"/>
          <w:sz w:val="28"/>
          <w:szCs w:val="28"/>
        </w:rPr>
        <w:t>You can define a custom SQL operation in a SQLX file of </w:t>
      </w:r>
      <w:r w:rsidR="00BC52F6" w:rsidRPr="004037C8">
        <w:rPr>
          <w:rFonts w:ascii="Roboto" w:hAnsi="Roboto" w:cs="Times New Roman"/>
          <w:b/>
          <w:bCs/>
          <w:sz w:val="28"/>
          <w:szCs w:val="28"/>
        </w:rPr>
        <w:t>type: operations</w:t>
      </w:r>
      <w:r w:rsidR="00BC52F6" w:rsidRPr="004037C8">
        <w:rPr>
          <w:rFonts w:ascii="Roboto" w:hAnsi="Roboto" w:cs="Times New Roman"/>
          <w:sz w:val="28"/>
          <w:szCs w:val="28"/>
        </w:rPr>
        <w:t xml:space="preserve">. You can write any </w:t>
      </w:r>
      <w:proofErr w:type="spellStart"/>
      <w:r w:rsidR="00BC52F6" w:rsidRPr="004037C8">
        <w:rPr>
          <w:rFonts w:ascii="Roboto" w:hAnsi="Roboto" w:cs="Times New Roman"/>
          <w:sz w:val="28"/>
          <w:szCs w:val="28"/>
        </w:rPr>
        <w:t>BigQuery</w:t>
      </w:r>
      <w:proofErr w:type="spellEnd"/>
      <w:r w:rsidR="00BC52F6" w:rsidRPr="004037C8">
        <w:rPr>
          <w:rFonts w:ascii="Roboto" w:hAnsi="Roboto" w:cs="Times New Roman"/>
          <w:sz w:val="28"/>
          <w:szCs w:val="28"/>
        </w:rPr>
        <w:t xml:space="preserve"> SQL statement in an operations file. </w:t>
      </w:r>
      <w:proofErr w:type="spellStart"/>
      <w:r w:rsidR="00BC52F6" w:rsidRPr="004037C8">
        <w:rPr>
          <w:rFonts w:ascii="Roboto" w:hAnsi="Roboto" w:cs="Times New Roman"/>
          <w:sz w:val="28"/>
          <w:szCs w:val="28"/>
        </w:rPr>
        <w:t>Dataform</w:t>
      </w:r>
      <w:proofErr w:type="spellEnd"/>
      <w:r w:rsidR="00BC52F6" w:rsidRPr="004037C8">
        <w:rPr>
          <w:rFonts w:ascii="Roboto" w:hAnsi="Roboto" w:cs="Times New Roman"/>
          <w:sz w:val="28"/>
          <w:szCs w:val="28"/>
        </w:rPr>
        <w:t xml:space="preserve"> runs your custom SQL operations in </w:t>
      </w:r>
      <w:proofErr w:type="spellStart"/>
      <w:r w:rsidR="00BC52F6" w:rsidRPr="004037C8">
        <w:rPr>
          <w:rFonts w:ascii="Roboto" w:hAnsi="Roboto" w:cs="Times New Roman"/>
          <w:sz w:val="28"/>
          <w:szCs w:val="28"/>
        </w:rPr>
        <w:t>BigQuery</w:t>
      </w:r>
      <w:proofErr w:type="spellEnd"/>
      <w:r w:rsidR="00BC52F6" w:rsidRPr="004037C8">
        <w:rPr>
          <w:rFonts w:ascii="Roboto" w:hAnsi="Roboto" w:cs="Times New Roman"/>
          <w:sz w:val="28"/>
          <w:szCs w:val="28"/>
        </w:rPr>
        <w:t xml:space="preserve"> without modification.</w:t>
      </w:r>
    </w:p>
    <w:p w14:paraId="4D65E289" w14:textId="29AFF335" w:rsidR="00F75CB8" w:rsidRDefault="00F75CB8" w:rsidP="00F75CB8">
      <w:pPr>
        <w:pStyle w:val="Heading3"/>
      </w:pPr>
      <w:r>
        <w:t xml:space="preserve">Note: </w:t>
      </w:r>
      <w:hyperlink r:id="rId34" w:history="1">
        <w:r>
          <w:rPr>
            <w:rStyle w:val="Hyperlink"/>
          </w:rPr>
          <w:t>click here</w:t>
        </w:r>
      </w:hyperlink>
    </w:p>
    <w:p w14:paraId="72E03BD5" w14:textId="77777777" w:rsidR="00F75CB8" w:rsidRDefault="00F75CB8" w:rsidP="00F75CB8"/>
    <w:p w14:paraId="6686C839" w14:textId="77777777" w:rsidR="00F75CB8" w:rsidRPr="00F75CB8" w:rsidRDefault="00F75CB8" w:rsidP="00F75CB8"/>
    <w:p w14:paraId="4B346A34" w14:textId="77777777" w:rsidR="004037C8" w:rsidRDefault="004037C8" w:rsidP="00C27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8"/>
          <w:szCs w:val="28"/>
        </w:rPr>
      </w:pPr>
    </w:p>
    <w:p w14:paraId="0AED8D8B" w14:textId="3A1C4E42" w:rsidR="00C27CEA" w:rsidRPr="007A7710" w:rsidRDefault="00403F35" w:rsidP="00E87A9E">
      <w:pPr>
        <w:pStyle w:val="ListParagraph"/>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8"/>
          <w:szCs w:val="28"/>
        </w:rPr>
      </w:pPr>
      <w:r>
        <w:rPr>
          <w:rStyle w:val="Emphasis"/>
          <w:sz w:val="28"/>
          <w:szCs w:val="28"/>
          <w:u w:val="single"/>
        </w:rPr>
        <w:t>execution tags:</w:t>
      </w:r>
    </w:p>
    <w:p w14:paraId="5551C081" w14:textId="77777777" w:rsidR="007A7710" w:rsidRPr="004037C8" w:rsidRDefault="007A7710" w:rsidP="007A7710">
      <w:pPr>
        <w:pStyle w:val="NormalWeb"/>
        <w:shd w:val="clear" w:color="auto" w:fill="FFFFFF"/>
        <w:spacing w:before="240" w:beforeAutospacing="0" w:after="240" w:afterAutospacing="0"/>
        <w:rPr>
          <w:rFonts w:ascii="Roboto" w:hAnsi="Roboto"/>
          <w:color w:val="202124"/>
          <w:sz w:val="28"/>
          <w:szCs w:val="28"/>
        </w:rPr>
      </w:pPr>
      <w:r w:rsidRPr="004037C8">
        <w:rPr>
          <w:rFonts w:ascii="Roboto" w:hAnsi="Roboto"/>
          <w:color w:val="202124"/>
          <w:sz w:val="28"/>
          <w:szCs w:val="28"/>
        </w:rPr>
        <w:t>To organize components of your SQL workflow into collections, you can add custom tags to SQLX files of the following types:</w:t>
      </w:r>
    </w:p>
    <w:p w14:paraId="3C53016F" w14:textId="77777777" w:rsidR="007A7710" w:rsidRPr="004037C8" w:rsidRDefault="007A7710" w:rsidP="007A7710">
      <w:pPr>
        <w:numPr>
          <w:ilvl w:val="0"/>
          <w:numId w:val="13"/>
        </w:numPr>
        <w:shd w:val="clear" w:color="auto" w:fill="FFFFFF"/>
        <w:spacing w:before="180" w:after="180"/>
        <w:rPr>
          <w:rFonts w:ascii="Roboto" w:hAnsi="Roboto"/>
          <w:color w:val="202124"/>
          <w:sz w:val="28"/>
          <w:szCs w:val="28"/>
        </w:rPr>
      </w:pPr>
      <w:r w:rsidRPr="004037C8">
        <w:rPr>
          <w:rStyle w:val="HTMLCode"/>
          <w:rFonts w:ascii="var(--devsite-code-font-family)" w:hAnsi="var(--devsite-code-font-family)"/>
          <w:color w:val="202124"/>
          <w:sz w:val="28"/>
          <w:szCs w:val="28"/>
        </w:rPr>
        <w:t>table</w:t>
      </w:r>
    </w:p>
    <w:p w14:paraId="576AE0BB" w14:textId="77777777" w:rsidR="007A7710" w:rsidRPr="004037C8" w:rsidRDefault="007A7710" w:rsidP="007A7710">
      <w:pPr>
        <w:numPr>
          <w:ilvl w:val="0"/>
          <w:numId w:val="13"/>
        </w:numPr>
        <w:shd w:val="clear" w:color="auto" w:fill="FFFFFF"/>
        <w:spacing w:before="180" w:after="180"/>
        <w:rPr>
          <w:rFonts w:ascii="Roboto" w:hAnsi="Roboto"/>
          <w:color w:val="202124"/>
          <w:sz w:val="28"/>
          <w:szCs w:val="28"/>
        </w:rPr>
      </w:pPr>
      <w:r w:rsidRPr="004037C8">
        <w:rPr>
          <w:rStyle w:val="HTMLCode"/>
          <w:rFonts w:ascii="var(--devsite-code-font-family)" w:hAnsi="var(--devsite-code-font-family)"/>
          <w:color w:val="202124"/>
          <w:sz w:val="28"/>
          <w:szCs w:val="28"/>
        </w:rPr>
        <w:t>view</w:t>
      </w:r>
    </w:p>
    <w:p w14:paraId="3A3C44DE" w14:textId="77777777" w:rsidR="007A7710" w:rsidRPr="004037C8" w:rsidRDefault="007A7710" w:rsidP="007A7710">
      <w:pPr>
        <w:numPr>
          <w:ilvl w:val="0"/>
          <w:numId w:val="13"/>
        </w:numPr>
        <w:shd w:val="clear" w:color="auto" w:fill="FFFFFF"/>
        <w:spacing w:before="180" w:after="180"/>
        <w:rPr>
          <w:rFonts w:ascii="Roboto" w:hAnsi="Roboto"/>
          <w:color w:val="202124"/>
          <w:sz w:val="28"/>
          <w:szCs w:val="28"/>
        </w:rPr>
      </w:pPr>
      <w:r w:rsidRPr="004037C8">
        <w:rPr>
          <w:rStyle w:val="HTMLCode"/>
          <w:rFonts w:ascii="var(--devsite-code-font-family)" w:hAnsi="var(--devsite-code-font-family)"/>
          <w:color w:val="202124"/>
          <w:sz w:val="28"/>
          <w:szCs w:val="28"/>
        </w:rPr>
        <w:t>incremental</w:t>
      </w:r>
    </w:p>
    <w:p w14:paraId="352AD7CF" w14:textId="77777777" w:rsidR="007A7710" w:rsidRPr="004037C8" w:rsidRDefault="007A7710" w:rsidP="007A7710">
      <w:pPr>
        <w:numPr>
          <w:ilvl w:val="0"/>
          <w:numId w:val="13"/>
        </w:numPr>
        <w:shd w:val="clear" w:color="auto" w:fill="FFFFFF"/>
        <w:spacing w:before="180" w:after="180"/>
        <w:rPr>
          <w:rFonts w:ascii="Roboto" w:hAnsi="Roboto"/>
          <w:color w:val="202124"/>
          <w:sz w:val="28"/>
          <w:szCs w:val="28"/>
        </w:rPr>
      </w:pPr>
      <w:r w:rsidRPr="004037C8">
        <w:rPr>
          <w:rStyle w:val="HTMLCode"/>
          <w:rFonts w:ascii="var(--devsite-code-font-family)" w:hAnsi="var(--devsite-code-font-family)"/>
          <w:color w:val="202124"/>
          <w:sz w:val="28"/>
          <w:szCs w:val="28"/>
        </w:rPr>
        <w:t>assertion</w:t>
      </w:r>
    </w:p>
    <w:p w14:paraId="5E71CE8C" w14:textId="5AC6ACF1" w:rsidR="00CC32F2" w:rsidRDefault="007A7710" w:rsidP="00CC32F2">
      <w:pPr>
        <w:numPr>
          <w:ilvl w:val="0"/>
          <w:numId w:val="13"/>
        </w:numPr>
        <w:shd w:val="clear" w:color="auto" w:fill="FFFFFF"/>
        <w:spacing w:before="180" w:after="180"/>
        <w:rPr>
          <w:rStyle w:val="HTMLCode"/>
          <w:rFonts w:ascii="Roboto" w:hAnsi="Roboto" w:cs="Times New Roman"/>
          <w:color w:val="202124"/>
          <w:sz w:val="28"/>
          <w:szCs w:val="28"/>
        </w:rPr>
      </w:pPr>
      <w:r w:rsidRPr="004037C8">
        <w:rPr>
          <w:rStyle w:val="HTMLCode"/>
          <w:rFonts w:ascii="var(--devsite-code-font-family)" w:hAnsi="var(--devsite-code-font-family)"/>
          <w:color w:val="202124"/>
          <w:sz w:val="28"/>
          <w:szCs w:val="28"/>
        </w:rPr>
        <w:t>operations</w:t>
      </w:r>
    </w:p>
    <w:p w14:paraId="0B262B5C" w14:textId="77777777" w:rsidR="006F1734" w:rsidRPr="006F1734" w:rsidRDefault="006F1734" w:rsidP="006F1734">
      <w:pPr>
        <w:shd w:val="clear" w:color="auto" w:fill="FFFFFF"/>
        <w:spacing w:before="180" w:after="180"/>
        <w:rPr>
          <w:rStyle w:val="HTMLCode"/>
          <w:rFonts w:ascii="Roboto" w:hAnsi="Roboto" w:cs="Times New Roman"/>
          <w:color w:val="202124"/>
          <w:sz w:val="28"/>
          <w:szCs w:val="28"/>
        </w:rPr>
      </w:pPr>
    </w:p>
    <w:p w14:paraId="09B97132" w14:textId="2171CD1E" w:rsidR="00403F35" w:rsidRPr="00DA5FFE" w:rsidRDefault="00563D6E" w:rsidP="00DA5FFE">
      <w:pPr>
        <w:pStyle w:val="ListParagraph"/>
        <w:numPr>
          <w:ilvl w:val="0"/>
          <w:numId w:val="26"/>
        </w:numPr>
        <w:shd w:val="clear" w:color="auto" w:fill="FFFFFF"/>
        <w:spacing w:before="180" w:after="180"/>
        <w:rPr>
          <w:rStyle w:val="Emphasis"/>
          <w:rFonts w:ascii="Roboto" w:hAnsi="Roboto"/>
          <w:caps w:val="0"/>
          <w:color w:val="202124"/>
          <w:spacing w:val="0"/>
          <w:sz w:val="26"/>
          <w:szCs w:val="26"/>
        </w:rPr>
      </w:pPr>
      <w:r w:rsidRPr="00DA5FFE">
        <w:rPr>
          <w:rStyle w:val="Emphasis"/>
          <w:sz w:val="28"/>
          <w:szCs w:val="28"/>
          <w:u w:val="single"/>
        </w:rPr>
        <w:t>Tables:</w:t>
      </w:r>
    </w:p>
    <w:p w14:paraId="11433590" w14:textId="548B1D68" w:rsidR="00FB6691" w:rsidRPr="00FB6691" w:rsidRDefault="00FB6691" w:rsidP="00FB6691">
      <w:pPr>
        <w:shd w:val="clear" w:color="auto" w:fill="FFFFFF"/>
        <w:spacing w:before="180" w:after="180"/>
        <w:rPr>
          <w:rFonts w:ascii="Roboto" w:hAnsi="Roboto"/>
          <w:color w:val="202124"/>
          <w:sz w:val="28"/>
          <w:szCs w:val="28"/>
        </w:rPr>
      </w:pPr>
      <w:r w:rsidRPr="00FB6691">
        <w:rPr>
          <w:rFonts w:ascii="Roboto" w:hAnsi="Roboto"/>
          <w:color w:val="202124"/>
          <w:sz w:val="28"/>
          <w:szCs w:val="28"/>
        </w:rPr>
        <w:t xml:space="preserve">In </w:t>
      </w:r>
      <w:proofErr w:type="spellStart"/>
      <w:r w:rsidRPr="00FB6691">
        <w:rPr>
          <w:rFonts w:ascii="Roboto" w:hAnsi="Roboto"/>
          <w:color w:val="202124"/>
          <w:sz w:val="28"/>
          <w:szCs w:val="28"/>
        </w:rPr>
        <w:t>Dataform</w:t>
      </w:r>
      <w:proofErr w:type="spellEnd"/>
      <w:r w:rsidRPr="00FB6691">
        <w:rPr>
          <w:rFonts w:ascii="Roboto" w:hAnsi="Roboto"/>
          <w:color w:val="202124"/>
          <w:sz w:val="28"/>
          <w:szCs w:val="28"/>
        </w:rPr>
        <w:t xml:space="preserve">, a table is one of the types of objects that make up a SQL workflow. You can create tables that reference data from the data sources declared for your SQL workflow, or other tables in your SQL workflow. </w:t>
      </w:r>
      <w:proofErr w:type="spellStart"/>
      <w:r w:rsidRPr="00FB6691">
        <w:rPr>
          <w:rFonts w:ascii="Roboto" w:hAnsi="Roboto"/>
          <w:color w:val="202124"/>
          <w:sz w:val="28"/>
          <w:szCs w:val="28"/>
        </w:rPr>
        <w:t>Dataform</w:t>
      </w:r>
      <w:proofErr w:type="spellEnd"/>
      <w:r w:rsidRPr="00FB6691">
        <w:rPr>
          <w:rFonts w:ascii="Roboto" w:hAnsi="Roboto"/>
          <w:color w:val="202124"/>
          <w:sz w:val="28"/>
          <w:szCs w:val="28"/>
        </w:rPr>
        <w:t xml:space="preserve"> compiles your table definitions into SQL in real time. When you trigger execution, </w:t>
      </w:r>
      <w:proofErr w:type="spellStart"/>
      <w:r w:rsidRPr="00FB6691">
        <w:rPr>
          <w:rFonts w:ascii="Roboto" w:hAnsi="Roboto"/>
          <w:color w:val="202124"/>
          <w:sz w:val="28"/>
          <w:szCs w:val="28"/>
        </w:rPr>
        <w:t>Dataform</w:t>
      </w:r>
      <w:proofErr w:type="spellEnd"/>
      <w:r w:rsidRPr="00FB6691">
        <w:rPr>
          <w:rFonts w:ascii="Roboto" w:hAnsi="Roboto"/>
          <w:color w:val="202124"/>
          <w:sz w:val="28"/>
          <w:szCs w:val="28"/>
        </w:rPr>
        <w:t xml:space="preserve"> executes the SQL code and creates your defined tables in </w:t>
      </w:r>
      <w:proofErr w:type="spellStart"/>
      <w:r w:rsidRPr="00FB6691">
        <w:rPr>
          <w:rFonts w:ascii="Roboto" w:hAnsi="Roboto"/>
          <w:color w:val="202124"/>
          <w:sz w:val="28"/>
          <w:szCs w:val="28"/>
        </w:rPr>
        <w:t>BigQuery</w:t>
      </w:r>
      <w:proofErr w:type="spellEnd"/>
      <w:r w:rsidRPr="00FB6691">
        <w:rPr>
          <w:rFonts w:ascii="Roboto" w:hAnsi="Roboto"/>
          <w:color w:val="202124"/>
          <w:sz w:val="28"/>
          <w:szCs w:val="28"/>
        </w:rPr>
        <w:t>.</w:t>
      </w:r>
    </w:p>
    <w:p w14:paraId="5A6A83D7" w14:textId="37B1B835" w:rsidR="00FB6691" w:rsidRPr="004037C8" w:rsidRDefault="00FB6691" w:rsidP="00B51EC4">
      <w:pPr>
        <w:pStyle w:val="ListParagraph"/>
        <w:numPr>
          <w:ilvl w:val="0"/>
          <w:numId w:val="11"/>
        </w:numPr>
        <w:shd w:val="clear" w:color="auto" w:fill="FFFFFF"/>
        <w:spacing w:before="180" w:after="180"/>
        <w:rPr>
          <w:rFonts w:ascii="Roboto" w:hAnsi="Roboto"/>
          <w:color w:val="202124"/>
          <w:sz w:val="28"/>
          <w:szCs w:val="28"/>
        </w:rPr>
      </w:pPr>
      <w:r w:rsidRPr="004037C8">
        <w:rPr>
          <w:rFonts w:ascii="Roboto" w:hAnsi="Roboto"/>
          <w:color w:val="202124"/>
          <w:sz w:val="28"/>
          <w:szCs w:val="28"/>
        </w:rPr>
        <w:t>You can create the following table types in a type: "table" SQLX file:</w:t>
      </w:r>
    </w:p>
    <w:p w14:paraId="530E0436" w14:textId="77777777" w:rsidR="006F1734" w:rsidRDefault="00FB6691" w:rsidP="006F1734">
      <w:pPr>
        <w:pStyle w:val="ListParagraph"/>
        <w:numPr>
          <w:ilvl w:val="0"/>
          <w:numId w:val="27"/>
        </w:numPr>
        <w:shd w:val="clear" w:color="auto" w:fill="FFFFFF"/>
        <w:spacing w:before="180" w:after="180" w:line="276" w:lineRule="auto"/>
        <w:rPr>
          <w:rFonts w:ascii="Roboto" w:hAnsi="Roboto"/>
          <w:color w:val="202124"/>
          <w:sz w:val="28"/>
          <w:szCs w:val="28"/>
        </w:rPr>
      </w:pPr>
      <w:r w:rsidRPr="006F1734">
        <w:rPr>
          <w:rFonts w:ascii="Roboto" w:hAnsi="Roboto"/>
          <w:b/>
          <w:bCs/>
          <w:color w:val="202124"/>
          <w:sz w:val="28"/>
          <w:szCs w:val="28"/>
        </w:rPr>
        <w:t>table</w:t>
      </w:r>
      <w:r w:rsidRPr="006F1734">
        <w:rPr>
          <w:rFonts w:ascii="Roboto" w:hAnsi="Roboto"/>
          <w:color w:val="202124"/>
          <w:sz w:val="28"/>
          <w:szCs w:val="28"/>
        </w:rPr>
        <w:t>: a regular table.</w:t>
      </w:r>
    </w:p>
    <w:p w14:paraId="488F1E0A" w14:textId="77777777" w:rsidR="006F1734" w:rsidRDefault="00FB6691" w:rsidP="006F1734">
      <w:pPr>
        <w:pStyle w:val="ListParagraph"/>
        <w:numPr>
          <w:ilvl w:val="0"/>
          <w:numId w:val="27"/>
        </w:numPr>
        <w:shd w:val="clear" w:color="auto" w:fill="FFFFFF"/>
        <w:spacing w:before="180" w:after="180" w:line="276" w:lineRule="auto"/>
        <w:rPr>
          <w:rFonts w:ascii="Roboto" w:hAnsi="Roboto"/>
          <w:color w:val="202124"/>
          <w:sz w:val="28"/>
          <w:szCs w:val="28"/>
        </w:rPr>
      </w:pPr>
      <w:r w:rsidRPr="006F1734">
        <w:rPr>
          <w:rFonts w:ascii="Roboto" w:hAnsi="Roboto"/>
          <w:b/>
          <w:bCs/>
          <w:color w:val="202124"/>
          <w:sz w:val="28"/>
          <w:szCs w:val="28"/>
        </w:rPr>
        <w:t>incremental</w:t>
      </w:r>
      <w:r w:rsidRPr="006F1734">
        <w:rPr>
          <w:rFonts w:ascii="Roboto" w:hAnsi="Roboto"/>
          <w:color w:val="202124"/>
          <w:sz w:val="28"/>
          <w:szCs w:val="28"/>
        </w:rPr>
        <w:t>: an incremental table.</w:t>
      </w:r>
    </w:p>
    <w:p w14:paraId="4FDEA52C" w14:textId="77777777" w:rsidR="006F1734" w:rsidRDefault="00FB6691" w:rsidP="006F1734">
      <w:pPr>
        <w:pStyle w:val="ListParagraph"/>
        <w:numPr>
          <w:ilvl w:val="0"/>
          <w:numId w:val="27"/>
        </w:numPr>
        <w:shd w:val="clear" w:color="auto" w:fill="FFFFFF"/>
        <w:spacing w:before="180" w:after="180" w:line="276" w:lineRule="auto"/>
        <w:rPr>
          <w:rFonts w:ascii="Roboto" w:hAnsi="Roboto"/>
          <w:color w:val="202124"/>
          <w:sz w:val="28"/>
          <w:szCs w:val="28"/>
        </w:rPr>
      </w:pPr>
      <w:r w:rsidRPr="006F1734">
        <w:rPr>
          <w:rFonts w:ascii="Roboto" w:hAnsi="Roboto"/>
          <w:b/>
          <w:bCs/>
          <w:color w:val="202124"/>
          <w:sz w:val="28"/>
          <w:szCs w:val="28"/>
        </w:rPr>
        <w:t>view</w:t>
      </w:r>
      <w:r w:rsidRPr="006F1734">
        <w:rPr>
          <w:rFonts w:ascii="Roboto" w:hAnsi="Roboto"/>
          <w:color w:val="202124"/>
          <w:sz w:val="28"/>
          <w:szCs w:val="28"/>
        </w:rPr>
        <w:t>: a table view.</w:t>
      </w:r>
    </w:p>
    <w:p w14:paraId="3E0BCD99" w14:textId="6F7CAAF0" w:rsidR="005F5D66" w:rsidRPr="005F5D66" w:rsidRDefault="00FB6691" w:rsidP="005F5D66">
      <w:pPr>
        <w:pStyle w:val="ListParagraph"/>
        <w:numPr>
          <w:ilvl w:val="0"/>
          <w:numId w:val="27"/>
        </w:numPr>
        <w:shd w:val="clear" w:color="auto" w:fill="FFFFFF"/>
        <w:spacing w:before="180" w:after="180" w:line="276" w:lineRule="auto"/>
        <w:rPr>
          <w:rFonts w:ascii="Roboto" w:hAnsi="Roboto"/>
          <w:color w:val="202124"/>
          <w:sz w:val="28"/>
          <w:szCs w:val="28"/>
        </w:rPr>
      </w:pPr>
      <w:r w:rsidRPr="006F1734">
        <w:rPr>
          <w:rFonts w:ascii="Roboto" w:hAnsi="Roboto"/>
          <w:b/>
          <w:bCs/>
          <w:color w:val="202124"/>
          <w:sz w:val="28"/>
          <w:szCs w:val="28"/>
        </w:rPr>
        <w:t>materialized</w:t>
      </w:r>
      <w:r w:rsidRPr="006F1734">
        <w:rPr>
          <w:rFonts w:ascii="Roboto" w:hAnsi="Roboto"/>
          <w:color w:val="202124"/>
          <w:sz w:val="28"/>
          <w:szCs w:val="28"/>
        </w:rPr>
        <w:t>: a materialized table view.</w:t>
      </w:r>
    </w:p>
    <w:p w14:paraId="675FB02F" w14:textId="6F51AF0E" w:rsidR="00FB6691" w:rsidRPr="004037C8" w:rsidRDefault="00FB6691" w:rsidP="00B51EC4">
      <w:pPr>
        <w:pStyle w:val="ListParagraph"/>
        <w:numPr>
          <w:ilvl w:val="0"/>
          <w:numId w:val="11"/>
        </w:numPr>
        <w:shd w:val="clear" w:color="auto" w:fill="FFFFFF"/>
        <w:spacing w:before="180" w:after="180"/>
        <w:rPr>
          <w:rFonts w:ascii="Roboto" w:hAnsi="Roboto"/>
          <w:color w:val="202124"/>
          <w:sz w:val="28"/>
          <w:szCs w:val="28"/>
        </w:rPr>
      </w:pPr>
      <w:r w:rsidRPr="004037C8">
        <w:rPr>
          <w:rFonts w:ascii="Roboto" w:hAnsi="Roboto"/>
          <w:color w:val="202124"/>
          <w:sz w:val="28"/>
          <w:szCs w:val="28"/>
        </w:rPr>
        <w:t>You can also define table partitions and clusters.</w:t>
      </w:r>
    </w:p>
    <w:p w14:paraId="305834EB" w14:textId="77777777" w:rsidR="00B51EC4" w:rsidRPr="004037C8" w:rsidRDefault="00B51EC4" w:rsidP="00B51EC4">
      <w:pPr>
        <w:pStyle w:val="ListParagraph"/>
        <w:shd w:val="clear" w:color="auto" w:fill="FFFFFF"/>
        <w:spacing w:before="180" w:after="180"/>
        <w:rPr>
          <w:rFonts w:ascii="Roboto" w:hAnsi="Roboto"/>
          <w:color w:val="202124"/>
          <w:sz w:val="28"/>
          <w:szCs w:val="28"/>
        </w:rPr>
      </w:pPr>
    </w:p>
    <w:p w14:paraId="5CF6F9C7" w14:textId="13B43077" w:rsidR="00FB6691" w:rsidRPr="004037C8" w:rsidRDefault="00FB6691" w:rsidP="00B51EC4">
      <w:pPr>
        <w:pStyle w:val="ListParagraph"/>
        <w:numPr>
          <w:ilvl w:val="0"/>
          <w:numId w:val="11"/>
        </w:numPr>
        <w:shd w:val="clear" w:color="auto" w:fill="FFFFFF"/>
        <w:spacing w:before="180" w:after="180"/>
        <w:rPr>
          <w:rFonts w:ascii="Roboto" w:hAnsi="Roboto"/>
          <w:color w:val="202124"/>
          <w:sz w:val="28"/>
          <w:szCs w:val="28"/>
        </w:rPr>
      </w:pPr>
      <w:r w:rsidRPr="004037C8">
        <w:rPr>
          <w:rFonts w:ascii="Roboto" w:hAnsi="Roboto"/>
          <w:color w:val="202124"/>
          <w:sz w:val="28"/>
          <w:szCs w:val="28"/>
        </w:rPr>
        <w:t>To keep a record of the purpose of a table or its relation to other tables in your SQL workflow, you can add documentation to the table or its selected columns.</w:t>
      </w:r>
    </w:p>
    <w:p w14:paraId="65DF3A43" w14:textId="77777777" w:rsidR="00B51EC4" w:rsidRPr="004037C8" w:rsidRDefault="00B51EC4" w:rsidP="00B51EC4">
      <w:pPr>
        <w:pStyle w:val="ListParagraph"/>
        <w:rPr>
          <w:rFonts w:ascii="Roboto" w:hAnsi="Roboto"/>
          <w:color w:val="202124"/>
          <w:sz w:val="28"/>
          <w:szCs w:val="28"/>
        </w:rPr>
      </w:pPr>
    </w:p>
    <w:p w14:paraId="09D9270E" w14:textId="255DAA1F" w:rsidR="00FB6691" w:rsidRPr="004037C8" w:rsidRDefault="00FB6691" w:rsidP="00B51EC4">
      <w:pPr>
        <w:pStyle w:val="ListParagraph"/>
        <w:numPr>
          <w:ilvl w:val="0"/>
          <w:numId w:val="11"/>
        </w:numPr>
        <w:shd w:val="clear" w:color="auto" w:fill="FFFFFF"/>
        <w:spacing w:before="180" w:after="180"/>
        <w:rPr>
          <w:rFonts w:ascii="Roboto" w:hAnsi="Roboto"/>
          <w:color w:val="202124"/>
          <w:sz w:val="28"/>
          <w:szCs w:val="28"/>
        </w:rPr>
      </w:pPr>
      <w:r w:rsidRPr="004037C8">
        <w:rPr>
          <w:rFonts w:ascii="Roboto" w:hAnsi="Roboto"/>
          <w:color w:val="202124"/>
          <w:sz w:val="28"/>
          <w:szCs w:val="28"/>
        </w:rPr>
        <w:t xml:space="preserve">To test data in a table against specific conditions, you can create data quality test queries called assertions. </w:t>
      </w:r>
      <w:proofErr w:type="spellStart"/>
      <w:r w:rsidRPr="004037C8">
        <w:rPr>
          <w:rFonts w:ascii="Roboto" w:hAnsi="Roboto"/>
          <w:color w:val="202124"/>
          <w:sz w:val="28"/>
          <w:szCs w:val="28"/>
        </w:rPr>
        <w:t>Dataform</w:t>
      </w:r>
      <w:proofErr w:type="spellEnd"/>
      <w:r w:rsidRPr="004037C8">
        <w:rPr>
          <w:rFonts w:ascii="Roboto" w:hAnsi="Roboto"/>
          <w:color w:val="202124"/>
          <w:sz w:val="28"/>
          <w:szCs w:val="28"/>
        </w:rPr>
        <w:t xml:space="preserve"> runs assertions every time it updates your SQL workflow and alerts you if any assertions fail.</w:t>
      </w:r>
    </w:p>
    <w:p w14:paraId="678BA225" w14:textId="77777777" w:rsidR="00B51EC4" w:rsidRPr="004037C8" w:rsidRDefault="00B51EC4" w:rsidP="00B51EC4">
      <w:pPr>
        <w:pStyle w:val="ListParagraph"/>
        <w:rPr>
          <w:rFonts w:ascii="Roboto" w:hAnsi="Roboto"/>
          <w:color w:val="202124"/>
          <w:sz w:val="28"/>
          <w:szCs w:val="28"/>
        </w:rPr>
      </w:pPr>
    </w:p>
    <w:p w14:paraId="6ABBFCCE" w14:textId="0336FD86" w:rsidR="00FB6691" w:rsidRPr="004037C8" w:rsidRDefault="00FB6691" w:rsidP="00B51EC4">
      <w:pPr>
        <w:pStyle w:val="ListParagraph"/>
        <w:numPr>
          <w:ilvl w:val="0"/>
          <w:numId w:val="11"/>
        </w:numPr>
        <w:shd w:val="clear" w:color="auto" w:fill="FFFFFF"/>
        <w:spacing w:before="180" w:after="180"/>
        <w:rPr>
          <w:rFonts w:ascii="Roboto" w:hAnsi="Roboto"/>
          <w:color w:val="202124"/>
          <w:sz w:val="28"/>
          <w:szCs w:val="28"/>
        </w:rPr>
      </w:pPr>
      <w:r w:rsidRPr="004037C8">
        <w:rPr>
          <w:rFonts w:ascii="Roboto" w:hAnsi="Roboto"/>
          <w:color w:val="202124"/>
          <w:sz w:val="28"/>
          <w:szCs w:val="28"/>
        </w:rPr>
        <w:t>To override default table settings, such as database or schema, and disable table creation, or execute a SQL statement before or after table creation, you can configure additional table settings.</w:t>
      </w:r>
    </w:p>
    <w:p w14:paraId="153B18B8" w14:textId="77777777" w:rsidR="00B51EC4" w:rsidRPr="004037C8" w:rsidRDefault="00B51EC4" w:rsidP="00B51EC4">
      <w:pPr>
        <w:pStyle w:val="ListParagraph"/>
        <w:rPr>
          <w:rFonts w:ascii="Roboto" w:hAnsi="Roboto"/>
          <w:color w:val="202124"/>
          <w:sz w:val="28"/>
          <w:szCs w:val="28"/>
        </w:rPr>
      </w:pPr>
    </w:p>
    <w:p w14:paraId="7FA0B16C" w14:textId="77777777" w:rsidR="00B51EC4" w:rsidRPr="004037C8" w:rsidRDefault="00FB6691" w:rsidP="004E339F">
      <w:pPr>
        <w:pStyle w:val="ListParagraph"/>
        <w:numPr>
          <w:ilvl w:val="0"/>
          <w:numId w:val="11"/>
        </w:numPr>
        <w:shd w:val="clear" w:color="auto" w:fill="FFFFFF"/>
        <w:spacing w:before="180" w:after="180"/>
        <w:rPr>
          <w:rFonts w:ascii="Roboto" w:hAnsi="Roboto"/>
          <w:color w:val="202124"/>
          <w:sz w:val="28"/>
          <w:szCs w:val="28"/>
        </w:rPr>
      </w:pPr>
      <w:r w:rsidRPr="004037C8">
        <w:rPr>
          <w:rFonts w:ascii="Roboto" w:hAnsi="Roboto"/>
          <w:color w:val="202124"/>
          <w:sz w:val="28"/>
          <w:szCs w:val="28"/>
        </w:rPr>
        <w:t xml:space="preserve">To organize your tables in </w:t>
      </w:r>
      <w:proofErr w:type="spellStart"/>
      <w:r w:rsidRPr="004037C8">
        <w:rPr>
          <w:rFonts w:ascii="Roboto" w:hAnsi="Roboto"/>
          <w:color w:val="202124"/>
          <w:sz w:val="28"/>
          <w:szCs w:val="28"/>
        </w:rPr>
        <w:t>BigQuery</w:t>
      </w:r>
      <w:proofErr w:type="spellEnd"/>
      <w:r w:rsidRPr="004037C8">
        <w:rPr>
          <w:rFonts w:ascii="Roboto" w:hAnsi="Roboto"/>
          <w:color w:val="202124"/>
          <w:sz w:val="28"/>
          <w:szCs w:val="28"/>
        </w:rPr>
        <w:t xml:space="preserve"> after you execute them, you can add </w:t>
      </w:r>
      <w:proofErr w:type="spellStart"/>
      <w:r w:rsidRPr="004037C8">
        <w:rPr>
          <w:rFonts w:ascii="Roboto" w:hAnsi="Roboto"/>
          <w:color w:val="202124"/>
          <w:sz w:val="28"/>
          <w:szCs w:val="28"/>
        </w:rPr>
        <w:t>BigQuery</w:t>
      </w:r>
      <w:proofErr w:type="spellEnd"/>
      <w:r w:rsidRPr="004037C8">
        <w:rPr>
          <w:rFonts w:ascii="Roboto" w:hAnsi="Roboto"/>
          <w:color w:val="202124"/>
          <w:sz w:val="28"/>
          <w:szCs w:val="28"/>
        </w:rPr>
        <w:t xml:space="preserve"> labels. </w:t>
      </w:r>
    </w:p>
    <w:p w14:paraId="52C3782A" w14:textId="77777777" w:rsidR="00B51EC4" w:rsidRPr="004037C8" w:rsidRDefault="00B51EC4" w:rsidP="00B51EC4">
      <w:pPr>
        <w:pStyle w:val="ListParagraph"/>
        <w:rPr>
          <w:rFonts w:ascii="Roboto" w:hAnsi="Roboto"/>
          <w:color w:val="202124"/>
          <w:sz w:val="28"/>
          <w:szCs w:val="28"/>
        </w:rPr>
      </w:pPr>
    </w:p>
    <w:p w14:paraId="14E03149" w14:textId="523B5C63" w:rsidR="00FB6691" w:rsidRPr="00FB6691" w:rsidRDefault="00FB6691" w:rsidP="004E339F">
      <w:pPr>
        <w:pStyle w:val="ListParagraph"/>
        <w:numPr>
          <w:ilvl w:val="0"/>
          <w:numId w:val="11"/>
        </w:numPr>
        <w:shd w:val="clear" w:color="auto" w:fill="FFFFFF"/>
        <w:spacing w:before="180" w:after="180"/>
        <w:rPr>
          <w:rFonts w:ascii="Roboto" w:hAnsi="Roboto"/>
          <w:color w:val="202124"/>
          <w:sz w:val="28"/>
          <w:szCs w:val="28"/>
        </w:rPr>
      </w:pPr>
      <w:r w:rsidRPr="00FB6691">
        <w:rPr>
          <w:rFonts w:ascii="Roboto" w:hAnsi="Roboto"/>
          <w:color w:val="202124"/>
          <w:sz w:val="28"/>
          <w:szCs w:val="28"/>
        </w:rPr>
        <w:t xml:space="preserve">To restrict data access at the table column level, you can add </w:t>
      </w:r>
      <w:proofErr w:type="spellStart"/>
      <w:r w:rsidRPr="00FB6691">
        <w:rPr>
          <w:rFonts w:ascii="Roboto" w:hAnsi="Roboto"/>
          <w:color w:val="202124"/>
          <w:sz w:val="28"/>
          <w:szCs w:val="28"/>
        </w:rPr>
        <w:t>BigQuery</w:t>
      </w:r>
      <w:proofErr w:type="spellEnd"/>
      <w:r w:rsidRPr="00FB6691">
        <w:rPr>
          <w:rFonts w:ascii="Roboto" w:hAnsi="Roboto"/>
          <w:color w:val="202124"/>
          <w:sz w:val="28"/>
          <w:szCs w:val="28"/>
        </w:rPr>
        <w:t xml:space="preserve"> policy tags.</w:t>
      </w:r>
    </w:p>
    <w:p w14:paraId="21A522A5" w14:textId="77777777" w:rsidR="00060533" w:rsidRPr="004037C8" w:rsidRDefault="00060533" w:rsidP="00060533">
      <w:pPr>
        <w:pStyle w:val="ListParagraph"/>
        <w:rPr>
          <w:rFonts w:ascii="Roboto" w:hAnsi="Roboto"/>
          <w:color w:val="202124"/>
          <w:sz w:val="28"/>
          <w:szCs w:val="28"/>
        </w:rPr>
      </w:pPr>
    </w:p>
    <w:p w14:paraId="3B3F534A" w14:textId="77777777" w:rsidR="00FD4454" w:rsidRPr="004037C8" w:rsidRDefault="00FB6691" w:rsidP="00FD4454">
      <w:pPr>
        <w:pStyle w:val="ListParagraph"/>
        <w:numPr>
          <w:ilvl w:val="0"/>
          <w:numId w:val="11"/>
        </w:numPr>
        <w:shd w:val="clear" w:color="auto" w:fill="FFFFFF"/>
        <w:spacing w:before="180" w:after="180"/>
        <w:rPr>
          <w:rFonts w:ascii="Roboto" w:hAnsi="Roboto"/>
          <w:color w:val="202124"/>
          <w:sz w:val="28"/>
          <w:szCs w:val="28"/>
        </w:rPr>
      </w:pPr>
      <w:r w:rsidRPr="004037C8">
        <w:rPr>
          <w:rFonts w:ascii="Roboto" w:hAnsi="Roboto"/>
          <w:color w:val="202124"/>
          <w:sz w:val="28"/>
          <w:szCs w:val="28"/>
        </w:rPr>
        <w:t>In addition to defining tables in a type: "table" SQLX file, you can create empty tables by defining a custom SQL query in a type: "operations" SQLX file. You might want to create an empty table so that a different service can populate it with data.</w:t>
      </w:r>
    </w:p>
    <w:p w14:paraId="18A156FF" w14:textId="780030B7" w:rsidR="009D11AC" w:rsidRDefault="009D11AC" w:rsidP="009D11AC">
      <w:pPr>
        <w:pStyle w:val="Heading3"/>
      </w:pPr>
      <w:r>
        <w:t xml:space="preserve">Note: </w:t>
      </w:r>
      <w:hyperlink r:id="rId35" w:history="1">
        <w:r>
          <w:rPr>
            <w:rStyle w:val="Hyperlink"/>
          </w:rPr>
          <w:t>click here</w:t>
        </w:r>
      </w:hyperlink>
    </w:p>
    <w:p w14:paraId="014C2D86" w14:textId="77777777" w:rsidR="009D11AC" w:rsidRPr="009D11AC" w:rsidRDefault="009D11AC" w:rsidP="009D11AC"/>
    <w:p w14:paraId="09FA267E" w14:textId="76AA8E2D" w:rsidR="00FD4454" w:rsidRDefault="000C23AE" w:rsidP="00DA5FFE">
      <w:pPr>
        <w:pStyle w:val="ListParagraph"/>
        <w:numPr>
          <w:ilvl w:val="0"/>
          <w:numId w:val="26"/>
        </w:numPr>
        <w:shd w:val="clear" w:color="auto" w:fill="FFFFFF"/>
        <w:spacing w:before="180" w:after="180"/>
        <w:rPr>
          <w:rFonts w:ascii="Roboto" w:hAnsi="Roboto"/>
          <w:color w:val="202124"/>
          <w:sz w:val="26"/>
          <w:szCs w:val="26"/>
        </w:rPr>
      </w:pPr>
      <w:r w:rsidRPr="000C23AE">
        <w:rPr>
          <w:rStyle w:val="Emphasis"/>
          <w:sz w:val="28"/>
          <w:szCs w:val="28"/>
          <w:u w:val="single"/>
        </w:rPr>
        <w:t>INCREMENTAL TABLES</w:t>
      </w:r>
      <w:r>
        <w:rPr>
          <w:rFonts w:ascii="Roboto" w:hAnsi="Roboto"/>
          <w:color w:val="202124"/>
          <w:sz w:val="26"/>
          <w:szCs w:val="26"/>
        </w:rPr>
        <w:t>:</w:t>
      </w:r>
    </w:p>
    <w:p w14:paraId="372822EC" w14:textId="77777777" w:rsidR="003544E1" w:rsidRPr="003544E1" w:rsidRDefault="003544E1" w:rsidP="003544E1">
      <w:pPr>
        <w:shd w:val="clear" w:color="auto" w:fill="FFFFFF"/>
        <w:spacing w:before="180" w:after="180"/>
        <w:rPr>
          <w:rFonts w:ascii="Roboto" w:hAnsi="Roboto"/>
          <w:color w:val="202124"/>
          <w:sz w:val="28"/>
          <w:szCs w:val="28"/>
        </w:rPr>
      </w:pPr>
      <w:r w:rsidRPr="003544E1">
        <w:rPr>
          <w:rFonts w:ascii="Roboto" w:hAnsi="Roboto"/>
          <w:color w:val="202124"/>
          <w:sz w:val="28"/>
          <w:szCs w:val="28"/>
        </w:rPr>
        <w:t xml:space="preserve">When you define an incremental table, </w:t>
      </w:r>
      <w:proofErr w:type="spellStart"/>
      <w:r w:rsidRPr="003544E1">
        <w:rPr>
          <w:rFonts w:ascii="Roboto" w:hAnsi="Roboto"/>
          <w:color w:val="202124"/>
          <w:sz w:val="28"/>
          <w:szCs w:val="28"/>
        </w:rPr>
        <w:t>Dataform</w:t>
      </w:r>
      <w:proofErr w:type="spellEnd"/>
      <w:r w:rsidRPr="003544E1">
        <w:rPr>
          <w:rFonts w:ascii="Roboto" w:hAnsi="Roboto"/>
          <w:color w:val="202124"/>
          <w:sz w:val="28"/>
          <w:szCs w:val="28"/>
        </w:rPr>
        <w:t xml:space="preserve"> builds the incremental table from scratch only for the first time. During subsequent executions, </w:t>
      </w:r>
      <w:proofErr w:type="spellStart"/>
      <w:r w:rsidRPr="003544E1">
        <w:rPr>
          <w:rFonts w:ascii="Roboto" w:hAnsi="Roboto"/>
          <w:color w:val="202124"/>
          <w:sz w:val="28"/>
          <w:szCs w:val="28"/>
        </w:rPr>
        <w:t>Dataform</w:t>
      </w:r>
      <w:proofErr w:type="spellEnd"/>
      <w:r w:rsidRPr="003544E1">
        <w:rPr>
          <w:rFonts w:ascii="Roboto" w:hAnsi="Roboto"/>
          <w:color w:val="202124"/>
          <w:sz w:val="28"/>
          <w:szCs w:val="28"/>
        </w:rPr>
        <w:t xml:space="preserve"> only inserts or merges new rows into the incremental table according to the conditions that you configure.</w:t>
      </w:r>
    </w:p>
    <w:p w14:paraId="19D09A6B" w14:textId="47365ED7" w:rsidR="003544E1" w:rsidRPr="004037C8" w:rsidRDefault="003544E1" w:rsidP="003544E1">
      <w:pPr>
        <w:shd w:val="clear" w:color="auto" w:fill="FFFFFF"/>
        <w:spacing w:before="180" w:after="180"/>
        <w:rPr>
          <w:rFonts w:ascii="Roboto" w:hAnsi="Roboto"/>
          <w:color w:val="202124"/>
          <w:sz w:val="28"/>
          <w:szCs w:val="28"/>
        </w:rPr>
      </w:pPr>
      <w:proofErr w:type="spellStart"/>
      <w:r w:rsidRPr="003544E1">
        <w:rPr>
          <w:rFonts w:ascii="Roboto" w:hAnsi="Roboto"/>
          <w:color w:val="202124"/>
          <w:sz w:val="28"/>
          <w:szCs w:val="28"/>
        </w:rPr>
        <w:t>Dataform</w:t>
      </w:r>
      <w:proofErr w:type="spellEnd"/>
      <w:r w:rsidRPr="003544E1">
        <w:rPr>
          <w:rFonts w:ascii="Roboto" w:hAnsi="Roboto"/>
          <w:color w:val="202124"/>
          <w:sz w:val="28"/>
          <w:szCs w:val="28"/>
        </w:rPr>
        <w:t xml:space="preserve"> inserts new rows only into columns that already exist in the incremental table. If you make changes to the incremental table definition query — for example, add a new column — you must rebuild the table from scratch. To do so, the next time you trigger an execution of the table, select the </w:t>
      </w:r>
      <w:r w:rsidRPr="003544E1">
        <w:rPr>
          <w:rFonts w:ascii="Roboto" w:hAnsi="Roboto"/>
          <w:b/>
          <w:bCs/>
          <w:color w:val="202124"/>
          <w:sz w:val="28"/>
          <w:szCs w:val="28"/>
        </w:rPr>
        <w:t>Run with full refresh</w:t>
      </w:r>
      <w:r w:rsidRPr="003544E1">
        <w:rPr>
          <w:rFonts w:ascii="Roboto" w:hAnsi="Roboto"/>
          <w:color w:val="202124"/>
          <w:sz w:val="28"/>
          <w:szCs w:val="28"/>
        </w:rPr>
        <w:t> option.</w:t>
      </w:r>
    </w:p>
    <w:p w14:paraId="7CDF7ADD" w14:textId="0E9B1E0A" w:rsidR="003544E1" w:rsidRPr="004037C8" w:rsidRDefault="003544E1" w:rsidP="003544E1">
      <w:pPr>
        <w:shd w:val="clear" w:color="auto" w:fill="FFFFFF"/>
        <w:spacing w:before="180" w:after="180"/>
        <w:rPr>
          <w:rFonts w:ascii="Roboto" w:hAnsi="Roboto"/>
          <w:color w:val="202124"/>
          <w:sz w:val="28"/>
          <w:szCs w:val="28"/>
        </w:rPr>
      </w:pPr>
      <w:r w:rsidRPr="004037C8">
        <w:rPr>
          <w:rFonts w:ascii="Roboto" w:hAnsi="Roboto"/>
          <w:color w:val="202124"/>
          <w:sz w:val="28"/>
          <w:szCs w:val="28"/>
          <w:u w:val="single"/>
        </w:rPr>
        <w:t>USE CASES FOR INCREMENTAL TABLES</w:t>
      </w:r>
      <w:r w:rsidRPr="004037C8">
        <w:rPr>
          <w:rFonts w:ascii="Roboto" w:hAnsi="Roboto"/>
          <w:color w:val="202124"/>
          <w:sz w:val="28"/>
          <w:szCs w:val="28"/>
        </w:rPr>
        <w:t>:</w:t>
      </w:r>
    </w:p>
    <w:p w14:paraId="38F88F00" w14:textId="74A5FF62" w:rsidR="009D4246" w:rsidRPr="004037C8" w:rsidRDefault="009D4246" w:rsidP="009D4246">
      <w:pPr>
        <w:pStyle w:val="ListParagraph"/>
        <w:numPr>
          <w:ilvl w:val="0"/>
          <w:numId w:val="11"/>
        </w:numPr>
        <w:shd w:val="clear" w:color="auto" w:fill="FFFFFF"/>
        <w:spacing w:before="240" w:after="240"/>
        <w:rPr>
          <w:rFonts w:ascii="Roboto" w:hAnsi="Roboto"/>
          <w:color w:val="202124"/>
          <w:sz w:val="28"/>
          <w:szCs w:val="28"/>
        </w:rPr>
      </w:pPr>
      <w:r w:rsidRPr="004037C8">
        <w:rPr>
          <w:rFonts w:ascii="Roboto" w:hAnsi="Roboto"/>
          <w:i/>
          <w:iCs/>
          <w:color w:val="202124"/>
          <w:sz w:val="28"/>
          <w:szCs w:val="28"/>
        </w:rPr>
        <w:t>Performance optimization</w:t>
      </w:r>
      <w:r w:rsidR="002D312D" w:rsidRPr="004037C8">
        <w:rPr>
          <w:rFonts w:ascii="Roboto" w:hAnsi="Roboto"/>
          <w:color w:val="202124"/>
          <w:sz w:val="28"/>
          <w:szCs w:val="28"/>
        </w:rPr>
        <w:t xml:space="preserve"> --</w:t>
      </w:r>
      <w:r w:rsidR="00CB4A9A" w:rsidRPr="004037C8">
        <w:rPr>
          <w:rFonts w:ascii="Roboto" w:hAnsi="Roboto"/>
          <w:color w:val="202124"/>
          <w:sz w:val="28"/>
          <w:szCs w:val="28"/>
        </w:rPr>
        <w:t xml:space="preserve"> only process new records instead of reprocessing the entire table.</w:t>
      </w:r>
    </w:p>
    <w:p w14:paraId="1F794359" w14:textId="0782BA42" w:rsidR="003544E1" w:rsidRPr="004037C8" w:rsidRDefault="009D4246" w:rsidP="009D4246">
      <w:pPr>
        <w:pStyle w:val="ListParagraph"/>
        <w:numPr>
          <w:ilvl w:val="0"/>
          <w:numId w:val="11"/>
        </w:numPr>
        <w:rPr>
          <w:rFonts w:ascii="Roboto" w:hAnsi="Roboto"/>
          <w:sz w:val="28"/>
          <w:szCs w:val="28"/>
        </w:rPr>
      </w:pPr>
      <w:r w:rsidRPr="004037C8">
        <w:rPr>
          <w:rFonts w:ascii="Roboto" w:hAnsi="Roboto"/>
          <w:i/>
          <w:iCs/>
          <w:sz w:val="28"/>
          <w:szCs w:val="28"/>
        </w:rPr>
        <w:t>Latency reduction</w:t>
      </w:r>
      <w:r w:rsidR="00CB4A9A" w:rsidRPr="004037C8">
        <w:rPr>
          <w:rFonts w:ascii="Roboto" w:hAnsi="Roboto"/>
          <w:sz w:val="28"/>
          <w:szCs w:val="28"/>
        </w:rPr>
        <w:t xml:space="preserve"> -- </w:t>
      </w:r>
      <w:r w:rsidR="00891D68" w:rsidRPr="004037C8">
        <w:rPr>
          <w:rFonts w:ascii="Roboto" w:hAnsi="Roboto"/>
          <w:sz w:val="28"/>
          <w:szCs w:val="28"/>
        </w:rPr>
        <w:t>reduce the downstream latency of the output tables.</w:t>
      </w:r>
    </w:p>
    <w:p w14:paraId="27012A8C" w14:textId="77777777" w:rsidR="000E0ABE" w:rsidRDefault="009D4246" w:rsidP="000E0ABE">
      <w:pPr>
        <w:pStyle w:val="ListParagraph"/>
        <w:numPr>
          <w:ilvl w:val="0"/>
          <w:numId w:val="11"/>
        </w:numPr>
        <w:rPr>
          <w:rFonts w:ascii="Roboto" w:hAnsi="Roboto"/>
          <w:sz w:val="28"/>
          <w:szCs w:val="28"/>
        </w:rPr>
      </w:pPr>
      <w:r w:rsidRPr="004037C8">
        <w:rPr>
          <w:rFonts w:ascii="Roboto" w:hAnsi="Roboto"/>
          <w:i/>
          <w:iCs/>
          <w:sz w:val="28"/>
          <w:szCs w:val="28"/>
        </w:rPr>
        <w:t>Daily Snapshots</w:t>
      </w:r>
      <w:r w:rsidR="00891D68" w:rsidRPr="004037C8">
        <w:rPr>
          <w:rFonts w:ascii="Roboto" w:hAnsi="Roboto"/>
          <w:sz w:val="28"/>
          <w:szCs w:val="28"/>
        </w:rPr>
        <w:t xml:space="preserve"> -- create daily snapshots of table data.</w:t>
      </w:r>
    </w:p>
    <w:p w14:paraId="72CBDF86" w14:textId="19BF7A50" w:rsidR="000E0ABE" w:rsidRDefault="0094721E" w:rsidP="000E0ABE">
      <w:pPr>
        <w:pStyle w:val="ListParagraph"/>
        <w:numPr>
          <w:ilvl w:val="0"/>
          <w:numId w:val="11"/>
        </w:numPr>
        <w:rPr>
          <w:rFonts w:ascii="Roboto" w:hAnsi="Roboto"/>
          <w:sz w:val="28"/>
          <w:szCs w:val="28"/>
        </w:rPr>
      </w:pPr>
      <w:r w:rsidRPr="000E0ABE">
        <w:rPr>
          <w:rFonts w:ascii="Roboto" w:hAnsi="Roboto"/>
          <w:sz w:val="28"/>
          <w:szCs w:val="28"/>
        </w:rPr>
        <w:t>Process a subset of rows in an incremental table</w:t>
      </w:r>
      <w:r w:rsidR="000E0ABE">
        <w:rPr>
          <w:rFonts w:ascii="Roboto" w:hAnsi="Roboto"/>
          <w:sz w:val="28"/>
          <w:szCs w:val="28"/>
        </w:rPr>
        <w:t>.</w:t>
      </w:r>
    </w:p>
    <w:p w14:paraId="3AD5D90F" w14:textId="61C3FC18" w:rsidR="000E0ABE" w:rsidRDefault="003D5B6F" w:rsidP="000E0ABE">
      <w:pPr>
        <w:pStyle w:val="ListParagraph"/>
        <w:numPr>
          <w:ilvl w:val="0"/>
          <w:numId w:val="11"/>
        </w:numPr>
        <w:rPr>
          <w:rFonts w:ascii="Roboto" w:hAnsi="Roboto"/>
          <w:sz w:val="28"/>
          <w:szCs w:val="28"/>
        </w:rPr>
      </w:pPr>
      <w:r w:rsidRPr="000E0ABE">
        <w:rPr>
          <w:rFonts w:ascii="Roboto" w:hAnsi="Roboto"/>
          <w:sz w:val="28"/>
          <w:szCs w:val="28"/>
        </w:rPr>
        <w:t>Merge rows in an incremental table</w:t>
      </w:r>
      <w:r w:rsidR="000E0ABE">
        <w:rPr>
          <w:rFonts w:ascii="Roboto" w:hAnsi="Roboto"/>
          <w:sz w:val="28"/>
          <w:szCs w:val="28"/>
        </w:rPr>
        <w:t>.</w:t>
      </w:r>
    </w:p>
    <w:p w14:paraId="28E87484" w14:textId="77777777" w:rsidR="000E0ABE" w:rsidRDefault="004305A7" w:rsidP="000E0ABE">
      <w:pPr>
        <w:pStyle w:val="ListParagraph"/>
        <w:numPr>
          <w:ilvl w:val="0"/>
          <w:numId w:val="11"/>
        </w:numPr>
        <w:rPr>
          <w:rFonts w:ascii="Roboto" w:hAnsi="Roboto"/>
          <w:sz w:val="28"/>
          <w:szCs w:val="28"/>
        </w:rPr>
      </w:pPr>
      <w:r w:rsidRPr="000E0ABE">
        <w:rPr>
          <w:rFonts w:ascii="Roboto" w:hAnsi="Roboto"/>
          <w:sz w:val="28"/>
          <w:szCs w:val="28"/>
        </w:rPr>
        <w:t>Filter rows in an incremental table</w:t>
      </w:r>
      <w:r w:rsidR="000E0ABE">
        <w:rPr>
          <w:rFonts w:ascii="Roboto" w:hAnsi="Roboto"/>
          <w:sz w:val="28"/>
          <w:szCs w:val="28"/>
        </w:rPr>
        <w:t>.</w:t>
      </w:r>
    </w:p>
    <w:p w14:paraId="6435BC67" w14:textId="77777777" w:rsidR="000E0ABE" w:rsidRPr="000E0ABE" w:rsidRDefault="0030532C" w:rsidP="000E0ABE">
      <w:pPr>
        <w:pStyle w:val="ListParagraph"/>
        <w:numPr>
          <w:ilvl w:val="0"/>
          <w:numId w:val="11"/>
        </w:numPr>
        <w:rPr>
          <w:rFonts w:ascii="Roboto" w:hAnsi="Roboto"/>
          <w:sz w:val="28"/>
          <w:szCs w:val="28"/>
        </w:rPr>
      </w:pPr>
      <w:r w:rsidRPr="000E0ABE">
        <w:rPr>
          <w:rFonts w:ascii="Roboto" w:hAnsi="Roboto"/>
          <w:sz w:val="28"/>
          <w:szCs w:val="28"/>
        </w:rPr>
        <w:t>Avoid full table scans when ingesting from a parti</w:t>
      </w:r>
      <w:r w:rsidR="00FD53F1" w:rsidRPr="000E0ABE">
        <w:rPr>
          <w:rFonts w:ascii="Roboto" w:hAnsi="Roboto"/>
          <w:sz w:val="28"/>
          <w:szCs w:val="28"/>
        </w:rPr>
        <w:t>tioned table</w:t>
      </w:r>
      <w:r w:rsidR="000E0ABE">
        <w:rPr>
          <w:rFonts w:ascii="Roboto" w:hAnsi="Roboto"/>
          <w:sz w:val="26"/>
          <w:szCs w:val="26"/>
        </w:rPr>
        <w:t>.</w:t>
      </w:r>
    </w:p>
    <w:p w14:paraId="3D278B2D" w14:textId="77777777" w:rsidR="000E0ABE" w:rsidRDefault="00D647AB" w:rsidP="000E0ABE">
      <w:pPr>
        <w:pStyle w:val="ListParagraph"/>
        <w:numPr>
          <w:ilvl w:val="0"/>
          <w:numId w:val="11"/>
        </w:numPr>
        <w:rPr>
          <w:rFonts w:ascii="Roboto" w:hAnsi="Roboto"/>
          <w:sz w:val="28"/>
          <w:szCs w:val="28"/>
        </w:rPr>
      </w:pPr>
      <w:r w:rsidRPr="000E0ABE">
        <w:rPr>
          <w:rFonts w:ascii="Roboto" w:hAnsi="Roboto"/>
          <w:sz w:val="28"/>
          <w:szCs w:val="28"/>
        </w:rPr>
        <w:t xml:space="preserve">Configure </w:t>
      </w:r>
      <w:proofErr w:type="spellStart"/>
      <w:r w:rsidRPr="000E0ABE">
        <w:rPr>
          <w:rFonts w:ascii="Roboto" w:hAnsi="Roboto"/>
          <w:sz w:val="28"/>
          <w:szCs w:val="28"/>
        </w:rPr>
        <w:t>Dataform</w:t>
      </w:r>
      <w:proofErr w:type="spellEnd"/>
      <w:r w:rsidRPr="000E0ABE">
        <w:rPr>
          <w:rFonts w:ascii="Roboto" w:hAnsi="Roboto"/>
          <w:sz w:val="28"/>
          <w:szCs w:val="28"/>
        </w:rPr>
        <w:t xml:space="preserve"> for Slowly Changing Dimensions</w:t>
      </w:r>
      <w:r w:rsidR="007E766F" w:rsidRPr="000E0ABE">
        <w:rPr>
          <w:rFonts w:ascii="Roboto" w:hAnsi="Roboto"/>
          <w:sz w:val="28"/>
          <w:szCs w:val="28"/>
        </w:rPr>
        <w:t>:</w:t>
      </w:r>
    </w:p>
    <w:p w14:paraId="5F920AC8" w14:textId="77777777" w:rsidR="000E0ABE" w:rsidRDefault="00304611" w:rsidP="000E0ABE">
      <w:pPr>
        <w:pStyle w:val="ListParagraph"/>
        <w:ind w:left="1440"/>
        <w:rPr>
          <w:rFonts w:ascii="Roboto" w:hAnsi="Roboto"/>
          <w:color w:val="202124"/>
          <w:sz w:val="28"/>
          <w:szCs w:val="28"/>
        </w:rPr>
      </w:pPr>
      <w:r w:rsidRPr="000E0ABE">
        <w:rPr>
          <w:rFonts w:ascii="Roboto" w:hAnsi="Roboto"/>
          <w:color w:val="202124"/>
          <w:sz w:val="28"/>
          <w:szCs w:val="28"/>
        </w:rPr>
        <w:t>The </w:t>
      </w:r>
      <w:hyperlink r:id="rId36" w:history="1"/>
      <w:r w:rsidR="00440455" w:rsidRPr="000E0ABE">
        <w:rPr>
          <w:sz w:val="28"/>
          <w:szCs w:val="28"/>
        </w:rPr>
        <w:t xml:space="preserve"> </w:t>
      </w:r>
      <w:hyperlink r:id="rId37" w:history="1">
        <w:r w:rsidR="00440455" w:rsidRPr="000E0ABE">
          <w:rPr>
            <w:rStyle w:val="Hyperlink"/>
            <w:rFonts w:ascii="Roboto" w:hAnsi="Roboto"/>
            <w:sz w:val="28"/>
            <w:szCs w:val="28"/>
            <w:shd w:val="clear" w:color="auto" w:fill="FFFFFF"/>
          </w:rPr>
          <w:t>Slowly changing dimensions package</w:t>
        </w:r>
      </w:hyperlink>
      <w:r w:rsidRPr="000E0ABE">
        <w:rPr>
          <w:rFonts w:ascii="Roboto" w:hAnsi="Roboto"/>
          <w:color w:val="202124"/>
          <w:sz w:val="28"/>
          <w:szCs w:val="28"/>
        </w:rPr>
        <w:t xml:space="preserve"> contains common data models for creating type 2 slowly changing dimensions tables from mutable data sources in </w:t>
      </w:r>
      <w:proofErr w:type="spellStart"/>
      <w:r w:rsidRPr="000E0ABE">
        <w:rPr>
          <w:rFonts w:ascii="Roboto" w:hAnsi="Roboto"/>
          <w:color w:val="202124"/>
          <w:sz w:val="28"/>
          <w:szCs w:val="28"/>
        </w:rPr>
        <w:t>Dataform</w:t>
      </w:r>
      <w:proofErr w:type="spellEnd"/>
      <w:r w:rsidRPr="000E0ABE">
        <w:rPr>
          <w:rFonts w:ascii="Roboto" w:hAnsi="Roboto"/>
          <w:color w:val="202124"/>
          <w:sz w:val="28"/>
          <w:szCs w:val="28"/>
        </w:rPr>
        <w:t>.</w:t>
      </w:r>
    </w:p>
    <w:p w14:paraId="7C283BB9" w14:textId="77777777" w:rsidR="006E443E" w:rsidRDefault="00304611" w:rsidP="006E443E">
      <w:pPr>
        <w:pStyle w:val="ListParagraph"/>
        <w:ind w:left="1440"/>
        <w:rPr>
          <w:rFonts w:ascii="Roboto" w:hAnsi="Roboto"/>
          <w:color w:val="202124"/>
          <w:sz w:val="28"/>
          <w:szCs w:val="28"/>
        </w:rPr>
      </w:pPr>
      <w:r w:rsidRPr="00304611">
        <w:rPr>
          <w:rFonts w:ascii="Roboto" w:hAnsi="Roboto"/>
          <w:color w:val="202124"/>
          <w:sz w:val="28"/>
          <w:szCs w:val="28"/>
        </w:rPr>
        <w:t>Slowly changing dimensions tables are incremental tables that contain data that can change unpredictably, not on a regular schedule, such as customers or products. In a type 2 slowly changing dimensions table, new data is appended in a new row without overwriting existing table rows. Table history is preserved in multiple records for a given key in the slowly changing dimension key. Each record has a unique key.</w:t>
      </w:r>
    </w:p>
    <w:p w14:paraId="05677D2B" w14:textId="77777777" w:rsidR="006E443E" w:rsidRDefault="00304611" w:rsidP="006E443E">
      <w:pPr>
        <w:pStyle w:val="ListParagraph"/>
        <w:ind w:left="1440"/>
        <w:rPr>
          <w:rFonts w:ascii="Roboto" w:hAnsi="Roboto"/>
          <w:color w:val="202124"/>
          <w:sz w:val="28"/>
          <w:szCs w:val="28"/>
        </w:rPr>
      </w:pPr>
      <w:r w:rsidRPr="00304611">
        <w:rPr>
          <w:rFonts w:ascii="Roboto" w:hAnsi="Roboto"/>
          <w:color w:val="202124"/>
          <w:sz w:val="28"/>
          <w:szCs w:val="28"/>
        </w:rPr>
        <w:t xml:space="preserve">The Slowly changing dimensions package creates the following relations in </w:t>
      </w:r>
      <w:proofErr w:type="spellStart"/>
      <w:r w:rsidRPr="00304611">
        <w:rPr>
          <w:rFonts w:ascii="Roboto" w:hAnsi="Roboto"/>
          <w:color w:val="202124"/>
          <w:sz w:val="28"/>
          <w:szCs w:val="28"/>
        </w:rPr>
        <w:t>BigQuery</w:t>
      </w:r>
      <w:proofErr w:type="spellEnd"/>
      <w:r w:rsidRPr="00304611">
        <w:rPr>
          <w:rFonts w:ascii="Roboto" w:hAnsi="Roboto"/>
          <w:color w:val="202124"/>
          <w:sz w:val="28"/>
          <w:szCs w:val="28"/>
        </w:rPr>
        <w:t xml:space="preserve"> for a given NAME:</w:t>
      </w:r>
    </w:p>
    <w:p w14:paraId="73665815" w14:textId="2E5008AD" w:rsidR="006E443E" w:rsidRDefault="00304611" w:rsidP="006E443E">
      <w:pPr>
        <w:pStyle w:val="ListParagraph"/>
        <w:ind w:left="1440"/>
        <w:rPr>
          <w:rFonts w:ascii="Roboto" w:hAnsi="Roboto"/>
          <w:color w:val="202124"/>
          <w:sz w:val="28"/>
          <w:szCs w:val="28"/>
        </w:rPr>
      </w:pPr>
      <w:r w:rsidRPr="00304611">
        <w:rPr>
          <w:rFonts w:ascii="Roboto" w:hAnsi="Roboto"/>
          <w:b/>
          <w:bCs/>
          <w:color w:val="202124"/>
          <w:sz w:val="28"/>
          <w:szCs w:val="28"/>
        </w:rPr>
        <w:t>NAME</w:t>
      </w:r>
      <w:r w:rsidRPr="00304611">
        <w:rPr>
          <w:rFonts w:ascii="Roboto" w:hAnsi="Roboto"/>
          <w:color w:val="202124"/>
          <w:sz w:val="28"/>
          <w:szCs w:val="28"/>
        </w:rPr>
        <w:t> - a view with </w:t>
      </w:r>
      <w:proofErr w:type="spellStart"/>
      <w:r w:rsidRPr="00304611">
        <w:rPr>
          <w:rFonts w:ascii="Roboto" w:hAnsi="Roboto"/>
          <w:b/>
          <w:bCs/>
          <w:color w:val="202124"/>
          <w:sz w:val="28"/>
          <w:szCs w:val="28"/>
        </w:rPr>
        <w:t>scd_valid_from</w:t>
      </w:r>
      <w:proofErr w:type="spellEnd"/>
      <w:r w:rsidRPr="00304611">
        <w:rPr>
          <w:rFonts w:ascii="Roboto" w:hAnsi="Roboto"/>
          <w:color w:val="202124"/>
          <w:sz w:val="28"/>
          <w:szCs w:val="28"/>
        </w:rPr>
        <w:t> and </w:t>
      </w:r>
      <w:proofErr w:type="spellStart"/>
      <w:r w:rsidRPr="00304611">
        <w:rPr>
          <w:rFonts w:ascii="Roboto" w:hAnsi="Roboto"/>
          <w:b/>
          <w:bCs/>
          <w:color w:val="202124"/>
          <w:sz w:val="28"/>
          <w:szCs w:val="28"/>
        </w:rPr>
        <w:t>scd_valid_to</w:t>
      </w:r>
      <w:proofErr w:type="spellEnd"/>
      <w:r w:rsidRPr="00304611">
        <w:rPr>
          <w:rFonts w:ascii="Roboto" w:hAnsi="Roboto"/>
          <w:color w:val="202124"/>
          <w:sz w:val="28"/>
          <w:szCs w:val="28"/>
        </w:rPr>
        <w:t> fields</w:t>
      </w:r>
      <w:r w:rsidR="006E443E">
        <w:rPr>
          <w:rFonts w:ascii="Roboto" w:hAnsi="Roboto"/>
          <w:color w:val="202124"/>
          <w:sz w:val="28"/>
          <w:szCs w:val="28"/>
        </w:rPr>
        <w:t>.</w:t>
      </w:r>
    </w:p>
    <w:p w14:paraId="4F6D472A" w14:textId="4F699656" w:rsidR="006E443E" w:rsidRDefault="00304611" w:rsidP="006E443E">
      <w:pPr>
        <w:pStyle w:val="ListParagraph"/>
        <w:ind w:left="1440"/>
        <w:rPr>
          <w:rFonts w:ascii="Roboto" w:hAnsi="Roboto"/>
          <w:color w:val="202124"/>
          <w:sz w:val="28"/>
          <w:szCs w:val="28"/>
        </w:rPr>
      </w:pPr>
      <w:proofErr w:type="spellStart"/>
      <w:r w:rsidRPr="00304611">
        <w:rPr>
          <w:rFonts w:ascii="Roboto" w:hAnsi="Roboto"/>
          <w:b/>
          <w:bCs/>
          <w:color w:val="202124"/>
          <w:sz w:val="28"/>
          <w:szCs w:val="28"/>
        </w:rPr>
        <w:t>NAME_updates</w:t>
      </w:r>
      <w:proofErr w:type="spellEnd"/>
      <w:r w:rsidRPr="00304611">
        <w:rPr>
          <w:rFonts w:ascii="Roboto" w:hAnsi="Roboto"/>
          <w:color w:val="202124"/>
          <w:sz w:val="28"/>
          <w:szCs w:val="28"/>
        </w:rPr>
        <w:t> - an incremental table that stores the change history of the source table</w:t>
      </w:r>
      <w:r w:rsidR="006E443E">
        <w:rPr>
          <w:rFonts w:ascii="Roboto" w:hAnsi="Roboto"/>
          <w:color w:val="202124"/>
          <w:sz w:val="28"/>
          <w:szCs w:val="28"/>
        </w:rPr>
        <w:t>.</w:t>
      </w:r>
    </w:p>
    <w:p w14:paraId="38A7184A" w14:textId="64348F60" w:rsidR="00EE7E04" w:rsidRDefault="00304611" w:rsidP="006E443E">
      <w:pPr>
        <w:pStyle w:val="ListParagraph"/>
        <w:ind w:left="1440"/>
        <w:rPr>
          <w:rFonts w:ascii="Roboto" w:hAnsi="Roboto"/>
          <w:color w:val="202124"/>
          <w:sz w:val="28"/>
          <w:szCs w:val="28"/>
        </w:rPr>
      </w:pPr>
      <w:proofErr w:type="spellStart"/>
      <w:r w:rsidRPr="00304611">
        <w:rPr>
          <w:rFonts w:ascii="Roboto" w:hAnsi="Roboto"/>
          <w:color w:val="202124"/>
          <w:sz w:val="28"/>
          <w:szCs w:val="28"/>
        </w:rPr>
        <w:t>Dataform</w:t>
      </w:r>
      <w:proofErr w:type="spellEnd"/>
      <w:r w:rsidRPr="00304611">
        <w:rPr>
          <w:rFonts w:ascii="Roboto" w:hAnsi="Roboto"/>
          <w:color w:val="202124"/>
          <w:sz w:val="28"/>
          <w:szCs w:val="28"/>
        </w:rPr>
        <w:t xml:space="preserve"> updates slowly changing dimensions every time it executes a slowly changing dimensions incremental table. You might want to schedule slowly changing dimensions table to run every day or every hour, depending on the granularity of changes you want to capture.</w:t>
      </w:r>
    </w:p>
    <w:p w14:paraId="7BB23698" w14:textId="77777777" w:rsidR="006E443E" w:rsidRPr="006E443E" w:rsidRDefault="006E443E" w:rsidP="006E443E">
      <w:pPr>
        <w:rPr>
          <w:rFonts w:ascii="Roboto" w:hAnsi="Roboto"/>
          <w:color w:val="202124"/>
          <w:sz w:val="28"/>
          <w:szCs w:val="28"/>
        </w:rPr>
      </w:pPr>
    </w:p>
    <w:p w14:paraId="6CBBF19D" w14:textId="6C4F129A" w:rsidR="006E443E" w:rsidRDefault="006E443E" w:rsidP="006E443E">
      <w:pPr>
        <w:pStyle w:val="Heading3"/>
      </w:pPr>
      <w:r>
        <w:t xml:space="preserve">Note: </w:t>
      </w:r>
      <w:hyperlink r:id="rId38" w:history="1">
        <w:r>
          <w:rPr>
            <w:rStyle w:val="Hyperlink"/>
          </w:rPr>
          <w:t>click here</w:t>
        </w:r>
      </w:hyperlink>
    </w:p>
    <w:p w14:paraId="24D0F046" w14:textId="77777777" w:rsidR="006E443E" w:rsidRPr="006E443E" w:rsidRDefault="006E443E" w:rsidP="006E443E">
      <w:pPr>
        <w:rPr>
          <w:rFonts w:ascii="Roboto" w:hAnsi="Roboto"/>
          <w:color w:val="202124"/>
          <w:sz w:val="28"/>
          <w:szCs w:val="28"/>
        </w:rPr>
      </w:pPr>
    </w:p>
    <w:p w14:paraId="466DB938" w14:textId="77777777" w:rsidR="002425B3" w:rsidRDefault="002425B3" w:rsidP="00FD5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w:hAnsi="Roboto"/>
          <w:color w:val="202124"/>
          <w:sz w:val="26"/>
          <w:szCs w:val="26"/>
        </w:rPr>
      </w:pPr>
    </w:p>
    <w:p w14:paraId="1B0FD42F" w14:textId="60E13E6F" w:rsidR="00504772" w:rsidRPr="00562882" w:rsidRDefault="00504772" w:rsidP="00504772">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0000"/>
          <w:sz w:val="28"/>
          <w:szCs w:val="28"/>
        </w:rPr>
      </w:pPr>
      <w:r w:rsidRPr="00CC32F2">
        <w:rPr>
          <w:rStyle w:val="Emphasis"/>
          <w:sz w:val="28"/>
          <w:szCs w:val="28"/>
          <w:u w:val="single"/>
        </w:rPr>
        <w:t>aSSERTions:</w:t>
      </w:r>
    </w:p>
    <w:p w14:paraId="049A441B" w14:textId="57CF3AE1" w:rsidR="00EC48DF" w:rsidRPr="009A242E" w:rsidRDefault="00EC48DF" w:rsidP="00EC48DF">
      <w:pPr>
        <w:shd w:val="clear" w:color="auto" w:fill="FFFFFF"/>
        <w:spacing w:before="180" w:after="180"/>
        <w:rPr>
          <w:rFonts w:ascii="Roboto" w:hAnsi="Roboto"/>
          <w:color w:val="202124"/>
          <w:sz w:val="26"/>
          <w:szCs w:val="26"/>
        </w:rPr>
      </w:pPr>
      <w:r w:rsidRPr="00EC48DF">
        <w:rPr>
          <w:rFonts w:ascii="Roboto" w:hAnsi="Roboto"/>
          <w:color w:val="202124"/>
          <w:sz w:val="28"/>
          <w:szCs w:val="28"/>
        </w:rPr>
        <w:t xml:space="preserve">An assertion is a data quality test query that finds rows that violate one or more rules specified in the query. If the query returns any rows, the assertion fails. </w:t>
      </w:r>
      <w:proofErr w:type="spellStart"/>
      <w:r w:rsidRPr="00EC48DF">
        <w:rPr>
          <w:rFonts w:ascii="Roboto" w:hAnsi="Roboto"/>
          <w:color w:val="202124"/>
          <w:sz w:val="28"/>
          <w:szCs w:val="28"/>
        </w:rPr>
        <w:t>Dataform</w:t>
      </w:r>
      <w:proofErr w:type="spellEnd"/>
      <w:r w:rsidRPr="00EC48DF">
        <w:rPr>
          <w:rFonts w:ascii="Roboto" w:hAnsi="Roboto"/>
          <w:color w:val="202124"/>
          <w:sz w:val="28"/>
          <w:szCs w:val="28"/>
        </w:rPr>
        <w:t xml:space="preserve"> runs assertions every time it updates your SQL </w:t>
      </w:r>
      <w:proofErr w:type="gramStart"/>
      <w:r w:rsidRPr="00EC48DF">
        <w:rPr>
          <w:rFonts w:ascii="Roboto" w:hAnsi="Roboto"/>
          <w:color w:val="202124"/>
          <w:sz w:val="28"/>
          <w:szCs w:val="28"/>
        </w:rPr>
        <w:t>workflow</w:t>
      </w:r>
      <w:proofErr w:type="gramEnd"/>
      <w:r w:rsidRPr="00EC48DF">
        <w:rPr>
          <w:rFonts w:ascii="Roboto" w:hAnsi="Roboto"/>
          <w:color w:val="202124"/>
          <w:sz w:val="28"/>
          <w:szCs w:val="28"/>
        </w:rPr>
        <w:t xml:space="preserve"> and it alerts you if any assertions fail.</w:t>
      </w:r>
      <w:r w:rsidRPr="004037C8">
        <w:rPr>
          <w:rFonts w:ascii="Roboto" w:hAnsi="Roboto"/>
          <w:color w:val="202124"/>
          <w:sz w:val="28"/>
          <w:szCs w:val="28"/>
        </w:rPr>
        <w:t xml:space="preserve"> </w:t>
      </w:r>
      <w:proofErr w:type="spellStart"/>
      <w:r w:rsidRPr="00EC48DF">
        <w:rPr>
          <w:rFonts w:ascii="Roboto" w:hAnsi="Roboto"/>
          <w:color w:val="202124"/>
          <w:sz w:val="28"/>
          <w:szCs w:val="28"/>
        </w:rPr>
        <w:t>Dataform</w:t>
      </w:r>
      <w:proofErr w:type="spellEnd"/>
      <w:r w:rsidRPr="00EC48DF">
        <w:rPr>
          <w:rFonts w:ascii="Roboto" w:hAnsi="Roboto"/>
          <w:color w:val="202124"/>
          <w:sz w:val="28"/>
          <w:szCs w:val="28"/>
        </w:rPr>
        <w:t xml:space="preserve"> automatically creates views in </w:t>
      </w:r>
      <w:proofErr w:type="spellStart"/>
      <w:r w:rsidRPr="00EC48DF">
        <w:rPr>
          <w:rFonts w:ascii="Roboto" w:hAnsi="Roboto"/>
          <w:color w:val="202124"/>
          <w:sz w:val="28"/>
          <w:szCs w:val="28"/>
        </w:rPr>
        <w:t>BigQuery</w:t>
      </w:r>
      <w:proofErr w:type="spellEnd"/>
      <w:r w:rsidRPr="00EC48DF">
        <w:rPr>
          <w:rFonts w:ascii="Roboto" w:hAnsi="Roboto"/>
          <w:color w:val="202124"/>
          <w:sz w:val="28"/>
          <w:szCs w:val="28"/>
        </w:rPr>
        <w:t xml:space="preserve"> that contain the results of compiled assertion queries.</w:t>
      </w:r>
      <w:r w:rsidR="009A242E">
        <w:rPr>
          <w:rFonts w:ascii="Roboto" w:hAnsi="Roboto"/>
          <w:color w:val="202124"/>
          <w:sz w:val="28"/>
          <w:szCs w:val="28"/>
        </w:rPr>
        <w:t xml:space="preserve"> </w:t>
      </w:r>
      <w:r w:rsidR="009A242E" w:rsidRPr="004037C8">
        <w:rPr>
          <w:rFonts w:ascii="Roboto" w:hAnsi="Roboto"/>
          <w:color w:val="202124"/>
          <w:sz w:val="28"/>
          <w:szCs w:val="28"/>
        </w:rPr>
        <w:t>You can add assertions as dependencies</w:t>
      </w:r>
      <w:r w:rsidR="009A242E">
        <w:rPr>
          <w:rFonts w:ascii="Roboto" w:hAnsi="Roboto"/>
          <w:color w:val="202124"/>
          <w:sz w:val="26"/>
          <w:szCs w:val="26"/>
        </w:rPr>
        <w:t>.</w:t>
      </w:r>
    </w:p>
    <w:p w14:paraId="6674A32D" w14:textId="77777777" w:rsidR="00D25476" w:rsidRPr="00D25476" w:rsidRDefault="00D25476" w:rsidP="00D25476">
      <w:pPr>
        <w:shd w:val="clear" w:color="auto" w:fill="FFFFFF"/>
        <w:spacing w:before="180" w:after="180"/>
        <w:rPr>
          <w:rFonts w:ascii="Roboto" w:hAnsi="Roboto"/>
          <w:color w:val="202124"/>
          <w:sz w:val="28"/>
          <w:szCs w:val="28"/>
        </w:rPr>
      </w:pPr>
      <w:r w:rsidRPr="00D25476">
        <w:rPr>
          <w:rFonts w:ascii="Roboto" w:hAnsi="Roboto"/>
          <w:color w:val="202124"/>
          <w:sz w:val="28"/>
          <w:szCs w:val="28"/>
        </w:rPr>
        <w:t>You can create assertions in the following ways:</w:t>
      </w:r>
    </w:p>
    <w:p w14:paraId="23A4DD46" w14:textId="4464F87E" w:rsidR="00D25476" w:rsidRPr="00D25476" w:rsidRDefault="00D25476" w:rsidP="00D25476">
      <w:pPr>
        <w:numPr>
          <w:ilvl w:val="0"/>
          <w:numId w:val="19"/>
        </w:numPr>
        <w:shd w:val="clear" w:color="auto" w:fill="FFFFFF"/>
        <w:spacing w:before="180" w:after="180"/>
        <w:rPr>
          <w:rFonts w:ascii="Roboto" w:hAnsi="Roboto"/>
          <w:color w:val="202124"/>
          <w:sz w:val="28"/>
          <w:szCs w:val="28"/>
        </w:rPr>
      </w:pPr>
      <w:r w:rsidRPr="00D25476">
        <w:rPr>
          <w:rFonts w:ascii="Roboto" w:hAnsi="Roboto"/>
          <w:color w:val="202124"/>
          <w:sz w:val="28"/>
          <w:szCs w:val="28"/>
        </w:rPr>
        <w:t>Add built-in assertions to the config block of a table.</w:t>
      </w:r>
    </w:p>
    <w:p w14:paraId="06C99DCD" w14:textId="77777777" w:rsidR="00D25476" w:rsidRPr="00D25476" w:rsidRDefault="00D25476" w:rsidP="00D25476">
      <w:pPr>
        <w:shd w:val="clear" w:color="auto" w:fill="FFFFFF"/>
        <w:spacing w:before="180" w:after="180"/>
        <w:rPr>
          <w:rFonts w:ascii="Roboto" w:hAnsi="Roboto"/>
          <w:color w:val="202124"/>
          <w:sz w:val="28"/>
          <w:szCs w:val="28"/>
        </w:rPr>
      </w:pPr>
      <w:r w:rsidRPr="00D25476">
        <w:rPr>
          <w:rFonts w:ascii="Roboto" w:hAnsi="Roboto"/>
          <w:color w:val="202124"/>
          <w:sz w:val="28"/>
          <w:szCs w:val="28"/>
        </w:rPr>
        <w:t>You can add built-in assertions to the config block of a table and specify their conditions.</w:t>
      </w:r>
    </w:p>
    <w:p w14:paraId="7FB76D01" w14:textId="7002F444" w:rsidR="00D25476" w:rsidRPr="00D25476" w:rsidRDefault="00D25476" w:rsidP="00D25476">
      <w:pPr>
        <w:numPr>
          <w:ilvl w:val="0"/>
          <w:numId w:val="19"/>
        </w:numPr>
        <w:shd w:val="clear" w:color="auto" w:fill="FFFFFF"/>
        <w:spacing w:before="180" w:after="180"/>
        <w:rPr>
          <w:rFonts w:ascii="Roboto" w:hAnsi="Roboto"/>
          <w:color w:val="202124"/>
          <w:sz w:val="28"/>
          <w:szCs w:val="28"/>
        </w:rPr>
      </w:pPr>
      <w:r w:rsidRPr="00D25476">
        <w:rPr>
          <w:rFonts w:ascii="Roboto" w:hAnsi="Roboto"/>
          <w:color w:val="202124"/>
          <w:sz w:val="28"/>
          <w:szCs w:val="28"/>
        </w:rPr>
        <w:t>Add manual assertions in a separate SQLX file.</w:t>
      </w:r>
    </w:p>
    <w:p w14:paraId="10991560" w14:textId="7D1085ED" w:rsidR="00D25476" w:rsidRPr="004037C8" w:rsidRDefault="00D25476" w:rsidP="00D25476">
      <w:pPr>
        <w:shd w:val="clear" w:color="auto" w:fill="FFFFFF"/>
        <w:spacing w:before="180" w:after="180"/>
        <w:rPr>
          <w:rFonts w:ascii="Roboto" w:hAnsi="Roboto"/>
          <w:color w:val="202124"/>
          <w:sz w:val="28"/>
          <w:szCs w:val="28"/>
        </w:rPr>
      </w:pPr>
      <w:r w:rsidRPr="00D25476">
        <w:rPr>
          <w:rFonts w:ascii="Roboto" w:hAnsi="Roboto"/>
          <w:color w:val="202124"/>
          <w:sz w:val="28"/>
          <w:szCs w:val="28"/>
        </w:rPr>
        <w:t xml:space="preserve">You manually write custom assertions in a separate SQLX file for advanced use cases or for datasets not created by </w:t>
      </w:r>
      <w:proofErr w:type="spellStart"/>
      <w:r w:rsidRPr="00D25476">
        <w:rPr>
          <w:rFonts w:ascii="Roboto" w:hAnsi="Roboto"/>
          <w:color w:val="202124"/>
          <w:sz w:val="28"/>
          <w:szCs w:val="28"/>
        </w:rPr>
        <w:t>Dataform</w:t>
      </w:r>
      <w:proofErr w:type="spellEnd"/>
      <w:r w:rsidRPr="00D25476">
        <w:rPr>
          <w:rFonts w:ascii="Roboto" w:hAnsi="Roboto"/>
          <w:color w:val="202124"/>
          <w:sz w:val="28"/>
          <w:szCs w:val="28"/>
        </w:rPr>
        <w:t>.</w:t>
      </w:r>
    </w:p>
    <w:p w14:paraId="32A55553" w14:textId="500AC1DC" w:rsidR="00D25476" w:rsidRPr="004037C8" w:rsidRDefault="007F3D29" w:rsidP="00D25476">
      <w:pPr>
        <w:shd w:val="clear" w:color="auto" w:fill="FFFFFF"/>
        <w:spacing w:before="180" w:after="180"/>
        <w:rPr>
          <w:rFonts w:ascii="Roboto" w:hAnsi="Roboto"/>
          <w:color w:val="202124"/>
          <w:sz w:val="28"/>
          <w:szCs w:val="28"/>
        </w:rPr>
      </w:pPr>
      <w:r w:rsidRPr="004037C8">
        <w:rPr>
          <w:rFonts w:ascii="Roboto" w:hAnsi="Roboto"/>
          <w:color w:val="202124"/>
          <w:sz w:val="28"/>
          <w:szCs w:val="28"/>
        </w:rPr>
        <w:t xml:space="preserve">You can use the </w:t>
      </w:r>
      <w:r w:rsidR="00A24516" w:rsidRPr="004037C8">
        <w:rPr>
          <w:rFonts w:ascii="Roboto" w:hAnsi="Roboto"/>
          <w:color w:val="202124"/>
          <w:sz w:val="28"/>
          <w:szCs w:val="28"/>
        </w:rPr>
        <w:t xml:space="preserve">3 </w:t>
      </w:r>
      <w:r w:rsidRPr="004037C8">
        <w:rPr>
          <w:rFonts w:ascii="Roboto" w:hAnsi="Roboto"/>
          <w:color w:val="202124"/>
          <w:sz w:val="28"/>
          <w:szCs w:val="28"/>
        </w:rPr>
        <w:t xml:space="preserve">built-in assertions provided by </w:t>
      </w:r>
      <w:proofErr w:type="spellStart"/>
      <w:r w:rsidRPr="004037C8">
        <w:rPr>
          <w:rFonts w:ascii="Roboto" w:hAnsi="Roboto"/>
          <w:color w:val="202124"/>
          <w:sz w:val="28"/>
          <w:szCs w:val="28"/>
        </w:rPr>
        <w:t>Dataform</w:t>
      </w:r>
      <w:proofErr w:type="spellEnd"/>
      <w:r w:rsidRPr="004037C8">
        <w:rPr>
          <w:rFonts w:ascii="Roboto" w:hAnsi="Roboto"/>
          <w:color w:val="202124"/>
          <w:sz w:val="28"/>
          <w:szCs w:val="28"/>
        </w:rPr>
        <w:t>:</w:t>
      </w:r>
    </w:p>
    <w:p w14:paraId="7E54BF07" w14:textId="47E97CEE" w:rsidR="007F3D29" w:rsidRPr="004037C8" w:rsidRDefault="00A24516" w:rsidP="007F3D29">
      <w:pPr>
        <w:pStyle w:val="ListParagraph"/>
        <w:numPr>
          <w:ilvl w:val="0"/>
          <w:numId w:val="11"/>
        </w:numPr>
        <w:shd w:val="clear" w:color="auto" w:fill="FFFFFF"/>
        <w:spacing w:before="180" w:after="180"/>
        <w:rPr>
          <w:rFonts w:ascii="Roboto" w:hAnsi="Roboto"/>
          <w:color w:val="202124"/>
          <w:sz w:val="28"/>
          <w:szCs w:val="28"/>
        </w:rPr>
      </w:pPr>
      <w:r w:rsidRPr="004037C8">
        <w:rPr>
          <w:rFonts w:ascii="Roboto Mono" w:hAnsi="Roboto Mono"/>
          <w:color w:val="37474F"/>
          <w:sz w:val="28"/>
          <w:szCs w:val="28"/>
          <w:shd w:val="clear" w:color="auto" w:fill="F1F3F4"/>
        </w:rPr>
        <w:t>nonnull</w:t>
      </w:r>
    </w:p>
    <w:p w14:paraId="21490029" w14:textId="09E359AE" w:rsidR="00A24516" w:rsidRPr="004037C8" w:rsidRDefault="00A24516" w:rsidP="007F3D29">
      <w:pPr>
        <w:pStyle w:val="ListParagraph"/>
        <w:numPr>
          <w:ilvl w:val="0"/>
          <w:numId w:val="11"/>
        </w:numPr>
        <w:shd w:val="clear" w:color="auto" w:fill="FFFFFF"/>
        <w:spacing w:before="180" w:after="180"/>
        <w:rPr>
          <w:rFonts w:ascii="Roboto" w:hAnsi="Roboto"/>
          <w:color w:val="202124"/>
          <w:sz w:val="28"/>
          <w:szCs w:val="28"/>
        </w:rPr>
      </w:pPr>
      <w:proofErr w:type="spellStart"/>
      <w:r w:rsidRPr="004037C8">
        <w:rPr>
          <w:rFonts w:ascii="Roboto Mono" w:hAnsi="Roboto Mono"/>
          <w:color w:val="37474F"/>
          <w:sz w:val="28"/>
          <w:szCs w:val="28"/>
          <w:shd w:val="clear" w:color="auto" w:fill="F1F3F4"/>
        </w:rPr>
        <w:t>rowConditions</w:t>
      </w:r>
      <w:proofErr w:type="spellEnd"/>
    </w:p>
    <w:p w14:paraId="05BE86A7" w14:textId="2BE7E190" w:rsidR="00A24516" w:rsidRPr="00F274B6" w:rsidRDefault="00A24516" w:rsidP="007F3D29">
      <w:pPr>
        <w:pStyle w:val="ListParagraph"/>
        <w:numPr>
          <w:ilvl w:val="0"/>
          <w:numId w:val="11"/>
        </w:numPr>
        <w:shd w:val="clear" w:color="auto" w:fill="FFFFFF"/>
        <w:spacing w:before="180" w:after="180"/>
        <w:rPr>
          <w:rFonts w:ascii="Roboto" w:hAnsi="Roboto"/>
          <w:color w:val="202124"/>
          <w:sz w:val="28"/>
          <w:szCs w:val="28"/>
        </w:rPr>
      </w:pPr>
      <w:proofErr w:type="spellStart"/>
      <w:r w:rsidRPr="004037C8">
        <w:rPr>
          <w:rFonts w:ascii="Roboto Mono" w:hAnsi="Roboto Mono"/>
          <w:color w:val="37474F"/>
          <w:sz w:val="28"/>
          <w:szCs w:val="28"/>
          <w:shd w:val="clear" w:color="auto" w:fill="F1F3F4"/>
        </w:rPr>
        <w:t>uniqueKeys</w:t>
      </w:r>
      <w:proofErr w:type="spellEnd"/>
    </w:p>
    <w:p w14:paraId="18E3B314" w14:textId="77777777" w:rsidR="00F274B6" w:rsidRPr="00F274B6" w:rsidRDefault="00F274B6" w:rsidP="00F274B6">
      <w:pPr>
        <w:shd w:val="clear" w:color="auto" w:fill="FFFFFF"/>
        <w:spacing w:before="180" w:after="180"/>
        <w:rPr>
          <w:rFonts w:ascii="Roboto" w:hAnsi="Roboto"/>
          <w:color w:val="202124"/>
          <w:sz w:val="28"/>
          <w:szCs w:val="28"/>
        </w:rPr>
      </w:pPr>
    </w:p>
    <w:p w14:paraId="4971EFFF" w14:textId="3C636AD0" w:rsidR="002264D3" w:rsidRDefault="009A242E" w:rsidP="009A242E">
      <w:pPr>
        <w:pStyle w:val="Heading3"/>
      </w:pPr>
      <w:r>
        <w:t xml:space="preserve">Note: </w:t>
      </w:r>
      <w:hyperlink r:id="rId39" w:history="1">
        <w:r>
          <w:rPr>
            <w:rStyle w:val="Hyperlink"/>
          </w:rPr>
          <w:t>click here</w:t>
        </w:r>
      </w:hyperlink>
    </w:p>
    <w:p w14:paraId="5219D422" w14:textId="77777777" w:rsidR="009A242E" w:rsidRDefault="009A242E" w:rsidP="009A242E"/>
    <w:p w14:paraId="4F19BE6B" w14:textId="50A620CF" w:rsidR="009A242E" w:rsidRDefault="00F274B6" w:rsidP="009A242E">
      <w:r>
        <w:rPr>
          <w:rFonts w:ascii="Roboto" w:hAnsi="Roboto"/>
          <w:noProof/>
          <w:sz w:val="26"/>
          <w:szCs w:val="26"/>
        </w:rPr>
        <mc:AlternateContent>
          <mc:Choice Requires="wps">
            <w:drawing>
              <wp:anchor distT="0" distB="0" distL="114300" distR="114300" simplePos="0" relativeHeight="251665408" behindDoc="0" locked="0" layoutInCell="1" allowOverlap="1" wp14:anchorId="10458FC0" wp14:editId="57A885DA">
                <wp:simplePos x="0" y="0"/>
                <wp:positionH relativeFrom="margin">
                  <wp:posOffset>0</wp:posOffset>
                </wp:positionH>
                <wp:positionV relativeFrom="paragraph">
                  <wp:posOffset>-635</wp:posOffset>
                </wp:positionV>
                <wp:extent cx="5943600" cy="0"/>
                <wp:effectExtent l="0" t="0" r="12700" b="12700"/>
                <wp:wrapNone/>
                <wp:docPr id="1829626447"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534D0B" id="Straight Connector 4"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0,-.05pt" to="468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" strokecolor="black [3213]" strokeweight=".5pt">
                <v:stroke joinstyle="miter"/>
                <w10:wrap anchorx="margin"/>
              </v:line>
            </w:pict>
          </mc:Fallback>
        </mc:AlternateContent>
      </w:r>
    </w:p>
    <w:p w14:paraId="1F6040C1" w14:textId="77777777" w:rsidR="009A242E" w:rsidRDefault="009A242E" w:rsidP="009A242E"/>
    <w:p w14:paraId="19DF27D2" w14:textId="77777777" w:rsidR="009A242E" w:rsidRDefault="009A242E" w:rsidP="009A242E"/>
    <w:p w14:paraId="350DC70B" w14:textId="77777777" w:rsidR="009A242E" w:rsidRDefault="009A242E" w:rsidP="009A242E"/>
    <w:p w14:paraId="62778BE1" w14:textId="77777777" w:rsidR="009A242E" w:rsidRPr="009A242E" w:rsidRDefault="009A242E" w:rsidP="009A242E"/>
    <w:p w14:paraId="5C1787D9" w14:textId="77777777" w:rsidR="009A242E" w:rsidRDefault="009A242E" w:rsidP="00EC48DF">
      <w:pPr>
        <w:shd w:val="clear" w:color="auto" w:fill="FFFFFF"/>
        <w:spacing w:before="180" w:after="180"/>
        <w:rPr>
          <w:rFonts w:ascii="Roboto" w:hAnsi="Roboto"/>
          <w:color w:val="202124"/>
          <w:sz w:val="26"/>
          <w:szCs w:val="26"/>
        </w:rPr>
      </w:pPr>
    </w:p>
    <w:p w14:paraId="1E9F874D" w14:textId="77777777" w:rsidR="009A242E" w:rsidRDefault="009A242E" w:rsidP="00EC48DF">
      <w:pPr>
        <w:shd w:val="clear" w:color="auto" w:fill="FFFFFF"/>
        <w:spacing w:before="180" w:after="180"/>
        <w:rPr>
          <w:rFonts w:ascii="Roboto" w:hAnsi="Roboto"/>
          <w:color w:val="202124"/>
          <w:sz w:val="26"/>
          <w:szCs w:val="26"/>
        </w:rPr>
      </w:pPr>
    </w:p>
    <w:p w14:paraId="1BB19E3B" w14:textId="77777777" w:rsidR="009A242E" w:rsidRDefault="009A242E" w:rsidP="00EC48DF">
      <w:pPr>
        <w:shd w:val="clear" w:color="auto" w:fill="FFFFFF"/>
        <w:spacing w:before="180" w:after="180"/>
        <w:rPr>
          <w:rFonts w:ascii="Roboto" w:hAnsi="Roboto"/>
          <w:color w:val="202124"/>
          <w:sz w:val="26"/>
          <w:szCs w:val="26"/>
        </w:rPr>
      </w:pPr>
    </w:p>
    <w:p w14:paraId="6749446D" w14:textId="77777777" w:rsidR="009A242E" w:rsidRDefault="009A242E" w:rsidP="00EC48DF">
      <w:pPr>
        <w:shd w:val="clear" w:color="auto" w:fill="FFFFFF"/>
        <w:spacing w:before="180" w:after="180"/>
        <w:rPr>
          <w:rFonts w:ascii="Roboto" w:hAnsi="Roboto"/>
          <w:color w:val="202124"/>
          <w:sz w:val="26"/>
          <w:szCs w:val="26"/>
        </w:rPr>
      </w:pPr>
    </w:p>
    <w:p w14:paraId="37ED1485" w14:textId="77777777" w:rsidR="009A242E" w:rsidRDefault="009A242E" w:rsidP="00EC48DF">
      <w:pPr>
        <w:shd w:val="clear" w:color="auto" w:fill="FFFFFF"/>
        <w:spacing w:before="180" w:after="180"/>
        <w:rPr>
          <w:rFonts w:ascii="Roboto" w:hAnsi="Roboto"/>
          <w:color w:val="202124"/>
          <w:sz w:val="26"/>
          <w:szCs w:val="26"/>
        </w:rPr>
      </w:pPr>
    </w:p>
    <w:p w14:paraId="0A4B3906" w14:textId="54753127" w:rsidR="003C6FD1" w:rsidRPr="00156604" w:rsidRDefault="003C637B" w:rsidP="0008454E">
      <w:pPr>
        <w:pStyle w:val="ListParagraph"/>
        <w:numPr>
          <w:ilvl w:val="1"/>
          <w:numId w:val="28"/>
        </w:numPr>
        <w:shd w:val="clear" w:color="auto" w:fill="FFFFFF"/>
        <w:spacing w:before="180" w:after="180"/>
        <w:rPr>
          <w:rStyle w:val="Emphasis"/>
          <w:rFonts w:ascii="Roboto" w:hAnsi="Roboto"/>
          <w:caps w:val="0"/>
          <w:color w:val="202124"/>
          <w:spacing w:val="0"/>
          <w:sz w:val="26"/>
          <w:szCs w:val="26"/>
        </w:rPr>
      </w:pPr>
      <w:r w:rsidRPr="00156604">
        <w:rPr>
          <w:rStyle w:val="Emphasis"/>
          <w:sz w:val="28"/>
          <w:szCs w:val="28"/>
          <w:u w:val="single"/>
        </w:rPr>
        <w:t>Schedule executions with workflow configurations:</w:t>
      </w:r>
    </w:p>
    <w:p w14:paraId="09249A9B" w14:textId="77777777" w:rsidR="00E65702" w:rsidRPr="00E65702" w:rsidRDefault="00E65702" w:rsidP="00E65702">
      <w:pPr>
        <w:shd w:val="clear" w:color="auto" w:fill="FFFFFF"/>
        <w:spacing w:before="180" w:after="180"/>
        <w:rPr>
          <w:rFonts w:ascii="Roboto" w:hAnsi="Roboto"/>
          <w:color w:val="202124"/>
          <w:sz w:val="28"/>
          <w:szCs w:val="28"/>
        </w:rPr>
      </w:pPr>
      <w:r w:rsidRPr="00E65702">
        <w:rPr>
          <w:rFonts w:ascii="Roboto" w:hAnsi="Roboto"/>
          <w:color w:val="202124"/>
          <w:sz w:val="28"/>
          <w:szCs w:val="28"/>
        </w:rPr>
        <w:t xml:space="preserve">To schedule </w:t>
      </w:r>
      <w:proofErr w:type="spellStart"/>
      <w:r w:rsidRPr="00E65702">
        <w:rPr>
          <w:rFonts w:ascii="Roboto" w:hAnsi="Roboto"/>
          <w:color w:val="202124"/>
          <w:sz w:val="28"/>
          <w:szCs w:val="28"/>
        </w:rPr>
        <w:t>Dataform</w:t>
      </w:r>
      <w:proofErr w:type="spellEnd"/>
      <w:r w:rsidRPr="00E65702">
        <w:rPr>
          <w:rFonts w:ascii="Roboto" w:hAnsi="Roboto"/>
          <w:color w:val="202124"/>
          <w:sz w:val="28"/>
          <w:szCs w:val="28"/>
        </w:rPr>
        <w:t xml:space="preserve"> executions of all or selected SQL workflow actions in </w:t>
      </w:r>
      <w:proofErr w:type="spellStart"/>
      <w:r w:rsidRPr="00E65702">
        <w:rPr>
          <w:rFonts w:ascii="Roboto" w:hAnsi="Roboto"/>
          <w:color w:val="202124"/>
          <w:sz w:val="28"/>
          <w:szCs w:val="28"/>
        </w:rPr>
        <w:t>BigQuery</w:t>
      </w:r>
      <w:proofErr w:type="spellEnd"/>
      <w:r w:rsidRPr="00E65702">
        <w:rPr>
          <w:rFonts w:ascii="Roboto" w:hAnsi="Roboto"/>
          <w:color w:val="202124"/>
          <w:sz w:val="28"/>
          <w:szCs w:val="28"/>
        </w:rPr>
        <w:t>, you can create workflow configurations. In a workflow configuration, you select a compilation release configuration, select SQL workflow actions for execution, and set the execution schedule.</w:t>
      </w:r>
    </w:p>
    <w:p w14:paraId="5C4BD8D1" w14:textId="7E51DF80" w:rsidR="00E65702" w:rsidRPr="00E65702" w:rsidRDefault="00E65702" w:rsidP="00E65702">
      <w:pPr>
        <w:shd w:val="clear" w:color="auto" w:fill="FFFFFF"/>
        <w:spacing w:before="180" w:after="180"/>
        <w:rPr>
          <w:rFonts w:ascii="Roboto" w:hAnsi="Roboto"/>
          <w:color w:val="202124"/>
          <w:sz w:val="28"/>
          <w:szCs w:val="28"/>
        </w:rPr>
      </w:pPr>
      <w:r w:rsidRPr="00E65702">
        <w:rPr>
          <w:rFonts w:ascii="Roboto" w:hAnsi="Roboto"/>
          <w:color w:val="202124"/>
          <w:sz w:val="28"/>
          <w:szCs w:val="28"/>
        </w:rPr>
        <w:t xml:space="preserve">Then, during a scheduled execution of your workflow configuration, </w:t>
      </w:r>
      <w:proofErr w:type="spellStart"/>
      <w:r w:rsidRPr="00E65702">
        <w:rPr>
          <w:rFonts w:ascii="Roboto" w:hAnsi="Roboto"/>
          <w:color w:val="202124"/>
          <w:sz w:val="28"/>
          <w:szCs w:val="28"/>
        </w:rPr>
        <w:t>Dataform</w:t>
      </w:r>
      <w:proofErr w:type="spellEnd"/>
      <w:r w:rsidRPr="00E65702">
        <w:rPr>
          <w:rFonts w:ascii="Roboto" w:hAnsi="Roboto"/>
          <w:color w:val="202124"/>
          <w:sz w:val="28"/>
          <w:szCs w:val="28"/>
        </w:rPr>
        <w:t xml:space="preserve"> deploys your selection of actions from the latest compilation result in your release configuration to </w:t>
      </w:r>
      <w:proofErr w:type="spellStart"/>
      <w:r w:rsidRPr="00E65702">
        <w:rPr>
          <w:rFonts w:ascii="Roboto" w:hAnsi="Roboto"/>
          <w:color w:val="202124"/>
          <w:sz w:val="28"/>
          <w:szCs w:val="28"/>
        </w:rPr>
        <w:t>BigQuery</w:t>
      </w:r>
      <w:proofErr w:type="spellEnd"/>
      <w:r w:rsidRPr="00E65702">
        <w:rPr>
          <w:rFonts w:ascii="Roboto" w:hAnsi="Roboto"/>
          <w:color w:val="202124"/>
          <w:sz w:val="28"/>
          <w:szCs w:val="28"/>
        </w:rPr>
        <w:t xml:space="preserve">. You can also manually </w:t>
      </w:r>
      <w:r w:rsidRPr="00E65702">
        <w:rPr>
          <w:rFonts w:ascii="Roboto" w:hAnsi="Roboto"/>
          <w:color w:val="202124"/>
          <w:sz w:val="28"/>
          <w:szCs w:val="28"/>
        </w:rPr>
        <w:lastRenderedPageBreak/>
        <w:t>trigger execution of a workflow configuration with the </w:t>
      </w:r>
      <w:proofErr w:type="spellStart"/>
      <w:r w:rsidRPr="00E65702">
        <w:rPr>
          <w:rFonts w:ascii="Roboto" w:hAnsi="Roboto"/>
          <w:color w:val="202124"/>
          <w:sz w:val="28"/>
          <w:szCs w:val="28"/>
        </w:rPr>
        <w:t>Dataform</w:t>
      </w:r>
      <w:proofErr w:type="spellEnd"/>
      <w:r w:rsidRPr="00E65702">
        <w:rPr>
          <w:rFonts w:ascii="Roboto" w:hAnsi="Roboto"/>
          <w:color w:val="202124"/>
          <w:sz w:val="28"/>
          <w:szCs w:val="28"/>
        </w:rPr>
        <w:t xml:space="preserve"> API </w:t>
      </w:r>
      <w:proofErr w:type="spellStart"/>
      <w:r w:rsidRPr="00E65702">
        <w:rPr>
          <w:rFonts w:ascii="Roboto" w:hAnsi="Roboto"/>
          <w:color w:val="202124"/>
          <w:sz w:val="28"/>
          <w:szCs w:val="28"/>
        </w:rPr>
        <w:t>workflowConfigs</w:t>
      </w:r>
      <w:proofErr w:type="spellEnd"/>
      <w:r w:rsidRPr="00E65702">
        <w:rPr>
          <w:rFonts w:ascii="Roboto" w:hAnsi="Roboto"/>
          <w:color w:val="202124"/>
          <w:sz w:val="28"/>
          <w:szCs w:val="28"/>
        </w:rPr>
        <w:t>.</w:t>
      </w:r>
    </w:p>
    <w:p w14:paraId="64C99FB7" w14:textId="77777777" w:rsidR="00E65702" w:rsidRPr="00E65702" w:rsidRDefault="00E65702" w:rsidP="00E65702">
      <w:pPr>
        <w:shd w:val="clear" w:color="auto" w:fill="FFFFFF"/>
        <w:spacing w:before="180" w:after="180"/>
        <w:rPr>
          <w:rFonts w:ascii="Roboto" w:hAnsi="Roboto"/>
          <w:color w:val="202124"/>
          <w:sz w:val="28"/>
          <w:szCs w:val="28"/>
        </w:rPr>
      </w:pPr>
      <w:r w:rsidRPr="00E65702">
        <w:rPr>
          <w:rFonts w:ascii="Roboto" w:hAnsi="Roboto"/>
          <w:color w:val="202124"/>
          <w:sz w:val="28"/>
          <w:szCs w:val="28"/>
        </w:rPr>
        <w:t xml:space="preserve">A </w:t>
      </w:r>
      <w:proofErr w:type="spellStart"/>
      <w:r w:rsidRPr="00E65702">
        <w:rPr>
          <w:rFonts w:ascii="Roboto" w:hAnsi="Roboto"/>
          <w:color w:val="202124"/>
          <w:sz w:val="28"/>
          <w:szCs w:val="28"/>
        </w:rPr>
        <w:t>Dataform</w:t>
      </w:r>
      <w:proofErr w:type="spellEnd"/>
      <w:r w:rsidRPr="00E65702">
        <w:rPr>
          <w:rFonts w:ascii="Roboto" w:hAnsi="Roboto"/>
          <w:color w:val="202124"/>
          <w:sz w:val="28"/>
          <w:szCs w:val="28"/>
        </w:rPr>
        <w:t xml:space="preserve"> workflow configuration contains the following execution settings:</w:t>
      </w:r>
    </w:p>
    <w:p w14:paraId="26012EDC" w14:textId="77777777" w:rsidR="00E65702" w:rsidRPr="00E65702" w:rsidRDefault="00E65702" w:rsidP="00E65702">
      <w:pPr>
        <w:numPr>
          <w:ilvl w:val="0"/>
          <w:numId w:val="20"/>
        </w:numPr>
        <w:shd w:val="clear" w:color="auto" w:fill="FFFFFF"/>
        <w:spacing w:before="180" w:after="180"/>
        <w:rPr>
          <w:rFonts w:ascii="Roboto" w:hAnsi="Roboto"/>
          <w:color w:val="202124"/>
          <w:sz w:val="28"/>
          <w:szCs w:val="28"/>
        </w:rPr>
      </w:pPr>
      <w:r w:rsidRPr="00E65702">
        <w:rPr>
          <w:rFonts w:ascii="Roboto" w:hAnsi="Roboto"/>
          <w:color w:val="202124"/>
          <w:sz w:val="28"/>
          <w:szCs w:val="28"/>
        </w:rPr>
        <w:t>ID of the workflow configuration</w:t>
      </w:r>
    </w:p>
    <w:p w14:paraId="166F7FAC" w14:textId="77777777" w:rsidR="00E65702" w:rsidRPr="00E65702" w:rsidRDefault="00E65702" w:rsidP="00E65702">
      <w:pPr>
        <w:numPr>
          <w:ilvl w:val="0"/>
          <w:numId w:val="20"/>
        </w:numPr>
        <w:shd w:val="clear" w:color="auto" w:fill="FFFFFF"/>
        <w:spacing w:before="180" w:after="180"/>
        <w:rPr>
          <w:rFonts w:ascii="Roboto" w:hAnsi="Roboto"/>
          <w:color w:val="202124"/>
          <w:sz w:val="28"/>
          <w:szCs w:val="28"/>
        </w:rPr>
      </w:pPr>
      <w:r w:rsidRPr="00E65702">
        <w:rPr>
          <w:rFonts w:ascii="Roboto" w:hAnsi="Roboto"/>
          <w:color w:val="202124"/>
          <w:sz w:val="28"/>
          <w:szCs w:val="28"/>
        </w:rPr>
        <w:t>Release configuration</w:t>
      </w:r>
    </w:p>
    <w:p w14:paraId="4E81A37A" w14:textId="77777777" w:rsidR="00E65702" w:rsidRPr="00E65702" w:rsidRDefault="00E65702" w:rsidP="00E65702">
      <w:pPr>
        <w:numPr>
          <w:ilvl w:val="0"/>
          <w:numId w:val="20"/>
        </w:numPr>
        <w:shd w:val="clear" w:color="auto" w:fill="FFFFFF"/>
        <w:spacing w:before="180" w:after="180"/>
        <w:rPr>
          <w:rFonts w:ascii="Roboto" w:hAnsi="Roboto"/>
          <w:color w:val="202124"/>
          <w:sz w:val="28"/>
          <w:szCs w:val="28"/>
        </w:rPr>
      </w:pPr>
      <w:r w:rsidRPr="00E65702">
        <w:rPr>
          <w:rFonts w:ascii="Roboto" w:hAnsi="Roboto"/>
          <w:color w:val="202124"/>
          <w:sz w:val="28"/>
          <w:szCs w:val="28"/>
        </w:rPr>
        <w:t>Service account</w:t>
      </w:r>
    </w:p>
    <w:p w14:paraId="5E696FC9" w14:textId="3DF0B40E" w:rsidR="00E65702" w:rsidRPr="00E65702" w:rsidRDefault="00E65702" w:rsidP="00E65702">
      <w:pPr>
        <w:shd w:val="clear" w:color="auto" w:fill="FFFFFF"/>
        <w:spacing w:before="180" w:after="180"/>
        <w:rPr>
          <w:rFonts w:ascii="Roboto" w:hAnsi="Roboto"/>
          <w:color w:val="202124"/>
          <w:sz w:val="28"/>
          <w:szCs w:val="28"/>
        </w:rPr>
      </w:pPr>
      <w:r w:rsidRPr="00E65702">
        <w:rPr>
          <w:rFonts w:ascii="Roboto" w:hAnsi="Roboto"/>
          <w:color w:val="202124"/>
          <w:sz w:val="28"/>
          <w:szCs w:val="28"/>
        </w:rPr>
        <w:t xml:space="preserve">Service account associated with the workflow configuration. You can select the default </w:t>
      </w:r>
      <w:proofErr w:type="spellStart"/>
      <w:r w:rsidRPr="00E65702">
        <w:rPr>
          <w:rFonts w:ascii="Roboto" w:hAnsi="Roboto"/>
          <w:color w:val="202124"/>
          <w:sz w:val="28"/>
          <w:szCs w:val="28"/>
        </w:rPr>
        <w:t>Dataform</w:t>
      </w:r>
      <w:proofErr w:type="spellEnd"/>
      <w:r w:rsidRPr="00E65702">
        <w:rPr>
          <w:rFonts w:ascii="Roboto" w:hAnsi="Roboto"/>
          <w:color w:val="202124"/>
          <w:sz w:val="28"/>
          <w:szCs w:val="28"/>
        </w:rPr>
        <w:t xml:space="preserve"> service account, a service account associated with your Google Cloud project, or manually enter a different service account. By default, workflow configurations use the same service accounts as their repositories.</w:t>
      </w:r>
    </w:p>
    <w:p w14:paraId="0DF26483" w14:textId="77777777" w:rsidR="00E65702" w:rsidRPr="00E65702" w:rsidRDefault="00E65702" w:rsidP="00E65702">
      <w:pPr>
        <w:numPr>
          <w:ilvl w:val="0"/>
          <w:numId w:val="20"/>
        </w:numPr>
        <w:shd w:val="clear" w:color="auto" w:fill="FFFFFF"/>
        <w:spacing w:before="180" w:after="180"/>
        <w:rPr>
          <w:rFonts w:ascii="Roboto" w:hAnsi="Roboto"/>
          <w:color w:val="202124"/>
          <w:sz w:val="28"/>
          <w:szCs w:val="28"/>
        </w:rPr>
      </w:pPr>
      <w:r w:rsidRPr="00E65702">
        <w:rPr>
          <w:rFonts w:ascii="Roboto" w:hAnsi="Roboto"/>
          <w:color w:val="202124"/>
          <w:sz w:val="28"/>
          <w:szCs w:val="28"/>
        </w:rPr>
        <w:t>SQL workflow actions to be executed:</w:t>
      </w:r>
    </w:p>
    <w:p w14:paraId="2706BE0C" w14:textId="77777777" w:rsidR="00E65702" w:rsidRPr="00E65702" w:rsidRDefault="00E65702" w:rsidP="00E65702">
      <w:pPr>
        <w:numPr>
          <w:ilvl w:val="1"/>
          <w:numId w:val="20"/>
        </w:numPr>
        <w:shd w:val="clear" w:color="auto" w:fill="FFFFFF"/>
        <w:spacing w:before="180" w:after="180"/>
        <w:rPr>
          <w:rFonts w:ascii="Roboto" w:hAnsi="Roboto"/>
          <w:color w:val="202124"/>
          <w:sz w:val="28"/>
          <w:szCs w:val="28"/>
        </w:rPr>
      </w:pPr>
      <w:r w:rsidRPr="00E65702">
        <w:rPr>
          <w:rFonts w:ascii="Roboto" w:hAnsi="Roboto"/>
          <w:color w:val="202124"/>
          <w:sz w:val="28"/>
          <w:szCs w:val="28"/>
        </w:rPr>
        <w:t>All actions</w:t>
      </w:r>
    </w:p>
    <w:p w14:paraId="48B59EA3" w14:textId="77777777" w:rsidR="00E65702" w:rsidRPr="00E65702" w:rsidRDefault="00E65702" w:rsidP="00E65702">
      <w:pPr>
        <w:numPr>
          <w:ilvl w:val="1"/>
          <w:numId w:val="20"/>
        </w:numPr>
        <w:shd w:val="clear" w:color="auto" w:fill="FFFFFF"/>
        <w:spacing w:before="180" w:after="180"/>
        <w:rPr>
          <w:rFonts w:ascii="Roboto" w:hAnsi="Roboto"/>
          <w:color w:val="202124"/>
          <w:sz w:val="28"/>
          <w:szCs w:val="28"/>
        </w:rPr>
      </w:pPr>
      <w:r w:rsidRPr="00E65702">
        <w:rPr>
          <w:rFonts w:ascii="Roboto" w:hAnsi="Roboto"/>
          <w:color w:val="202124"/>
          <w:sz w:val="28"/>
          <w:szCs w:val="28"/>
        </w:rPr>
        <w:t>Selection of actions</w:t>
      </w:r>
    </w:p>
    <w:p w14:paraId="7A93A99B" w14:textId="106A9B21" w:rsidR="00E65702" w:rsidRPr="00E65702" w:rsidRDefault="00E65702" w:rsidP="00E65702">
      <w:pPr>
        <w:numPr>
          <w:ilvl w:val="1"/>
          <w:numId w:val="20"/>
        </w:numPr>
        <w:shd w:val="clear" w:color="auto" w:fill="FFFFFF"/>
        <w:spacing w:before="180" w:after="180"/>
        <w:rPr>
          <w:rFonts w:ascii="Roboto" w:hAnsi="Roboto"/>
          <w:color w:val="202124"/>
          <w:sz w:val="28"/>
          <w:szCs w:val="28"/>
        </w:rPr>
      </w:pPr>
      <w:r w:rsidRPr="00E65702">
        <w:rPr>
          <w:rFonts w:ascii="Roboto" w:hAnsi="Roboto"/>
          <w:color w:val="202124"/>
          <w:sz w:val="28"/>
          <w:szCs w:val="28"/>
        </w:rPr>
        <w:t>Selection of </w:t>
      </w:r>
      <w:r w:rsidRPr="0000266F">
        <w:rPr>
          <w:rFonts w:ascii="Roboto" w:hAnsi="Roboto"/>
          <w:sz w:val="28"/>
          <w:szCs w:val="28"/>
        </w:rPr>
        <w:t>tags</w:t>
      </w:r>
    </w:p>
    <w:p w14:paraId="0DDE89B6" w14:textId="77777777" w:rsidR="00E65702" w:rsidRPr="00E65702" w:rsidRDefault="00E65702" w:rsidP="00E65702">
      <w:pPr>
        <w:numPr>
          <w:ilvl w:val="0"/>
          <w:numId w:val="20"/>
        </w:numPr>
        <w:shd w:val="clear" w:color="auto" w:fill="FFFFFF"/>
        <w:spacing w:before="180" w:after="180"/>
        <w:rPr>
          <w:rFonts w:ascii="Roboto" w:hAnsi="Roboto"/>
          <w:color w:val="202124"/>
          <w:sz w:val="28"/>
          <w:szCs w:val="28"/>
        </w:rPr>
      </w:pPr>
      <w:r w:rsidRPr="00E65702">
        <w:rPr>
          <w:rFonts w:ascii="Roboto" w:hAnsi="Roboto"/>
          <w:color w:val="202124"/>
          <w:sz w:val="28"/>
          <w:szCs w:val="28"/>
        </w:rPr>
        <w:t>Execution schedule and time zone</w:t>
      </w:r>
    </w:p>
    <w:p w14:paraId="704E9456" w14:textId="78B9A572" w:rsidR="002D312D" w:rsidRPr="002B6B3D" w:rsidRDefault="002B6B3D" w:rsidP="00F274B6">
      <w:pPr>
        <w:shd w:val="clear" w:color="auto" w:fill="FFFFFF"/>
        <w:spacing w:before="180" w:after="180"/>
        <w:jc w:val="center"/>
        <w:rPr>
          <w:rFonts w:ascii="Roboto" w:hAnsi="Roboto"/>
          <w:color w:val="202124"/>
          <w:sz w:val="26"/>
          <w:szCs w:val="26"/>
        </w:rPr>
      </w:pPr>
      <w:r>
        <w:rPr>
          <w:rFonts w:ascii="Roboto" w:hAnsi="Roboto"/>
          <w:noProof/>
          <w:color w:val="202124"/>
          <w:sz w:val="26"/>
          <w:szCs w:val="26"/>
        </w:rPr>
        <w:drawing>
          <wp:inline distT="0" distB="0" distL="0" distR="0" wp14:anchorId="55D99B6B" wp14:editId="3F37ACF7">
            <wp:extent cx="6509819" cy="2438400"/>
            <wp:effectExtent l="12700" t="12700" r="18415" b="12700"/>
            <wp:docPr id="244479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79283" name="Picture 24447928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27316" cy="2444954"/>
                    </a:xfrm>
                    <a:prstGeom prst="rect">
                      <a:avLst/>
                    </a:prstGeom>
                    <a:ln>
                      <a:solidFill>
                        <a:schemeClr val="tx1"/>
                      </a:solidFill>
                    </a:ln>
                  </pic:spPr>
                </pic:pic>
              </a:graphicData>
            </a:graphic>
          </wp:inline>
        </w:drawing>
      </w:r>
    </w:p>
    <w:p w14:paraId="72677F08" w14:textId="77777777" w:rsidR="00563D6E" w:rsidRPr="00563D6E" w:rsidRDefault="00563D6E" w:rsidP="00563D6E">
      <w:pPr>
        <w:shd w:val="clear" w:color="auto" w:fill="FFFFFF"/>
        <w:spacing w:before="180" w:after="180"/>
        <w:rPr>
          <w:rFonts w:ascii="Roboto" w:hAnsi="Roboto"/>
          <w:color w:val="202124"/>
          <w:sz w:val="26"/>
          <w:szCs w:val="26"/>
        </w:rPr>
      </w:pPr>
    </w:p>
    <w:p w14:paraId="29E2B4E8" w14:textId="6193408D" w:rsidR="007A7710" w:rsidRDefault="001E26EC" w:rsidP="00F274B6">
      <w:pPr>
        <w:pStyle w:val="HTMLPreformatted"/>
        <w:jc w:val="center"/>
        <w:rPr>
          <w:rFonts w:ascii="Roboto" w:hAnsi="Roboto" w:cs="Times New Roman"/>
          <w:sz w:val="26"/>
          <w:szCs w:val="26"/>
        </w:rPr>
      </w:pPr>
      <w:r>
        <w:rPr>
          <w:rFonts w:ascii="Roboto" w:hAnsi="Roboto" w:cs="Times New Roman"/>
          <w:noProof/>
          <w:sz w:val="26"/>
          <w:szCs w:val="26"/>
        </w:rPr>
        <w:lastRenderedPageBreak/>
        <w:drawing>
          <wp:inline distT="0" distB="0" distL="0" distR="0" wp14:anchorId="69205BA7" wp14:editId="68E0FCF6">
            <wp:extent cx="5618126" cy="5283200"/>
            <wp:effectExtent l="12700" t="12700" r="8255" b="12700"/>
            <wp:docPr id="1277735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35598" name="Picture 127773559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74320" cy="5336044"/>
                    </a:xfrm>
                    <a:prstGeom prst="rect">
                      <a:avLst/>
                    </a:prstGeom>
                    <a:ln>
                      <a:solidFill>
                        <a:schemeClr val="tx1"/>
                      </a:solidFill>
                    </a:ln>
                  </pic:spPr>
                </pic:pic>
              </a:graphicData>
            </a:graphic>
          </wp:inline>
        </w:drawing>
      </w:r>
    </w:p>
    <w:p w14:paraId="1638F2FE" w14:textId="77777777" w:rsidR="001E26EC" w:rsidRDefault="001E26EC" w:rsidP="00E87A9E">
      <w:pPr>
        <w:pStyle w:val="HTMLPreformatted"/>
        <w:rPr>
          <w:rFonts w:ascii="Roboto" w:hAnsi="Roboto" w:cs="Times New Roman"/>
          <w:sz w:val="26"/>
          <w:szCs w:val="26"/>
        </w:rPr>
      </w:pPr>
    </w:p>
    <w:p w14:paraId="12BE1B79" w14:textId="67BD9F4B" w:rsidR="001E26EC" w:rsidRPr="008817BD" w:rsidRDefault="008F7EFC" w:rsidP="00F274B6">
      <w:pPr>
        <w:pStyle w:val="HTMLPreformatted"/>
        <w:jc w:val="center"/>
        <w:rPr>
          <w:rFonts w:ascii="Roboto" w:hAnsi="Roboto" w:cs="Times New Roman"/>
          <w:sz w:val="26"/>
          <w:szCs w:val="26"/>
        </w:rPr>
      </w:pPr>
      <w:r>
        <w:rPr>
          <w:rFonts w:ascii="Roboto" w:hAnsi="Roboto" w:cs="Times New Roman"/>
          <w:noProof/>
          <w:sz w:val="26"/>
          <w:szCs w:val="26"/>
        </w:rPr>
        <w:lastRenderedPageBreak/>
        <w:drawing>
          <wp:inline distT="0" distB="0" distL="0" distR="0" wp14:anchorId="7094E1BA" wp14:editId="3A164A70">
            <wp:extent cx="6509576" cy="4864100"/>
            <wp:effectExtent l="12700" t="12700" r="18415" b="12700"/>
            <wp:docPr id="9087193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9334" name="Picture 90871933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519438" cy="4871469"/>
                    </a:xfrm>
                    <a:prstGeom prst="rect">
                      <a:avLst/>
                    </a:prstGeom>
                    <a:ln>
                      <a:solidFill>
                        <a:schemeClr val="tx1"/>
                      </a:solidFill>
                    </a:ln>
                  </pic:spPr>
                </pic:pic>
              </a:graphicData>
            </a:graphic>
          </wp:inline>
        </w:drawing>
      </w:r>
    </w:p>
    <w:p w14:paraId="43F7642F" w14:textId="77777777" w:rsidR="0003145F" w:rsidRPr="00FC4227" w:rsidRDefault="0003145F" w:rsidP="00FC4227">
      <w:pPr>
        <w:rPr>
          <w:rFonts w:ascii="Roboto" w:hAnsi="Roboto"/>
          <w:sz w:val="26"/>
          <w:szCs w:val="26"/>
        </w:rPr>
      </w:pPr>
    </w:p>
    <w:p w14:paraId="4FD4A1E7" w14:textId="5EB52044" w:rsidR="00F12425" w:rsidRDefault="009E1C8E" w:rsidP="00FE20F3">
      <w:pPr>
        <w:rPr>
          <w:rFonts w:ascii="Roboto" w:hAnsi="Roboto"/>
          <w:sz w:val="26"/>
          <w:szCs w:val="26"/>
        </w:rPr>
      </w:pPr>
      <w:r>
        <w:rPr>
          <w:rFonts w:ascii="Roboto" w:hAnsi="Roboto"/>
          <w:noProof/>
          <w:sz w:val="26"/>
          <w:szCs w:val="26"/>
        </w:rPr>
        <mc:AlternateContent>
          <mc:Choice Requires="wps">
            <w:drawing>
              <wp:anchor distT="0" distB="0" distL="114300" distR="114300" simplePos="0" relativeHeight="251667456" behindDoc="0" locked="0" layoutInCell="1" allowOverlap="1" wp14:anchorId="65A3C5F7" wp14:editId="56EE844C">
                <wp:simplePos x="0" y="0"/>
                <wp:positionH relativeFrom="margin">
                  <wp:posOffset>0</wp:posOffset>
                </wp:positionH>
                <wp:positionV relativeFrom="paragraph">
                  <wp:posOffset>0</wp:posOffset>
                </wp:positionV>
                <wp:extent cx="5943600" cy="0"/>
                <wp:effectExtent l="0" t="0" r="12700" b="12700"/>
                <wp:wrapNone/>
                <wp:docPr id="763530683"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5DEF0B" id="Straight Connector 4" o:spid="_x0000_s1026" style="position:absolute;z-index:251667456;visibility:visible;mso-wrap-style:square;mso-wrap-distance-left:9pt;mso-wrap-distance-top:0;mso-wrap-distance-right:9pt;mso-wrap-distance-bottom:0;mso-position-horizontal:absolute;mso-position-horizontal-relative:margin;mso-position-vertical:absolute;mso-position-vertical-relative:text" from="0,0" to="468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" strokecolor="black [3213]" strokeweight=".5pt">
                <v:stroke joinstyle="miter"/>
                <w10:wrap anchorx="margin"/>
              </v:line>
            </w:pict>
          </mc:Fallback>
        </mc:AlternateContent>
      </w:r>
    </w:p>
    <w:p w14:paraId="00768ABD" w14:textId="77777777" w:rsidR="009E1C8E" w:rsidRPr="00FE20F3" w:rsidRDefault="009E1C8E" w:rsidP="00FE20F3">
      <w:pPr>
        <w:rPr>
          <w:rFonts w:ascii="Roboto" w:hAnsi="Roboto"/>
          <w:sz w:val="26"/>
          <w:szCs w:val="26"/>
        </w:rPr>
      </w:pPr>
    </w:p>
    <w:p w14:paraId="6474321A" w14:textId="2AB40312" w:rsidR="006624FC" w:rsidRPr="00156604" w:rsidRDefault="00CA3DED" w:rsidP="0008454E">
      <w:pPr>
        <w:pStyle w:val="ListParagraph"/>
        <w:numPr>
          <w:ilvl w:val="1"/>
          <w:numId w:val="28"/>
        </w:numPr>
        <w:rPr>
          <w:rFonts w:ascii="Roboto" w:hAnsi="Roboto"/>
          <w:sz w:val="26"/>
          <w:szCs w:val="26"/>
        </w:rPr>
      </w:pPr>
      <w:r w:rsidRPr="00156604">
        <w:rPr>
          <w:rStyle w:val="Emphasis"/>
          <w:sz w:val="28"/>
          <w:szCs w:val="28"/>
          <w:u w:val="single"/>
        </w:rPr>
        <w:t xml:space="preserve">useful links &amp; </w:t>
      </w:r>
      <w:r w:rsidR="006624FC" w:rsidRPr="00156604">
        <w:rPr>
          <w:rStyle w:val="Emphasis"/>
          <w:sz w:val="28"/>
          <w:szCs w:val="28"/>
          <w:u w:val="single"/>
        </w:rPr>
        <w:t>sample projects:</w:t>
      </w:r>
    </w:p>
    <w:p w14:paraId="0138D753" w14:textId="2129958F" w:rsidR="006624FC" w:rsidRPr="006624FC" w:rsidRDefault="006624FC" w:rsidP="006624FC">
      <w:pPr>
        <w:numPr>
          <w:ilvl w:val="0"/>
          <w:numId w:val="21"/>
        </w:numPr>
        <w:shd w:val="clear" w:color="auto" w:fill="FFFFFF"/>
        <w:spacing w:before="60" w:after="100" w:afterAutospacing="1"/>
        <w:rPr>
          <w:rFonts w:ascii="Segoe UI" w:hAnsi="Segoe UI" w:cs="Segoe UI"/>
          <w:color w:val="1F2328"/>
        </w:rPr>
      </w:pPr>
      <w:r w:rsidRPr="006624FC">
        <w:rPr>
          <w:rFonts w:ascii="Segoe UI" w:hAnsi="Segoe UI" w:cs="Segoe UI"/>
          <w:color w:val="1F2328"/>
        </w:rPr>
        <w:t>Enable </w:t>
      </w:r>
      <w:hyperlink r:id="rId43" w:history="1">
        <w:r w:rsidRPr="006624FC">
          <w:rPr>
            <w:rFonts w:ascii="Segoe UI" w:hAnsi="Segoe UI" w:cs="Segoe UI"/>
            <w:color w:val="0000FF"/>
            <w:u w:val="single"/>
          </w:rPr>
          <w:t>scripting</w:t>
        </w:r>
      </w:hyperlink>
      <w:r w:rsidRPr="006624FC">
        <w:rPr>
          <w:rFonts w:ascii="Segoe UI" w:hAnsi="Segoe UI" w:cs="Segoe UI"/>
          <w:color w:val="1F2328"/>
        </w:rPr>
        <w:t> and code re-use with a JavaScript API</w:t>
      </w:r>
      <w:r w:rsidR="00B82F4C">
        <w:rPr>
          <w:rFonts w:ascii="Segoe UI" w:hAnsi="Segoe UI" w:cs="Segoe UI"/>
          <w:color w:val="1F2328"/>
        </w:rPr>
        <w:t>.</w:t>
      </w:r>
    </w:p>
    <w:p w14:paraId="7CA92AEB" w14:textId="77777777" w:rsidR="006624FC" w:rsidRPr="006624FC" w:rsidRDefault="006624FC" w:rsidP="006624FC">
      <w:pPr>
        <w:numPr>
          <w:ilvl w:val="0"/>
          <w:numId w:val="21"/>
        </w:numPr>
        <w:shd w:val="clear" w:color="auto" w:fill="FFFFFF"/>
        <w:spacing w:before="60" w:after="100" w:afterAutospacing="1"/>
        <w:rPr>
          <w:rFonts w:ascii="Segoe UI" w:hAnsi="Segoe UI" w:cs="Segoe UI"/>
          <w:color w:val="1F2328"/>
        </w:rPr>
      </w:pPr>
      <w:r w:rsidRPr="006624FC">
        <w:rPr>
          <w:rFonts w:ascii="Segoe UI" w:hAnsi="Segoe UI" w:cs="Segoe UI"/>
          <w:color w:val="1F2328"/>
        </w:rPr>
        <w:t>Import </w:t>
      </w:r>
      <w:hyperlink r:id="rId44" w:history="1">
        <w:r w:rsidRPr="006624FC">
          <w:rPr>
            <w:rFonts w:ascii="Segoe UI" w:hAnsi="Segoe UI" w:cs="Segoe UI"/>
            <w:color w:val="0000FF"/>
            <w:u w:val="single"/>
          </w:rPr>
          <w:t>pre-defined packages</w:t>
        </w:r>
      </w:hyperlink>
      <w:r w:rsidRPr="006624FC">
        <w:rPr>
          <w:rFonts w:ascii="Segoe UI" w:hAnsi="Segoe UI" w:cs="Segoe UI"/>
          <w:color w:val="1F2328"/>
        </w:rPr>
        <w:t>, or create your own.</w:t>
      </w:r>
    </w:p>
    <w:p w14:paraId="23FA1395" w14:textId="62A82EDE" w:rsidR="009630D1" w:rsidRPr="009E1C8E" w:rsidRDefault="006624FC" w:rsidP="009E1C8E">
      <w:pPr>
        <w:numPr>
          <w:ilvl w:val="0"/>
          <w:numId w:val="21"/>
        </w:numPr>
        <w:shd w:val="clear" w:color="auto" w:fill="FFFFFF"/>
        <w:spacing w:before="60" w:after="100" w:afterAutospacing="1"/>
        <w:rPr>
          <w:rFonts w:ascii="Segoe UI" w:hAnsi="Segoe UI" w:cs="Segoe UI"/>
          <w:color w:val="1F2328"/>
        </w:rPr>
      </w:pPr>
      <w:r w:rsidRPr="006624FC">
        <w:rPr>
          <w:rFonts w:ascii="Segoe UI" w:hAnsi="Segoe UI" w:cs="Segoe UI"/>
          <w:color w:val="1F2328"/>
        </w:rPr>
        <w:t>View the </w:t>
      </w:r>
      <w:proofErr w:type="spellStart"/>
      <w:r>
        <w:fldChar w:fldCharType="begin"/>
      </w:r>
      <w:r>
        <w:instrText>HYPERLINK "https://cloud.google.com/dataform/docs/reference/dataform-core-reference"</w:instrText>
      </w:r>
      <w:r>
        <w:fldChar w:fldCharType="separate"/>
      </w:r>
      <w:r w:rsidRPr="006624FC">
        <w:rPr>
          <w:rFonts w:ascii="Segoe UI" w:hAnsi="Segoe UI" w:cs="Segoe UI"/>
          <w:color w:val="0000FF"/>
          <w:u w:val="single"/>
        </w:rPr>
        <w:t>Dataform</w:t>
      </w:r>
      <w:proofErr w:type="spellEnd"/>
      <w:r w:rsidRPr="006624FC">
        <w:rPr>
          <w:rFonts w:ascii="Segoe UI" w:hAnsi="Segoe UI" w:cs="Segoe UI"/>
          <w:color w:val="0000FF"/>
          <w:u w:val="single"/>
        </w:rPr>
        <w:t xml:space="preserve"> Core reference</w:t>
      </w:r>
      <w:r>
        <w:fldChar w:fldCharType="end"/>
      </w:r>
      <w:r w:rsidR="009E1C8E">
        <w:rPr>
          <w:rFonts w:ascii="Segoe UI" w:hAnsi="Segoe UI" w:cs="Segoe UI"/>
          <w:color w:val="1F2328"/>
        </w:rPr>
        <w:t xml:space="preserve"> &amp;</w:t>
      </w:r>
      <w:r w:rsidRPr="009E1C8E">
        <w:rPr>
          <w:rFonts w:ascii="Segoe UI" w:hAnsi="Segoe UI" w:cs="Segoe UI"/>
          <w:color w:val="1F2328"/>
        </w:rPr>
        <w:t> </w:t>
      </w:r>
      <w:proofErr w:type="spellStart"/>
      <w:r w:rsidRPr="009E1C8E">
        <w:rPr>
          <w:rFonts w:ascii="Segoe UI" w:hAnsi="Segoe UI" w:cs="Segoe UI"/>
          <w:color w:val="1F2328"/>
        </w:rPr>
        <w:fldChar w:fldCharType="begin"/>
      </w:r>
      <w:r w:rsidRPr="009E1C8E">
        <w:rPr>
          <w:rFonts w:ascii="Segoe UI" w:hAnsi="Segoe UI" w:cs="Segoe UI"/>
          <w:color w:val="1F2328"/>
        </w:rPr>
        <w:instrText>HYPERLINK "https://dataform-co.github.io/dataform/docs/configs-reference"</w:instrText>
      </w:r>
      <w:r w:rsidRPr="009E1C8E">
        <w:rPr>
          <w:rFonts w:ascii="Segoe UI" w:hAnsi="Segoe UI" w:cs="Segoe UI"/>
          <w:color w:val="1F2328"/>
        </w:rPr>
      </w:r>
      <w:r w:rsidRPr="009E1C8E">
        <w:rPr>
          <w:rFonts w:ascii="Segoe UI" w:hAnsi="Segoe UI" w:cs="Segoe UI"/>
          <w:color w:val="1F2328"/>
        </w:rPr>
        <w:fldChar w:fldCharType="separate"/>
      </w:r>
      <w:r w:rsidRPr="009E1C8E">
        <w:rPr>
          <w:rFonts w:ascii="Segoe UI" w:hAnsi="Segoe UI" w:cs="Segoe UI"/>
          <w:color w:val="0000FF"/>
          <w:u w:val="single"/>
        </w:rPr>
        <w:t>Dataform</w:t>
      </w:r>
      <w:proofErr w:type="spellEnd"/>
      <w:r w:rsidRPr="009E1C8E">
        <w:rPr>
          <w:rFonts w:ascii="Segoe UI" w:hAnsi="Segoe UI" w:cs="Segoe UI"/>
          <w:color w:val="0000FF"/>
          <w:u w:val="single"/>
        </w:rPr>
        <w:t xml:space="preserve"> configs reference</w:t>
      </w:r>
      <w:r w:rsidRPr="009E1C8E">
        <w:rPr>
          <w:rFonts w:ascii="Segoe UI" w:hAnsi="Segoe UI" w:cs="Segoe UI"/>
          <w:color w:val="1F2328"/>
        </w:rPr>
        <w:fldChar w:fldCharType="end"/>
      </w:r>
      <w:r w:rsidRPr="009E1C8E">
        <w:rPr>
          <w:rFonts w:ascii="Segoe UI" w:hAnsi="Segoe UI" w:cs="Segoe UI"/>
          <w:color w:val="1F2328"/>
        </w:rPr>
        <w:t>.</w:t>
      </w:r>
    </w:p>
    <w:p w14:paraId="1EA9B7E5" w14:textId="77777777" w:rsidR="00D0552B" w:rsidRDefault="009630D1" w:rsidP="00D0552B">
      <w:pPr>
        <w:numPr>
          <w:ilvl w:val="0"/>
          <w:numId w:val="21"/>
        </w:numPr>
        <w:shd w:val="clear" w:color="auto" w:fill="FFFFFF"/>
        <w:spacing w:before="60" w:after="100" w:afterAutospacing="1"/>
        <w:rPr>
          <w:rFonts w:ascii="Segoe UI" w:hAnsi="Segoe UI" w:cs="Segoe UI"/>
          <w:color w:val="1F2328"/>
        </w:rPr>
      </w:pPr>
      <w:hyperlink r:id="rId45" w:history="1">
        <w:r w:rsidRPr="008F698A">
          <w:rPr>
            <w:rStyle w:val="Hyperlink"/>
            <w:rFonts w:ascii="Segoe UI" w:hAnsi="Segoe UI" w:cs="Segoe UI"/>
          </w:rPr>
          <w:t>https://github.com/GoogleCloudPlatform/marketing-data-engine-dataform</w:t>
        </w:r>
      </w:hyperlink>
      <w:r w:rsidR="006624FC" w:rsidRPr="009630D1">
        <w:rPr>
          <w:rFonts w:ascii="Segoe UI" w:hAnsi="Segoe UI" w:cs="Segoe UI"/>
          <w:color w:val="1F2328"/>
        </w:rPr>
        <w:t>.</w:t>
      </w:r>
    </w:p>
    <w:p w14:paraId="78FB1FAA" w14:textId="77777777" w:rsidR="00F274B6" w:rsidRDefault="00D0552B" w:rsidP="00F274B6">
      <w:pPr>
        <w:numPr>
          <w:ilvl w:val="0"/>
          <w:numId w:val="21"/>
        </w:numPr>
        <w:shd w:val="clear" w:color="auto" w:fill="FFFFFF"/>
        <w:spacing w:before="60" w:after="100" w:afterAutospacing="1"/>
        <w:rPr>
          <w:rFonts w:ascii="Segoe UI" w:hAnsi="Segoe UI" w:cs="Segoe UI"/>
          <w:color w:val="1F2328"/>
        </w:rPr>
      </w:pPr>
      <w:hyperlink r:id="rId46" w:history="1">
        <w:r w:rsidRPr="008F698A">
          <w:rPr>
            <w:rStyle w:val="Hyperlink"/>
            <w:rFonts w:ascii="Segoe UI" w:hAnsi="Segoe UI" w:cs="Segoe UI"/>
          </w:rPr>
          <w:t>https://github.com/wintermi/movielens-dataform</w:t>
        </w:r>
      </w:hyperlink>
      <w:r w:rsidR="006624FC" w:rsidRPr="00D0552B">
        <w:rPr>
          <w:rFonts w:ascii="Segoe UI" w:hAnsi="Segoe UI" w:cs="Segoe UI"/>
          <w:color w:val="1F2328"/>
        </w:rPr>
        <w:t>.</w:t>
      </w:r>
    </w:p>
    <w:p w14:paraId="230BF4D1" w14:textId="77777777" w:rsidR="00F274B6" w:rsidRDefault="006624FC" w:rsidP="00F274B6">
      <w:pPr>
        <w:numPr>
          <w:ilvl w:val="0"/>
          <w:numId w:val="21"/>
        </w:numPr>
        <w:shd w:val="clear" w:color="auto" w:fill="FFFFFF"/>
        <w:spacing w:before="60" w:after="100" w:afterAutospacing="1"/>
        <w:rPr>
          <w:rFonts w:ascii="Segoe UI" w:hAnsi="Segoe UI" w:cs="Segoe UI"/>
          <w:color w:val="1F2328"/>
        </w:rPr>
      </w:pPr>
      <w:hyperlink r:id="rId47" w:history="1">
        <w:r w:rsidRPr="00F274B6">
          <w:rPr>
            <w:rFonts w:ascii="Segoe UI" w:hAnsi="Segoe UI" w:cs="Segoe UI"/>
            <w:color w:val="0000FF"/>
            <w:u w:val="single"/>
          </w:rPr>
          <w:t>https://github.com/wintermi/fashion-dataform</w:t>
        </w:r>
      </w:hyperlink>
      <w:r w:rsidRPr="00F274B6">
        <w:rPr>
          <w:rFonts w:ascii="Segoe UI" w:hAnsi="Segoe UI" w:cs="Segoe UI"/>
          <w:color w:val="1F2328"/>
        </w:rPr>
        <w:t>.</w:t>
      </w:r>
    </w:p>
    <w:p w14:paraId="3D2FA220" w14:textId="77777777" w:rsidR="00F274B6" w:rsidRDefault="00F274B6" w:rsidP="00F274B6">
      <w:pPr>
        <w:numPr>
          <w:ilvl w:val="0"/>
          <w:numId w:val="21"/>
        </w:numPr>
        <w:shd w:val="clear" w:color="auto" w:fill="FFFFFF"/>
        <w:spacing w:before="60" w:after="100" w:afterAutospacing="1"/>
        <w:rPr>
          <w:rFonts w:ascii="Segoe UI" w:hAnsi="Segoe UI" w:cs="Segoe UI"/>
          <w:color w:val="1F2328"/>
        </w:rPr>
      </w:pPr>
      <w:hyperlink r:id="rId48" w:history="1">
        <w:r w:rsidRPr="008F698A">
          <w:rPr>
            <w:rStyle w:val="Hyperlink"/>
            <w:rFonts w:ascii="Segoe UI" w:hAnsi="Segoe UI" w:cs="Segoe UI"/>
          </w:rPr>
          <w:t>https://github.com/G2H/dataform-stackoverflow</w:t>
        </w:r>
      </w:hyperlink>
      <w:r w:rsidR="006624FC" w:rsidRPr="00F274B6">
        <w:rPr>
          <w:rFonts w:ascii="Segoe UI" w:hAnsi="Segoe UI" w:cs="Segoe UI"/>
          <w:color w:val="1F2328"/>
        </w:rPr>
        <w:t>.</w:t>
      </w:r>
    </w:p>
    <w:p w14:paraId="4EB2A549" w14:textId="0024255C" w:rsidR="00AE13A6" w:rsidRPr="00F274B6" w:rsidRDefault="00F274B6" w:rsidP="00F274B6">
      <w:pPr>
        <w:numPr>
          <w:ilvl w:val="0"/>
          <w:numId w:val="21"/>
        </w:numPr>
        <w:shd w:val="clear" w:color="auto" w:fill="FFFFFF"/>
        <w:spacing w:before="60" w:after="100" w:afterAutospacing="1"/>
        <w:rPr>
          <w:rFonts w:ascii="Segoe UI" w:hAnsi="Segoe UI" w:cs="Segoe UI"/>
          <w:color w:val="1F2328"/>
        </w:rPr>
      </w:pPr>
      <w:hyperlink r:id="rId49" w:history="1">
        <w:r w:rsidRPr="008F698A">
          <w:rPr>
            <w:rStyle w:val="Hyperlink"/>
            <w:rFonts w:ascii="Segoe UI" w:hAnsi="Segoe UI" w:cs="Segoe UI"/>
          </w:rPr>
          <w:t>https://github.com/karcot1/dataform_deployment_sample</w:t>
        </w:r>
      </w:hyperlink>
      <w:r w:rsidR="006624FC" w:rsidRPr="00F274B6">
        <w:rPr>
          <w:rFonts w:ascii="Segoe UI" w:hAnsi="Segoe UI" w:cs="Segoe UI"/>
          <w:color w:val="1F2328"/>
        </w:rPr>
        <w:t>.</w:t>
      </w:r>
    </w:p>
    <w:p w14:paraId="0E9AC6FB" w14:textId="5E4696F5" w:rsidR="00AE13A6" w:rsidRPr="006624FC" w:rsidRDefault="00AE13A6" w:rsidP="00F274B6">
      <w:pPr>
        <w:shd w:val="clear" w:color="auto" w:fill="FFFFFF"/>
        <w:spacing w:after="240"/>
        <w:rPr>
          <w:rFonts w:ascii="Segoe UI" w:hAnsi="Segoe UI" w:cs="Segoe UI"/>
          <w:color w:val="1F2328"/>
        </w:rPr>
      </w:pPr>
      <w:r w:rsidRPr="006624FC">
        <w:rPr>
          <w:rFonts w:ascii="Segoe UI" w:hAnsi="Segoe UI" w:cs="Segoe UI"/>
          <w:i/>
          <w:iCs/>
          <w:color w:val="1F2328"/>
        </w:rPr>
        <w:t>Note: this readme can also be viewed on </w:t>
      </w:r>
      <w:hyperlink r:id="rId50" w:history="1">
        <w:r w:rsidRPr="006624FC">
          <w:rPr>
            <w:rFonts w:ascii="Segoe UI" w:hAnsi="Segoe UI" w:cs="Segoe UI"/>
            <w:i/>
            <w:iCs/>
            <w:color w:val="0000FF"/>
            <w:u w:val="single"/>
          </w:rPr>
          <w:t>https://dataform-co.github.io/dataform</w:t>
        </w:r>
      </w:hyperlink>
      <w:r w:rsidRPr="006624FC">
        <w:rPr>
          <w:rFonts w:ascii="Segoe UI" w:hAnsi="Segoe UI" w:cs="Segoe UI"/>
          <w:i/>
          <w:iCs/>
          <w:color w:val="1F2328"/>
        </w:rPr>
        <w:t>.</w:t>
      </w:r>
    </w:p>
    <w:sectPr w:rsidR="00AE13A6" w:rsidRPr="006624FC" w:rsidSect="00840081">
      <w:footerReference w:type="even" r:id="rId51"/>
      <w:footerReference w:type="default" r:id="rId52"/>
      <w:footerReference w:type="first" r:id="rId53"/>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7334E5" w14:textId="77777777" w:rsidR="00C44229" w:rsidRDefault="00C44229" w:rsidP="00812A7C">
      <w:r>
        <w:separator/>
      </w:r>
    </w:p>
  </w:endnote>
  <w:endnote w:type="continuationSeparator" w:id="0">
    <w:p w14:paraId="49D21E6F" w14:textId="77777777" w:rsidR="00C44229" w:rsidRDefault="00C44229" w:rsidP="00812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Roboto Mono">
    <w:panose1 w:val="00000009000000000000"/>
    <w:charset w:val="00"/>
    <w:family w:val="modern"/>
    <w:pitch w:val="fixed"/>
    <w:sig w:usb0="E00002FF" w:usb1="1000205B" w:usb2="00000020" w:usb3="00000000" w:csb0="0000019F" w:csb1="00000000"/>
  </w:font>
  <w:font w:name="var(--devsite-code-font-family)">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9A19E" w14:textId="5D4F4E39" w:rsidR="00812A7C" w:rsidRDefault="00812A7C">
    <w:pPr>
      <w:pStyle w:val="Footer"/>
    </w:pPr>
    <w:r>
      <w:rPr>
        <w:noProof/>
      </w:rPr>
      <mc:AlternateContent>
        <mc:Choice Requires="wps">
          <w:drawing>
            <wp:anchor distT="0" distB="0" distL="0" distR="0" simplePos="0" relativeHeight="251659264" behindDoc="0" locked="0" layoutInCell="1" allowOverlap="1" wp14:anchorId="4678D49F" wp14:editId="1DA2807B">
              <wp:simplePos x="635" y="635"/>
              <wp:positionH relativeFrom="page">
                <wp:align>right</wp:align>
              </wp:positionH>
              <wp:positionV relativeFrom="page">
                <wp:align>bottom</wp:align>
              </wp:positionV>
              <wp:extent cx="1622425" cy="709930"/>
              <wp:effectExtent l="0" t="0" r="0" b="0"/>
              <wp:wrapNone/>
              <wp:docPr id="1826736614" name="Text Box 2"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622425" cy="709930"/>
                      </a:xfrm>
                      <a:prstGeom prst="rect">
                        <a:avLst/>
                      </a:prstGeom>
                      <a:noFill/>
                      <a:ln>
                        <a:noFill/>
                      </a:ln>
                    </wps:spPr>
                    <wps:txbx>
                      <w:txbxContent>
                        <w:p w14:paraId="556746E5" w14:textId="7617B367" w:rsidR="00812A7C" w:rsidRPr="00812A7C" w:rsidRDefault="00812A7C" w:rsidP="00812A7C">
                          <w:pPr>
                            <w:rPr>
                              <w:rFonts w:ascii="Calibri" w:eastAsia="Calibri" w:hAnsi="Calibri" w:cs="Calibri"/>
                              <w:noProof/>
                              <w:color w:val="FF8939"/>
                              <w:sz w:val="44"/>
                              <w:szCs w:val="44"/>
                            </w:rPr>
                          </w:pPr>
                          <w:r w:rsidRPr="00812A7C">
                            <w:rPr>
                              <w:rFonts w:ascii="Calibri" w:eastAsia="Calibri" w:hAnsi="Calibri" w:cs="Calibri"/>
                              <w:noProof/>
                              <w:color w:val="FF8939"/>
                              <w:sz w:val="44"/>
                              <w:szCs w:val="44"/>
                            </w:rPr>
                            <w:t>RESTRICTED</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678D49F" id="_x0000_t202" coordsize="21600,21600" o:spt="202" path="m,l,21600r21600,l21600,xe">
              <v:stroke joinstyle="miter"/>
              <v:path gradientshapeok="t" o:connecttype="rect"/>
            </v:shapetype>
            <v:shape id="Text Box 2" o:spid="_x0000_s1026" type="#_x0000_t202" alt="RESTRICTED" style="position:absolute;margin-left:76.55pt;margin-top:0;width:127.75pt;height:55.9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" filled="f" stroked="f">
              <v:textbox style="mso-fit-shape-to-text:t" inset="0,0,20pt,15pt">
                <w:txbxContent>
                  <w:p w14:paraId="556746E5" w14:textId="7617B367" w:rsidR="00812A7C" w:rsidRPr="00812A7C" w:rsidRDefault="00812A7C" w:rsidP="00812A7C">
                    <w:pPr>
                      <w:rPr>
                        <w:rFonts w:ascii="Calibri" w:eastAsia="Calibri" w:hAnsi="Calibri" w:cs="Calibri"/>
                        <w:noProof/>
                        <w:color w:val="FF8939"/>
                        <w:sz w:val="44"/>
                        <w:szCs w:val="44"/>
                      </w:rPr>
                    </w:pPr>
                    <w:r w:rsidRPr="00812A7C">
                      <w:rPr>
                        <w:rFonts w:ascii="Calibri" w:eastAsia="Calibri" w:hAnsi="Calibri" w:cs="Calibri"/>
                        <w:noProof/>
                        <w:color w:val="FF8939"/>
                        <w:sz w:val="44"/>
                        <w:szCs w:val="44"/>
                      </w:rPr>
                      <w:t>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EB139" w14:textId="53A6F7FE" w:rsidR="00812A7C" w:rsidRDefault="00812A7C">
    <w:pPr>
      <w:pStyle w:val="Footer"/>
    </w:pPr>
    <w:r>
      <w:rPr>
        <w:noProof/>
      </w:rPr>
      <mc:AlternateContent>
        <mc:Choice Requires="wps">
          <w:drawing>
            <wp:anchor distT="0" distB="0" distL="0" distR="0" simplePos="0" relativeHeight="251660288" behindDoc="0" locked="0" layoutInCell="1" allowOverlap="1" wp14:anchorId="4784BB4B" wp14:editId="350F988F">
              <wp:simplePos x="0" y="0"/>
              <wp:positionH relativeFrom="page">
                <wp:align>right</wp:align>
              </wp:positionH>
              <wp:positionV relativeFrom="page">
                <wp:align>bottom</wp:align>
              </wp:positionV>
              <wp:extent cx="1622425" cy="709930"/>
              <wp:effectExtent l="0" t="0" r="0" b="0"/>
              <wp:wrapNone/>
              <wp:docPr id="2041170158" name="Text Box 3"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622425" cy="709930"/>
                      </a:xfrm>
                      <a:prstGeom prst="rect">
                        <a:avLst/>
                      </a:prstGeom>
                      <a:noFill/>
                      <a:ln>
                        <a:noFill/>
                      </a:ln>
                    </wps:spPr>
                    <wps:txbx>
                      <w:txbxContent>
                        <w:p w14:paraId="1FE6D930" w14:textId="7626CB98" w:rsidR="00812A7C" w:rsidRPr="00812A7C" w:rsidRDefault="00812A7C" w:rsidP="00812A7C">
                          <w:pPr>
                            <w:rPr>
                              <w:rFonts w:ascii="Calibri" w:eastAsia="Calibri" w:hAnsi="Calibri" w:cs="Calibri"/>
                              <w:noProof/>
                              <w:color w:val="FF8939"/>
                              <w:sz w:val="44"/>
                              <w:szCs w:val="44"/>
                            </w:rPr>
                          </w:pPr>
                          <w:r w:rsidRPr="00812A7C">
                            <w:rPr>
                              <w:rFonts w:ascii="Calibri" w:eastAsia="Calibri" w:hAnsi="Calibri" w:cs="Calibri"/>
                              <w:noProof/>
                              <w:color w:val="FF8939"/>
                              <w:sz w:val="44"/>
                              <w:szCs w:val="44"/>
                            </w:rPr>
                            <w:t>RESTRICTED</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784BB4B" id="_x0000_t202" coordsize="21600,21600" o:spt="202" path="m,l,21600r21600,l21600,xe">
              <v:stroke joinstyle="miter"/>
              <v:path gradientshapeok="t" o:connecttype="rect"/>
            </v:shapetype>
            <v:shape id="Text Box 3" o:spid="_x0000_s1027" type="#_x0000_t202" alt="RESTRICTED" style="position:absolute;margin-left:76.55pt;margin-top:0;width:127.75pt;height:55.9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" filled="f" stroked="f">
              <v:textbox style="mso-fit-shape-to-text:t" inset="0,0,20pt,15pt">
                <w:txbxContent>
                  <w:p w14:paraId="1FE6D930" w14:textId="7626CB98" w:rsidR="00812A7C" w:rsidRPr="00812A7C" w:rsidRDefault="00812A7C" w:rsidP="00812A7C">
                    <w:pPr>
                      <w:rPr>
                        <w:rFonts w:ascii="Calibri" w:eastAsia="Calibri" w:hAnsi="Calibri" w:cs="Calibri"/>
                        <w:noProof/>
                        <w:color w:val="FF8939"/>
                        <w:sz w:val="44"/>
                        <w:szCs w:val="44"/>
                      </w:rPr>
                    </w:pPr>
                    <w:r w:rsidRPr="00812A7C">
                      <w:rPr>
                        <w:rFonts w:ascii="Calibri" w:eastAsia="Calibri" w:hAnsi="Calibri" w:cs="Calibri"/>
                        <w:noProof/>
                        <w:color w:val="FF8939"/>
                        <w:sz w:val="44"/>
                        <w:szCs w:val="44"/>
                      </w:rPr>
                      <w:t>RESTRICTED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F9572" w14:textId="55F5EBD0" w:rsidR="00812A7C" w:rsidRDefault="00812A7C">
    <w:pPr>
      <w:pStyle w:val="Footer"/>
    </w:pPr>
    <w:r>
      <w:rPr>
        <w:noProof/>
      </w:rPr>
      <mc:AlternateContent>
        <mc:Choice Requires="wps">
          <w:drawing>
            <wp:anchor distT="0" distB="0" distL="0" distR="0" simplePos="0" relativeHeight="251658240" behindDoc="0" locked="0" layoutInCell="1" allowOverlap="1" wp14:anchorId="5664691F" wp14:editId="5884D4EB">
              <wp:simplePos x="635" y="635"/>
              <wp:positionH relativeFrom="page">
                <wp:align>right</wp:align>
              </wp:positionH>
              <wp:positionV relativeFrom="page">
                <wp:align>bottom</wp:align>
              </wp:positionV>
              <wp:extent cx="1622425" cy="709930"/>
              <wp:effectExtent l="0" t="0" r="0" b="0"/>
              <wp:wrapNone/>
              <wp:docPr id="331386487" name="Text Box 1"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622425" cy="709930"/>
                      </a:xfrm>
                      <a:prstGeom prst="rect">
                        <a:avLst/>
                      </a:prstGeom>
                      <a:noFill/>
                      <a:ln>
                        <a:noFill/>
                      </a:ln>
                    </wps:spPr>
                    <wps:txbx>
                      <w:txbxContent>
                        <w:p w14:paraId="59406663" w14:textId="16A4B80A" w:rsidR="00812A7C" w:rsidRPr="00812A7C" w:rsidRDefault="00812A7C" w:rsidP="00812A7C">
                          <w:pPr>
                            <w:rPr>
                              <w:rFonts w:ascii="Calibri" w:eastAsia="Calibri" w:hAnsi="Calibri" w:cs="Calibri"/>
                              <w:noProof/>
                              <w:color w:val="FF8939"/>
                              <w:sz w:val="44"/>
                              <w:szCs w:val="44"/>
                            </w:rPr>
                          </w:pPr>
                          <w:r w:rsidRPr="00812A7C">
                            <w:rPr>
                              <w:rFonts w:ascii="Calibri" w:eastAsia="Calibri" w:hAnsi="Calibri" w:cs="Calibri"/>
                              <w:noProof/>
                              <w:color w:val="FF8939"/>
                              <w:sz w:val="44"/>
                              <w:szCs w:val="44"/>
                            </w:rPr>
                            <w:t>RESTRICTED</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664691F" id="_x0000_t202" coordsize="21600,21600" o:spt="202" path="m,l,21600r21600,l21600,xe">
              <v:stroke joinstyle="miter"/>
              <v:path gradientshapeok="t" o:connecttype="rect"/>
            </v:shapetype>
            <v:shape id="Text Box 1" o:spid="_x0000_s1028" type="#_x0000_t202" alt="RESTRICTED" style="position:absolute;margin-left:76.55pt;margin-top:0;width:127.75pt;height:55.9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" filled="f" stroked="f">
              <v:textbox style="mso-fit-shape-to-text:t" inset="0,0,20pt,15pt">
                <w:txbxContent>
                  <w:p w14:paraId="59406663" w14:textId="16A4B80A" w:rsidR="00812A7C" w:rsidRPr="00812A7C" w:rsidRDefault="00812A7C" w:rsidP="00812A7C">
                    <w:pPr>
                      <w:rPr>
                        <w:rFonts w:ascii="Calibri" w:eastAsia="Calibri" w:hAnsi="Calibri" w:cs="Calibri"/>
                        <w:noProof/>
                        <w:color w:val="FF8939"/>
                        <w:sz w:val="44"/>
                        <w:szCs w:val="44"/>
                      </w:rPr>
                    </w:pPr>
                    <w:r w:rsidRPr="00812A7C">
                      <w:rPr>
                        <w:rFonts w:ascii="Calibri" w:eastAsia="Calibri" w:hAnsi="Calibri" w:cs="Calibri"/>
                        <w:noProof/>
                        <w:color w:val="FF8939"/>
                        <w:sz w:val="44"/>
                        <w:szCs w:val="44"/>
                      </w:rPr>
                      <w:t>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98BC80" w14:textId="77777777" w:rsidR="00C44229" w:rsidRDefault="00C44229" w:rsidP="00812A7C">
      <w:r>
        <w:separator/>
      </w:r>
    </w:p>
  </w:footnote>
  <w:footnote w:type="continuationSeparator" w:id="0">
    <w:p w14:paraId="3E0E6379" w14:textId="77777777" w:rsidR="00C44229" w:rsidRDefault="00C44229" w:rsidP="00812A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255C5"/>
    <w:multiLevelType w:val="multilevel"/>
    <w:tmpl w:val="1EC4AF96"/>
    <w:lvl w:ilvl="0">
      <w:start w:val="1"/>
      <w:numFmt w:val="upperLetter"/>
      <w:lvlText w:val="%1."/>
      <w:lvlJc w:val="left"/>
      <w:pPr>
        <w:ind w:left="720" w:hanging="360"/>
      </w:pPr>
      <w:rPr>
        <w:rFonts w:hint="default"/>
      </w:rPr>
    </w:lvl>
    <w:lvl w:ilvl="1">
      <w:start w:val="1"/>
      <w:numFmt w:val="upperRoman"/>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DF241EE"/>
    <w:multiLevelType w:val="multilevel"/>
    <w:tmpl w:val="1F74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951FA7"/>
    <w:multiLevelType w:val="multilevel"/>
    <w:tmpl w:val="E190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D710F"/>
    <w:multiLevelType w:val="multilevel"/>
    <w:tmpl w:val="53EC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CE49A2"/>
    <w:multiLevelType w:val="hybridMultilevel"/>
    <w:tmpl w:val="2BE09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B9020EB"/>
    <w:multiLevelType w:val="hybridMultilevel"/>
    <w:tmpl w:val="4BC88D9E"/>
    <w:lvl w:ilvl="0" w:tplc="B5C26C20">
      <w:start w:val="1"/>
      <w:numFmt w:val="upperRoman"/>
      <w:lvlText w:val="%1."/>
      <w:lvlJc w:val="right"/>
      <w:pPr>
        <w:ind w:left="720" w:hanging="360"/>
      </w:pPr>
      <w:rPr>
        <w:rFonts w:ascii="Roboto" w:hAnsi="Roboto" w:hint="default"/>
        <w:b/>
        <w:bCs/>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668D7"/>
    <w:multiLevelType w:val="hybridMultilevel"/>
    <w:tmpl w:val="78361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30243"/>
    <w:multiLevelType w:val="multilevel"/>
    <w:tmpl w:val="FC66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37E2F"/>
    <w:multiLevelType w:val="multilevel"/>
    <w:tmpl w:val="68B42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390D27"/>
    <w:multiLevelType w:val="multilevel"/>
    <w:tmpl w:val="6B70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A349A3"/>
    <w:multiLevelType w:val="multilevel"/>
    <w:tmpl w:val="78C2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B9263E"/>
    <w:multiLevelType w:val="multilevel"/>
    <w:tmpl w:val="AEF46A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995784"/>
    <w:multiLevelType w:val="multilevel"/>
    <w:tmpl w:val="1EC4AF96"/>
    <w:lvl w:ilvl="0">
      <w:start w:val="1"/>
      <w:numFmt w:val="upperLetter"/>
      <w:lvlText w:val="%1."/>
      <w:lvlJc w:val="left"/>
      <w:pPr>
        <w:ind w:left="720" w:hanging="360"/>
      </w:pPr>
      <w:rPr>
        <w:rFonts w:hint="default"/>
      </w:rPr>
    </w:lvl>
    <w:lvl w:ilvl="1">
      <w:start w:val="1"/>
      <w:numFmt w:val="upperRoman"/>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F8704A1"/>
    <w:multiLevelType w:val="multilevel"/>
    <w:tmpl w:val="8BE4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0E56AB"/>
    <w:multiLevelType w:val="multilevel"/>
    <w:tmpl w:val="7052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5808F0"/>
    <w:multiLevelType w:val="multilevel"/>
    <w:tmpl w:val="1786C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75059E"/>
    <w:multiLevelType w:val="multilevel"/>
    <w:tmpl w:val="56E0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B7357A"/>
    <w:multiLevelType w:val="multilevel"/>
    <w:tmpl w:val="6B7E52CA"/>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4A3A45AB"/>
    <w:multiLevelType w:val="hybridMultilevel"/>
    <w:tmpl w:val="0BF865DE"/>
    <w:lvl w:ilvl="0" w:tplc="A40AC574">
      <w:numFmt w:val="bullet"/>
      <w:lvlText w:val="-"/>
      <w:lvlJc w:val="left"/>
      <w:pPr>
        <w:ind w:left="720" w:hanging="360"/>
      </w:pPr>
      <w:rPr>
        <w:rFonts w:ascii="Roboto" w:eastAsiaTheme="minorEastAsia"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8D37F8"/>
    <w:multiLevelType w:val="hybridMultilevel"/>
    <w:tmpl w:val="77789260"/>
    <w:lvl w:ilvl="0" w:tplc="A40AC574">
      <w:numFmt w:val="bullet"/>
      <w:lvlText w:val="-"/>
      <w:lvlJc w:val="left"/>
      <w:pPr>
        <w:ind w:left="720" w:hanging="360"/>
      </w:pPr>
      <w:rPr>
        <w:rFonts w:ascii="Roboto" w:eastAsiaTheme="minorEastAsia"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B95365"/>
    <w:multiLevelType w:val="multilevel"/>
    <w:tmpl w:val="244C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CD61BE"/>
    <w:multiLevelType w:val="multilevel"/>
    <w:tmpl w:val="5EE0266E"/>
    <w:lvl w:ilvl="0">
      <w:start w:val="1"/>
      <w:numFmt w:val="bullet"/>
      <w:lvlText w:val=""/>
      <w:lvlJc w:val="left"/>
      <w:pPr>
        <w:ind w:left="360" w:hanging="360"/>
      </w:pPr>
      <w:rPr>
        <w:rFonts w:ascii="Wingdings" w:hAnsi="Wingdings" w:hint="default"/>
        <w:color w:val="000000" w:themeColor="tex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6A70EBC"/>
    <w:multiLevelType w:val="multilevel"/>
    <w:tmpl w:val="EB70B8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CF287D"/>
    <w:multiLevelType w:val="multilevel"/>
    <w:tmpl w:val="41081E8E"/>
    <w:lvl w:ilvl="0">
      <w:start w:val="1"/>
      <w:numFmt w:val="bullet"/>
      <w:lvlText w:val=""/>
      <w:lvlJc w:val="left"/>
      <w:pPr>
        <w:ind w:left="360" w:hanging="360"/>
      </w:pPr>
      <w:rPr>
        <w:rFonts w:ascii="Wingdings" w:hAnsi="Wingdings" w:hint="default"/>
        <w:color w:val="000000" w:themeColor="tex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AF10ECB"/>
    <w:multiLevelType w:val="multilevel"/>
    <w:tmpl w:val="DD2429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3057721"/>
    <w:multiLevelType w:val="hybridMultilevel"/>
    <w:tmpl w:val="F80EECF6"/>
    <w:lvl w:ilvl="0" w:tplc="448872C8">
      <w:start w:val="1"/>
      <w:numFmt w:val="decimal"/>
      <w:lvlText w:val="%1."/>
      <w:lvlJc w:val="left"/>
      <w:pPr>
        <w:ind w:left="1080" w:hanging="360"/>
      </w:pPr>
      <w:rPr>
        <w:rFonts w:hint="default"/>
        <w:b w:val="0"/>
        <w:bCs w:val="0"/>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7CB1B01"/>
    <w:multiLevelType w:val="multilevel"/>
    <w:tmpl w:val="47B6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077A89"/>
    <w:multiLevelType w:val="hybridMultilevel"/>
    <w:tmpl w:val="DF0C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C43616"/>
    <w:multiLevelType w:val="multilevel"/>
    <w:tmpl w:val="39A02CE4"/>
    <w:lvl w:ilvl="0">
      <w:start w:val="1"/>
      <w:numFmt w:val="lowerRoman"/>
      <w:lvlText w:val="%1."/>
      <w:lvlJc w:val="right"/>
      <w:pPr>
        <w:ind w:left="720" w:hanging="360"/>
      </w:pPr>
      <w:rPr>
        <w:rFonts w:hint="default"/>
        <w:b/>
        <w:bCs/>
        <w:sz w:val="24"/>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B93323"/>
    <w:multiLevelType w:val="hybridMultilevel"/>
    <w:tmpl w:val="2ADECB6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6903454"/>
    <w:multiLevelType w:val="hybridMultilevel"/>
    <w:tmpl w:val="FEA0E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D94737"/>
    <w:multiLevelType w:val="hybridMultilevel"/>
    <w:tmpl w:val="651C6E04"/>
    <w:lvl w:ilvl="0" w:tplc="A7BA1F0C">
      <w:start w:val="1"/>
      <w:numFmt w:val="upperRoman"/>
      <w:lvlText w:val="%1."/>
      <w:lvlJc w:val="right"/>
      <w:pPr>
        <w:ind w:left="720" w:hanging="360"/>
      </w:pPr>
      <w:rPr>
        <w:b/>
        <w:bCs/>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742D13"/>
    <w:multiLevelType w:val="multilevel"/>
    <w:tmpl w:val="BFEA253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7A7827B2"/>
    <w:multiLevelType w:val="multilevel"/>
    <w:tmpl w:val="024C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AD750CE"/>
    <w:multiLevelType w:val="multilevel"/>
    <w:tmpl w:val="79703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430733"/>
    <w:multiLevelType w:val="multilevel"/>
    <w:tmpl w:val="C318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8439311">
    <w:abstractNumId w:val="1"/>
  </w:num>
  <w:num w:numId="2" w16cid:durableId="1824161009">
    <w:abstractNumId w:val="13"/>
  </w:num>
  <w:num w:numId="3" w16cid:durableId="1545678296">
    <w:abstractNumId w:val="14"/>
  </w:num>
  <w:num w:numId="4" w16cid:durableId="650014835">
    <w:abstractNumId w:val="3"/>
  </w:num>
  <w:num w:numId="5" w16cid:durableId="428047495">
    <w:abstractNumId w:val="16"/>
  </w:num>
  <w:num w:numId="6" w16cid:durableId="1271232550">
    <w:abstractNumId w:val="5"/>
  </w:num>
  <w:num w:numId="7" w16cid:durableId="1151288854">
    <w:abstractNumId w:val="27"/>
  </w:num>
  <w:num w:numId="8" w16cid:durableId="676427454">
    <w:abstractNumId w:val="10"/>
  </w:num>
  <w:num w:numId="9" w16cid:durableId="1119952314">
    <w:abstractNumId w:val="20"/>
  </w:num>
  <w:num w:numId="10" w16cid:durableId="289748320">
    <w:abstractNumId w:val="24"/>
  </w:num>
  <w:num w:numId="11" w16cid:durableId="519902691">
    <w:abstractNumId w:val="19"/>
  </w:num>
  <w:num w:numId="12" w16cid:durableId="526456584">
    <w:abstractNumId w:val="33"/>
  </w:num>
  <w:num w:numId="13" w16cid:durableId="1270771547">
    <w:abstractNumId w:val="28"/>
  </w:num>
  <w:num w:numId="14" w16cid:durableId="1282880321">
    <w:abstractNumId w:val="29"/>
  </w:num>
  <w:num w:numId="15" w16cid:durableId="2063822636">
    <w:abstractNumId w:val="22"/>
  </w:num>
  <w:num w:numId="16" w16cid:durableId="2003510329">
    <w:abstractNumId w:val="18"/>
  </w:num>
  <w:num w:numId="17" w16cid:durableId="809828420">
    <w:abstractNumId w:val="21"/>
  </w:num>
  <w:num w:numId="18" w16cid:durableId="1855336360">
    <w:abstractNumId w:val="31"/>
  </w:num>
  <w:num w:numId="19" w16cid:durableId="902759421">
    <w:abstractNumId w:val="35"/>
  </w:num>
  <w:num w:numId="20" w16cid:durableId="1779638488">
    <w:abstractNumId w:val="11"/>
  </w:num>
  <w:num w:numId="21" w16cid:durableId="1863745258">
    <w:abstractNumId w:val="2"/>
  </w:num>
  <w:num w:numId="22" w16cid:durableId="1554728712">
    <w:abstractNumId w:val="7"/>
  </w:num>
  <w:num w:numId="23" w16cid:durableId="740560201">
    <w:abstractNumId w:val="23"/>
  </w:num>
  <w:num w:numId="24" w16cid:durableId="674723802">
    <w:abstractNumId w:val="9"/>
  </w:num>
  <w:num w:numId="25" w16cid:durableId="2040278598">
    <w:abstractNumId w:val="30"/>
  </w:num>
  <w:num w:numId="26" w16cid:durableId="237401798">
    <w:abstractNumId w:val="25"/>
  </w:num>
  <w:num w:numId="27" w16cid:durableId="1448965058">
    <w:abstractNumId w:val="4"/>
  </w:num>
  <w:num w:numId="28" w16cid:durableId="1594507381">
    <w:abstractNumId w:val="0"/>
  </w:num>
  <w:num w:numId="29" w16cid:durableId="929772691">
    <w:abstractNumId w:val="12"/>
  </w:num>
  <w:num w:numId="30" w16cid:durableId="728923475">
    <w:abstractNumId w:val="6"/>
  </w:num>
  <w:num w:numId="31" w16cid:durableId="1350568017">
    <w:abstractNumId w:val="17"/>
  </w:num>
  <w:num w:numId="32" w16cid:durableId="98453657">
    <w:abstractNumId w:val="17"/>
    <w:lvlOverride w:ilvl="1">
      <w:lvl w:ilvl="1">
        <w:numFmt w:val="lowerRoman"/>
        <w:lvlText w:val="%2."/>
        <w:lvlJc w:val="right"/>
      </w:lvl>
    </w:lvlOverride>
  </w:num>
  <w:num w:numId="33" w16cid:durableId="1016618042">
    <w:abstractNumId w:val="17"/>
    <w:lvlOverride w:ilvl="1">
      <w:lvl w:ilvl="1">
        <w:numFmt w:val="lowerRoman"/>
        <w:lvlText w:val="%2."/>
        <w:lvlJc w:val="right"/>
      </w:lvl>
    </w:lvlOverride>
  </w:num>
  <w:num w:numId="34" w16cid:durableId="16390707">
    <w:abstractNumId w:val="32"/>
  </w:num>
  <w:num w:numId="35" w16cid:durableId="1426346109">
    <w:abstractNumId w:val="15"/>
  </w:num>
  <w:num w:numId="36" w16cid:durableId="1142042188">
    <w:abstractNumId w:val="34"/>
  </w:num>
  <w:num w:numId="37" w16cid:durableId="1746027188">
    <w:abstractNumId w:val="26"/>
  </w:num>
  <w:num w:numId="38" w16cid:durableId="4140155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E61"/>
    <w:rsid w:val="0000266F"/>
    <w:rsid w:val="00007F4B"/>
    <w:rsid w:val="00010A2B"/>
    <w:rsid w:val="000221AC"/>
    <w:rsid w:val="00025180"/>
    <w:rsid w:val="00030824"/>
    <w:rsid w:val="0003145F"/>
    <w:rsid w:val="000321A5"/>
    <w:rsid w:val="00033458"/>
    <w:rsid w:val="00041877"/>
    <w:rsid w:val="00046A12"/>
    <w:rsid w:val="000517A3"/>
    <w:rsid w:val="00055597"/>
    <w:rsid w:val="00060533"/>
    <w:rsid w:val="000624A8"/>
    <w:rsid w:val="000631C1"/>
    <w:rsid w:val="00074D01"/>
    <w:rsid w:val="00076264"/>
    <w:rsid w:val="0008454E"/>
    <w:rsid w:val="00085C0E"/>
    <w:rsid w:val="00086DFF"/>
    <w:rsid w:val="000870F7"/>
    <w:rsid w:val="00090A44"/>
    <w:rsid w:val="00096B8D"/>
    <w:rsid w:val="000A3276"/>
    <w:rsid w:val="000A7B37"/>
    <w:rsid w:val="000C1B08"/>
    <w:rsid w:val="000C22C0"/>
    <w:rsid w:val="000C23AE"/>
    <w:rsid w:val="000D0606"/>
    <w:rsid w:val="000D0D96"/>
    <w:rsid w:val="000D28D4"/>
    <w:rsid w:val="000D748C"/>
    <w:rsid w:val="000E0ABE"/>
    <w:rsid w:val="000E13CD"/>
    <w:rsid w:val="000E74A6"/>
    <w:rsid w:val="000F7060"/>
    <w:rsid w:val="0011203A"/>
    <w:rsid w:val="00113A9B"/>
    <w:rsid w:val="00114DA6"/>
    <w:rsid w:val="00115BE0"/>
    <w:rsid w:val="001402ED"/>
    <w:rsid w:val="0015426E"/>
    <w:rsid w:val="001557A0"/>
    <w:rsid w:val="00156604"/>
    <w:rsid w:val="0017293F"/>
    <w:rsid w:val="00181243"/>
    <w:rsid w:val="001812D7"/>
    <w:rsid w:val="00196D69"/>
    <w:rsid w:val="001D504F"/>
    <w:rsid w:val="001D72DF"/>
    <w:rsid w:val="001E26EC"/>
    <w:rsid w:val="001E6819"/>
    <w:rsid w:val="001E6DF7"/>
    <w:rsid w:val="002014CB"/>
    <w:rsid w:val="002076EA"/>
    <w:rsid w:val="002145FC"/>
    <w:rsid w:val="00214944"/>
    <w:rsid w:val="002264D3"/>
    <w:rsid w:val="00231E08"/>
    <w:rsid w:val="002425B3"/>
    <w:rsid w:val="00254852"/>
    <w:rsid w:val="00260343"/>
    <w:rsid w:val="00266119"/>
    <w:rsid w:val="002B599F"/>
    <w:rsid w:val="002B6B3D"/>
    <w:rsid w:val="002C4D0C"/>
    <w:rsid w:val="002D0084"/>
    <w:rsid w:val="002D312D"/>
    <w:rsid w:val="002F5339"/>
    <w:rsid w:val="002F6FB7"/>
    <w:rsid w:val="00302197"/>
    <w:rsid w:val="00303CFD"/>
    <w:rsid w:val="00304611"/>
    <w:rsid w:val="0030532C"/>
    <w:rsid w:val="00320F6D"/>
    <w:rsid w:val="00333CF7"/>
    <w:rsid w:val="0034152E"/>
    <w:rsid w:val="003544E1"/>
    <w:rsid w:val="00363FD4"/>
    <w:rsid w:val="00373033"/>
    <w:rsid w:val="00374C5F"/>
    <w:rsid w:val="003847BE"/>
    <w:rsid w:val="00385EAF"/>
    <w:rsid w:val="00392BB5"/>
    <w:rsid w:val="00392EBA"/>
    <w:rsid w:val="003B0383"/>
    <w:rsid w:val="003B63FF"/>
    <w:rsid w:val="003C637B"/>
    <w:rsid w:val="003C6FD1"/>
    <w:rsid w:val="003D5B6F"/>
    <w:rsid w:val="003F3973"/>
    <w:rsid w:val="004037C8"/>
    <w:rsid w:val="00403F35"/>
    <w:rsid w:val="004305A7"/>
    <w:rsid w:val="004315A5"/>
    <w:rsid w:val="004358CB"/>
    <w:rsid w:val="0043607A"/>
    <w:rsid w:val="0043616A"/>
    <w:rsid w:val="00440455"/>
    <w:rsid w:val="004428B7"/>
    <w:rsid w:val="00445994"/>
    <w:rsid w:val="00454E3D"/>
    <w:rsid w:val="0046520D"/>
    <w:rsid w:val="004674FB"/>
    <w:rsid w:val="0047029C"/>
    <w:rsid w:val="00472152"/>
    <w:rsid w:val="00485435"/>
    <w:rsid w:val="00485983"/>
    <w:rsid w:val="004A6D95"/>
    <w:rsid w:val="004B4480"/>
    <w:rsid w:val="004D6C5F"/>
    <w:rsid w:val="004E5A2B"/>
    <w:rsid w:val="004E5BC0"/>
    <w:rsid w:val="00504772"/>
    <w:rsid w:val="00522693"/>
    <w:rsid w:val="00532675"/>
    <w:rsid w:val="00545A05"/>
    <w:rsid w:val="00562882"/>
    <w:rsid w:val="00563D6E"/>
    <w:rsid w:val="00565DBD"/>
    <w:rsid w:val="00567144"/>
    <w:rsid w:val="00567753"/>
    <w:rsid w:val="0058090A"/>
    <w:rsid w:val="005A35EB"/>
    <w:rsid w:val="005A4E88"/>
    <w:rsid w:val="005A62D6"/>
    <w:rsid w:val="005A6E68"/>
    <w:rsid w:val="005B0927"/>
    <w:rsid w:val="005C0E95"/>
    <w:rsid w:val="005C22C4"/>
    <w:rsid w:val="005C63F0"/>
    <w:rsid w:val="005D0FEA"/>
    <w:rsid w:val="005D2732"/>
    <w:rsid w:val="005D4D00"/>
    <w:rsid w:val="005E04F9"/>
    <w:rsid w:val="005E6357"/>
    <w:rsid w:val="005E6A53"/>
    <w:rsid w:val="005F2FCB"/>
    <w:rsid w:val="005F5D66"/>
    <w:rsid w:val="005F61DA"/>
    <w:rsid w:val="006124D5"/>
    <w:rsid w:val="00613DC3"/>
    <w:rsid w:val="00625D48"/>
    <w:rsid w:val="00636804"/>
    <w:rsid w:val="006413AA"/>
    <w:rsid w:val="00660AE8"/>
    <w:rsid w:val="00661208"/>
    <w:rsid w:val="006624FC"/>
    <w:rsid w:val="00683C87"/>
    <w:rsid w:val="006B1B00"/>
    <w:rsid w:val="006B5345"/>
    <w:rsid w:val="006B5529"/>
    <w:rsid w:val="006D01A3"/>
    <w:rsid w:val="006D0773"/>
    <w:rsid w:val="006D197F"/>
    <w:rsid w:val="006D5564"/>
    <w:rsid w:val="006D5713"/>
    <w:rsid w:val="006D5D23"/>
    <w:rsid w:val="006E443E"/>
    <w:rsid w:val="006E6E37"/>
    <w:rsid w:val="006F1734"/>
    <w:rsid w:val="00700D94"/>
    <w:rsid w:val="007051EF"/>
    <w:rsid w:val="007067DF"/>
    <w:rsid w:val="00715DA7"/>
    <w:rsid w:val="00725CEB"/>
    <w:rsid w:val="007341EF"/>
    <w:rsid w:val="00734656"/>
    <w:rsid w:val="00736CB0"/>
    <w:rsid w:val="00737F7E"/>
    <w:rsid w:val="00752FE2"/>
    <w:rsid w:val="00755587"/>
    <w:rsid w:val="0076026D"/>
    <w:rsid w:val="007652ED"/>
    <w:rsid w:val="00766A8A"/>
    <w:rsid w:val="0078759C"/>
    <w:rsid w:val="007A39C0"/>
    <w:rsid w:val="007A6192"/>
    <w:rsid w:val="007A7710"/>
    <w:rsid w:val="007D03AB"/>
    <w:rsid w:val="007D6037"/>
    <w:rsid w:val="007E766F"/>
    <w:rsid w:val="007F12FC"/>
    <w:rsid w:val="007F3D29"/>
    <w:rsid w:val="00812A7C"/>
    <w:rsid w:val="00812EDB"/>
    <w:rsid w:val="00814511"/>
    <w:rsid w:val="00837DE0"/>
    <w:rsid w:val="00840081"/>
    <w:rsid w:val="00842409"/>
    <w:rsid w:val="00845F70"/>
    <w:rsid w:val="008525CA"/>
    <w:rsid w:val="00872B3A"/>
    <w:rsid w:val="008817BD"/>
    <w:rsid w:val="00891D68"/>
    <w:rsid w:val="0089621A"/>
    <w:rsid w:val="00896781"/>
    <w:rsid w:val="008A121E"/>
    <w:rsid w:val="008A2DFB"/>
    <w:rsid w:val="008A40BF"/>
    <w:rsid w:val="008A43F8"/>
    <w:rsid w:val="008A76F5"/>
    <w:rsid w:val="008C1D40"/>
    <w:rsid w:val="008C4916"/>
    <w:rsid w:val="008C7A16"/>
    <w:rsid w:val="008D6006"/>
    <w:rsid w:val="008D7A26"/>
    <w:rsid w:val="008E2304"/>
    <w:rsid w:val="008E4F53"/>
    <w:rsid w:val="008E704A"/>
    <w:rsid w:val="008F23CA"/>
    <w:rsid w:val="008F7EFC"/>
    <w:rsid w:val="00904E27"/>
    <w:rsid w:val="009101F7"/>
    <w:rsid w:val="00942C31"/>
    <w:rsid w:val="00943BBF"/>
    <w:rsid w:val="009442F7"/>
    <w:rsid w:val="00946CDF"/>
    <w:rsid w:val="0094721E"/>
    <w:rsid w:val="0095012B"/>
    <w:rsid w:val="00961519"/>
    <w:rsid w:val="009630D1"/>
    <w:rsid w:val="009701F4"/>
    <w:rsid w:val="00975F4D"/>
    <w:rsid w:val="00983CAE"/>
    <w:rsid w:val="00984B89"/>
    <w:rsid w:val="00987C1A"/>
    <w:rsid w:val="009950F3"/>
    <w:rsid w:val="009A242E"/>
    <w:rsid w:val="009A2A7F"/>
    <w:rsid w:val="009A4BCA"/>
    <w:rsid w:val="009A7320"/>
    <w:rsid w:val="009B136D"/>
    <w:rsid w:val="009D1148"/>
    <w:rsid w:val="009D11AC"/>
    <w:rsid w:val="009D35C8"/>
    <w:rsid w:val="009D4246"/>
    <w:rsid w:val="009D56AB"/>
    <w:rsid w:val="009D73AE"/>
    <w:rsid w:val="009E0140"/>
    <w:rsid w:val="009E1C8E"/>
    <w:rsid w:val="009F06AC"/>
    <w:rsid w:val="009F3486"/>
    <w:rsid w:val="00A054AA"/>
    <w:rsid w:val="00A22C0F"/>
    <w:rsid w:val="00A24516"/>
    <w:rsid w:val="00A33874"/>
    <w:rsid w:val="00A35EBB"/>
    <w:rsid w:val="00A50F12"/>
    <w:rsid w:val="00A57461"/>
    <w:rsid w:val="00A63D1D"/>
    <w:rsid w:val="00A6602F"/>
    <w:rsid w:val="00A82D19"/>
    <w:rsid w:val="00A86930"/>
    <w:rsid w:val="00A92C1F"/>
    <w:rsid w:val="00AA0958"/>
    <w:rsid w:val="00AB7B6A"/>
    <w:rsid w:val="00AD56FE"/>
    <w:rsid w:val="00AD7531"/>
    <w:rsid w:val="00AD7E61"/>
    <w:rsid w:val="00AE13A6"/>
    <w:rsid w:val="00AE1FDC"/>
    <w:rsid w:val="00B355CB"/>
    <w:rsid w:val="00B35CD0"/>
    <w:rsid w:val="00B36CAE"/>
    <w:rsid w:val="00B44A0C"/>
    <w:rsid w:val="00B473C4"/>
    <w:rsid w:val="00B51EC4"/>
    <w:rsid w:val="00B51EE0"/>
    <w:rsid w:val="00B611A2"/>
    <w:rsid w:val="00B7795A"/>
    <w:rsid w:val="00B82F4C"/>
    <w:rsid w:val="00B97617"/>
    <w:rsid w:val="00BA3FAF"/>
    <w:rsid w:val="00BB3411"/>
    <w:rsid w:val="00BB4E31"/>
    <w:rsid w:val="00BC52F6"/>
    <w:rsid w:val="00BC618E"/>
    <w:rsid w:val="00BE3C31"/>
    <w:rsid w:val="00C06D18"/>
    <w:rsid w:val="00C06DE4"/>
    <w:rsid w:val="00C12058"/>
    <w:rsid w:val="00C27CEA"/>
    <w:rsid w:val="00C315BA"/>
    <w:rsid w:val="00C41784"/>
    <w:rsid w:val="00C44229"/>
    <w:rsid w:val="00C52B50"/>
    <w:rsid w:val="00C56827"/>
    <w:rsid w:val="00C62623"/>
    <w:rsid w:val="00C63970"/>
    <w:rsid w:val="00C8076F"/>
    <w:rsid w:val="00C9384D"/>
    <w:rsid w:val="00C95B5C"/>
    <w:rsid w:val="00CA3DED"/>
    <w:rsid w:val="00CB4A9A"/>
    <w:rsid w:val="00CB675A"/>
    <w:rsid w:val="00CC0E7C"/>
    <w:rsid w:val="00CC323E"/>
    <w:rsid w:val="00CC32F2"/>
    <w:rsid w:val="00CC6886"/>
    <w:rsid w:val="00CD0323"/>
    <w:rsid w:val="00CD163C"/>
    <w:rsid w:val="00CE31AD"/>
    <w:rsid w:val="00CF062F"/>
    <w:rsid w:val="00D0552B"/>
    <w:rsid w:val="00D25476"/>
    <w:rsid w:val="00D3730C"/>
    <w:rsid w:val="00D47481"/>
    <w:rsid w:val="00D61A2E"/>
    <w:rsid w:val="00D625B0"/>
    <w:rsid w:val="00D647AB"/>
    <w:rsid w:val="00D661F4"/>
    <w:rsid w:val="00D70BB5"/>
    <w:rsid w:val="00D87198"/>
    <w:rsid w:val="00DA5FFE"/>
    <w:rsid w:val="00DB1114"/>
    <w:rsid w:val="00DB31BA"/>
    <w:rsid w:val="00DC4DAB"/>
    <w:rsid w:val="00DF09C8"/>
    <w:rsid w:val="00DF7654"/>
    <w:rsid w:val="00E04B4E"/>
    <w:rsid w:val="00E22077"/>
    <w:rsid w:val="00E4650A"/>
    <w:rsid w:val="00E52267"/>
    <w:rsid w:val="00E62147"/>
    <w:rsid w:val="00E65702"/>
    <w:rsid w:val="00E7735D"/>
    <w:rsid w:val="00E81219"/>
    <w:rsid w:val="00E87A9E"/>
    <w:rsid w:val="00E91BBA"/>
    <w:rsid w:val="00EA584B"/>
    <w:rsid w:val="00EB2CD7"/>
    <w:rsid w:val="00EB7B57"/>
    <w:rsid w:val="00EC37C6"/>
    <w:rsid w:val="00EC48DF"/>
    <w:rsid w:val="00EC6577"/>
    <w:rsid w:val="00EE0361"/>
    <w:rsid w:val="00EE6B14"/>
    <w:rsid w:val="00EE7BF7"/>
    <w:rsid w:val="00EE7E04"/>
    <w:rsid w:val="00EF158B"/>
    <w:rsid w:val="00EF5BBD"/>
    <w:rsid w:val="00F075B2"/>
    <w:rsid w:val="00F11C62"/>
    <w:rsid w:val="00F12425"/>
    <w:rsid w:val="00F163C9"/>
    <w:rsid w:val="00F274B6"/>
    <w:rsid w:val="00F27B93"/>
    <w:rsid w:val="00F27F0E"/>
    <w:rsid w:val="00F367FB"/>
    <w:rsid w:val="00F73EA2"/>
    <w:rsid w:val="00F746FF"/>
    <w:rsid w:val="00F75CB8"/>
    <w:rsid w:val="00F80793"/>
    <w:rsid w:val="00F90627"/>
    <w:rsid w:val="00F92C74"/>
    <w:rsid w:val="00FA38EE"/>
    <w:rsid w:val="00FA3F4A"/>
    <w:rsid w:val="00FB6691"/>
    <w:rsid w:val="00FC4227"/>
    <w:rsid w:val="00FD292A"/>
    <w:rsid w:val="00FD4454"/>
    <w:rsid w:val="00FD45AC"/>
    <w:rsid w:val="00FD53F1"/>
    <w:rsid w:val="00FE02DC"/>
    <w:rsid w:val="00FE1D0A"/>
    <w:rsid w:val="00FE20F3"/>
    <w:rsid w:val="00FF3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A0090"/>
  <w15:chartTrackingRefBased/>
  <w15:docId w15:val="{9CA170B5-329F-B444-9B4B-5143E7C21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4FC"/>
    <w:pPr>
      <w:spacing w:before="0"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D7E61"/>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D7E61"/>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outlineLvl w:val="1"/>
    </w:pPr>
    <w:rPr>
      <w:caps/>
      <w:spacing w:val="15"/>
      <w:sz w:val="22"/>
      <w:szCs w:val="22"/>
    </w:rPr>
  </w:style>
  <w:style w:type="paragraph" w:styleId="Heading3">
    <w:name w:val="heading 3"/>
    <w:basedOn w:val="Normal"/>
    <w:next w:val="Normal"/>
    <w:link w:val="Heading3Char"/>
    <w:uiPriority w:val="9"/>
    <w:unhideWhenUsed/>
    <w:qFormat/>
    <w:rsid w:val="00AD7E61"/>
    <w:pPr>
      <w:pBdr>
        <w:top w:val="single" w:sz="6" w:space="2" w:color="156082" w:themeColor="accent1"/>
        <w:left w:val="single" w:sz="6" w:space="2" w:color="156082" w:themeColor="accent1"/>
      </w:pBdr>
      <w:spacing w:before="300"/>
      <w:outlineLvl w:val="2"/>
    </w:pPr>
    <w:rPr>
      <w:caps/>
      <w:color w:val="0A2F40" w:themeColor="accent1" w:themeShade="7F"/>
      <w:spacing w:val="15"/>
      <w:sz w:val="22"/>
      <w:szCs w:val="22"/>
    </w:rPr>
  </w:style>
  <w:style w:type="paragraph" w:styleId="Heading4">
    <w:name w:val="heading 4"/>
    <w:basedOn w:val="Normal"/>
    <w:next w:val="Normal"/>
    <w:link w:val="Heading4Char"/>
    <w:uiPriority w:val="9"/>
    <w:semiHidden/>
    <w:unhideWhenUsed/>
    <w:qFormat/>
    <w:rsid w:val="00AD7E61"/>
    <w:pPr>
      <w:pBdr>
        <w:top w:val="dotted" w:sz="6" w:space="2" w:color="156082" w:themeColor="accent1"/>
        <w:left w:val="dotted" w:sz="6" w:space="2" w:color="156082" w:themeColor="accent1"/>
      </w:pBdr>
      <w:spacing w:before="300"/>
      <w:outlineLvl w:val="3"/>
    </w:pPr>
    <w:rPr>
      <w:caps/>
      <w:color w:val="0F4761" w:themeColor="accent1" w:themeShade="BF"/>
      <w:spacing w:val="10"/>
      <w:sz w:val="22"/>
      <w:szCs w:val="22"/>
    </w:rPr>
  </w:style>
  <w:style w:type="paragraph" w:styleId="Heading5">
    <w:name w:val="heading 5"/>
    <w:basedOn w:val="Normal"/>
    <w:next w:val="Normal"/>
    <w:link w:val="Heading5Char"/>
    <w:uiPriority w:val="9"/>
    <w:semiHidden/>
    <w:unhideWhenUsed/>
    <w:qFormat/>
    <w:rsid w:val="00AD7E61"/>
    <w:pPr>
      <w:pBdr>
        <w:bottom w:val="single" w:sz="6" w:space="1" w:color="156082" w:themeColor="accent1"/>
      </w:pBdr>
      <w:spacing w:before="300"/>
      <w:outlineLvl w:val="4"/>
    </w:pPr>
    <w:rPr>
      <w:caps/>
      <w:color w:val="0F4761" w:themeColor="accent1" w:themeShade="BF"/>
      <w:spacing w:val="10"/>
      <w:sz w:val="22"/>
      <w:szCs w:val="22"/>
    </w:rPr>
  </w:style>
  <w:style w:type="paragraph" w:styleId="Heading6">
    <w:name w:val="heading 6"/>
    <w:basedOn w:val="Normal"/>
    <w:next w:val="Normal"/>
    <w:link w:val="Heading6Char"/>
    <w:uiPriority w:val="9"/>
    <w:semiHidden/>
    <w:unhideWhenUsed/>
    <w:qFormat/>
    <w:rsid w:val="00AD7E61"/>
    <w:pPr>
      <w:pBdr>
        <w:bottom w:val="dotted" w:sz="6" w:space="1" w:color="156082" w:themeColor="accent1"/>
      </w:pBdr>
      <w:spacing w:before="300"/>
      <w:outlineLvl w:val="5"/>
    </w:pPr>
    <w:rPr>
      <w:caps/>
      <w:color w:val="0F4761" w:themeColor="accent1" w:themeShade="BF"/>
      <w:spacing w:val="10"/>
      <w:sz w:val="22"/>
      <w:szCs w:val="22"/>
    </w:rPr>
  </w:style>
  <w:style w:type="paragraph" w:styleId="Heading7">
    <w:name w:val="heading 7"/>
    <w:basedOn w:val="Normal"/>
    <w:next w:val="Normal"/>
    <w:link w:val="Heading7Char"/>
    <w:uiPriority w:val="9"/>
    <w:semiHidden/>
    <w:unhideWhenUsed/>
    <w:qFormat/>
    <w:rsid w:val="00AD7E61"/>
    <w:pPr>
      <w:spacing w:before="300"/>
      <w:outlineLvl w:val="6"/>
    </w:pPr>
    <w:rPr>
      <w:caps/>
      <w:color w:val="0F4761" w:themeColor="accent1" w:themeShade="BF"/>
      <w:spacing w:val="10"/>
      <w:sz w:val="22"/>
      <w:szCs w:val="22"/>
    </w:rPr>
  </w:style>
  <w:style w:type="paragraph" w:styleId="Heading8">
    <w:name w:val="heading 8"/>
    <w:basedOn w:val="Normal"/>
    <w:next w:val="Normal"/>
    <w:link w:val="Heading8Char"/>
    <w:uiPriority w:val="9"/>
    <w:semiHidden/>
    <w:unhideWhenUsed/>
    <w:qFormat/>
    <w:rsid w:val="00AD7E61"/>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AD7E61"/>
    <w:pPr>
      <w:spacing w:before="30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E61"/>
    <w:rPr>
      <w:b/>
      <w:bCs/>
      <w:caps/>
      <w:color w:val="FFFFFF" w:themeColor="background1"/>
      <w:spacing w:val="15"/>
      <w:shd w:val="clear" w:color="auto" w:fill="156082" w:themeFill="accent1"/>
    </w:rPr>
  </w:style>
  <w:style w:type="character" w:customStyle="1" w:styleId="Heading2Char">
    <w:name w:val="Heading 2 Char"/>
    <w:basedOn w:val="DefaultParagraphFont"/>
    <w:link w:val="Heading2"/>
    <w:uiPriority w:val="9"/>
    <w:rsid w:val="00AD7E61"/>
    <w:rPr>
      <w:caps/>
      <w:spacing w:val="15"/>
      <w:shd w:val="clear" w:color="auto" w:fill="C1E4F5" w:themeFill="accent1" w:themeFillTint="33"/>
    </w:rPr>
  </w:style>
  <w:style w:type="character" w:customStyle="1" w:styleId="Heading3Char">
    <w:name w:val="Heading 3 Char"/>
    <w:basedOn w:val="DefaultParagraphFont"/>
    <w:link w:val="Heading3"/>
    <w:uiPriority w:val="9"/>
    <w:rsid w:val="00AD7E61"/>
    <w:rPr>
      <w:caps/>
      <w:color w:val="0A2F40" w:themeColor="accent1" w:themeShade="7F"/>
      <w:spacing w:val="15"/>
    </w:rPr>
  </w:style>
  <w:style w:type="character" w:customStyle="1" w:styleId="Heading4Char">
    <w:name w:val="Heading 4 Char"/>
    <w:basedOn w:val="DefaultParagraphFont"/>
    <w:link w:val="Heading4"/>
    <w:uiPriority w:val="9"/>
    <w:semiHidden/>
    <w:rsid w:val="00AD7E61"/>
    <w:rPr>
      <w:caps/>
      <w:color w:val="0F4761" w:themeColor="accent1" w:themeShade="BF"/>
      <w:spacing w:val="10"/>
    </w:rPr>
  </w:style>
  <w:style w:type="character" w:customStyle="1" w:styleId="Heading5Char">
    <w:name w:val="Heading 5 Char"/>
    <w:basedOn w:val="DefaultParagraphFont"/>
    <w:link w:val="Heading5"/>
    <w:uiPriority w:val="9"/>
    <w:semiHidden/>
    <w:rsid w:val="00AD7E61"/>
    <w:rPr>
      <w:caps/>
      <w:color w:val="0F4761" w:themeColor="accent1" w:themeShade="BF"/>
      <w:spacing w:val="10"/>
    </w:rPr>
  </w:style>
  <w:style w:type="character" w:customStyle="1" w:styleId="Heading6Char">
    <w:name w:val="Heading 6 Char"/>
    <w:basedOn w:val="DefaultParagraphFont"/>
    <w:link w:val="Heading6"/>
    <w:uiPriority w:val="9"/>
    <w:semiHidden/>
    <w:rsid w:val="00AD7E61"/>
    <w:rPr>
      <w:caps/>
      <w:color w:val="0F4761" w:themeColor="accent1" w:themeShade="BF"/>
      <w:spacing w:val="10"/>
    </w:rPr>
  </w:style>
  <w:style w:type="character" w:customStyle="1" w:styleId="Heading7Char">
    <w:name w:val="Heading 7 Char"/>
    <w:basedOn w:val="DefaultParagraphFont"/>
    <w:link w:val="Heading7"/>
    <w:uiPriority w:val="9"/>
    <w:semiHidden/>
    <w:rsid w:val="00AD7E61"/>
    <w:rPr>
      <w:caps/>
      <w:color w:val="0F4761" w:themeColor="accent1" w:themeShade="BF"/>
      <w:spacing w:val="10"/>
    </w:rPr>
  </w:style>
  <w:style w:type="character" w:customStyle="1" w:styleId="Heading8Char">
    <w:name w:val="Heading 8 Char"/>
    <w:basedOn w:val="DefaultParagraphFont"/>
    <w:link w:val="Heading8"/>
    <w:uiPriority w:val="9"/>
    <w:semiHidden/>
    <w:rsid w:val="00AD7E61"/>
    <w:rPr>
      <w:caps/>
      <w:spacing w:val="10"/>
      <w:sz w:val="18"/>
      <w:szCs w:val="18"/>
    </w:rPr>
  </w:style>
  <w:style w:type="character" w:customStyle="1" w:styleId="Heading9Char">
    <w:name w:val="Heading 9 Char"/>
    <w:basedOn w:val="DefaultParagraphFont"/>
    <w:link w:val="Heading9"/>
    <w:uiPriority w:val="9"/>
    <w:semiHidden/>
    <w:rsid w:val="00AD7E61"/>
    <w:rPr>
      <w:i/>
      <w:caps/>
      <w:spacing w:val="10"/>
      <w:sz w:val="18"/>
      <w:szCs w:val="18"/>
    </w:rPr>
  </w:style>
  <w:style w:type="paragraph" w:styleId="Title">
    <w:name w:val="Title"/>
    <w:basedOn w:val="Normal"/>
    <w:next w:val="Normal"/>
    <w:link w:val="TitleChar"/>
    <w:uiPriority w:val="10"/>
    <w:qFormat/>
    <w:rsid w:val="00AD7E61"/>
    <w:pPr>
      <w:spacing w:before="720"/>
    </w:pPr>
    <w:rPr>
      <w:caps/>
      <w:color w:val="156082" w:themeColor="accent1"/>
      <w:spacing w:val="10"/>
      <w:kern w:val="28"/>
      <w:sz w:val="52"/>
      <w:szCs w:val="52"/>
    </w:rPr>
  </w:style>
  <w:style w:type="character" w:customStyle="1" w:styleId="TitleChar">
    <w:name w:val="Title Char"/>
    <w:basedOn w:val="DefaultParagraphFont"/>
    <w:link w:val="Title"/>
    <w:uiPriority w:val="10"/>
    <w:rsid w:val="00AD7E61"/>
    <w:rPr>
      <w:caps/>
      <w:color w:val="156082" w:themeColor="accent1"/>
      <w:spacing w:val="10"/>
      <w:kern w:val="28"/>
      <w:sz w:val="52"/>
      <w:szCs w:val="52"/>
    </w:rPr>
  </w:style>
  <w:style w:type="paragraph" w:styleId="Subtitle">
    <w:name w:val="Subtitle"/>
    <w:basedOn w:val="Normal"/>
    <w:next w:val="Normal"/>
    <w:link w:val="SubtitleChar"/>
    <w:uiPriority w:val="11"/>
    <w:qFormat/>
    <w:rsid w:val="00AD7E61"/>
    <w:pPr>
      <w:spacing w:after="1000"/>
    </w:pPr>
    <w:rPr>
      <w:caps/>
      <w:color w:val="595959" w:themeColor="text1" w:themeTint="A6"/>
      <w:spacing w:val="10"/>
    </w:rPr>
  </w:style>
  <w:style w:type="character" w:customStyle="1" w:styleId="SubtitleChar">
    <w:name w:val="Subtitle Char"/>
    <w:basedOn w:val="DefaultParagraphFont"/>
    <w:link w:val="Subtitle"/>
    <w:uiPriority w:val="11"/>
    <w:rsid w:val="00AD7E61"/>
    <w:rPr>
      <w:caps/>
      <w:color w:val="595959" w:themeColor="text1" w:themeTint="A6"/>
      <w:spacing w:val="10"/>
      <w:sz w:val="24"/>
      <w:szCs w:val="24"/>
    </w:rPr>
  </w:style>
  <w:style w:type="paragraph" w:styleId="Quote">
    <w:name w:val="Quote"/>
    <w:basedOn w:val="Normal"/>
    <w:next w:val="Normal"/>
    <w:link w:val="QuoteChar"/>
    <w:uiPriority w:val="29"/>
    <w:qFormat/>
    <w:rsid w:val="00AD7E61"/>
    <w:rPr>
      <w:i/>
      <w:iCs/>
    </w:rPr>
  </w:style>
  <w:style w:type="character" w:customStyle="1" w:styleId="QuoteChar">
    <w:name w:val="Quote Char"/>
    <w:basedOn w:val="DefaultParagraphFont"/>
    <w:link w:val="Quote"/>
    <w:uiPriority w:val="29"/>
    <w:rsid w:val="00AD7E61"/>
    <w:rPr>
      <w:i/>
      <w:iCs/>
      <w:sz w:val="20"/>
      <w:szCs w:val="20"/>
    </w:rPr>
  </w:style>
  <w:style w:type="paragraph" w:styleId="ListParagraph">
    <w:name w:val="List Paragraph"/>
    <w:basedOn w:val="Normal"/>
    <w:uiPriority w:val="34"/>
    <w:qFormat/>
    <w:rsid w:val="00AD7E61"/>
    <w:pPr>
      <w:ind w:left="720"/>
      <w:contextualSpacing/>
    </w:pPr>
  </w:style>
  <w:style w:type="character" w:styleId="IntenseEmphasis">
    <w:name w:val="Intense Emphasis"/>
    <w:uiPriority w:val="21"/>
    <w:qFormat/>
    <w:rsid w:val="00AD7E61"/>
    <w:rPr>
      <w:b/>
      <w:bCs/>
      <w:caps/>
      <w:color w:val="0A2F40" w:themeColor="accent1" w:themeShade="7F"/>
      <w:spacing w:val="10"/>
    </w:rPr>
  </w:style>
  <w:style w:type="paragraph" w:styleId="IntenseQuote">
    <w:name w:val="Intense Quote"/>
    <w:basedOn w:val="Normal"/>
    <w:next w:val="Normal"/>
    <w:link w:val="IntenseQuoteChar"/>
    <w:uiPriority w:val="30"/>
    <w:qFormat/>
    <w:rsid w:val="00AD7E61"/>
    <w:pPr>
      <w:pBdr>
        <w:top w:val="single" w:sz="4" w:space="10" w:color="156082" w:themeColor="accent1"/>
        <w:left w:val="single" w:sz="4" w:space="10" w:color="156082" w:themeColor="accent1"/>
      </w:pBdr>
      <w:ind w:left="1296" w:right="1152"/>
      <w:jc w:val="both"/>
    </w:pPr>
    <w:rPr>
      <w:i/>
      <w:iCs/>
      <w:color w:val="156082" w:themeColor="accent1"/>
    </w:rPr>
  </w:style>
  <w:style w:type="character" w:customStyle="1" w:styleId="IntenseQuoteChar">
    <w:name w:val="Intense Quote Char"/>
    <w:basedOn w:val="DefaultParagraphFont"/>
    <w:link w:val="IntenseQuote"/>
    <w:uiPriority w:val="30"/>
    <w:rsid w:val="00AD7E61"/>
    <w:rPr>
      <w:i/>
      <w:iCs/>
      <w:color w:val="156082" w:themeColor="accent1"/>
      <w:sz w:val="20"/>
      <w:szCs w:val="20"/>
    </w:rPr>
  </w:style>
  <w:style w:type="character" w:styleId="IntenseReference">
    <w:name w:val="Intense Reference"/>
    <w:uiPriority w:val="32"/>
    <w:qFormat/>
    <w:rsid w:val="00AD7E61"/>
    <w:rPr>
      <w:b/>
      <w:bCs/>
      <w:i/>
      <w:iCs/>
      <w:caps/>
      <w:color w:val="156082" w:themeColor="accent1"/>
    </w:rPr>
  </w:style>
  <w:style w:type="paragraph" w:styleId="Caption">
    <w:name w:val="caption"/>
    <w:basedOn w:val="Normal"/>
    <w:next w:val="Normal"/>
    <w:uiPriority w:val="35"/>
    <w:semiHidden/>
    <w:unhideWhenUsed/>
    <w:qFormat/>
    <w:rsid w:val="00AD7E61"/>
    <w:rPr>
      <w:b/>
      <w:bCs/>
      <w:color w:val="0F4761" w:themeColor="accent1" w:themeShade="BF"/>
      <w:sz w:val="16"/>
      <w:szCs w:val="16"/>
    </w:rPr>
  </w:style>
  <w:style w:type="character" w:styleId="Strong">
    <w:name w:val="Strong"/>
    <w:uiPriority w:val="22"/>
    <w:qFormat/>
    <w:rsid w:val="00AD7E61"/>
    <w:rPr>
      <w:b/>
      <w:bCs/>
    </w:rPr>
  </w:style>
  <w:style w:type="character" w:styleId="Emphasis">
    <w:name w:val="Emphasis"/>
    <w:uiPriority w:val="20"/>
    <w:qFormat/>
    <w:rsid w:val="00AD7E61"/>
    <w:rPr>
      <w:caps/>
      <w:color w:val="0A2F40" w:themeColor="accent1" w:themeShade="7F"/>
      <w:spacing w:val="5"/>
    </w:rPr>
  </w:style>
  <w:style w:type="paragraph" w:styleId="NoSpacing">
    <w:name w:val="No Spacing"/>
    <w:basedOn w:val="Normal"/>
    <w:link w:val="NoSpacingChar"/>
    <w:uiPriority w:val="1"/>
    <w:qFormat/>
    <w:rsid w:val="00AD7E61"/>
  </w:style>
  <w:style w:type="character" w:customStyle="1" w:styleId="NoSpacingChar">
    <w:name w:val="No Spacing Char"/>
    <w:basedOn w:val="DefaultParagraphFont"/>
    <w:link w:val="NoSpacing"/>
    <w:uiPriority w:val="1"/>
    <w:rsid w:val="00AD7E61"/>
    <w:rPr>
      <w:sz w:val="20"/>
      <w:szCs w:val="20"/>
    </w:rPr>
  </w:style>
  <w:style w:type="character" w:styleId="SubtleEmphasis">
    <w:name w:val="Subtle Emphasis"/>
    <w:uiPriority w:val="19"/>
    <w:qFormat/>
    <w:rsid w:val="00AD7E61"/>
    <w:rPr>
      <w:i/>
      <w:iCs/>
      <w:color w:val="0A2F40" w:themeColor="accent1" w:themeShade="7F"/>
    </w:rPr>
  </w:style>
  <w:style w:type="character" w:styleId="SubtleReference">
    <w:name w:val="Subtle Reference"/>
    <w:uiPriority w:val="31"/>
    <w:qFormat/>
    <w:rsid w:val="00AD7E61"/>
    <w:rPr>
      <w:b/>
      <w:bCs/>
      <w:color w:val="156082" w:themeColor="accent1"/>
    </w:rPr>
  </w:style>
  <w:style w:type="character" w:styleId="BookTitle">
    <w:name w:val="Book Title"/>
    <w:uiPriority w:val="33"/>
    <w:qFormat/>
    <w:rsid w:val="00AD7E61"/>
    <w:rPr>
      <w:b/>
      <w:bCs/>
      <w:i/>
      <w:iCs/>
      <w:spacing w:val="9"/>
    </w:rPr>
  </w:style>
  <w:style w:type="paragraph" w:styleId="TOCHeading">
    <w:name w:val="TOC Heading"/>
    <w:basedOn w:val="Heading1"/>
    <w:next w:val="Normal"/>
    <w:uiPriority w:val="39"/>
    <w:unhideWhenUsed/>
    <w:qFormat/>
    <w:rsid w:val="00AD7E61"/>
    <w:pPr>
      <w:outlineLvl w:val="9"/>
    </w:pPr>
  </w:style>
  <w:style w:type="paragraph" w:styleId="Footer">
    <w:name w:val="footer"/>
    <w:basedOn w:val="Normal"/>
    <w:link w:val="FooterChar"/>
    <w:uiPriority w:val="99"/>
    <w:unhideWhenUsed/>
    <w:rsid w:val="00812A7C"/>
    <w:pPr>
      <w:tabs>
        <w:tab w:val="center" w:pos="4680"/>
        <w:tab w:val="right" w:pos="9360"/>
      </w:tabs>
    </w:pPr>
  </w:style>
  <w:style w:type="character" w:customStyle="1" w:styleId="FooterChar">
    <w:name w:val="Footer Char"/>
    <w:basedOn w:val="DefaultParagraphFont"/>
    <w:link w:val="Footer"/>
    <w:uiPriority w:val="99"/>
    <w:rsid w:val="00812A7C"/>
    <w:rPr>
      <w:sz w:val="20"/>
      <w:szCs w:val="20"/>
    </w:rPr>
  </w:style>
  <w:style w:type="paragraph" w:styleId="NormalWeb">
    <w:name w:val="Normal (Web)"/>
    <w:basedOn w:val="Normal"/>
    <w:uiPriority w:val="99"/>
    <w:semiHidden/>
    <w:unhideWhenUsed/>
    <w:rsid w:val="00EA584B"/>
    <w:pPr>
      <w:spacing w:before="100" w:beforeAutospacing="1" w:after="100" w:afterAutospacing="1"/>
    </w:pPr>
  </w:style>
  <w:style w:type="paragraph" w:styleId="Header">
    <w:name w:val="header"/>
    <w:basedOn w:val="Normal"/>
    <w:link w:val="HeaderChar"/>
    <w:uiPriority w:val="99"/>
    <w:unhideWhenUsed/>
    <w:rsid w:val="000221AC"/>
    <w:pPr>
      <w:tabs>
        <w:tab w:val="center" w:pos="4680"/>
        <w:tab w:val="right" w:pos="9360"/>
      </w:tabs>
    </w:pPr>
  </w:style>
  <w:style w:type="character" w:customStyle="1" w:styleId="HeaderChar">
    <w:name w:val="Header Char"/>
    <w:basedOn w:val="DefaultParagraphFont"/>
    <w:link w:val="Header"/>
    <w:uiPriority w:val="99"/>
    <w:rsid w:val="000221AC"/>
    <w:rPr>
      <w:sz w:val="20"/>
      <w:szCs w:val="20"/>
    </w:rPr>
  </w:style>
  <w:style w:type="character" w:styleId="Hyperlink">
    <w:name w:val="Hyperlink"/>
    <w:basedOn w:val="DefaultParagraphFont"/>
    <w:uiPriority w:val="99"/>
    <w:unhideWhenUsed/>
    <w:rsid w:val="007F12FC"/>
    <w:rPr>
      <w:color w:val="467886" w:themeColor="hyperlink"/>
      <w:u w:val="single"/>
    </w:rPr>
  </w:style>
  <w:style w:type="character" w:styleId="UnresolvedMention">
    <w:name w:val="Unresolved Mention"/>
    <w:basedOn w:val="DefaultParagraphFont"/>
    <w:uiPriority w:val="99"/>
    <w:semiHidden/>
    <w:unhideWhenUsed/>
    <w:rsid w:val="007F12FC"/>
    <w:rPr>
      <w:color w:val="605E5C"/>
      <w:shd w:val="clear" w:color="auto" w:fill="E1DFDD"/>
    </w:rPr>
  </w:style>
  <w:style w:type="character" w:styleId="FollowedHyperlink">
    <w:name w:val="FollowedHyperlink"/>
    <w:basedOn w:val="DefaultParagraphFont"/>
    <w:uiPriority w:val="99"/>
    <w:semiHidden/>
    <w:unhideWhenUsed/>
    <w:rsid w:val="005A62D6"/>
    <w:rPr>
      <w:color w:val="96607D" w:themeColor="followedHyperlink"/>
      <w:u w:val="single"/>
    </w:rPr>
  </w:style>
  <w:style w:type="paragraph" w:styleId="HTMLPreformatted">
    <w:name w:val="HTML Preformatted"/>
    <w:basedOn w:val="Normal"/>
    <w:link w:val="HTMLPreformattedChar"/>
    <w:uiPriority w:val="99"/>
    <w:unhideWhenUsed/>
    <w:rsid w:val="00683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683C87"/>
    <w:rPr>
      <w:rFonts w:ascii="Courier New" w:eastAsia="Times New Roman" w:hAnsi="Courier New" w:cs="Courier New"/>
      <w:sz w:val="20"/>
      <w:szCs w:val="20"/>
    </w:rPr>
  </w:style>
  <w:style w:type="character" w:customStyle="1" w:styleId="pln">
    <w:name w:val="pln"/>
    <w:basedOn w:val="DefaultParagraphFont"/>
    <w:rsid w:val="00683C87"/>
  </w:style>
  <w:style w:type="character" w:customStyle="1" w:styleId="pun">
    <w:name w:val="pun"/>
    <w:basedOn w:val="DefaultParagraphFont"/>
    <w:rsid w:val="00683C87"/>
  </w:style>
  <w:style w:type="character" w:customStyle="1" w:styleId="str">
    <w:name w:val="str"/>
    <w:basedOn w:val="DefaultParagraphFont"/>
    <w:rsid w:val="00683C87"/>
  </w:style>
  <w:style w:type="character" w:styleId="HTMLVariable">
    <w:name w:val="HTML Variable"/>
    <w:basedOn w:val="DefaultParagraphFont"/>
    <w:uiPriority w:val="99"/>
    <w:semiHidden/>
    <w:unhideWhenUsed/>
    <w:rsid w:val="0046520D"/>
    <w:rPr>
      <w:i/>
      <w:iCs/>
    </w:rPr>
  </w:style>
  <w:style w:type="character" w:styleId="HTMLCode">
    <w:name w:val="HTML Code"/>
    <w:basedOn w:val="DefaultParagraphFont"/>
    <w:uiPriority w:val="99"/>
    <w:semiHidden/>
    <w:unhideWhenUsed/>
    <w:rsid w:val="0017293F"/>
    <w:rPr>
      <w:rFonts w:ascii="Courier New" w:eastAsia="Times New Roman" w:hAnsi="Courier New" w:cs="Courier New"/>
      <w:sz w:val="20"/>
      <w:szCs w:val="20"/>
    </w:rPr>
  </w:style>
  <w:style w:type="character" w:customStyle="1" w:styleId="com">
    <w:name w:val="com"/>
    <w:basedOn w:val="DefaultParagraphFont"/>
    <w:rsid w:val="005D0FEA"/>
  </w:style>
  <w:style w:type="character" w:customStyle="1" w:styleId="kwd">
    <w:name w:val="kwd"/>
    <w:basedOn w:val="DefaultParagraphFont"/>
    <w:rsid w:val="005D0FEA"/>
  </w:style>
  <w:style w:type="character" w:customStyle="1" w:styleId="typ">
    <w:name w:val="typ"/>
    <w:basedOn w:val="DefaultParagraphFont"/>
    <w:rsid w:val="00E7735D"/>
  </w:style>
  <w:style w:type="character" w:customStyle="1" w:styleId="lit">
    <w:name w:val="lit"/>
    <w:basedOn w:val="DefaultParagraphFont"/>
    <w:rsid w:val="00E7735D"/>
  </w:style>
  <w:style w:type="paragraph" w:styleId="TOC1">
    <w:name w:val="toc 1"/>
    <w:basedOn w:val="Normal"/>
    <w:next w:val="Normal"/>
    <w:autoRedefine/>
    <w:uiPriority w:val="39"/>
    <w:unhideWhenUsed/>
    <w:rsid w:val="0078759C"/>
    <w:pPr>
      <w:spacing w:before="120"/>
    </w:pPr>
    <w:rPr>
      <w:rFonts w:asciiTheme="minorHAnsi" w:hAnsiTheme="minorHAnsi"/>
      <w:b/>
      <w:bCs/>
      <w:i/>
      <w:iCs/>
    </w:rPr>
  </w:style>
  <w:style w:type="paragraph" w:styleId="TOC3">
    <w:name w:val="toc 3"/>
    <w:basedOn w:val="Normal"/>
    <w:next w:val="Normal"/>
    <w:autoRedefine/>
    <w:uiPriority w:val="39"/>
    <w:unhideWhenUsed/>
    <w:rsid w:val="0078759C"/>
    <w:pPr>
      <w:ind w:left="480"/>
    </w:pPr>
    <w:rPr>
      <w:rFonts w:asciiTheme="minorHAnsi" w:hAnsiTheme="minorHAnsi"/>
      <w:sz w:val="20"/>
      <w:szCs w:val="20"/>
    </w:rPr>
  </w:style>
  <w:style w:type="paragraph" w:styleId="TOC2">
    <w:name w:val="toc 2"/>
    <w:basedOn w:val="Normal"/>
    <w:next w:val="Normal"/>
    <w:autoRedefine/>
    <w:uiPriority w:val="39"/>
    <w:semiHidden/>
    <w:unhideWhenUsed/>
    <w:rsid w:val="0078759C"/>
    <w:pPr>
      <w:spacing w:before="120"/>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78759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8759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8759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8759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8759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8759C"/>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5256">
      <w:bodyDiv w:val="1"/>
      <w:marLeft w:val="0"/>
      <w:marRight w:val="0"/>
      <w:marTop w:val="0"/>
      <w:marBottom w:val="0"/>
      <w:divBdr>
        <w:top w:val="none" w:sz="0" w:space="0" w:color="auto"/>
        <w:left w:val="none" w:sz="0" w:space="0" w:color="auto"/>
        <w:bottom w:val="none" w:sz="0" w:space="0" w:color="auto"/>
        <w:right w:val="none" w:sz="0" w:space="0" w:color="auto"/>
      </w:divBdr>
    </w:div>
    <w:div w:id="16546803">
      <w:bodyDiv w:val="1"/>
      <w:marLeft w:val="0"/>
      <w:marRight w:val="0"/>
      <w:marTop w:val="0"/>
      <w:marBottom w:val="0"/>
      <w:divBdr>
        <w:top w:val="none" w:sz="0" w:space="0" w:color="auto"/>
        <w:left w:val="none" w:sz="0" w:space="0" w:color="auto"/>
        <w:bottom w:val="none" w:sz="0" w:space="0" w:color="auto"/>
        <w:right w:val="none" w:sz="0" w:space="0" w:color="auto"/>
      </w:divBdr>
    </w:div>
    <w:div w:id="58746725">
      <w:bodyDiv w:val="1"/>
      <w:marLeft w:val="0"/>
      <w:marRight w:val="0"/>
      <w:marTop w:val="0"/>
      <w:marBottom w:val="0"/>
      <w:divBdr>
        <w:top w:val="none" w:sz="0" w:space="0" w:color="auto"/>
        <w:left w:val="none" w:sz="0" w:space="0" w:color="auto"/>
        <w:bottom w:val="none" w:sz="0" w:space="0" w:color="auto"/>
        <w:right w:val="none" w:sz="0" w:space="0" w:color="auto"/>
      </w:divBdr>
    </w:div>
    <w:div w:id="78450882">
      <w:bodyDiv w:val="1"/>
      <w:marLeft w:val="0"/>
      <w:marRight w:val="0"/>
      <w:marTop w:val="0"/>
      <w:marBottom w:val="0"/>
      <w:divBdr>
        <w:top w:val="none" w:sz="0" w:space="0" w:color="auto"/>
        <w:left w:val="none" w:sz="0" w:space="0" w:color="auto"/>
        <w:bottom w:val="none" w:sz="0" w:space="0" w:color="auto"/>
        <w:right w:val="none" w:sz="0" w:space="0" w:color="auto"/>
      </w:divBdr>
    </w:div>
    <w:div w:id="108428411">
      <w:bodyDiv w:val="1"/>
      <w:marLeft w:val="0"/>
      <w:marRight w:val="0"/>
      <w:marTop w:val="0"/>
      <w:marBottom w:val="0"/>
      <w:divBdr>
        <w:top w:val="none" w:sz="0" w:space="0" w:color="auto"/>
        <w:left w:val="none" w:sz="0" w:space="0" w:color="auto"/>
        <w:bottom w:val="none" w:sz="0" w:space="0" w:color="auto"/>
        <w:right w:val="none" w:sz="0" w:space="0" w:color="auto"/>
      </w:divBdr>
    </w:div>
    <w:div w:id="123281708">
      <w:bodyDiv w:val="1"/>
      <w:marLeft w:val="0"/>
      <w:marRight w:val="0"/>
      <w:marTop w:val="0"/>
      <w:marBottom w:val="0"/>
      <w:divBdr>
        <w:top w:val="none" w:sz="0" w:space="0" w:color="auto"/>
        <w:left w:val="none" w:sz="0" w:space="0" w:color="auto"/>
        <w:bottom w:val="none" w:sz="0" w:space="0" w:color="auto"/>
        <w:right w:val="none" w:sz="0" w:space="0" w:color="auto"/>
      </w:divBdr>
    </w:div>
    <w:div w:id="165831152">
      <w:bodyDiv w:val="1"/>
      <w:marLeft w:val="0"/>
      <w:marRight w:val="0"/>
      <w:marTop w:val="0"/>
      <w:marBottom w:val="0"/>
      <w:divBdr>
        <w:top w:val="none" w:sz="0" w:space="0" w:color="auto"/>
        <w:left w:val="none" w:sz="0" w:space="0" w:color="auto"/>
        <w:bottom w:val="none" w:sz="0" w:space="0" w:color="auto"/>
        <w:right w:val="none" w:sz="0" w:space="0" w:color="auto"/>
      </w:divBdr>
      <w:divsChild>
        <w:div w:id="333805393">
          <w:marLeft w:val="0"/>
          <w:marRight w:val="0"/>
          <w:marTop w:val="0"/>
          <w:marBottom w:val="0"/>
          <w:divBdr>
            <w:top w:val="none" w:sz="0" w:space="0" w:color="auto"/>
            <w:left w:val="none" w:sz="0" w:space="0" w:color="auto"/>
            <w:bottom w:val="none" w:sz="0" w:space="0" w:color="auto"/>
            <w:right w:val="none" w:sz="0" w:space="0" w:color="auto"/>
          </w:divBdr>
          <w:divsChild>
            <w:div w:id="625477430">
              <w:marLeft w:val="0"/>
              <w:marRight w:val="0"/>
              <w:marTop w:val="0"/>
              <w:marBottom w:val="0"/>
              <w:divBdr>
                <w:top w:val="none" w:sz="0" w:space="0" w:color="auto"/>
                <w:left w:val="none" w:sz="0" w:space="0" w:color="auto"/>
                <w:bottom w:val="none" w:sz="0" w:space="0" w:color="auto"/>
                <w:right w:val="none" w:sz="0" w:space="0" w:color="auto"/>
              </w:divBdr>
            </w:div>
            <w:div w:id="776368819">
              <w:marLeft w:val="0"/>
              <w:marRight w:val="0"/>
              <w:marTop w:val="0"/>
              <w:marBottom w:val="0"/>
              <w:divBdr>
                <w:top w:val="none" w:sz="0" w:space="0" w:color="auto"/>
                <w:left w:val="none" w:sz="0" w:space="0" w:color="auto"/>
                <w:bottom w:val="none" w:sz="0" w:space="0" w:color="auto"/>
                <w:right w:val="none" w:sz="0" w:space="0" w:color="auto"/>
              </w:divBdr>
            </w:div>
            <w:div w:id="1481460241">
              <w:marLeft w:val="0"/>
              <w:marRight w:val="0"/>
              <w:marTop w:val="0"/>
              <w:marBottom w:val="0"/>
              <w:divBdr>
                <w:top w:val="none" w:sz="0" w:space="0" w:color="auto"/>
                <w:left w:val="none" w:sz="0" w:space="0" w:color="auto"/>
                <w:bottom w:val="none" w:sz="0" w:space="0" w:color="auto"/>
                <w:right w:val="none" w:sz="0" w:space="0" w:color="auto"/>
              </w:divBdr>
            </w:div>
            <w:div w:id="45179702">
              <w:marLeft w:val="0"/>
              <w:marRight w:val="0"/>
              <w:marTop w:val="0"/>
              <w:marBottom w:val="0"/>
              <w:divBdr>
                <w:top w:val="none" w:sz="0" w:space="0" w:color="auto"/>
                <w:left w:val="none" w:sz="0" w:space="0" w:color="auto"/>
                <w:bottom w:val="none" w:sz="0" w:space="0" w:color="auto"/>
                <w:right w:val="none" w:sz="0" w:space="0" w:color="auto"/>
              </w:divBdr>
            </w:div>
            <w:div w:id="8434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624">
      <w:bodyDiv w:val="1"/>
      <w:marLeft w:val="0"/>
      <w:marRight w:val="0"/>
      <w:marTop w:val="0"/>
      <w:marBottom w:val="0"/>
      <w:divBdr>
        <w:top w:val="none" w:sz="0" w:space="0" w:color="auto"/>
        <w:left w:val="none" w:sz="0" w:space="0" w:color="auto"/>
        <w:bottom w:val="none" w:sz="0" w:space="0" w:color="auto"/>
        <w:right w:val="none" w:sz="0" w:space="0" w:color="auto"/>
      </w:divBdr>
    </w:div>
    <w:div w:id="185796489">
      <w:bodyDiv w:val="1"/>
      <w:marLeft w:val="0"/>
      <w:marRight w:val="0"/>
      <w:marTop w:val="0"/>
      <w:marBottom w:val="0"/>
      <w:divBdr>
        <w:top w:val="none" w:sz="0" w:space="0" w:color="auto"/>
        <w:left w:val="none" w:sz="0" w:space="0" w:color="auto"/>
        <w:bottom w:val="none" w:sz="0" w:space="0" w:color="auto"/>
        <w:right w:val="none" w:sz="0" w:space="0" w:color="auto"/>
      </w:divBdr>
    </w:div>
    <w:div w:id="186914529">
      <w:bodyDiv w:val="1"/>
      <w:marLeft w:val="0"/>
      <w:marRight w:val="0"/>
      <w:marTop w:val="0"/>
      <w:marBottom w:val="0"/>
      <w:divBdr>
        <w:top w:val="none" w:sz="0" w:space="0" w:color="auto"/>
        <w:left w:val="none" w:sz="0" w:space="0" w:color="auto"/>
        <w:bottom w:val="none" w:sz="0" w:space="0" w:color="auto"/>
        <w:right w:val="none" w:sz="0" w:space="0" w:color="auto"/>
      </w:divBdr>
    </w:div>
    <w:div w:id="201020677">
      <w:bodyDiv w:val="1"/>
      <w:marLeft w:val="0"/>
      <w:marRight w:val="0"/>
      <w:marTop w:val="0"/>
      <w:marBottom w:val="0"/>
      <w:divBdr>
        <w:top w:val="none" w:sz="0" w:space="0" w:color="auto"/>
        <w:left w:val="none" w:sz="0" w:space="0" w:color="auto"/>
        <w:bottom w:val="none" w:sz="0" w:space="0" w:color="auto"/>
        <w:right w:val="none" w:sz="0" w:space="0" w:color="auto"/>
      </w:divBdr>
    </w:div>
    <w:div w:id="205869577">
      <w:bodyDiv w:val="1"/>
      <w:marLeft w:val="0"/>
      <w:marRight w:val="0"/>
      <w:marTop w:val="0"/>
      <w:marBottom w:val="0"/>
      <w:divBdr>
        <w:top w:val="none" w:sz="0" w:space="0" w:color="auto"/>
        <w:left w:val="none" w:sz="0" w:space="0" w:color="auto"/>
        <w:bottom w:val="none" w:sz="0" w:space="0" w:color="auto"/>
        <w:right w:val="none" w:sz="0" w:space="0" w:color="auto"/>
      </w:divBdr>
    </w:div>
    <w:div w:id="213084962">
      <w:bodyDiv w:val="1"/>
      <w:marLeft w:val="0"/>
      <w:marRight w:val="0"/>
      <w:marTop w:val="0"/>
      <w:marBottom w:val="0"/>
      <w:divBdr>
        <w:top w:val="none" w:sz="0" w:space="0" w:color="auto"/>
        <w:left w:val="none" w:sz="0" w:space="0" w:color="auto"/>
        <w:bottom w:val="none" w:sz="0" w:space="0" w:color="auto"/>
        <w:right w:val="none" w:sz="0" w:space="0" w:color="auto"/>
      </w:divBdr>
    </w:div>
    <w:div w:id="216821974">
      <w:bodyDiv w:val="1"/>
      <w:marLeft w:val="0"/>
      <w:marRight w:val="0"/>
      <w:marTop w:val="0"/>
      <w:marBottom w:val="0"/>
      <w:divBdr>
        <w:top w:val="none" w:sz="0" w:space="0" w:color="auto"/>
        <w:left w:val="none" w:sz="0" w:space="0" w:color="auto"/>
        <w:bottom w:val="none" w:sz="0" w:space="0" w:color="auto"/>
        <w:right w:val="none" w:sz="0" w:space="0" w:color="auto"/>
      </w:divBdr>
    </w:div>
    <w:div w:id="223444709">
      <w:bodyDiv w:val="1"/>
      <w:marLeft w:val="0"/>
      <w:marRight w:val="0"/>
      <w:marTop w:val="0"/>
      <w:marBottom w:val="0"/>
      <w:divBdr>
        <w:top w:val="none" w:sz="0" w:space="0" w:color="auto"/>
        <w:left w:val="none" w:sz="0" w:space="0" w:color="auto"/>
        <w:bottom w:val="none" w:sz="0" w:space="0" w:color="auto"/>
        <w:right w:val="none" w:sz="0" w:space="0" w:color="auto"/>
      </w:divBdr>
    </w:div>
    <w:div w:id="236596187">
      <w:bodyDiv w:val="1"/>
      <w:marLeft w:val="0"/>
      <w:marRight w:val="0"/>
      <w:marTop w:val="0"/>
      <w:marBottom w:val="0"/>
      <w:divBdr>
        <w:top w:val="none" w:sz="0" w:space="0" w:color="auto"/>
        <w:left w:val="none" w:sz="0" w:space="0" w:color="auto"/>
        <w:bottom w:val="none" w:sz="0" w:space="0" w:color="auto"/>
        <w:right w:val="none" w:sz="0" w:space="0" w:color="auto"/>
      </w:divBdr>
    </w:div>
    <w:div w:id="255678075">
      <w:bodyDiv w:val="1"/>
      <w:marLeft w:val="0"/>
      <w:marRight w:val="0"/>
      <w:marTop w:val="0"/>
      <w:marBottom w:val="0"/>
      <w:divBdr>
        <w:top w:val="none" w:sz="0" w:space="0" w:color="auto"/>
        <w:left w:val="none" w:sz="0" w:space="0" w:color="auto"/>
        <w:bottom w:val="none" w:sz="0" w:space="0" w:color="auto"/>
        <w:right w:val="none" w:sz="0" w:space="0" w:color="auto"/>
      </w:divBdr>
    </w:div>
    <w:div w:id="332877326">
      <w:bodyDiv w:val="1"/>
      <w:marLeft w:val="0"/>
      <w:marRight w:val="0"/>
      <w:marTop w:val="0"/>
      <w:marBottom w:val="0"/>
      <w:divBdr>
        <w:top w:val="none" w:sz="0" w:space="0" w:color="auto"/>
        <w:left w:val="none" w:sz="0" w:space="0" w:color="auto"/>
        <w:bottom w:val="none" w:sz="0" w:space="0" w:color="auto"/>
        <w:right w:val="none" w:sz="0" w:space="0" w:color="auto"/>
      </w:divBdr>
    </w:div>
    <w:div w:id="417601726">
      <w:bodyDiv w:val="1"/>
      <w:marLeft w:val="0"/>
      <w:marRight w:val="0"/>
      <w:marTop w:val="0"/>
      <w:marBottom w:val="0"/>
      <w:divBdr>
        <w:top w:val="none" w:sz="0" w:space="0" w:color="auto"/>
        <w:left w:val="none" w:sz="0" w:space="0" w:color="auto"/>
        <w:bottom w:val="none" w:sz="0" w:space="0" w:color="auto"/>
        <w:right w:val="none" w:sz="0" w:space="0" w:color="auto"/>
      </w:divBdr>
    </w:div>
    <w:div w:id="439374200">
      <w:bodyDiv w:val="1"/>
      <w:marLeft w:val="0"/>
      <w:marRight w:val="0"/>
      <w:marTop w:val="0"/>
      <w:marBottom w:val="0"/>
      <w:divBdr>
        <w:top w:val="none" w:sz="0" w:space="0" w:color="auto"/>
        <w:left w:val="none" w:sz="0" w:space="0" w:color="auto"/>
        <w:bottom w:val="none" w:sz="0" w:space="0" w:color="auto"/>
        <w:right w:val="none" w:sz="0" w:space="0" w:color="auto"/>
      </w:divBdr>
    </w:div>
    <w:div w:id="495726499">
      <w:bodyDiv w:val="1"/>
      <w:marLeft w:val="0"/>
      <w:marRight w:val="0"/>
      <w:marTop w:val="0"/>
      <w:marBottom w:val="0"/>
      <w:divBdr>
        <w:top w:val="none" w:sz="0" w:space="0" w:color="auto"/>
        <w:left w:val="none" w:sz="0" w:space="0" w:color="auto"/>
        <w:bottom w:val="none" w:sz="0" w:space="0" w:color="auto"/>
        <w:right w:val="none" w:sz="0" w:space="0" w:color="auto"/>
      </w:divBdr>
    </w:div>
    <w:div w:id="519394973">
      <w:bodyDiv w:val="1"/>
      <w:marLeft w:val="0"/>
      <w:marRight w:val="0"/>
      <w:marTop w:val="0"/>
      <w:marBottom w:val="0"/>
      <w:divBdr>
        <w:top w:val="none" w:sz="0" w:space="0" w:color="auto"/>
        <w:left w:val="none" w:sz="0" w:space="0" w:color="auto"/>
        <w:bottom w:val="none" w:sz="0" w:space="0" w:color="auto"/>
        <w:right w:val="none" w:sz="0" w:space="0" w:color="auto"/>
      </w:divBdr>
    </w:div>
    <w:div w:id="529953034">
      <w:bodyDiv w:val="1"/>
      <w:marLeft w:val="0"/>
      <w:marRight w:val="0"/>
      <w:marTop w:val="0"/>
      <w:marBottom w:val="0"/>
      <w:divBdr>
        <w:top w:val="none" w:sz="0" w:space="0" w:color="auto"/>
        <w:left w:val="none" w:sz="0" w:space="0" w:color="auto"/>
        <w:bottom w:val="none" w:sz="0" w:space="0" w:color="auto"/>
        <w:right w:val="none" w:sz="0" w:space="0" w:color="auto"/>
      </w:divBdr>
    </w:div>
    <w:div w:id="544176787">
      <w:bodyDiv w:val="1"/>
      <w:marLeft w:val="0"/>
      <w:marRight w:val="0"/>
      <w:marTop w:val="0"/>
      <w:marBottom w:val="0"/>
      <w:divBdr>
        <w:top w:val="none" w:sz="0" w:space="0" w:color="auto"/>
        <w:left w:val="none" w:sz="0" w:space="0" w:color="auto"/>
        <w:bottom w:val="none" w:sz="0" w:space="0" w:color="auto"/>
        <w:right w:val="none" w:sz="0" w:space="0" w:color="auto"/>
      </w:divBdr>
    </w:div>
    <w:div w:id="561788962">
      <w:bodyDiv w:val="1"/>
      <w:marLeft w:val="0"/>
      <w:marRight w:val="0"/>
      <w:marTop w:val="0"/>
      <w:marBottom w:val="0"/>
      <w:divBdr>
        <w:top w:val="none" w:sz="0" w:space="0" w:color="auto"/>
        <w:left w:val="none" w:sz="0" w:space="0" w:color="auto"/>
        <w:bottom w:val="none" w:sz="0" w:space="0" w:color="auto"/>
        <w:right w:val="none" w:sz="0" w:space="0" w:color="auto"/>
      </w:divBdr>
    </w:div>
    <w:div w:id="579411499">
      <w:bodyDiv w:val="1"/>
      <w:marLeft w:val="0"/>
      <w:marRight w:val="0"/>
      <w:marTop w:val="0"/>
      <w:marBottom w:val="0"/>
      <w:divBdr>
        <w:top w:val="none" w:sz="0" w:space="0" w:color="auto"/>
        <w:left w:val="none" w:sz="0" w:space="0" w:color="auto"/>
        <w:bottom w:val="none" w:sz="0" w:space="0" w:color="auto"/>
        <w:right w:val="none" w:sz="0" w:space="0" w:color="auto"/>
      </w:divBdr>
    </w:div>
    <w:div w:id="587540846">
      <w:bodyDiv w:val="1"/>
      <w:marLeft w:val="0"/>
      <w:marRight w:val="0"/>
      <w:marTop w:val="0"/>
      <w:marBottom w:val="0"/>
      <w:divBdr>
        <w:top w:val="none" w:sz="0" w:space="0" w:color="auto"/>
        <w:left w:val="none" w:sz="0" w:space="0" w:color="auto"/>
        <w:bottom w:val="none" w:sz="0" w:space="0" w:color="auto"/>
        <w:right w:val="none" w:sz="0" w:space="0" w:color="auto"/>
      </w:divBdr>
    </w:div>
    <w:div w:id="619998660">
      <w:bodyDiv w:val="1"/>
      <w:marLeft w:val="0"/>
      <w:marRight w:val="0"/>
      <w:marTop w:val="0"/>
      <w:marBottom w:val="0"/>
      <w:divBdr>
        <w:top w:val="none" w:sz="0" w:space="0" w:color="auto"/>
        <w:left w:val="none" w:sz="0" w:space="0" w:color="auto"/>
        <w:bottom w:val="none" w:sz="0" w:space="0" w:color="auto"/>
        <w:right w:val="none" w:sz="0" w:space="0" w:color="auto"/>
      </w:divBdr>
    </w:div>
    <w:div w:id="643968543">
      <w:bodyDiv w:val="1"/>
      <w:marLeft w:val="0"/>
      <w:marRight w:val="0"/>
      <w:marTop w:val="0"/>
      <w:marBottom w:val="0"/>
      <w:divBdr>
        <w:top w:val="none" w:sz="0" w:space="0" w:color="auto"/>
        <w:left w:val="none" w:sz="0" w:space="0" w:color="auto"/>
        <w:bottom w:val="none" w:sz="0" w:space="0" w:color="auto"/>
        <w:right w:val="none" w:sz="0" w:space="0" w:color="auto"/>
      </w:divBdr>
    </w:div>
    <w:div w:id="665061915">
      <w:bodyDiv w:val="1"/>
      <w:marLeft w:val="0"/>
      <w:marRight w:val="0"/>
      <w:marTop w:val="0"/>
      <w:marBottom w:val="0"/>
      <w:divBdr>
        <w:top w:val="none" w:sz="0" w:space="0" w:color="auto"/>
        <w:left w:val="none" w:sz="0" w:space="0" w:color="auto"/>
        <w:bottom w:val="none" w:sz="0" w:space="0" w:color="auto"/>
        <w:right w:val="none" w:sz="0" w:space="0" w:color="auto"/>
      </w:divBdr>
    </w:div>
    <w:div w:id="674263731">
      <w:bodyDiv w:val="1"/>
      <w:marLeft w:val="0"/>
      <w:marRight w:val="0"/>
      <w:marTop w:val="0"/>
      <w:marBottom w:val="0"/>
      <w:divBdr>
        <w:top w:val="none" w:sz="0" w:space="0" w:color="auto"/>
        <w:left w:val="none" w:sz="0" w:space="0" w:color="auto"/>
        <w:bottom w:val="none" w:sz="0" w:space="0" w:color="auto"/>
        <w:right w:val="none" w:sz="0" w:space="0" w:color="auto"/>
      </w:divBdr>
    </w:div>
    <w:div w:id="674843295">
      <w:bodyDiv w:val="1"/>
      <w:marLeft w:val="0"/>
      <w:marRight w:val="0"/>
      <w:marTop w:val="0"/>
      <w:marBottom w:val="0"/>
      <w:divBdr>
        <w:top w:val="none" w:sz="0" w:space="0" w:color="auto"/>
        <w:left w:val="none" w:sz="0" w:space="0" w:color="auto"/>
        <w:bottom w:val="none" w:sz="0" w:space="0" w:color="auto"/>
        <w:right w:val="none" w:sz="0" w:space="0" w:color="auto"/>
      </w:divBdr>
    </w:div>
    <w:div w:id="679626107">
      <w:bodyDiv w:val="1"/>
      <w:marLeft w:val="0"/>
      <w:marRight w:val="0"/>
      <w:marTop w:val="0"/>
      <w:marBottom w:val="0"/>
      <w:divBdr>
        <w:top w:val="none" w:sz="0" w:space="0" w:color="auto"/>
        <w:left w:val="none" w:sz="0" w:space="0" w:color="auto"/>
        <w:bottom w:val="none" w:sz="0" w:space="0" w:color="auto"/>
        <w:right w:val="none" w:sz="0" w:space="0" w:color="auto"/>
      </w:divBdr>
    </w:div>
    <w:div w:id="693381551">
      <w:bodyDiv w:val="1"/>
      <w:marLeft w:val="0"/>
      <w:marRight w:val="0"/>
      <w:marTop w:val="0"/>
      <w:marBottom w:val="0"/>
      <w:divBdr>
        <w:top w:val="none" w:sz="0" w:space="0" w:color="auto"/>
        <w:left w:val="none" w:sz="0" w:space="0" w:color="auto"/>
        <w:bottom w:val="none" w:sz="0" w:space="0" w:color="auto"/>
        <w:right w:val="none" w:sz="0" w:space="0" w:color="auto"/>
      </w:divBdr>
    </w:div>
    <w:div w:id="748815327">
      <w:bodyDiv w:val="1"/>
      <w:marLeft w:val="0"/>
      <w:marRight w:val="0"/>
      <w:marTop w:val="0"/>
      <w:marBottom w:val="0"/>
      <w:divBdr>
        <w:top w:val="none" w:sz="0" w:space="0" w:color="auto"/>
        <w:left w:val="none" w:sz="0" w:space="0" w:color="auto"/>
        <w:bottom w:val="none" w:sz="0" w:space="0" w:color="auto"/>
        <w:right w:val="none" w:sz="0" w:space="0" w:color="auto"/>
      </w:divBdr>
    </w:div>
    <w:div w:id="792098486">
      <w:bodyDiv w:val="1"/>
      <w:marLeft w:val="0"/>
      <w:marRight w:val="0"/>
      <w:marTop w:val="0"/>
      <w:marBottom w:val="0"/>
      <w:divBdr>
        <w:top w:val="none" w:sz="0" w:space="0" w:color="auto"/>
        <w:left w:val="none" w:sz="0" w:space="0" w:color="auto"/>
        <w:bottom w:val="none" w:sz="0" w:space="0" w:color="auto"/>
        <w:right w:val="none" w:sz="0" w:space="0" w:color="auto"/>
      </w:divBdr>
    </w:div>
    <w:div w:id="798256589">
      <w:bodyDiv w:val="1"/>
      <w:marLeft w:val="0"/>
      <w:marRight w:val="0"/>
      <w:marTop w:val="0"/>
      <w:marBottom w:val="0"/>
      <w:divBdr>
        <w:top w:val="none" w:sz="0" w:space="0" w:color="auto"/>
        <w:left w:val="none" w:sz="0" w:space="0" w:color="auto"/>
        <w:bottom w:val="none" w:sz="0" w:space="0" w:color="auto"/>
        <w:right w:val="none" w:sz="0" w:space="0" w:color="auto"/>
      </w:divBdr>
    </w:div>
    <w:div w:id="810639776">
      <w:bodyDiv w:val="1"/>
      <w:marLeft w:val="0"/>
      <w:marRight w:val="0"/>
      <w:marTop w:val="0"/>
      <w:marBottom w:val="0"/>
      <w:divBdr>
        <w:top w:val="none" w:sz="0" w:space="0" w:color="auto"/>
        <w:left w:val="none" w:sz="0" w:space="0" w:color="auto"/>
        <w:bottom w:val="none" w:sz="0" w:space="0" w:color="auto"/>
        <w:right w:val="none" w:sz="0" w:space="0" w:color="auto"/>
      </w:divBdr>
    </w:div>
    <w:div w:id="811755880">
      <w:bodyDiv w:val="1"/>
      <w:marLeft w:val="0"/>
      <w:marRight w:val="0"/>
      <w:marTop w:val="0"/>
      <w:marBottom w:val="0"/>
      <w:divBdr>
        <w:top w:val="none" w:sz="0" w:space="0" w:color="auto"/>
        <w:left w:val="none" w:sz="0" w:space="0" w:color="auto"/>
        <w:bottom w:val="none" w:sz="0" w:space="0" w:color="auto"/>
        <w:right w:val="none" w:sz="0" w:space="0" w:color="auto"/>
      </w:divBdr>
    </w:div>
    <w:div w:id="811756832">
      <w:bodyDiv w:val="1"/>
      <w:marLeft w:val="0"/>
      <w:marRight w:val="0"/>
      <w:marTop w:val="0"/>
      <w:marBottom w:val="0"/>
      <w:divBdr>
        <w:top w:val="none" w:sz="0" w:space="0" w:color="auto"/>
        <w:left w:val="none" w:sz="0" w:space="0" w:color="auto"/>
        <w:bottom w:val="none" w:sz="0" w:space="0" w:color="auto"/>
        <w:right w:val="none" w:sz="0" w:space="0" w:color="auto"/>
      </w:divBdr>
    </w:div>
    <w:div w:id="818573422">
      <w:bodyDiv w:val="1"/>
      <w:marLeft w:val="0"/>
      <w:marRight w:val="0"/>
      <w:marTop w:val="0"/>
      <w:marBottom w:val="0"/>
      <w:divBdr>
        <w:top w:val="none" w:sz="0" w:space="0" w:color="auto"/>
        <w:left w:val="none" w:sz="0" w:space="0" w:color="auto"/>
        <w:bottom w:val="none" w:sz="0" w:space="0" w:color="auto"/>
        <w:right w:val="none" w:sz="0" w:space="0" w:color="auto"/>
      </w:divBdr>
    </w:div>
    <w:div w:id="897396439">
      <w:bodyDiv w:val="1"/>
      <w:marLeft w:val="0"/>
      <w:marRight w:val="0"/>
      <w:marTop w:val="0"/>
      <w:marBottom w:val="0"/>
      <w:divBdr>
        <w:top w:val="none" w:sz="0" w:space="0" w:color="auto"/>
        <w:left w:val="none" w:sz="0" w:space="0" w:color="auto"/>
        <w:bottom w:val="none" w:sz="0" w:space="0" w:color="auto"/>
        <w:right w:val="none" w:sz="0" w:space="0" w:color="auto"/>
      </w:divBdr>
    </w:div>
    <w:div w:id="919604707">
      <w:bodyDiv w:val="1"/>
      <w:marLeft w:val="0"/>
      <w:marRight w:val="0"/>
      <w:marTop w:val="0"/>
      <w:marBottom w:val="0"/>
      <w:divBdr>
        <w:top w:val="none" w:sz="0" w:space="0" w:color="auto"/>
        <w:left w:val="none" w:sz="0" w:space="0" w:color="auto"/>
        <w:bottom w:val="none" w:sz="0" w:space="0" w:color="auto"/>
        <w:right w:val="none" w:sz="0" w:space="0" w:color="auto"/>
      </w:divBdr>
    </w:div>
    <w:div w:id="945188937">
      <w:bodyDiv w:val="1"/>
      <w:marLeft w:val="0"/>
      <w:marRight w:val="0"/>
      <w:marTop w:val="0"/>
      <w:marBottom w:val="0"/>
      <w:divBdr>
        <w:top w:val="none" w:sz="0" w:space="0" w:color="auto"/>
        <w:left w:val="none" w:sz="0" w:space="0" w:color="auto"/>
        <w:bottom w:val="none" w:sz="0" w:space="0" w:color="auto"/>
        <w:right w:val="none" w:sz="0" w:space="0" w:color="auto"/>
      </w:divBdr>
    </w:div>
    <w:div w:id="963198835">
      <w:bodyDiv w:val="1"/>
      <w:marLeft w:val="0"/>
      <w:marRight w:val="0"/>
      <w:marTop w:val="0"/>
      <w:marBottom w:val="0"/>
      <w:divBdr>
        <w:top w:val="none" w:sz="0" w:space="0" w:color="auto"/>
        <w:left w:val="none" w:sz="0" w:space="0" w:color="auto"/>
        <w:bottom w:val="none" w:sz="0" w:space="0" w:color="auto"/>
        <w:right w:val="none" w:sz="0" w:space="0" w:color="auto"/>
      </w:divBdr>
    </w:div>
    <w:div w:id="980036256">
      <w:bodyDiv w:val="1"/>
      <w:marLeft w:val="0"/>
      <w:marRight w:val="0"/>
      <w:marTop w:val="0"/>
      <w:marBottom w:val="0"/>
      <w:divBdr>
        <w:top w:val="none" w:sz="0" w:space="0" w:color="auto"/>
        <w:left w:val="none" w:sz="0" w:space="0" w:color="auto"/>
        <w:bottom w:val="none" w:sz="0" w:space="0" w:color="auto"/>
        <w:right w:val="none" w:sz="0" w:space="0" w:color="auto"/>
      </w:divBdr>
    </w:div>
    <w:div w:id="988707699">
      <w:bodyDiv w:val="1"/>
      <w:marLeft w:val="0"/>
      <w:marRight w:val="0"/>
      <w:marTop w:val="0"/>
      <w:marBottom w:val="0"/>
      <w:divBdr>
        <w:top w:val="none" w:sz="0" w:space="0" w:color="auto"/>
        <w:left w:val="none" w:sz="0" w:space="0" w:color="auto"/>
        <w:bottom w:val="none" w:sz="0" w:space="0" w:color="auto"/>
        <w:right w:val="none" w:sz="0" w:space="0" w:color="auto"/>
      </w:divBdr>
    </w:div>
    <w:div w:id="990715445">
      <w:bodyDiv w:val="1"/>
      <w:marLeft w:val="0"/>
      <w:marRight w:val="0"/>
      <w:marTop w:val="0"/>
      <w:marBottom w:val="0"/>
      <w:divBdr>
        <w:top w:val="none" w:sz="0" w:space="0" w:color="auto"/>
        <w:left w:val="none" w:sz="0" w:space="0" w:color="auto"/>
        <w:bottom w:val="none" w:sz="0" w:space="0" w:color="auto"/>
        <w:right w:val="none" w:sz="0" w:space="0" w:color="auto"/>
      </w:divBdr>
    </w:div>
    <w:div w:id="991640293">
      <w:bodyDiv w:val="1"/>
      <w:marLeft w:val="0"/>
      <w:marRight w:val="0"/>
      <w:marTop w:val="0"/>
      <w:marBottom w:val="0"/>
      <w:divBdr>
        <w:top w:val="none" w:sz="0" w:space="0" w:color="auto"/>
        <w:left w:val="none" w:sz="0" w:space="0" w:color="auto"/>
        <w:bottom w:val="none" w:sz="0" w:space="0" w:color="auto"/>
        <w:right w:val="none" w:sz="0" w:space="0" w:color="auto"/>
      </w:divBdr>
    </w:div>
    <w:div w:id="1013455478">
      <w:bodyDiv w:val="1"/>
      <w:marLeft w:val="0"/>
      <w:marRight w:val="0"/>
      <w:marTop w:val="0"/>
      <w:marBottom w:val="0"/>
      <w:divBdr>
        <w:top w:val="none" w:sz="0" w:space="0" w:color="auto"/>
        <w:left w:val="none" w:sz="0" w:space="0" w:color="auto"/>
        <w:bottom w:val="none" w:sz="0" w:space="0" w:color="auto"/>
        <w:right w:val="none" w:sz="0" w:space="0" w:color="auto"/>
      </w:divBdr>
    </w:div>
    <w:div w:id="1076514777">
      <w:bodyDiv w:val="1"/>
      <w:marLeft w:val="0"/>
      <w:marRight w:val="0"/>
      <w:marTop w:val="0"/>
      <w:marBottom w:val="0"/>
      <w:divBdr>
        <w:top w:val="none" w:sz="0" w:space="0" w:color="auto"/>
        <w:left w:val="none" w:sz="0" w:space="0" w:color="auto"/>
        <w:bottom w:val="none" w:sz="0" w:space="0" w:color="auto"/>
        <w:right w:val="none" w:sz="0" w:space="0" w:color="auto"/>
      </w:divBdr>
    </w:div>
    <w:div w:id="1084491688">
      <w:bodyDiv w:val="1"/>
      <w:marLeft w:val="0"/>
      <w:marRight w:val="0"/>
      <w:marTop w:val="0"/>
      <w:marBottom w:val="0"/>
      <w:divBdr>
        <w:top w:val="none" w:sz="0" w:space="0" w:color="auto"/>
        <w:left w:val="none" w:sz="0" w:space="0" w:color="auto"/>
        <w:bottom w:val="none" w:sz="0" w:space="0" w:color="auto"/>
        <w:right w:val="none" w:sz="0" w:space="0" w:color="auto"/>
      </w:divBdr>
    </w:div>
    <w:div w:id="1086533597">
      <w:bodyDiv w:val="1"/>
      <w:marLeft w:val="0"/>
      <w:marRight w:val="0"/>
      <w:marTop w:val="0"/>
      <w:marBottom w:val="0"/>
      <w:divBdr>
        <w:top w:val="none" w:sz="0" w:space="0" w:color="auto"/>
        <w:left w:val="none" w:sz="0" w:space="0" w:color="auto"/>
        <w:bottom w:val="none" w:sz="0" w:space="0" w:color="auto"/>
        <w:right w:val="none" w:sz="0" w:space="0" w:color="auto"/>
      </w:divBdr>
      <w:divsChild>
        <w:div w:id="921795387">
          <w:marLeft w:val="0"/>
          <w:marRight w:val="0"/>
          <w:marTop w:val="0"/>
          <w:marBottom w:val="0"/>
          <w:divBdr>
            <w:top w:val="none" w:sz="0" w:space="0" w:color="auto"/>
            <w:left w:val="none" w:sz="0" w:space="0" w:color="auto"/>
            <w:bottom w:val="none" w:sz="0" w:space="0" w:color="auto"/>
            <w:right w:val="none" w:sz="0" w:space="0" w:color="auto"/>
          </w:divBdr>
        </w:div>
      </w:divsChild>
    </w:div>
    <w:div w:id="1122380046">
      <w:bodyDiv w:val="1"/>
      <w:marLeft w:val="0"/>
      <w:marRight w:val="0"/>
      <w:marTop w:val="0"/>
      <w:marBottom w:val="0"/>
      <w:divBdr>
        <w:top w:val="none" w:sz="0" w:space="0" w:color="auto"/>
        <w:left w:val="none" w:sz="0" w:space="0" w:color="auto"/>
        <w:bottom w:val="none" w:sz="0" w:space="0" w:color="auto"/>
        <w:right w:val="none" w:sz="0" w:space="0" w:color="auto"/>
      </w:divBdr>
    </w:div>
    <w:div w:id="1123159023">
      <w:bodyDiv w:val="1"/>
      <w:marLeft w:val="0"/>
      <w:marRight w:val="0"/>
      <w:marTop w:val="0"/>
      <w:marBottom w:val="0"/>
      <w:divBdr>
        <w:top w:val="none" w:sz="0" w:space="0" w:color="auto"/>
        <w:left w:val="none" w:sz="0" w:space="0" w:color="auto"/>
        <w:bottom w:val="none" w:sz="0" w:space="0" w:color="auto"/>
        <w:right w:val="none" w:sz="0" w:space="0" w:color="auto"/>
      </w:divBdr>
    </w:div>
    <w:div w:id="1140417831">
      <w:bodyDiv w:val="1"/>
      <w:marLeft w:val="0"/>
      <w:marRight w:val="0"/>
      <w:marTop w:val="0"/>
      <w:marBottom w:val="0"/>
      <w:divBdr>
        <w:top w:val="none" w:sz="0" w:space="0" w:color="auto"/>
        <w:left w:val="none" w:sz="0" w:space="0" w:color="auto"/>
        <w:bottom w:val="none" w:sz="0" w:space="0" w:color="auto"/>
        <w:right w:val="none" w:sz="0" w:space="0" w:color="auto"/>
      </w:divBdr>
    </w:div>
    <w:div w:id="1179806743">
      <w:bodyDiv w:val="1"/>
      <w:marLeft w:val="0"/>
      <w:marRight w:val="0"/>
      <w:marTop w:val="0"/>
      <w:marBottom w:val="0"/>
      <w:divBdr>
        <w:top w:val="none" w:sz="0" w:space="0" w:color="auto"/>
        <w:left w:val="none" w:sz="0" w:space="0" w:color="auto"/>
        <w:bottom w:val="none" w:sz="0" w:space="0" w:color="auto"/>
        <w:right w:val="none" w:sz="0" w:space="0" w:color="auto"/>
      </w:divBdr>
    </w:div>
    <w:div w:id="1194421422">
      <w:bodyDiv w:val="1"/>
      <w:marLeft w:val="0"/>
      <w:marRight w:val="0"/>
      <w:marTop w:val="0"/>
      <w:marBottom w:val="0"/>
      <w:divBdr>
        <w:top w:val="none" w:sz="0" w:space="0" w:color="auto"/>
        <w:left w:val="none" w:sz="0" w:space="0" w:color="auto"/>
        <w:bottom w:val="none" w:sz="0" w:space="0" w:color="auto"/>
        <w:right w:val="none" w:sz="0" w:space="0" w:color="auto"/>
      </w:divBdr>
    </w:div>
    <w:div w:id="1216892963">
      <w:bodyDiv w:val="1"/>
      <w:marLeft w:val="0"/>
      <w:marRight w:val="0"/>
      <w:marTop w:val="0"/>
      <w:marBottom w:val="0"/>
      <w:divBdr>
        <w:top w:val="none" w:sz="0" w:space="0" w:color="auto"/>
        <w:left w:val="none" w:sz="0" w:space="0" w:color="auto"/>
        <w:bottom w:val="none" w:sz="0" w:space="0" w:color="auto"/>
        <w:right w:val="none" w:sz="0" w:space="0" w:color="auto"/>
      </w:divBdr>
    </w:div>
    <w:div w:id="1226448676">
      <w:bodyDiv w:val="1"/>
      <w:marLeft w:val="0"/>
      <w:marRight w:val="0"/>
      <w:marTop w:val="0"/>
      <w:marBottom w:val="0"/>
      <w:divBdr>
        <w:top w:val="none" w:sz="0" w:space="0" w:color="auto"/>
        <w:left w:val="none" w:sz="0" w:space="0" w:color="auto"/>
        <w:bottom w:val="none" w:sz="0" w:space="0" w:color="auto"/>
        <w:right w:val="none" w:sz="0" w:space="0" w:color="auto"/>
      </w:divBdr>
    </w:div>
    <w:div w:id="1234312393">
      <w:bodyDiv w:val="1"/>
      <w:marLeft w:val="0"/>
      <w:marRight w:val="0"/>
      <w:marTop w:val="0"/>
      <w:marBottom w:val="0"/>
      <w:divBdr>
        <w:top w:val="none" w:sz="0" w:space="0" w:color="auto"/>
        <w:left w:val="none" w:sz="0" w:space="0" w:color="auto"/>
        <w:bottom w:val="none" w:sz="0" w:space="0" w:color="auto"/>
        <w:right w:val="none" w:sz="0" w:space="0" w:color="auto"/>
      </w:divBdr>
    </w:div>
    <w:div w:id="1259364254">
      <w:bodyDiv w:val="1"/>
      <w:marLeft w:val="0"/>
      <w:marRight w:val="0"/>
      <w:marTop w:val="0"/>
      <w:marBottom w:val="0"/>
      <w:divBdr>
        <w:top w:val="none" w:sz="0" w:space="0" w:color="auto"/>
        <w:left w:val="none" w:sz="0" w:space="0" w:color="auto"/>
        <w:bottom w:val="none" w:sz="0" w:space="0" w:color="auto"/>
        <w:right w:val="none" w:sz="0" w:space="0" w:color="auto"/>
      </w:divBdr>
    </w:div>
    <w:div w:id="1265576260">
      <w:bodyDiv w:val="1"/>
      <w:marLeft w:val="0"/>
      <w:marRight w:val="0"/>
      <w:marTop w:val="0"/>
      <w:marBottom w:val="0"/>
      <w:divBdr>
        <w:top w:val="none" w:sz="0" w:space="0" w:color="auto"/>
        <w:left w:val="none" w:sz="0" w:space="0" w:color="auto"/>
        <w:bottom w:val="none" w:sz="0" w:space="0" w:color="auto"/>
        <w:right w:val="none" w:sz="0" w:space="0" w:color="auto"/>
      </w:divBdr>
    </w:div>
    <w:div w:id="1281572668">
      <w:bodyDiv w:val="1"/>
      <w:marLeft w:val="0"/>
      <w:marRight w:val="0"/>
      <w:marTop w:val="0"/>
      <w:marBottom w:val="0"/>
      <w:divBdr>
        <w:top w:val="none" w:sz="0" w:space="0" w:color="auto"/>
        <w:left w:val="none" w:sz="0" w:space="0" w:color="auto"/>
        <w:bottom w:val="none" w:sz="0" w:space="0" w:color="auto"/>
        <w:right w:val="none" w:sz="0" w:space="0" w:color="auto"/>
      </w:divBdr>
    </w:div>
    <w:div w:id="1304232064">
      <w:bodyDiv w:val="1"/>
      <w:marLeft w:val="0"/>
      <w:marRight w:val="0"/>
      <w:marTop w:val="0"/>
      <w:marBottom w:val="0"/>
      <w:divBdr>
        <w:top w:val="none" w:sz="0" w:space="0" w:color="auto"/>
        <w:left w:val="none" w:sz="0" w:space="0" w:color="auto"/>
        <w:bottom w:val="none" w:sz="0" w:space="0" w:color="auto"/>
        <w:right w:val="none" w:sz="0" w:space="0" w:color="auto"/>
      </w:divBdr>
      <w:divsChild>
        <w:div w:id="1696613189">
          <w:marLeft w:val="0"/>
          <w:marRight w:val="0"/>
          <w:marTop w:val="0"/>
          <w:marBottom w:val="0"/>
          <w:divBdr>
            <w:top w:val="none" w:sz="0" w:space="0" w:color="auto"/>
            <w:left w:val="none" w:sz="0" w:space="0" w:color="auto"/>
            <w:bottom w:val="none" w:sz="0" w:space="0" w:color="auto"/>
            <w:right w:val="none" w:sz="0" w:space="0" w:color="auto"/>
          </w:divBdr>
          <w:divsChild>
            <w:div w:id="1042022899">
              <w:marLeft w:val="0"/>
              <w:marRight w:val="0"/>
              <w:marTop w:val="0"/>
              <w:marBottom w:val="0"/>
              <w:divBdr>
                <w:top w:val="none" w:sz="0" w:space="0" w:color="auto"/>
                <w:left w:val="none" w:sz="0" w:space="0" w:color="auto"/>
                <w:bottom w:val="none" w:sz="0" w:space="0" w:color="auto"/>
                <w:right w:val="none" w:sz="0" w:space="0" w:color="auto"/>
              </w:divBdr>
            </w:div>
            <w:div w:id="1202282020">
              <w:marLeft w:val="0"/>
              <w:marRight w:val="0"/>
              <w:marTop w:val="0"/>
              <w:marBottom w:val="0"/>
              <w:divBdr>
                <w:top w:val="none" w:sz="0" w:space="0" w:color="auto"/>
                <w:left w:val="none" w:sz="0" w:space="0" w:color="auto"/>
                <w:bottom w:val="none" w:sz="0" w:space="0" w:color="auto"/>
                <w:right w:val="none" w:sz="0" w:space="0" w:color="auto"/>
              </w:divBdr>
            </w:div>
            <w:div w:id="933710177">
              <w:marLeft w:val="0"/>
              <w:marRight w:val="0"/>
              <w:marTop w:val="0"/>
              <w:marBottom w:val="0"/>
              <w:divBdr>
                <w:top w:val="none" w:sz="0" w:space="0" w:color="auto"/>
                <w:left w:val="none" w:sz="0" w:space="0" w:color="auto"/>
                <w:bottom w:val="none" w:sz="0" w:space="0" w:color="auto"/>
                <w:right w:val="none" w:sz="0" w:space="0" w:color="auto"/>
              </w:divBdr>
            </w:div>
            <w:div w:id="878396926">
              <w:marLeft w:val="0"/>
              <w:marRight w:val="0"/>
              <w:marTop w:val="0"/>
              <w:marBottom w:val="0"/>
              <w:divBdr>
                <w:top w:val="none" w:sz="0" w:space="0" w:color="auto"/>
                <w:left w:val="none" w:sz="0" w:space="0" w:color="auto"/>
                <w:bottom w:val="none" w:sz="0" w:space="0" w:color="auto"/>
                <w:right w:val="none" w:sz="0" w:space="0" w:color="auto"/>
              </w:divBdr>
            </w:div>
            <w:div w:id="13362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0886">
      <w:bodyDiv w:val="1"/>
      <w:marLeft w:val="0"/>
      <w:marRight w:val="0"/>
      <w:marTop w:val="0"/>
      <w:marBottom w:val="0"/>
      <w:divBdr>
        <w:top w:val="none" w:sz="0" w:space="0" w:color="auto"/>
        <w:left w:val="none" w:sz="0" w:space="0" w:color="auto"/>
        <w:bottom w:val="none" w:sz="0" w:space="0" w:color="auto"/>
        <w:right w:val="none" w:sz="0" w:space="0" w:color="auto"/>
      </w:divBdr>
    </w:div>
    <w:div w:id="1348412330">
      <w:bodyDiv w:val="1"/>
      <w:marLeft w:val="0"/>
      <w:marRight w:val="0"/>
      <w:marTop w:val="0"/>
      <w:marBottom w:val="0"/>
      <w:divBdr>
        <w:top w:val="none" w:sz="0" w:space="0" w:color="auto"/>
        <w:left w:val="none" w:sz="0" w:space="0" w:color="auto"/>
        <w:bottom w:val="none" w:sz="0" w:space="0" w:color="auto"/>
        <w:right w:val="none" w:sz="0" w:space="0" w:color="auto"/>
      </w:divBdr>
    </w:div>
    <w:div w:id="1354069090">
      <w:bodyDiv w:val="1"/>
      <w:marLeft w:val="0"/>
      <w:marRight w:val="0"/>
      <w:marTop w:val="0"/>
      <w:marBottom w:val="0"/>
      <w:divBdr>
        <w:top w:val="none" w:sz="0" w:space="0" w:color="auto"/>
        <w:left w:val="none" w:sz="0" w:space="0" w:color="auto"/>
        <w:bottom w:val="none" w:sz="0" w:space="0" w:color="auto"/>
        <w:right w:val="none" w:sz="0" w:space="0" w:color="auto"/>
      </w:divBdr>
    </w:div>
    <w:div w:id="1371228214">
      <w:bodyDiv w:val="1"/>
      <w:marLeft w:val="0"/>
      <w:marRight w:val="0"/>
      <w:marTop w:val="0"/>
      <w:marBottom w:val="0"/>
      <w:divBdr>
        <w:top w:val="none" w:sz="0" w:space="0" w:color="auto"/>
        <w:left w:val="none" w:sz="0" w:space="0" w:color="auto"/>
        <w:bottom w:val="none" w:sz="0" w:space="0" w:color="auto"/>
        <w:right w:val="none" w:sz="0" w:space="0" w:color="auto"/>
      </w:divBdr>
    </w:div>
    <w:div w:id="1413701873">
      <w:bodyDiv w:val="1"/>
      <w:marLeft w:val="0"/>
      <w:marRight w:val="0"/>
      <w:marTop w:val="0"/>
      <w:marBottom w:val="0"/>
      <w:divBdr>
        <w:top w:val="none" w:sz="0" w:space="0" w:color="auto"/>
        <w:left w:val="none" w:sz="0" w:space="0" w:color="auto"/>
        <w:bottom w:val="none" w:sz="0" w:space="0" w:color="auto"/>
        <w:right w:val="none" w:sz="0" w:space="0" w:color="auto"/>
      </w:divBdr>
    </w:div>
    <w:div w:id="1417478974">
      <w:bodyDiv w:val="1"/>
      <w:marLeft w:val="0"/>
      <w:marRight w:val="0"/>
      <w:marTop w:val="0"/>
      <w:marBottom w:val="0"/>
      <w:divBdr>
        <w:top w:val="none" w:sz="0" w:space="0" w:color="auto"/>
        <w:left w:val="none" w:sz="0" w:space="0" w:color="auto"/>
        <w:bottom w:val="none" w:sz="0" w:space="0" w:color="auto"/>
        <w:right w:val="none" w:sz="0" w:space="0" w:color="auto"/>
      </w:divBdr>
    </w:div>
    <w:div w:id="1438410548">
      <w:bodyDiv w:val="1"/>
      <w:marLeft w:val="0"/>
      <w:marRight w:val="0"/>
      <w:marTop w:val="0"/>
      <w:marBottom w:val="0"/>
      <w:divBdr>
        <w:top w:val="none" w:sz="0" w:space="0" w:color="auto"/>
        <w:left w:val="none" w:sz="0" w:space="0" w:color="auto"/>
        <w:bottom w:val="none" w:sz="0" w:space="0" w:color="auto"/>
        <w:right w:val="none" w:sz="0" w:space="0" w:color="auto"/>
      </w:divBdr>
    </w:div>
    <w:div w:id="1456293653">
      <w:bodyDiv w:val="1"/>
      <w:marLeft w:val="0"/>
      <w:marRight w:val="0"/>
      <w:marTop w:val="0"/>
      <w:marBottom w:val="0"/>
      <w:divBdr>
        <w:top w:val="none" w:sz="0" w:space="0" w:color="auto"/>
        <w:left w:val="none" w:sz="0" w:space="0" w:color="auto"/>
        <w:bottom w:val="none" w:sz="0" w:space="0" w:color="auto"/>
        <w:right w:val="none" w:sz="0" w:space="0" w:color="auto"/>
      </w:divBdr>
    </w:div>
    <w:div w:id="1487820872">
      <w:bodyDiv w:val="1"/>
      <w:marLeft w:val="0"/>
      <w:marRight w:val="0"/>
      <w:marTop w:val="0"/>
      <w:marBottom w:val="0"/>
      <w:divBdr>
        <w:top w:val="none" w:sz="0" w:space="0" w:color="auto"/>
        <w:left w:val="none" w:sz="0" w:space="0" w:color="auto"/>
        <w:bottom w:val="none" w:sz="0" w:space="0" w:color="auto"/>
        <w:right w:val="none" w:sz="0" w:space="0" w:color="auto"/>
      </w:divBdr>
    </w:div>
    <w:div w:id="1501391781">
      <w:bodyDiv w:val="1"/>
      <w:marLeft w:val="0"/>
      <w:marRight w:val="0"/>
      <w:marTop w:val="0"/>
      <w:marBottom w:val="0"/>
      <w:divBdr>
        <w:top w:val="none" w:sz="0" w:space="0" w:color="auto"/>
        <w:left w:val="none" w:sz="0" w:space="0" w:color="auto"/>
        <w:bottom w:val="none" w:sz="0" w:space="0" w:color="auto"/>
        <w:right w:val="none" w:sz="0" w:space="0" w:color="auto"/>
      </w:divBdr>
    </w:div>
    <w:div w:id="1504004889">
      <w:bodyDiv w:val="1"/>
      <w:marLeft w:val="0"/>
      <w:marRight w:val="0"/>
      <w:marTop w:val="0"/>
      <w:marBottom w:val="0"/>
      <w:divBdr>
        <w:top w:val="none" w:sz="0" w:space="0" w:color="auto"/>
        <w:left w:val="none" w:sz="0" w:space="0" w:color="auto"/>
        <w:bottom w:val="none" w:sz="0" w:space="0" w:color="auto"/>
        <w:right w:val="none" w:sz="0" w:space="0" w:color="auto"/>
      </w:divBdr>
    </w:div>
    <w:div w:id="1521894814">
      <w:bodyDiv w:val="1"/>
      <w:marLeft w:val="0"/>
      <w:marRight w:val="0"/>
      <w:marTop w:val="0"/>
      <w:marBottom w:val="0"/>
      <w:divBdr>
        <w:top w:val="none" w:sz="0" w:space="0" w:color="auto"/>
        <w:left w:val="none" w:sz="0" w:space="0" w:color="auto"/>
        <w:bottom w:val="none" w:sz="0" w:space="0" w:color="auto"/>
        <w:right w:val="none" w:sz="0" w:space="0" w:color="auto"/>
      </w:divBdr>
    </w:div>
    <w:div w:id="1552840210">
      <w:bodyDiv w:val="1"/>
      <w:marLeft w:val="0"/>
      <w:marRight w:val="0"/>
      <w:marTop w:val="0"/>
      <w:marBottom w:val="0"/>
      <w:divBdr>
        <w:top w:val="none" w:sz="0" w:space="0" w:color="auto"/>
        <w:left w:val="none" w:sz="0" w:space="0" w:color="auto"/>
        <w:bottom w:val="none" w:sz="0" w:space="0" w:color="auto"/>
        <w:right w:val="none" w:sz="0" w:space="0" w:color="auto"/>
      </w:divBdr>
    </w:div>
    <w:div w:id="1636178488">
      <w:bodyDiv w:val="1"/>
      <w:marLeft w:val="0"/>
      <w:marRight w:val="0"/>
      <w:marTop w:val="0"/>
      <w:marBottom w:val="0"/>
      <w:divBdr>
        <w:top w:val="none" w:sz="0" w:space="0" w:color="auto"/>
        <w:left w:val="none" w:sz="0" w:space="0" w:color="auto"/>
        <w:bottom w:val="none" w:sz="0" w:space="0" w:color="auto"/>
        <w:right w:val="none" w:sz="0" w:space="0" w:color="auto"/>
      </w:divBdr>
      <w:divsChild>
        <w:div w:id="1268196991">
          <w:marLeft w:val="0"/>
          <w:marRight w:val="0"/>
          <w:marTop w:val="0"/>
          <w:marBottom w:val="0"/>
          <w:divBdr>
            <w:top w:val="none" w:sz="0" w:space="0" w:color="auto"/>
            <w:left w:val="none" w:sz="0" w:space="0" w:color="auto"/>
            <w:bottom w:val="none" w:sz="0" w:space="0" w:color="auto"/>
            <w:right w:val="none" w:sz="0" w:space="0" w:color="auto"/>
          </w:divBdr>
          <w:divsChild>
            <w:div w:id="188035635">
              <w:marLeft w:val="0"/>
              <w:marRight w:val="0"/>
              <w:marTop w:val="0"/>
              <w:marBottom w:val="0"/>
              <w:divBdr>
                <w:top w:val="none" w:sz="0" w:space="0" w:color="auto"/>
                <w:left w:val="none" w:sz="0" w:space="0" w:color="auto"/>
                <w:bottom w:val="none" w:sz="0" w:space="0" w:color="auto"/>
                <w:right w:val="none" w:sz="0" w:space="0" w:color="auto"/>
              </w:divBdr>
            </w:div>
            <w:div w:id="1646351757">
              <w:marLeft w:val="0"/>
              <w:marRight w:val="0"/>
              <w:marTop w:val="0"/>
              <w:marBottom w:val="0"/>
              <w:divBdr>
                <w:top w:val="none" w:sz="0" w:space="0" w:color="auto"/>
                <w:left w:val="none" w:sz="0" w:space="0" w:color="auto"/>
                <w:bottom w:val="none" w:sz="0" w:space="0" w:color="auto"/>
                <w:right w:val="none" w:sz="0" w:space="0" w:color="auto"/>
              </w:divBdr>
            </w:div>
            <w:div w:id="888998482">
              <w:marLeft w:val="0"/>
              <w:marRight w:val="0"/>
              <w:marTop w:val="0"/>
              <w:marBottom w:val="0"/>
              <w:divBdr>
                <w:top w:val="none" w:sz="0" w:space="0" w:color="auto"/>
                <w:left w:val="none" w:sz="0" w:space="0" w:color="auto"/>
                <w:bottom w:val="none" w:sz="0" w:space="0" w:color="auto"/>
                <w:right w:val="none" w:sz="0" w:space="0" w:color="auto"/>
              </w:divBdr>
            </w:div>
            <w:div w:id="95097479">
              <w:marLeft w:val="0"/>
              <w:marRight w:val="0"/>
              <w:marTop w:val="0"/>
              <w:marBottom w:val="0"/>
              <w:divBdr>
                <w:top w:val="none" w:sz="0" w:space="0" w:color="auto"/>
                <w:left w:val="none" w:sz="0" w:space="0" w:color="auto"/>
                <w:bottom w:val="none" w:sz="0" w:space="0" w:color="auto"/>
                <w:right w:val="none" w:sz="0" w:space="0" w:color="auto"/>
              </w:divBdr>
            </w:div>
            <w:div w:id="1129858795">
              <w:marLeft w:val="0"/>
              <w:marRight w:val="0"/>
              <w:marTop w:val="0"/>
              <w:marBottom w:val="0"/>
              <w:divBdr>
                <w:top w:val="none" w:sz="0" w:space="0" w:color="auto"/>
                <w:left w:val="none" w:sz="0" w:space="0" w:color="auto"/>
                <w:bottom w:val="none" w:sz="0" w:space="0" w:color="auto"/>
                <w:right w:val="none" w:sz="0" w:space="0" w:color="auto"/>
              </w:divBdr>
            </w:div>
            <w:div w:id="1179462121">
              <w:marLeft w:val="0"/>
              <w:marRight w:val="0"/>
              <w:marTop w:val="0"/>
              <w:marBottom w:val="0"/>
              <w:divBdr>
                <w:top w:val="none" w:sz="0" w:space="0" w:color="auto"/>
                <w:left w:val="none" w:sz="0" w:space="0" w:color="auto"/>
                <w:bottom w:val="none" w:sz="0" w:space="0" w:color="auto"/>
                <w:right w:val="none" w:sz="0" w:space="0" w:color="auto"/>
              </w:divBdr>
            </w:div>
            <w:div w:id="15230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6796">
      <w:bodyDiv w:val="1"/>
      <w:marLeft w:val="0"/>
      <w:marRight w:val="0"/>
      <w:marTop w:val="0"/>
      <w:marBottom w:val="0"/>
      <w:divBdr>
        <w:top w:val="none" w:sz="0" w:space="0" w:color="auto"/>
        <w:left w:val="none" w:sz="0" w:space="0" w:color="auto"/>
        <w:bottom w:val="none" w:sz="0" w:space="0" w:color="auto"/>
        <w:right w:val="none" w:sz="0" w:space="0" w:color="auto"/>
      </w:divBdr>
    </w:div>
    <w:div w:id="1657494593">
      <w:bodyDiv w:val="1"/>
      <w:marLeft w:val="0"/>
      <w:marRight w:val="0"/>
      <w:marTop w:val="0"/>
      <w:marBottom w:val="0"/>
      <w:divBdr>
        <w:top w:val="none" w:sz="0" w:space="0" w:color="auto"/>
        <w:left w:val="none" w:sz="0" w:space="0" w:color="auto"/>
        <w:bottom w:val="none" w:sz="0" w:space="0" w:color="auto"/>
        <w:right w:val="none" w:sz="0" w:space="0" w:color="auto"/>
      </w:divBdr>
    </w:div>
    <w:div w:id="1658801439">
      <w:bodyDiv w:val="1"/>
      <w:marLeft w:val="0"/>
      <w:marRight w:val="0"/>
      <w:marTop w:val="0"/>
      <w:marBottom w:val="0"/>
      <w:divBdr>
        <w:top w:val="none" w:sz="0" w:space="0" w:color="auto"/>
        <w:left w:val="none" w:sz="0" w:space="0" w:color="auto"/>
        <w:bottom w:val="none" w:sz="0" w:space="0" w:color="auto"/>
        <w:right w:val="none" w:sz="0" w:space="0" w:color="auto"/>
      </w:divBdr>
    </w:div>
    <w:div w:id="1687949118">
      <w:bodyDiv w:val="1"/>
      <w:marLeft w:val="0"/>
      <w:marRight w:val="0"/>
      <w:marTop w:val="0"/>
      <w:marBottom w:val="0"/>
      <w:divBdr>
        <w:top w:val="none" w:sz="0" w:space="0" w:color="auto"/>
        <w:left w:val="none" w:sz="0" w:space="0" w:color="auto"/>
        <w:bottom w:val="none" w:sz="0" w:space="0" w:color="auto"/>
        <w:right w:val="none" w:sz="0" w:space="0" w:color="auto"/>
      </w:divBdr>
    </w:div>
    <w:div w:id="1716924616">
      <w:bodyDiv w:val="1"/>
      <w:marLeft w:val="0"/>
      <w:marRight w:val="0"/>
      <w:marTop w:val="0"/>
      <w:marBottom w:val="0"/>
      <w:divBdr>
        <w:top w:val="none" w:sz="0" w:space="0" w:color="auto"/>
        <w:left w:val="none" w:sz="0" w:space="0" w:color="auto"/>
        <w:bottom w:val="none" w:sz="0" w:space="0" w:color="auto"/>
        <w:right w:val="none" w:sz="0" w:space="0" w:color="auto"/>
      </w:divBdr>
    </w:div>
    <w:div w:id="1717194472">
      <w:bodyDiv w:val="1"/>
      <w:marLeft w:val="0"/>
      <w:marRight w:val="0"/>
      <w:marTop w:val="0"/>
      <w:marBottom w:val="0"/>
      <w:divBdr>
        <w:top w:val="none" w:sz="0" w:space="0" w:color="auto"/>
        <w:left w:val="none" w:sz="0" w:space="0" w:color="auto"/>
        <w:bottom w:val="none" w:sz="0" w:space="0" w:color="auto"/>
        <w:right w:val="none" w:sz="0" w:space="0" w:color="auto"/>
      </w:divBdr>
    </w:div>
    <w:div w:id="1812089228">
      <w:bodyDiv w:val="1"/>
      <w:marLeft w:val="0"/>
      <w:marRight w:val="0"/>
      <w:marTop w:val="0"/>
      <w:marBottom w:val="0"/>
      <w:divBdr>
        <w:top w:val="none" w:sz="0" w:space="0" w:color="auto"/>
        <w:left w:val="none" w:sz="0" w:space="0" w:color="auto"/>
        <w:bottom w:val="none" w:sz="0" w:space="0" w:color="auto"/>
        <w:right w:val="none" w:sz="0" w:space="0" w:color="auto"/>
      </w:divBdr>
    </w:div>
    <w:div w:id="1905287083">
      <w:bodyDiv w:val="1"/>
      <w:marLeft w:val="0"/>
      <w:marRight w:val="0"/>
      <w:marTop w:val="0"/>
      <w:marBottom w:val="0"/>
      <w:divBdr>
        <w:top w:val="none" w:sz="0" w:space="0" w:color="auto"/>
        <w:left w:val="none" w:sz="0" w:space="0" w:color="auto"/>
        <w:bottom w:val="none" w:sz="0" w:space="0" w:color="auto"/>
        <w:right w:val="none" w:sz="0" w:space="0" w:color="auto"/>
      </w:divBdr>
    </w:div>
    <w:div w:id="1938369848">
      <w:bodyDiv w:val="1"/>
      <w:marLeft w:val="0"/>
      <w:marRight w:val="0"/>
      <w:marTop w:val="0"/>
      <w:marBottom w:val="0"/>
      <w:divBdr>
        <w:top w:val="none" w:sz="0" w:space="0" w:color="auto"/>
        <w:left w:val="none" w:sz="0" w:space="0" w:color="auto"/>
        <w:bottom w:val="none" w:sz="0" w:space="0" w:color="auto"/>
        <w:right w:val="none" w:sz="0" w:space="0" w:color="auto"/>
      </w:divBdr>
    </w:div>
    <w:div w:id="1950232206">
      <w:bodyDiv w:val="1"/>
      <w:marLeft w:val="0"/>
      <w:marRight w:val="0"/>
      <w:marTop w:val="0"/>
      <w:marBottom w:val="0"/>
      <w:divBdr>
        <w:top w:val="none" w:sz="0" w:space="0" w:color="auto"/>
        <w:left w:val="none" w:sz="0" w:space="0" w:color="auto"/>
        <w:bottom w:val="none" w:sz="0" w:space="0" w:color="auto"/>
        <w:right w:val="none" w:sz="0" w:space="0" w:color="auto"/>
      </w:divBdr>
    </w:div>
    <w:div w:id="1999380896">
      <w:bodyDiv w:val="1"/>
      <w:marLeft w:val="0"/>
      <w:marRight w:val="0"/>
      <w:marTop w:val="0"/>
      <w:marBottom w:val="0"/>
      <w:divBdr>
        <w:top w:val="none" w:sz="0" w:space="0" w:color="auto"/>
        <w:left w:val="none" w:sz="0" w:space="0" w:color="auto"/>
        <w:bottom w:val="none" w:sz="0" w:space="0" w:color="auto"/>
        <w:right w:val="none" w:sz="0" w:space="0" w:color="auto"/>
      </w:divBdr>
    </w:div>
    <w:div w:id="2010787283">
      <w:bodyDiv w:val="1"/>
      <w:marLeft w:val="0"/>
      <w:marRight w:val="0"/>
      <w:marTop w:val="0"/>
      <w:marBottom w:val="0"/>
      <w:divBdr>
        <w:top w:val="none" w:sz="0" w:space="0" w:color="auto"/>
        <w:left w:val="none" w:sz="0" w:space="0" w:color="auto"/>
        <w:bottom w:val="none" w:sz="0" w:space="0" w:color="auto"/>
        <w:right w:val="none" w:sz="0" w:space="0" w:color="auto"/>
      </w:divBdr>
    </w:div>
    <w:div w:id="2022315811">
      <w:bodyDiv w:val="1"/>
      <w:marLeft w:val="0"/>
      <w:marRight w:val="0"/>
      <w:marTop w:val="0"/>
      <w:marBottom w:val="0"/>
      <w:divBdr>
        <w:top w:val="none" w:sz="0" w:space="0" w:color="auto"/>
        <w:left w:val="none" w:sz="0" w:space="0" w:color="auto"/>
        <w:bottom w:val="none" w:sz="0" w:space="0" w:color="auto"/>
        <w:right w:val="none" w:sz="0" w:space="0" w:color="auto"/>
      </w:divBdr>
    </w:div>
    <w:div w:id="2072845322">
      <w:bodyDiv w:val="1"/>
      <w:marLeft w:val="0"/>
      <w:marRight w:val="0"/>
      <w:marTop w:val="0"/>
      <w:marBottom w:val="0"/>
      <w:divBdr>
        <w:top w:val="none" w:sz="0" w:space="0" w:color="auto"/>
        <w:left w:val="none" w:sz="0" w:space="0" w:color="auto"/>
        <w:bottom w:val="none" w:sz="0" w:space="0" w:color="auto"/>
        <w:right w:val="none" w:sz="0" w:space="0" w:color="auto"/>
      </w:divBdr>
    </w:div>
    <w:div w:id="2087804147">
      <w:bodyDiv w:val="1"/>
      <w:marLeft w:val="0"/>
      <w:marRight w:val="0"/>
      <w:marTop w:val="0"/>
      <w:marBottom w:val="0"/>
      <w:divBdr>
        <w:top w:val="none" w:sz="0" w:space="0" w:color="auto"/>
        <w:left w:val="none" w:sz="0" w:space="0" w:color="auto"/>
        <w:bottom w:val="none" w:sz="0" w:space="0" w:color="auto"/>
        <w:right w:val="none" w:sz="0" w:space="0" w:color="auto"/>
      </w:divBdr>
    </w:div>
    <w:div w:id="2099474541">
      <w:bodyDiv w:val="1"/>
      <w:marLeft w:val="0"/>
      <w:marRight w:val="0"/>
      <w:marTop w:val="0"/>
      <w:marBottom w:val="0"/>
      <w:divBdr>
        <w:top w:val="none" w:sz="0" w:space="0" w:color="auto"/>
        <w:left w:val="none" w:sz="0" w:space="0" w:color="auto"/>
        <w:bottom w:val="none" w:sz="0" w:space="0" w:color="auto"/>
        <w:right w:val="none" w:sz="0" w:space="0" w:color="auto"/>
      </w:divBdr>
    </w:div>
    <w:div w:id="2112704513">
      <w:bodyDiv w:val="1"/>
      <w:marLeft w:val="0"/>
      <w:marRight w:val="0"/>
      <w:marTop w:val="0"/>
      <w:marBottom w:val="0"/>
      <w:divBdr>
        <w:top w:val="none" w:sz="0" w:space="0" w:color="auto"/>
        <w:left w:val="none" w:sz="0" w:space="0" w:color="auto"/>
        <w:bottom w:val="none" w:sz="0" w:space="0" w:color="auto"/>
        <w:right w:val="none" w:sz="0" w:space="0" w:color="auto"/>
      </w:divBdr>
    </w:div>
    <w:div w:id="2123766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loud.google.com/dataform/docs/connect-repository" TargetMode="External"/><Relationship Id="rId26" Type="http://schemas.openxmlformats.org/officeDocument/2006/relationships/image" Target="media/image10.png"/><Relationship Id="rId39" Type="http://schemas.openxmlformats.org/officeDocument/2006/relationships/hyperlink" Target="https://cloud.google.com/dataform/docs/assertions" TargetMode="External"/><Relationship Id="rId21" Type="http://schemas.openxmlformats.org/officeDocument/2006/relationships/hyperlink" Target="https://docs.github.com/en/enterprise-cloud@latest/authentication/authenticating-with-saml-single-sign-on/authorizing-a-personal-access-token-for-use-with-saml-single-sign-on" TargetMode="External"/><Relationship Id="rId34" Type="http://schemas.openxmlformats.org/officeDocument/2006/relationships/hyperlink" Target="https://cloud.google.com/dataform/docs/custom-sql" TargetMode="External"/><Relationship Id="rId42" Type="http://schemas.openxmlformats.org/officeDocument/2006/relationships/image" Target="media/image16.png"/><Relationship Id="rId47" Type="http://schemas.openxmlformats.org/officeDocument/2006/relationships/hyperlink" Target="https://github.com/wintermi/fashion-dataform" TargetMode="External"/><Relationship Id="rId50" Type="http://schemas.openxmlformats.org/officeDocument/2006/relationships/hyperlink" Target="https://dataform-co.github.io/datafor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2.png"/><Relationship Id="rId11" Type="http://schemas.openxmlformats.org/officeDocument/2006/relationships/hyperlink" Target="https://cloud.google.com/dataform" TargetMode="External"/><Relationship Id="rId24" Type="http://schemas.openxmlformats.org/officeDocument/2006/relationships/hyperlink" Target="https://cloud.google.com/secret-manager/docs/manage-access-to-secrets" TargetMode="External"/><Relationship Id="rId32" Type="http://schemas.openxmlformats.org/officeDocument/2006/relationships/hyperlink" Target="https://cloud.google.com/dataform/docs/declare-source" TargetMode="External"/><Relationship Id="rId37" Type="http://schemas.openxmlformats.org/officeDocument/2006/relationships/hyperlink" Target="https://github.com/dataform-co/dataform-scd" TargetMode="External"/><Relationship Id="rId40" Type="http://schemas.openxmlformats.org/officeDocument/2006/relationships/image" Target="media/image14.png"/><Relationship Id="rId45" Type="http://schemas.openxmlformats.org/officeDocument/2006/relationships/hyperlink" Target="https://github.com/GoogleCloudPlatform/marketing-data-engine-dataform"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github.blog/2022-10-18-introducing-fine-grained-personal-access-tokens-for-github/" TargetMode="External"/><Relationship Id="rId31" Type="http://schemas.openxmlformats.org/officeDocument/2006/relationships/hyperlink" Target="https://cloud.google.com/dataform/docs/workspaces" TargetMode="External"/><Relationship Id="rId44" Type="http://schemas.openxmlformats.org/officeDocument/2006/relationships/hyperlink" Target="https://dataform-co.github.io/dataform/docs/package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google.com/dataform/docs/repositories"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cloud.google.com/dataform/docs/tables" TargetMode="External"/><Relationship Id="rId43" Type="http://schemas.openxmlformats.org/officeDocument/2006/relationships/hyperlink" Target="https://cloud.google.com/dataform/docs/develop-workflows-js" TargetMode="External"/><Relationship Id="rId48" Type="http://schemas.openxmlformats.org/officeDocument/2006/relationships/hyperlink" Target="https://github.com/G2H/dataform-stackoverflow"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cloud.google.com/dataform/docs/repositories" TargetMode="External"/><Relationship Id="rId25" Type="http://schemas.openxmlformats.org/officeDocument/2006/relationships/image" Target="media/image9.png"/><Relationship Id="rId33" Type="http://schemas.openxmlformats.org/officeDocument/2006/relationships/hyperlink" Target="https://cloud.google.com/dataform/docs/dependencies" TargetMode="External"/><Relationship Id="rId38" Type="http://schemas.openxmlformats.org/officeDocument/2006/relationships/hyperlink" Target="https://cloud.google.com/dataform/docs/incremental-tables" TargetMode="External"/><Relationship Id="rId46" Type="http://schemas.openxmlformats.org/officeDocument/2006/relationships/hyperlink" Target="https://github.com/wintermi/movielens-dataform" TargetMode="External"/><Relationship Id="rId20" Type="http://schemas.openxmlformats.org/officeDocument/2006/relationships/hyperlink" Target="https://docs.github.com/en/authentication/keeping-your-account-and-data-secure/creating-a-personal-access-token" TargetMode="Externa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loud.google.com/secret-manager/docs/creating-and-accessing-secrets" TargetMode="External"/><Relationship Id="rId28" Type="http://schemas.openxmlformats.org/officeDocument/2006/relationships/hyperlink" Target="https://cloud.google.com/dataform/docs/repositories" TargetMode="External"/><Relationship Id="rId36" Type="http://schemas.openxmlformats.org/officeDocument/2006/relationships/hyperlink" Target="https://github.com/dataform-co/dataform-scd" TargetMode="External"/><Relationship Id="rId49" Type="http://schemas.openxmlformats.org/officeDocument/2006/relationships/hyperlink" Target="https://github.com/karcot1/dataform_deployment_s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C6236-017A-3448-872A-D6C5997DA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3082</Words>
  <Characters>17572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Polisetti</dc:creator>
  <cp:keywords/>
  <dc:description/>
  <cp:lastModifiedBy>Polisetti, Anurag (Contractor)</cp:lastModifiedBy>
  <cp:revision>2</cp:revision>
  <dcterms:created xsi:type="dcterms:W3CDTF">2025-01-15T21:23:00Z</dcterms:created>
  <dcterms:modified xsi:type="dcterms:W3CDTF">2025-01-15T21:23:00Z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13c08e77,6ce1c9e6,79a9c8ee</vt:lpwstr>
  </property>
  <property fmtid="{D5CDD505-2E9C-101B-9397-08002B2CF9AE}" pid="3" name="ClassificationContentMarkingFooterFontProps">
    <vt:lpwstr>#ff8939,22,Calibri</vt:lpwstr>
  </property>
  <property fmtid="{D5CDD505-2E9C-101B-9397-08002B2CF9AE}" pid="4" name="ClassificationContentMarkingFooterText">
    <vt:lpwstr>RESTRICTED</vt:lpwstr>
  </property>
  <property fmtid="{D5CDD505-2E9C-101B-9397-08002B2CF9AE}" pid="5" name="MSIP_Label_2c76c141-ac86-40e5-abf2-c6f60e474cee_Enabled">
    <vt:lpwstr>true</vt:lpwstr>
  </property>
  <property fmtid="{D5CDD505-2E9C-101B-9397-08002B2CF9AE}" pid="6" name="MSIP_Label_2c76c141-ac86-40e5-abf2-c6f60e474cee_SetDate">
    <vt:lpwstr>2024-04-30T06:28:59Z</vt:lpwstr>
  </property>
  <property fmtid="{D5CDD505-2E9C-101B-9397-08002B2CF9AE}" pid="7" name="MSIP_Label_2c76c141-ac86-40e5-abf2-c6f60e474cee_Method">
    <vt:lpwstr>Privileged</vt:lpwstr>
  </property>
  <property fmtid="{D5CDD505-2E9C-101B-9397-08002B2CF9AE}" pid="8" name="MSIP_Label_2c76c141-ac86-40e5-abf2-c6f60e474cee_Name">
    <vt:lpwstr>2c76c141-ac86-40e5-abf2-c6f60e474cee</vt:lpwstr>
  </property>
  <property fmtid="{D5CDD505-2E9C-101B-9397-08002B2CF9AE}" pid="9" name="MSIP_Label_2c76c141-ac86-40e5-abf2-c6f60e474cee_SiteId">
    <vt:lpwstr>fcb2b37b-5da0-466b-9b83-0014b67a7c78</vt:lpwstr>
  </property>
  <property fmtid="{D5CDD505-2E9C-101B-9397-08002B2CF9AE}" pid="10" name="MSIP_Label_2c76c141-ac86-40e5-abf2-c6f60e474cee_ActionId">
    <vt:lpwstr>38f57b53-0575-4319-9e8a-4ff409d5485f</vt:lpwstr>
  </property>
  <property fmtid="{D5CDD505-2E9C-101B-9397-08002B2CF9AE}" pid="11" name="MSIP_Label_2c76c141-ac86-40e5-abf2-c6f60e474cee_ContentBits">
    <vt:lpwstr>2</vt:lpwstr>
  </property>
</Properties>
</file>