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1F3A1" w14:textId="44080BB3" w:rsidR="00684FCB" w:rsidRDefault="00684FCB" w:rsidP="00684FCB">
      <w:pPr>
        <w:pStyle w:val="font-claude-response-body"/>
      </w:pPr>
      <w:r>
        <w:t xml:space="preserve">Схема </w:t>
      </w:r>
      <w:proofErr w:type="gramStart"/>
      <w:r>
        <w:t>близ лежащего</w:t>
      </w:r>
      <w:proofErr w:type="gramEnd"/>
      <w:r>
        <w:t xml:space="preserve"> места</w:t>
      </w:r>
    </w:p>
    <w:p w14:paraId="2EE82D91" w14:textId="373FF39F" w:rsidR="00684FCB" w:rsidRDefault="00684FCB" w:rsidP="00684FCB">
      <w:pPr>
        <w:pStyle w:val="font-claude-response-body"/>
      </w:pPr>
      <w:r>
        <w:t>Схема показывает весь путь от вызова до рендера. Ключевой момент — шаги 3–5, где происходит само вычисление:</w:t>
      </w:r>
    </w:p>
    <w:p w14:paraId="1C28E6C6" w14:textId="77777777" w:rsidR="00684FCB" w:rsidRDefault="00684FCB" w:rsidP="00684FCB">
      <w:pPr>
        <w:pStyle w:val="font-claude-response-body"/>
      </w:pPr>
      <w:r>
        <w:rPr>
          <w:rStyle w:val="a3"/>
        </w:rPr>
        <w:t xml:space="preserve">Почему именно </w:t>
      </w:r>
      <w:proofErr w:type="spellStart"/>
      <w:r>
        <w:rPr>
          <w:rStyle w:val="a3"/>
        </w:rPr>
        <w:t>Хаверсин</w:t>
      </w:r>
      <w:proofErr w:type="spellEnd"/>
      <w:r>
        <w:rPr>
          <w:rStyle w:val="a3"/>
        </w:rPr>
        <w:t>, а не просто разница координат?</w:t>
      </w:r>
      <w:r>
        <w:t xml:space="preserve"> Земля круглая — если просто вычесть </w:t>
      </w:r>
      <w:r>
        <w:rPr>
          <w:rStyle w:val="HTML"/>
        </w:rPr>
        <w:t>lat2 - lat1</w:t>
      </w:r>
      <w:r>
        <w:t xml:space="preserve">, то в Петербурге (широта ~60°) один градус долготы равен примерно 55 км, а один градус широты — 111 км. Формула </w:t>
      </w:r>
      <w:proofErr w:type="spellStart"/>
      <w:r>
        <w:t>Хаверсина</w:t>
      </w:r>
      <w:proofErr w:type="spellEnd"/>
      <w:r>
        <w:t xml:space="preserve"> учитывает эту деформацию через </w:t>
      </w:r>
      <w:proofErr w:type="spellStart"/>
      <w:r>
        <w:rPr>
          <w:rStyle w:val="HTML"/>
        </w:rPr>
        <w:t>cos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lat</w:t>
      </w:r>
      <w:proofErr w:type="spellEnd"/>
      <w:r>
        <w:rPr>
          <w:rStyle w:val="HTML"/>
        </w:rPr>
        <w:t>)</w:t>
      </w:r>
      <w:r>
        <w:t xml:space="preserve"> в члене B, поэтому дистанция получается корректной в метрах.</w:t>
      </w:r>
    </w:p>
    <w:p w14:paraId="6829FE43" w14:textId="77777777" w:rsidR="00684FCB" w:rsidRDefault="00684FCB" w:rsidP="00684FCB">
      <w:pPr>
        <w:pStyle w:val="font-claude-response-body"/>
      </w:pPr>
      <w:r>
        <w:rPr>
          <w:rStyle w:val="a3"/>
        </w:rPr>
        <w:t>Важный нюанс производительности:</w:t>
      </w:r>
      <w:r>
        <w:t xml:space="preserve"> сейчас БД считает расстояние </w:t>
      </w:r>
      <w:r>
        <w:rPr>
          <w:rStyle w:val="a3"/>
        </w:rPr>
        <w:t>для каждой строки</w:t>
      </w:r>
      <w:r>
        <w:t xml:space="preserve"> таблицы </w:t>
      </w:r>
      <w:proofErr w:type="spellStart"/>
      <w:r>
        <w:rPr>
          <w:rStyle w:val="HTML"/>
        </w:rPr>
        <w:t>places</w:t>
      </w:r>
      <w:proofErr w:type="spellEnd"/>
      <w:r>
        <w:t xml:space="preserve">, а потом фильтрует. Если мест станет много (десятки тысяч), запрос замедлится. Когда дойдёт до оптимизации — решается добавлением расширения </w:t>
      </w:r>
      <w:proofErr w:type="spellStart"/>
      <w:r>
        <w:t>PostGIS</w:t>
      </w:r>
      <w:proofErr w:type="spellEnd"/>
      <w:r>
        <w:t xml:space="preserve"> или простым </w:t>
      </w:r>
      <w:proofErr w:type="spellStart"/>
      <w:r>
        <w:t>bbox</w:t>
      </w:r>
      <w:proofErr w:type="spellEnd"/>
      <w:r>
        <w:t>-фильтром перед подзапросом.</w:t>
      </w:r>
    </w:p>
    <w:p w14:paraId="627E7C20" w14:textId="77777777" w:rsidR="00684FCB" w:rsidRPr="00684FCB" w:rsidRDefault="00684FCB" w:rsidP="0068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F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у каждого блока есть плашка с файлом. Вот краткая сводка по файлам:</w:t>
      </w:r>
    </w:p>
    <w:p w14:paraId="296CCCD1" w14:textId="77777777" w:rsidR="00684FCB" w:rsidRPr="00684FCB" w:rsidRDefault="00684FCB" w:rsidP="00684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FC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place_detail.html</w:t>
      </w:r>
      <w:r w:rsidRPr="00684F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всё что видит пользователь: кнопка, </w:t>
      </w:r>
      <w:proofErr w:type="spellStart"/>
      <w:r w:rsidRPr="00684FCB">
        <w:rPr>
          <w:rFonts w:ascii="Courier New" w:eastAsia="Times New Roman" w:hAnsi="Courier New" w:cs="Courier New"/>
          <w:sz w:val="20"/>
          <w:szCs w:val="20"/>
          <w:lang w:eastAsia="ru-RU"/>
        </w:rPr>
        <w:t>fetch</w:t>
      </w:r>
      <w:proofErr w:type="spellEnd"/>
      <w:r w:rsidRPr="00684F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4FCB">
        <w:rPr>
          <w:rFonts w:ascii="Courier New" w:eastAsia="Times New Roman" w:hAnsi="Courier New" w:cs="Courier New"/>
          <w:sz w:val="20"/>
          <w:szCs w:val="20"/>
          <w:lang w:eastAsia="ru-RU"/>
        </w:rPr>
        <w:t>showNearbyModal</w:t>
      </w:r>
      <w:proofErr w:type="spellEnd"/>
      <w:r w:rsidRPr="00684FCB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рендер карточек и маркеров, обработка кликов</w:t>
      </w:r>
    </w:p>
    <w:p w14:paraId="4DFA24B3" w14:textId="77777777" w:rsidR="00684FCB" w:rsidRPr="00684FCB" w:rsidRDefault="00684FCB" w:rsidP="00684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FC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places.py</w:t>
      </w:r>
      <w:r w:rsidRPr="00684F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684FCB">
        <w:rPr>
          <w:rFonts w:ascii="Times New Roman" w:eastAsia="Times New Roman" w:hAnsi="Times New Roman" w:cs="Times New Roman"/>
          <w:sz w:val="24"/>
          <w:szCs w:val="24"/>
          <w:lang w:eastAsia="ru-RU"/>
        </w:rPr>
        <w:t>Flask-роут</w:t>
      </w:r>
      <w:proofErr w:type="spellEnd"/>
      <w:r w:rsidRPr="00684F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84FC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84FCB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684FC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84FCB">
        <w:rPr>
          <w:rFonts w:ascii="Courier New" w:eastAsia="Times New Roman" w:hAnsi="Courier New" w:cs="Courier New"/>
          <w:sz w:val="20"/>
          <w:szCs w:val="20"/>
          <w:lang w:eastAsia="ru-RU"/>
        </w:rPr>
        <w:t>places</w:t>
      </w:r>
      <w:proofErr w:type="spellEnd"/>
      <w:r w:rsidRPr="00684FCB">
        <w:rPr>
          <w:rFonts w:ascii="Courier New" w:eastAsia="Times New Roman" w:hAnsi="Courier New" w:cs="Courier New"/>
          <w:sz w:val="20"/>
          <w:szCs w:val="20"/>
          <w:lang w:eastAsia="ru-RU"/>
        </w:rPr>
        <w:t>/{</w:t>
      </w:r>
      <w:proofErr w:type="spellStart"/>
      <w:r w:rsidRPr="00684FCB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684FCB">
        <w:rPr>
          <w:rFonts w:ascii="Courier New" w:eastAsia="Times New Roman" w:hAnsi="Courier New" w:cs="Courier New"/>
          <w:sz w:val="20"/>
          <w:szCs w:val="20"/>
          <w:lang w:eastAsia="ru-RU"/>
        </w:rPr>
        <w:t>}/</w:t>
      </w:r>
      <w:proofErr w:type="spellStart"/>
      <w:r w:rsidRPr="00684FCB">
        <w:rPr>
          <w:rFonts w:ascii="Courier New" w:eastAsia="Times New Roman" w:hAnsi="Courier New" w:cs="Courier New"/>
          <w:sz w:val="20"/>
          <w:szCs w:val="20"/>
          <w:lang w:eastAsia="ru-RU"/>
        </w:rPr>
        <w:t>nearby</w:t>
      </w:r>
      <w:proofErr w:type="spellEnd"/>
      <w:r w:rsidRPr="00684F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принимает запрос, </w:t>
      </w:r>
      <w:proofErr w:type="spellStart"/>
      <w:r w:rsidRPr="00684FC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</w:t>
      </w:r>
      <w:proofErr w:type="spellEnd"/>
      <w:r w:rsidRPr="00684F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вызывает модель, возвращает </w:t>
      </w:r>
      <w:proofErr w:type="spellStart"/>
      <w:r w:rsidRPr="00684FCB">
        <w:rPr>
          <w:rFonts w:ascii="Courier New" w:eastAsia="Times New Roman" w:hAnsi="Courier New" w:cs="Courier New"/>
          <w:sz w:val="20"/>
          <w:szCs w:val="20"/>
          <w:lang w:eastAsia="ru-RU"/>
        </w:rPr>
        <w:t>jsonify</w:t>
      </w:r>
      <w:proofErr w:type="spellEnd"/>
    </w:p>
    <w:p w14:paraId="105EB867" w14:textId="77777777" w:rsidR="00684FCB" w:rsidRPr="00684FCB" w:rsidRDefault="00684FCB" w:rsidP="00684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FC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models.py</w:t>
      </w:r>
      <w:r w:rsidRPr="00684F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вся математика: два SQL-запроса, формула </w:t>
      </w:r>
      <w:proofErr w:type="spellStart"/>
      <w:r w:rsidRPr="00684FCB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Хаверсина</w:t>
      </w:r>
      <w:proofErr w:type="spellEnd"/>
      <w:r w:rsidRPr="00684FCB">
        <w:rPr>
          <w:rFonts w:ascii="Times New Roman" w:eastAsia="Times New Roman" w:hAnsi="Times New Roman" w:cs="Times New Roman"/>
          <w:sz w:val="24"/>
          <w:szCs w:val="24"/>
          <w:lang w:eastAsia="ru-RU"/>
        </w:rPr>
        <w:t>, сборка списка словарей</w:t>
      </w:r>
    </w:p>
    <w:p w14:paraId="0EE090F9" w14:textId="05CA8568" w:rsidR="00DE7A62" w:rsidRDefault="00DE7A62"/>
    <w:p w14:paraId="456C9649" w14:textId="71CE4E80" w:rsidR="00684FCB" w:rsidRDefault="00684FCB"/>
    <w:p w14:paraId="12A6787E" w14:textId="77777777" w:rsidR="00684FCB" w:rsidRDefault="00684FCB"/>
    <w:p w14:paraId="697B6D3E" w14:textId="3F1ADE68" w:rsidR="00684FCB" w:rsidRDefault="00684FCB"/>
    <w:p w14:paraId="703FCF9C" w14:textId="465F7653" w:rsidR="00684FCB" w:rsidRDefault="00684FCB" w:rsidP="00684FCB">
      <w:pPr>
        <w:pStyle w:val="font-claude-response-body"/>
      </w:pPr>
      <w:r>
        <w:t>Регистрация, авторизация</w:t>
      </w:r>
    </w:p>
    <w:p w14:paraId="22D1DAAF" w14:textId="69FB7EE4" w:rsidR="00684FCB" w:rsidRDefault="00684FCB" w:rsidP="00684FCB">
      <w:pPr>
        <w:pStyle w:val="font-claude-response-body"/>
      </w:pPr>
      <w:r>
        <w:br/>
      </w:r>
      <w:r>
        <w:t>Что добавилось по сравнению с предыдущими схемами:</w:t>
      </w:r>
    </w:p>
    <w:p w14:paraId="67BF2AE3" w14:textId="77777777" w:rsidR="00684FCB" w:rsidRDefault="00684FCB" w:rsidP="00684FCB">
      <w:pPr>
        <w:pStyle w:val="font-claude-response-body"/>
      </w:pPr>
      <w:r>
        <w:rPr>
          <w:rStyle w:val="a3"/>
        </w:rPr>
        <w:t>Регистрация</w:t>
      </w:r>
      <w:r>
        <w:t xml:space="preserve"> — теперь видно, что каждый валидатор живёт отдельно (</w:t>
      </w:r>
      <w:proofErr w:type="spellStart"/>
      <w:r>
        <w:rPr>
          <w:rStyle w:val="HTML"/>
        </w:rPr>
        <w:t>is_valid_email</w:t>
      </w:r>
      <w:proofErr w:type="spellEnd"/>
      <w:r>
        <w:t xml:space="preserve">, </w:t>
      </w:r>
      <w:proofErr w:type="spellStart"/>
      <w:r>
        <w:rPr>
          <w:rStyle w:val="HTML"/>
        </w:rPr>
        <w:t>is_valid_name</w:t>
      </w:r>
      <w:proofErr w:type="spellEnd"/>
      <w:r>
        <w:t xml:space="preserve">, </w:t>
      </w:r>
      <w:proofErr w:type="spellStart"/>
      <w:r>
        <w:rPr>
          <w:rStyle w:val="HTML"/>
        </w:rPr>
        <w:t>is_strong_password</w:t>
      </w:r>
      <w:proofErr w:type="spellEnd"/>
      <w:r>
        <w:t xml:space="preserve">), оба хэша (пароль + код верификации) показаны рядом с форматом строки </w:t>
      </w:r>
      <w:r>
        <w:rPr>
          <w:rStyle w:val="HTML"/>
        </w:rPr>
        <w:t>pbkdf2:sha256:$</w:t>
      </w:r>
      <w:proofErr w:type="spellStart"/>
      <w:r>
        <w:rPr>
          <w:rStyle w:val="HTML"/>
        </w:rPr>
        <w:t>iter$salt$hash</w:t>
      </w:r>
      <w:proofErr w:type="spellEnd"/>
      <w:r>
        <w:t xml:space="preserve">, </w:t>
      </w:r>
      <w:proofErr w:type="spellStart"/>
      <w:r>
        <w:rPr>
          <w:rStyle w:val="HTML"/>
        </w:rPr>
        <w:t>rollback</w:t>
      </w:r>
      <w:proofErr w:type="spellEnd"/>
      <w:r>
        <w:rPr>
          <w:rStyle w:val="HTML"/>
        </w:rPr>
        <w:t>()</w:t>
      </w:r>
      <w:r>
        <w:t xml:space="preserve"> при ошибке отправки </w:t>
      </w:r>
      <w:proofErr w:type="spellStart"/>
      <w:r>
        <w:t>email</w:t>
      </w:r>
      <w:proofErr w:type="spellEnd"/>
      <w:r>
        <w:t xml:space="preserve"> явно вынесен, а создание пользователя и удаление временной записи объединены в одну транзакцию.</w:t>
      </w:r>
    </w:p>
    <w:p w14:paraId="2BDD32F6" w14:textId="221BB25F" w:rsidR="00684FCB" w:rsidRDefault="00684FCB" w:rsidP="00684FCB">
      <w:pPr>
        <w:pStyle w:val="font-claude-response-body"/>
      </w:pPr>
      <w:r>
        <w:rPr>
          <w:rStyle w:val="a3"/>
        </w:rPr>
        <w:t>Авторизация</w:t>
      </w:r>
      <w:r>
        <w:t xml:space="preserve"> — раскрыты три внутренних шага </w:t>
      </w:r>
      <w:proofErr w:type="spellStart"/>
      <w:r>
        <w:rPr>
          <w:rStyle w:val="HTML"/>
        </w:rPr>
        <w:t>check_password_hash</w:t>
      </w:r>
      <w:proofErr w:type="spellEnd"/>
      <w:r>
        <w:t xml:space="preserve"> (</w:t>
      </w:r>
      <w:proofErr w:type="spellStart"/>
      <w:r>
        <w:t>парсинг</w:t>
      </w:r>
      <w:proofErr w:type="spellEnd"/>
      <w:r>
        <w:t xml:space="preserve"> → </w:t>
      </w:r>
      <w:proofErr w:type="spellStart"/>
      <w:r>
        <w:t>перехэш</w:t>
      </w:r>
      <w:proofErr w:type="spellEnd"/>
      <w:r>
        <w:t xml:space="preserve"> с той же солью → </w:t>
      </w:r>
      <w:proofErr w:type="spellStart"/>
      <w:r>
        <w:t>constant-time</w:t>
      </w:r>
      <w:proofErr w:type="spellEnd"/>
      <w:r>
        <w:t xml:space="preserve"> сравнение), показано что </w:t>
      </w:r>
      <w:proofErr w:type="spellStart"/>
      <w:r>
        <w:rPr>
          <w:rStyle w:val="HTML"/>
        </w:rPr>
        <w:t>is_active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  <w:r>
        <w:t xml:space="preserve"> тоже приводит к 404, </w:t>
      </w:r>
      <w:proofErr w:type="spellStart"/>
      <w:r>
        <w:rPr>
          <w:rStyle w:val="HTML"/>
        </w:rPr>
        <w:t>remember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  <w:r>
        <w:t xml:space="preserve"> и подпись </w:t>
      </w:r>
      <w:proofErr w:type="spellStart"/>
      <w:r>
        <w:t>cookie</w:t>
      </w:r>
      <w:proofErr w:type="spellEnd"/>
      <w:r>
        <w:t xml:space="preserve"> через </w:t>
      </w:r>
      <w:r>
        <w:rPr>
          <w:rStyle w:val="HTML"/>
        </w:rPr>
        <w:t>SECRET_KEY</w:t>
      </w:r>
      <w:r>
        <w:t xml:space="preserve"> вынесены отдельно, выход через </w:t>
      </w:r>
      <w:proofErr w:type="spellStart"/>
      <w:r>
        <w:rPr>
          <w:rStyle w:val="HTML"/>
        </w:rPr>
        <w:t>logout_user</w:t>
      </w:r>
      <w:proofErr w:type="spellEnd"/>
      <w:r>
        <w:rPr>
          <w:rStyle w:val="HTML"/>
        </w:rPr>
        <w:t>()</w:t>
      </w:r>
      <w:r>
        <w:t xml:space="preserve"> добавлен как финальный шаг.</w:t>
      </w:r>
    </w:p>
    <w:p w14:paraId="1B96A5AE" w14:textId="7D5EBC67" w:rsidR="00ED0C33" w:rsidRDefault="00ED0C33" w:rsidP="00684FCB">
      <w:pPr>
        <w:pStyle w:val="font-claude-response-body"/>
      </w:pPr>
    </w:p>
    <w:p w14:paraId="366EC476" w14:textId="5273C53F" w:rsidR="00ED0C33" w:rsidRDefault="00ED0C33" w:rsidP="00684FCB">
      <w:pPr>
        <w:pStyle w:val="font-claude-response-body"/>
      </w:pPr>
    </w:p>
    <w:p w14:paraId="0AC68CD0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Регистрация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двухшаговая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14CE97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 — форма.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открывает </w:t>
      </w:r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register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он уже авторизован — его сразу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редиректит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профиль. Иначе отображается форма с полями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имя и пароль. При отправке формы фронт делает </w:t>
      </w:r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register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(лимит: 5 запросов в час).</w:t>
      </w:r>
    </w:p>
    <w:p w14:paraId="7F467E8C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бэке сначала удаляются все просроченные записи из таблицы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email_verifications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Затем последовательно проверяются: наличие всех полей, формат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допустимость имени (только буквы RU/EN, не более 30 символов), сложность пароля (минимум 6 символов, есть заглавная и строчная буква). Если что-то не так — возвращается ошибка, пользователь не создаётся.</w:t>
      </w:r>
    </w:p>
    <w:p w14:paraId="4E71BF43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 проверяется уникальность: сначала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оба по таблице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занято — ошибка.</w:t>
      </w:r>
    </w:p>
    <w:p w14:paraId="7CC357A9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всё прошло: генерируется 6-значный код через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secrets.randbelow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оба — пароль и код —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хешируются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werkzeug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Запись сохраняется в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email_verifications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перезаписывается, если такой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там был) со сроком жизни 10 минут. Затем вызывается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send_verification_email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письмо не ушло, транзакция откатывается и возвращается ошибка. Если ушло — коммит, и фронт получает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success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06E4EE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 — подтверждение кода.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вводит код из письма. Фронт делает </w:t>
      </w:r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verify-email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(лимит: 10 в час). Бэк ищет запись в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email_verifications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проверяет, что она не просрочена (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expires_at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 NOW()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Затем сравнивает введённый код с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хешем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check_password_hash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не совпало — ошибка.</w:t>
      </w:r>
    </w:p>
    <w:p w14:paraId="3C896616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созданием аккаунта повторно проверяется, не успел ли кто-то занять этот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(защита от гонки запросов). Если всё чисто — создаётся запись в таблице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ролью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временная запись из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email_verifications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удаляется, пользователь сразу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логинится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login_user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remember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1E3BEC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Повторная отправка кода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resend-code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лимит 5 в час) — просто генерирует новый 6-значный код, обновляет запись в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email_verifications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отправляет письмо заново. Работает только если запись для этого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существует.</w:t>
      </w:r>
    </w:p>
    <w:p w14:paraId="22458513" w14:textId="77777777" w:rsidR="00ED0C33" w:rsidRDefault="00ED0C33" w:rsidP="00684FCB">
      <w:pPr>
        <w:pStyle w:val="font-claude-response-body"/>
      </w:pPr>
    </w:p>
    <w:p w14:paraId="3E62EEAF" w14:textId="59F8363C" w:rsidR="00ED0C33" w:rsidRDefault="00ED0C33" w:rsidP="00684FCB">
      <w:pPr>
        <w:pStyle w:val="font-claude-response-body"/>
      </w:pPr>
      <w:r>
        <w:t>Авторизация</w:t>
      </w:r>
    </w:p>
    <w:p w14:paraId="4C1A3A30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Пользователь открывает </w:t>
      </w:r>
      <w:r w:rsidRPr="00ED0C3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ED0C3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login</w:t>
      </w:r>
      <w:proofErr w:type="spellEnd"/>
      <w:r w:rsidRPr="00ED0C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он уже авторизован — немедленный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редирект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профиль. Страница </w:t>
      </w:r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сама защищена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limit'ом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: 5 запросов в минуту.</w:t>
      </w:r>
    </w:p>
    <w:p w14:paraId="25372CA4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Отправка формы.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Фронт</w:t>
      </w:r>
      <w:r w:rsidRPr="00ED0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ED0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D0C33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val="en-US" w:eastAsia="ru-RU"/>
        </w:rPr>
        <w:t>/login</w:t>
      </w:r>
      <w:r w:rsidRPr="00ED0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ED0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телом</w:t>
      </w:r>
      <w:r w:rsidRPr="00ED0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D0C33">
        <w:rPr>
          <w:rFonts w:ascii="Courier New" w:eastAsia="Times New Roman" w:hAnsi="Courier New" w:cs="Courier New"/>
          <w:sz w:val="20"/>
          <w:szCs w:val="20"/>
          <w:lang w:val="en-US" w:eastAsia="ru-RU"/>
        </w:rPr>
        <w:t>{email, password, remember}</w:t>
      </w:r>
      <w:r w:rsidRPr="00ED0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защищён двойным лимитом: 5 запросов в минуту и 20 в час — это главная защита от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брутфорса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которой раньше не было.</w:t>
      </w:r>
    </w:p>
    <w:p w14:paraId="50B843F4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полей.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Бэк сразу проверяет, что оба поля не пустые. Если одно пустое — возвращает ошибку, дальше не идёт.</w:t>
      </w:r>
    </w:p>
    <w:p w14:paraId="4813C035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 к БД.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приводится к нижнему регистру и очищается от пробелов. Делается</w:t>
      </w:r>
      <w:r w:rsidRPr="00ED0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</w:t>
      </w:r>
      <w:r w:rsidRPr="00ED0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ED0C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* FROM users WHERE email = %s AND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is_active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true</w:t>
      </w:r>
      <w:r w:rsidRPr="00ED0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Условие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is_active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означает, что деактивированные аккаунты не найдутся — они получат ту же ошибку, что и несуществующие, без раскрытия причины.</w:t>
      </w:r>
    </w:p>
    <w:p w14:paraId="38C17F8E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пароля.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пользователь не найден — ошибка с логированием не производится. Если</w:t>
      </w:r>
      <w:r w:rsidRPr="00ED0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</w:t>
      </w:r>
      <w:r w:rsidRPr="00ED0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вызывается</w:t>
      </w:r>
      <w:r w:rsidRPr="00ED0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check_password_hash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user_data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val="en-US" w:eastAsia="ru-RU"/>
        </w:rPr>
        <w:t>['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password_hash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val="en-US" w:eastAsia="ru-RU"/>
        </w:rPr>
        <w:t>'], data['password'])</w:t>
      </w:r>
      <w:r w:rsidRPr="00ED0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неверном пароле в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security_logger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пишется предупреждение с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IP адресом. При верном — пишется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info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-запись.</w:t>
      </w:r>
    </w:p>
    <w:p w14:paraId="72473D4E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Установка сессии.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login_user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remember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data.get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('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remember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',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))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Flask-Login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устанавливает сессионную куку. Если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remember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кука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долгосрочная (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persistent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), иначе сессионная (умрёт при закрытии браузера).</w:t>
      </w:r>
    </w:p>
    <w:p w14:paraId="3207C78E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 фронту.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Возвращается просто </w:t>
      </w:r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success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 роли и без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редиректа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намеренно: чтобы злоумышленник, перебирая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email'ы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мог по наличию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redirect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: /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вычислить, кто администратор.</w:t>
      </w:r>
    </w:p>
    <w:p w14:paraId="6F7F73EA" w14:textId="77777777" w:rsidR="00ED0C33" w:rsidRPr="00ED0C33" w:rsidRDefault="00ED0C33" w:rsidP="00ED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C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Определение роли — </w:t>
      </w:r>
      <w:r w:rsidRPr="00ED0C3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ED0C3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api</w:t>
      </w:r>
      <w:proofErr w:type="spellEnd"/>
      <w:r w:rsidRPr="00ED0C3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ED0C3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</w:t>
      </w:r>
      <w:proofErr w:type="spellEnd"/>
      <w:r w:rsidRPr="00ED0C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Фронт сразу после успешного логина делает GET </w:t>
      </w:r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me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(защищён </w:t>
      </w:r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@login_required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Только теперь, уже имея активную сессию, клиент получает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'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делает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редирект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D0C33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иначе — на профиль или главную. Этот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</w:t>
      </w:r>
      <w:proofErr w:type="spellStart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логирует</w:t>
      </w:r>
      <w:proofErr w:type="spellEnd"/>
      <w:r w:rsidRPr="00ED0C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обращение с указанием роли и IP.</w:t>
      </w:r>
    </w:p>
    <w:p w14:paraId="026F2C75" w14:textId="77777777" w:rsidR="00ED0C33" w:rsidRDefault="00ED0C33" w:rsidP="00684FCB">
      <w:pPr>
        <w:pStyle w:val="font-claude-response-body"/>
      </w:pPr>
    </w:p>
    <w:p w14:paraId="3A023606" w14:textId="01DF6212" w:rsidR="00684FCB" w:rsidRDefault="00684FCB" w:rsidP="00684FCB">
      <w:pPr>
        <w:pStyle w:val="font-claude-response-body"/>
      </w:pPr>
    </w:p>
    <w:p w14:paraId="71C1F080" w14:textId="77777777" w:rsidR="00684FCB" w:rsidRDefault="00684FCB" w:rsidP="00684FCB">
      <w:pPr>
        <w:pStyle w:val="font-claude-response-body"/>
      </w:pPr>
    </w:p>
    <w:p w14:paraId="04D3116E" w14:textId="33D172E8" w:rsidR="00684FCB" w:rsidRDefault="00180E7B">
      <w:r>
        <w:t>Тест</w:t>
      </w:r>
    </w:p>
    <w:p w14:paraId="50E2E7D8" w14:textId="77777777" w:rsidR="00180E7B" w:rsidRPr="00180E7B" w:rsidRDefault="00180E7B" w:rsidP="0018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охватывает весь жизненный цикл теста. Вот что там показано по секциям:</w:t>
      </w:r>
    </w:p>
    <w:p w14:paraId="2BE53165" w14:textId="77777777" w:rsidR="00180E7B" w:rsidRPr="00180E7B" w:rsidRDefault="00180E7B" w:rsidP="0018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0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пользователь открывает </w:t>
      </w:r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>jQuery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 вызывает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startTest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делает GET </w:t>
      </w:r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start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Бэк создаёт начальный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state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одним активным путём (</w:t>
      </w:r>
      <w:proofErr w:type="spellStart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=1, </w:t>
      </w:r>
      <w:proofErr w:type="spellStart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>seq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>=1) и тянет из БД первый вопрос.</w:t>
      </w:r>
    </w:p>
    <w:p w14:paraId="12A4C710" w14:textId="77777777" w:rsidR="00180E7B" w:rsidRPr="00180E7B" w:rsidRDefault="00180E7B" w:rsidP="0018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0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 вопрос-ответ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showQuestion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рендерит HTML, пользователь выбирает вариант,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submitAnswer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 текущий </w:t>
      </w:r>
      <w:proofErr w:type="spellStart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stateHistory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(это нужно для кнопки «Назад») и отправляет POST </w:t>
      </w:r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answer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всем стейтом.</w:t>
      </w:r>
    </w:p>
    <w:p w14:paraId="56755C58" w14:textId="77777777" w:rsidR="00180E7B" w:rsidRPr="00180E7B" w:rsidRDefault="00180E7B" w:rsidP="0018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0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Ветвление путей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ключевая логика в </w:t>
      </w:r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test_logic.py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каждый вариант ответа добавляет к пути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mood_ids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primary_slugs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secondary_conditions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вопрос с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allow_multiple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выбрано несколько вариантов — вызывается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clone_path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создаётся параллельный путь в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active_paths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вариант терминальный (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next_question_seq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путь завершается через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complete_path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648A43" w14:textId="77777777" w:rsidR="00180E7B" w:rsidRPr="00180E7B" w:rsidRDefault="00180E7B" w:rsidP="0018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0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мест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каждого завершённого пути вызывается цепочка из трёх попыток: сначала </w:t>
      </w:r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find_test_places_v2()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(сложная SQL-функция), потом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find_places_for_test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(резервная), потом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simple_places_query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ILIKE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RANDOM()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191490" w14:textId="77777777" w:rsidR="00180E7B" w:rsidRPr="00180E7B" w:rsidRDefault="00180E7B" w:rsidP="0018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0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Результаты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когда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active_paths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пустым, </w:t>
      </w:r>
      <w:proofErr w:type="spellStart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get_all_results</w:t>
      </w:r>
      <w:proofErr w:type="spellEnd"/>
      <w:r w:rsidRPr="00180E7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собирает места из всех завершённых путей с </w:t>
      </w:r>
      <w:proofErr w:type="spellStart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дедупликацией</w:t>
      </w:r>
      <w:proofErr w:type="spellEnd"/>
      <w:r w:rsidRPr="00180E7B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фронт показывает карточки.</w:t>
      </w:r>
    </w:p>
    <w:p w14:paraId="716988AF" w14:textId="77777777" w:rsidR="00180E7B" w:rsidRDefault="00180E7B"/>
    <w:sectPr w:rsidR="00180E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85140"/>
    <w:multiLevelType w:val="multilevel"/>
    <w:tmpl w:val="972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11"/>
    <w:rsid w:val="00180E7B"/>
    <w:rsid w:val="00255411"/>
    <w:rsid w:val="00684FCB"/>
    <w:rsid w:val="00DE7A62"/>
    <w:rsid w:val="00ED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EAAC5"/>
  <w15:chartTrackingRefBased/>
  <w15:docId w15:val="{7AB79C5D-AAA2-445C-9B20-0C3FF6AC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684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84FCB"/>
    <w:rPr>
      <w:b/>
      <w:bCs/>
    </w:rPr>
  </w:style>
  <w:style w:type="character" w:styleId="HTML">
    <w:name w:val="HTML Code"/>
    <w:basedOn w:val="a0"/>
    <w:uiPriority w:val="99"/>
    <w:semiHidden/>
    <w:unhideWhenUsed/>
    <w:rsid w:val="00684FC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a"/>
    <w:rsid w:val="00684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Хозяюшка</dc:creator>
  <cp:keywords/>
  <dc:description/>
  <cp:lastModifiedBy>Хозяюшка</cp:lastModifiedBy>
  <cp:revision>3</cp:revision>
  <dcterms:created xsi:type="dcterms:W3CDTF">2026-03-17T17:19:00Z</dcterms:created>
  <dcterms:modified xsi:type="dcterms:W3CDTF">2026-03-17T17:38:00Z</dcterms:modified>
</cp:coreProperties>
</file>