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B5" w:rsidRDefault="008D790F">
      <w:pPr>
        <w:spacing w:after="19" w:line="259" w:lineRule="auto"/>
        <w:ind w:left="10" w:right="-11" w:hanging="10"/>
        <w:jc w:val="right"/>
      </w:pPr>
      <w:r>
        <w:rPr>
          <w:b/>
        </w:rPr>
        <w:t xml:space="preserve">Лабораторная работа 1 (2 часа) </w:t>
      </w:r>
    </w:p>
    <w:p w:rsidR="00DB3EB5" w:rsidRDefault="008D790F">
      <w:pPr>
        <w:spacing w:after="19" w:line="259" w:lineRule="auto"/>
        <w:ind w:left="10" w:right="-11" w:hanging="10"/>
        <w:jc w:val="right"/>
      </w:pPr>
      <w:r>
        <w:rPr>
          <w:b/>
        </w:rPr>
        <w:t xml:space="preserve">Конструирование программного обеспечения </w:t>
      </w:r>
    </w:p>
    <w:p w:rsidR="00DB3EB5" w:rsidRDefault="008D790F">
      <w:pPr>
        <w:spacing w:after="25" w:line="259" w:lineRule="auto"/>
        <w:ind w:left="0" w:firstLine="0"/>
        <w:jc w:val="left"/>
      </w:pPr>
      <w:r>
        <w:t xml:space="preserve"> </w:t>
      </w:r>
    </w:p>
    <w:p w:rsidR="00DB3EB5" w:rsidRDefault="008D790F">
      <w:pPr>
        <w:spacing w:after="316" w:line="249" w:lineRule="auto"/>
        <w:ind w:left="416" w:hanging="10"/>
        <w:jc w:val="left"/>
      </w:pPr>
      <w:r>
        <w:rPr>
          <w:b/>
        </w:rPr>
        <w:t xml:space="preserve">Этапы обработки исходного кода. Командная строка разработчика </w:t>
      </w:r>
    </w:p>
    <w:p w:rsidR="00DB3EB5" w:rsidRDefault="008D790F">
      <w:pPr>
        <w:spacing w:after="12" w:line="249" w:lineRule="auto"/>
        <w:ind w:left="-5" w:hanging="10"/>
        <w:jc w:val="left"/>
      </w:pPr>
      <w:r>
        <w:rPr>
          <w:b/>
        </w:rPr>
        <w:t xml:space="preserve">Цель работы: </w:t>
      </w:r>
      <w:r>
        <w:t xml:space="preserve"> </w:t>
      </w:r>
    </w:p>
    <w:p w:rsidR="00DB3EB5" w:rsidRDefault="008D790F">
      <w:pPr>
        <w:numPr>
          <w:ilvl w:val="0"/>
          <w:numId w:val="1"/>
        </w:numPr>
        <w:ind w:hanging="360"/>
      </w:pPr>
      <w:r>
        <w:t xml:space="preserve">создание исходного файла на языке программирования С++, изучение этапов обработки исходного кода; </w:t>
      </w:r>
      <w:r>
        <w:rPr>
          <w:b/>
          <w:sz w:val="27"/>
        </w:rPr>
        <w:t xml:space="preserve"> </w:t>
      </w:r>
    </w:p>
    <w:p w:rsidR="00DB3EB5" w:rsidRDefault="008D790F">
      <w:pPr>
        <w:numPr>
          <w:ilvl w:val="0"/>
          <w:numId w:val="1"/>
        </w:numPr>
        <w:ind w:hanging="360"/>
      </w:pPr>
      <w:r>
        <w:t>исследование свойств проекта в интегрированной среде разработки (IDE) Visual Studio;</w:t>
      </w:r>
      <w:r>
        <w:rPr>
          <w:b/>
          <w:sz w:val="27"/>
        </w:rPr>
        <w:t xml:space="preserve"> </w:t>
      </w:r>
    </w:p>
    <w:p w:rsidR="00DB3EB5" w:rsidRDefault="008D790F">
      <w:pPr>
        <w:numPr>
          <w:ilvl w:val="0"/>
          <w:numId w:val="1"/>
        </w:numPr>
        <w:spacing w:after="169"/>
        <w:ind w:hanging="360"/>
      </w:pPr>
      <w:r>
        <w:t>компиляция и компоновка файлов в командной строке.</w:t>
      </w:r>
      <w:r>
        <w:rPr>
          <w:b/>
          <w:sz w:val="27"/>
        </w:rPr>
        <w:t xml:space="preserve"> </w:t>
      </w:r>
    </w:p>
    <w:p w:rsidR="00DB3EB5" w:rsidRDefault="008D790F">
      <w:pPr>
        <w:spacing w:after="12" w:line="249" w:lineRule="auto"/>
        <w:ind w:left="719" w:hanging="10"/>
        <w:jc w:val="left"/>
      </w:pPr>
      <w:r>
        <w:rPr>
          <w:b/>
        </w:rPr>
        <w:t xml:space="preserve">Введение. </w:t>
      </w:r>
    </w:p>
    <w:p w:rsidR="00DB3EB5" w:rsidRDefault="008D790F">
      <w:pPr>
        <w:ind w:left="-15" w:firstLine="709"/>
      </w:pPr>
      <w:r>
        <w:t xml:space="preserve">Создание приложения на языке программирования С++ в интегрированной среде разработки Visual Studio проходит в несколько этапов: </w:t>
      </w:r>
    </w:p>
    <w:p w:rsidR="00DB3EB5" w:rsidRDefault="008D790F">
      <w:pPr>
        <w:numPr>
          <w:ilvl w:val="0"/>
          <w:numId w:val="2"/>
        </w:numPr>
        <w:ind w:hanging="360"/>
      </w:pPr>
      <w:r>
        <w:t xml:space="preserve">компиляция исходного кода – трансляция исходного кода, написанного на одном языке программирования, в исходный код на другом языке.  В результате компиляции создается файл с расширением </w:t>
      </w:r>
      <w:r>
        <w:rPr>
          <w:b/>
        </w:rPr>
        <w:t>obj</w:t>
      </w:r>
      <w:r>
        <w:t xml:space="preserve">  (объектный модуль программы). </w:t>
      </w:r>
      <w:r>
        <w:rPr>
          <w:sz w:val="24"/>
        </w:rPr>
        <w:t xml:space="preserve"> </w:t>
      </w:r>
    </w:p>
    <w:p w:rsidR="00DB3EB5" w:rsidRDefault="008D790F">
      <w:pPr>
        <w:numPr>
          <w:ilvl w:val="0"/>
          <w:numId w:val="2"/>
        </w:numPr>
        <w:ind w:hanging="360"/>
      </w:pPr>
      <w:r>
        <w:t xml:space="preserve">компоновка проекта – процесс связывания совокупности объектных файлов и формирование на их основе загрузочного модуля. </w:t>
      </w:r>
    </w:p>
    <w:p w:rsidR="00DB3EB5" w:rsidRDefault="008D790F">
      <w:pPr>
        <w:spacing w:after="52" w:line="259" w:lineRule="auto"/>
        <w:ind w:left="340" w:firstLine="0"/>
        <w:jc w:val="center"/>
      </w:pPr>
      <w:r>
        <w:rPr>
          <w:sz w:val="24"/>
        </w:rPr>
        <w:t xml:space="preserve"> </w:t>
      </w:r>
    </w:p>
    <w:p w:rsidR="00DB3EB5" w:rsidRDefault="008D790F">
      <w:pPr>
        <w:spacing w:after="94"/>
        <w:ind w:left="-15" w:firstLine="709"/>
      </w:pPr>
      <w:r>
        <w:t xml:space="preserve">Выполнить полную сборку проекта в IDE Visual Studio можно, используя пункт меню: </w:t>
      </w:r>
    </w:p>
    <w:p w:rsidR="00DB3EB5" w:rsidRDefault="008D790F">
      <w:pPr>
        <w:spacing w:after="220" w:line="249" w:lineRule="auto"/>
        <w:ind w:left="719" w:hanging="10"/>
        <w:jc w:val="left"/>
      </w:pPr>
      <w:r>
        <w:rPr>
          <w:b/>
        </w:rPr>
        <w:t>Сборка -&gt;Построить &lt;</w:t>
      </w:r>
      <w:r>
        <w:rPr>
          <w:b/>
          <w:i/>
        </w:rPr>
        <w:t xml:space="preserve">имя_проекта&gt;. </w:t>
      </w:r>
      <w:r>
        <w:t xml:space="preserve"> </w:t>
      </w:r>
    </w:p>
    <w:p w:rsidR="00DB3EB5" w:rsidRDefault="008D790F">
      <w:pPr>
        <w:spacing w:after="86"/>
        <w:ind w:left="-15" w:firstLine="709"/>
      </w:pPr>
      <w:r>
        <w:t>Visual Studio включает в себя командную строку разработчика для создания всех типов приложений на языке C++ непосредственно из командной строки – от базовых консольных приложений до приложений универсальной платформы Windows, классических приложений,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драйверов устройств и т.п. </w:t>
      </w:r>
    </w:p>
    <w:p w:rsidR="00DB3EB5" w:rsidRDefault="008D790F">
      <w:pPr>
        <w:ind w:left="-15" w:firstLine="709"/>
      </w:pPr>
      <w:r>
        <w:t xml:space="preserve">Инструкции по созданию программы на языке C++ с последующей компиляцией из командной строки: </w:t>
      </w:r>
    </w:p>
    <w:p w:rsidR="00DB3EB5" w:rsidRDefault="008D790F">
      <w:pPr>
        <w:spacing w:after="19"/>
        <w:ind w:left="709" w:firstLine="0"/>
        <w:jc w:val="left"/>
      </w:pPr>
      <w:r>
        <w:rPr>
          <w:color w:val="0000FF"/>
          <w:u w:val="single" w:color="0000FF"/>
        </w:rPr>
        <w:t>https://docs.microsoft.com/ru-ru/cpp/build/walkthrough-compiling-a-native-</w:t>
      </w:r>
    </w:p>
    <w:p w:rsidR="00DB3EB5" w:rsidRPr="00EE1EB0" w:rsidRDefault="008D790F">
      <w:pPr>
        <w:spacing w:after="86"/>
        <w:ind w:left="-15" w:firstLine="0"/>
        <w:jc w:val="left"/>
        <w:rPr>
          <w:lang w:val="en-US"/>
        </w:rPr>
      </w:pPr>
      <w:r w:rsidRPr="00EE1EB0">
        <w:rPr>
          <w:color w:val="0000FF"/>
          <w:u w:val="single" w:color="0000FF"/>
          <w:lang w:val="en-US"/>
        </w:rPr>
        <w:t>cpp-program-on-the-command-line?view=msvc-160</w:t>
      </w:r>
      <w:r w:rsidRPr="00EE1EB0">
        <w:rPr>
          <w:lang w:val="en-US"/>
        </w:rPr>
        <w:t xml:space="preserve"> </w:t>
      </w:r>
    </w:p>
    <w:p w:rsidR="00DB3EB5" w:rsidRDefault="008D790F">
      <w:pPr>
        <w:spacing w:after="117" w:line="249" w:lineRule="auto"/>
        <w:ind w:left="-15" w:firstLine="709"/>
        <w:jc w:val="left"/>
      </w:pPr>
      <w:r>
        <w:t>Вызать</w:t>
      </w:r>
      <w:r>
        <w:rPr>
          <w:b/>
        </w:rPr>
        <w:t xml:space="preserve"> Командную строку разработчика для Visual Studio </w:t>
      </w:r>
      <w:r>
        <w:t xml:space="preserve">можно из меню: </w:t>
      </w:r>
    </w:p>
    <w:p w:rsidR="00DB3EB5" w:rsidRDefault="008D790F">
      <w:pPr>
        <w:spacing w:after="12" w:line="249" w:lineRule="auto"/>
        <w:ind w:left="719" w:hanging="10"/>
        <w:jc w:val="left"/>
      </w:pPr>
      <w:r>
        <w:rPr>
          <w:b/>
        </w:rPr>
        <w:t>Средства -&gt; Командная строка -&gt; Командная строка разработчика</w:t>
      </w:r>
      <w:r>
        <w:t xml:space="preserve"> </w:t>
      </w:r>
    </w:p>
    <w:p w:rsidR="00DB3EB5" w:rsidRDefault="008D790F">
      <w:pPr>
        <w:spacing w:after="0" w:line="259" w:lineRule="auto"/>
        <w:ind w:left="709" w:firstLine="0"/>
        <w:jc w:val="left"/>
      </w:pPr>
      <w:r>
        <w:t xml:space="preserve"> </w:t>
      </w:r>
    </w:p>
    <w:p w:rsidR="00DB3EB5" w:rsidRDefault="008D790F">
      <w:pPr>
        <w:spacing w:after="105" w:line="259" w:lineRule="auto"/>
        <w:ind w:left="0" w:firstLine="0"/>
        <w:jc w:val="left"/>
      </w:pPr>
      <w:r>
        <w:t xml:space="preserve"> </w:t>
      </w:r>
    </w:p>
    <w:p w:rsidR="00DB3EB5" w:rsidRDefault="008D790F">
      <w:pPr>
        <w:spacing w:after="0" w:line="259" w:lineRule="auto"/>
        <w:ind w:left="0" w:firstLine="0"/>
        <w:jc w:val="left"/>
      </w:pPr>
      <w:r>
        <w:rPr>
          <w:b/>
          <w:sz w:val="32"/>
        </w:rPr>
        <w:lastRenderedPageBreak/>
        <w:t xml:space="preserve"> </w:t>
      </w:r>
      <w:r>
        <w:rPr>
          <w:b/>
          <w:sz w:val="32"/>
        </w:rPr>
        <w:tab/>
        <w:t xml:space="preserve"> </w:t>
      </w:r>
    </w:p>
    <w:p w:rsidR="00DB3EB5" w:rsidRDefault="008D790F">
      <w:pPr>
        <w:pStyle w:val="1"/>
        <w:ind w:left="279"/>
      </w:pPr>
      <w:r>
        <w:t xml:space="preserve">Задание 1. </w:t>
      </w:r>
    </w:p>
    <w:p w:rsidR="00DB3EB5" w:rsidRDefault="008D790F">
      <w:pPr>
        <w:numPr>
          <w:ilvl w:val="0"/>
          <w:numId w:val="3"/>
        </w:numPr>
        <w:ind w:hanging="288"/>
      </w:pPr>
      <w:r>
        <w:t xml:space="preserve">Создайте новый проект консольного приложения (выбрать понятное имя проекта). </w:t>
      </w:r>
    </w:p>
    <w:p w:rsidR="00DB3EB5" w:rsidRDefault="008D790F">
      <w:pPr>
        <w:spacing w:after="40"/>
        <w:ind w:left="397" w:firstLine="0"/>
      </w:pPr>
      <w:r>
        <w:t xml:space="preserve">Приложение по введенной дате в формате ДДММГГГГ должно: </w:t>
      </w:r>
    </w:p>
    <w:p w:rsidR="00DB3EB5" w:rsidRDefault="008D790F">
      <w:pPr>
        <w:numPr>
          <w:ilvl w:val="1"/>
          <w:numId w:val="3"/>
        </w:numPr>
        <w:ind w:hanging="360"/>
      </w:pPr>
      <w:r>
        <w:t xml:space="preserve">определить, является ли введенный год ГГГГ високосным; </w:t>
      </w:r>
    </w:p>
    <w:p w:rsidR="00DB3EB5" w:rsidRDefault="008D790F">
      <w:pPr>
        <w:numPr>
          <w:ilvl w:val="1"/>
          <w:numId w:val="3"/>
        </w:numPr>
        <w:ind w:hanging="360"/>
      </w:pPr>
      <w:r>
        <w:t xml:space="preserve">вычислить порядковый номер введенного дня в году ГГГГ; </w:t>
      </w:r>
    </w:p>
    <w:p w:rsidR="00DB3EB5" w:rsidRDefault="008D790F">
      <w:pPr>
        <w:numPr>
          <w:ilvl w:val="1"/>
          <w:numId w:val="3"/>
        </w:numPr>
        <w:ind w:hanging="360"/>
      </w:pPr>
      <w:r>
        <w:t xml:space="preserve">вычислить сколько дней осталось до ближайшего дня вашего рождения. </w:t>
      </w:r>
    </w:p>
    <w:p w:rsidR="00DB3EB5" w:rsidRDefault="008D790F">
      <w:pPr>
        <w:spacing w:after="40"/>
        <w:ind w:left="397" w:firstLine="0"/>
      </w:pPr>
      <w:r>
        <w:t xml:space="preserve">Реализовать следующие функции:  </w:t>
      </w:r>
    </w:p>
    <w:p w:rsidR="00DB3EB5" w:rsidRDefault="008D790F">
      <w:pPr>
        <w:numPr>
          <w:ilvl w:val="1"/>
          <w:numId w:val="3"/>
        </w:numPr>
        <w:spacing w:after="20"/>
        <w:ind w:hanging="360"/>
      </w:pPr>
      <w:r>
        <w:t xml:space="preserve">для определения, является ли год ГГГГ високосным; 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t xml:space="preserve">для вычисления порядкового номера дня в году. Результаты выполнения вывести в консоль.  </w:t>
      </w:r>
    </w:p>
    <w:p w:rsidR="00DB3EB5" w:rsidRDefault="008D790F">
      <w:pPr>
        <w:numPr>
          <w:ilvl w:val="0"/>
          <w:numId w:val="3"/>
        </w:numPr>
        <w:ind w:hanging="288"/>
      </w:pPr>
      <w:r>
        <w:t>Выполните только компиляцию программы. Найдите в папках проекта созданный объектный модуль. В как</w:t>
      </w:r>
      <w:r w:rsidR="00EE1EB0">
        <w:t xml:space="preserve">ой папке проекта он находится? </w:t>
      </w:r>
    </w:p>
    <w:p w:rsidR="00EE1EB0" w:rsidRDefault="00EE1EB0" w:rsidP="00EE1EB0">
      <w:pPr>
        <w:ind w:left="0" w:firstLine="0"/>
      </w:pPr>
      <w:r w:rsidRPr="00EE1EB0">
        <w:t xml:space="preserve">В папке Debug проекта </w:t>
      </w:r>
    </w:p>
    <w:p w:rsidR="00DB3EB5" w:rsidRDefault="008D790F">
      <w:pPr>
        <w:numPr>
          <w:ilvl w:val="0"/>
          <w:numId w:val="3"/>
        </w:numPr>
        <w:ind w:hanging="288"/>
      </w:pPr>
      <w:r>
        <w:t xml:space="preserve">Выполните сборку проекта. После успешной сборки найдите в папках проекта исполняемый модуль. В какой папке он находится? </w:t>
      </w:r>
    </w:p>
    <w:p w:rsidR="00EE1EB0" w:rsidRPr="00EE1EB0" w:rsidRDefault="00EE1EB0" w:rsidP="00EE1EB0">
      <w:pPr>
        <w:ind w:left="288" w:firstLine="0"/>
        <w:rPr>
          <w:lang w:val="en-US"/>
        </w:rPr>
      </w:pPr>
      <w:r w:rsidRPr="00EE1EB0">
        <w:t>В папке Debu</w:t>
      </w:r>
      <w:r>
        <w:rPr>
          <w:lang w:val="en-US"/>
        </w:rPr>
        <w:t>g</w:t>
      </w:r>
    </w:p>
    <w:p w:rsidR="00DB3EB5" w:rsidRDefault="008D790F">
      <w:pPr>
        <w:numPr>
          <w:ilvl w:val="0"/>
          <w:numId w:val="3"/>
        </w:numPr>
        <w:ind w:hanging="288"/>
      </w:pPr>
      <w:r>
        <w:t xml:space="preserve">Запустите программу на исполнение несколько раз с различными входными данными. Выполните тестирование приложения. </w:t>
      </w:r>
    </w:p>
    <w:p w:rsidR="001C0071" w:rsidRDefault="008D790F">
      <w:pPr>
        <w:numPr>
          <w:ilvl w:val="0"/>
          <w:numId w:val="3"/>
        </w:numPr>
        <w:ind w:hanging="288"/>
      </w:pPr>
      <w:r>
        <w:t xml:space="preserve">Установите конфигурацию проекта Release и снова выполните полную сборку проекта. Откройте папку проекта. Какие изменения в ней произошли? </w:t>
      </w:r>
    </w:p>
    <w:p w:rsidR="001C0071" w:rsidRPr="001C0071" w:rsidRDefault="001C0071" w:rsidP="001C0071">
      <w:pPr>
        <w:ind w:left="0" w:firstLine="0"/>
      </w:pPr>
      <w:r>
        <w:t xml:space="preserve">Появилась папка </w:t>
      </w:r>
      <w:r>
        <w:rPr>
          <w:lang w:val="en-US"/>
        </w:rPr>
        <w:t>Release</w:t>
      </w:r>
    </w:p>
    <w:p w:rsidR="001C0071" w:rsidRDefault="008D790F" w:rsidP="001C0071">
      <w:pPr>
        <w:ind w:left="288" w:firstLine="0"/>
      </w:pPr>
      <w:r>
        <w:t xml:space="preserve">Сравните размер отладочной и конечной версии исполняемого модуля. </w:t>
      </w:r>
    </w:p>
    <w:p w:rsidR="001C0071" w:rsidRDefault="001C0071" w:rsidP="001C0071">
      <w:pPr>
        <w:ind w:left="288" w:firstLine="0"/>
      </w:pPr>
      <w:r>
        <w:t xml:space="preserve">В </w:t>
      </w:r>
      <w:r>
        <w:rPr>
          <w:lang w:val="en-US"/>
        </w:rPr>
        <w:t>Realease</w:t>
      </w:r>
      <w:r w:rsidRPr="001E3114">
        <w:t xml:space="preserve"> 12</w:t>
      </w:r>
      <w:r>
        <w:t>кб</w:t>
      </w:r>
      <w:r w:rsidR="00894C46">
        <w:t xml:space="preserve"> с файлами</w:t>
      </w:r>
    </w:p>
    <w:p w:rsidR="001C0071" w:rsidRPr="001C0071" w:rsidRDefault="001C0071" w:rsidP="001C0071">
      <w:pPr>
        <w:ind w:left="288" w:firstLine="0"/>
      </w:pPr>
      <w:r>
        <w:rPr>
          <w:lang w:val="en-US"/>
        </w:rPr>
        <w:t>Debug</w:t>
      </w:r>
      <w:r w:rsidRPr="001C0071">
        <w:t xml:space="preserve"> 49</w:t>
      </w:r>
      <w:r>
        <w:rPr>
          <w:lang w:val="en-US"/>
        </w:rPr>
        <w:t>kb</w:t>
      </w:r>
    </w:p>
    <w:p w:rsidR="001C0071" w:rsidRDefault="008D790F" w:rsidP="001C0071">
      <w:pPr>
        <w:ind w:left="288" w:firstLine="0"/>
      </w:pPr>
      <w:r>
        <w:t>Объясните их различия.</w:t>
      </w:r>
    </w:p>
    <w:p w:rsidR="001C0071" w:rsidRDefault="001C0071" w:rsidP="001C0071">
      <w:pPr>
        <w:ind w:left="288" w:firstLine="0"/>
        <w:rPr>
          <w:rFonts w:ascii="Arial" w:hAnsi="Arial" w:cs="Arial"/>
          <w:spacing w:val="5"/>
          <w:sz w:val="23"/>
          <w:szCs w:val="23"/>
          <w:shd w:val="clear" w:color="auto" w:fill="FFFFFF"/>
        </w:rPr>
      </w:pPr>
      <w:r>
        <w:rPr>
          <w:rStyle w:val="a3"/>
          <w:rFonts w:ascii="&amp;quot" w:hAnsi="&amp;quot"/>
          <w:spacing w:val="5"/>
          <w:sz w:val="23"/>
          <w:szCs w:val="23"/>
        </w:rPr>
        <w:t>Конфигурация «Debug»</w:t>
      </w:r>
      <w:r>
        <w:rPr>
          <w:rFonts w:ascii="Arial" w:hAnsi="Arial" w:cs="Arial"/>
          <w:spacing w:val="5"/>
          <w:sz w:val="23"/>
          <w:szCs w:val="23"/>
          <w:shd w:val="clear" w:color="auto" w:fill="FFFFFF"/>
        </w:rPr>
        <w:t> предназначена для отладки вашей программы. Эта конфигурация отключает все настройки по оптимизации, включает информацию об отладке, что делает ваши программы больше и медленнее, но упрощает проведение отладки. Режим «Debug» обычно используется в качестве конфигурации по умолчанию.</w:t>
      </w:r>
    </w:p>
    <w:p w:rsidR="00DB3EB5" w:rsidRDefault="001C0071" w:rsidP="001C0071">
      <w:pPr>
        <w:ind w:left="288" w:firstLine="0"/>
      </w:pPr>
      <w:r>
        <w:rPr>
          <w:rStyle w:val="a3"/>
          <w:rFonts w:ascii="&amp;quot" w:hAnsi="&amp;quot"/>
          <w:spacing w:val="5"/>
          <w:sz w:val="23"/>
          <w:szCs w:val="23"/>
        </w:rPr>
        <w:t>Конфигурация «Release»</w:t>
      </w:r>
      <w:r>
        <w:rPr>
          <w:rFonts w:ascii="Arial" w:hAnsi="Arial" w:cs="Arial"/>
          <w:spacing w:val="5"/>
          <w:sz w:val="23"/>
          <w:szCs w:val="23"/>
          <w:shd w:val="clear" w:color="auto" w:fill="FFFFFF"/>
        </w:rPr>
        <w:t xml:space="preserve"> используется во время сборки программы для её дальнейшего выпуска. Программа оптимизируется по размеру и производительности и не содержит дополнительную информацию об отладке.</w:t>
      </w:r>
      <w:r w:rsidR="008D790F">
        <w:t xml:space="preserve"> </w:t>
      </w:r>
    </w:p>
    <w:p w:rsidR="00DB3EB5" w:rsidRDefault="008D790F">
      <w:pPr>
        <w:numPr>
          <w:ilvl w:val="0"/>
          <w:numId w:val="3"/>
        </w:numPr>
        <w:spacing w:after="45"/>
        <w:ind w:hanging="288"/>
      </w:pPr>
      <w:r>
        <w:t xml:space="preserve">Переключитесь в отладочную конфигурацию проекта, установите точки останова и выполните отладочный запуск программы.   </w:t>
      </w:r>
    </w:p>
    <w:p w:rsidR="00DB3EB5" w:rsidRDefault="008D790F">
      <w:pPr>
        <w:numPr>
          <w:ilvl w:val="1"/>
          <w:numId w:val="4"/>
        </w:numPr>
        <w:spacing w:after="42"/>
        <w:ind w:hanging="360"/>
      </w:pPr>
      <w:r>
        <w:lastRenderedPageBreak/>
        <w:t xml:space="preserve">Просмотрите значение локальных переменных на момент останова.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Измените значение какой-либо переменной, присвоив ей другое корректное значение. Убедитесь, что при дальнейших вычислениях программа будет использовать новое значение переменной. </w:t>
      </w:r>
    </w:p>
    <w:p w:rsidR="00DB3EB5" w:rsidRDefault="008D790F">
      <w:pPr>
        <w:numPr>
          <w:ilvl w:val="1"/>
          <w:numId w:val="4"/>
        </w:numPr>
        <w:ind w:hanging="360"/>
      </w:pPr>
      <w:r>
        <w:t xml:space="preserve">Выполните всю программу в пошаговом режиме два раза. Один раз – с трассировкой содержимого функции (с заходом в функцию), второй раз – выполнив приложение без захода в функцию. </w:t>
      </w:r>
    </w:p>
    <w:p w:rsidR="00DB3EB5" w:rsidRDefault="008D790F">
      <w:pPr>
        <w:numPr>
          <w:ilvl w:val="0"/>
          <w:numId w:val="3"/>
        </w:numPr>
        <w:ind w:hanging="288"/>
      </w:pPr>
      <w:r>
        <w:t xml:space="preserve">Внесите изменения в исходный код программы, чтобы в нем содержались ошибки. Как система программирования сообщает об ошибках? </w:t>
      </w:r>
    </w:p>
    <w:p w:rsidR="001C0071" w:rsidRPr="001C0071" w:rsidRDefault="001C0071" w:rsidP="001C0071">
      <w:pPr>
        <w:ind w:left="0" w:firstLine="0"/>
      </w:pPr>
      <w:r>
        <w:t>В окне Списка ошибок отображаются ошибки</w:t>
      </w:r>
    </w:p>
    <w:p w:rsidR="001C0071" w:rsidRDefault="008D790F">
      <w:pPr>
        <w:numPr>
          <w:ilvl w:val="0"/>
          <w:numId w:val="3"/>
        </w:numPr>
        <w:ind w:hanging="288"/>
      </w:pPr>
      <w:r>
        <w:t xml:space="preserve">Введите некорректные входные данные и выполните приложение. </w:t>
      </w:r>
    </w:p>
    <w:p w:rsidR="001C0071" w:rsidRDefault="001C0071" w:rsidP="001C0071">
      <w:pPr>
        <w:ind w:left="288" w:firstLine="0"/>
      </w:pPr>
      <w:r>
        <w:t>Программа прекращает работу</w:t>
      </w:r>
    </w:p>
    <w:p w:rsidR="00DB3EB5" w:rsidRDefault="008D790F" w:rsidP="001C0071">
      <w:pPr>
        <w:ind w:left="288" w:firstLine="0"/>
      </w:pPr>
      <w:r>
        <w:t xml:space="preserve">Объясните результат выполнения программы, возникли ли ошибки на этапе выполнения программы? </w:t>
      </w:r>
    </w:p>
    <w:p w:rsidR="001C0071" w:rsidRDefault="001C0071" w:rsidP="001C0071">
      <w:pPr>
        <w:ind w:left="288" w:firstLine="0"/>
      </w:pPr>
      <w:r>
        <w:t>Конечно нет</w:t>
      </w:r>
    </w:p>
    <w:p w:rsidR="00DB3EB5" w:rsidRDefault="008D790F">
      <w:pPr>
        <w:numPr>
          <w:ilvl w:val="0"/>
          <w:numId w:val="3"/>
        </w:numPr>
        <w:ind w:hanging="288"/>
      </w:pPr>
      <w:r>
        <w:t xml:space="preserve">Модифицируйте код таким образом, чтобы у пользователя не было возможности ввести некорректную дату. </w:t>
      </w:r>
    </w:p>
    <w:p w:rsidR="00DB3EB5" w:rsidRDefault="008D790F">
      <w:pPr>
        <w:spacing w:after="61" w:line="259" w:lineRule="auto"/>
        <w:ind w:left="397" w:firstLine="0"/>
        <w:jc w:val="left"/>
      </w:pPr>
      <w:r>
        <w:t xml:space="preserve"> </w:t>
      </w:r>
    </w:p>
    <w:p w:rsidR="00DB3EB5" w:rsidRDefault="008D790F">
      <w:pPr>
        <w:pStyle w:val="1"/>
        <w:ind w:left="279"/>
      </w:pPr>
      <w:r>
        <w:t xml:space="preserve">Задание 2. </w:t>
      </w:r>
    </w:p>
    <w:p w:rsidR="00DB3EB5" w:rsidRDefault="008D790F">
      <w:pPr>
        <w:numPr>
          <w:ilvl w:val="0"/>
          <w:numId w:val="5"/>
        </w:numPr>
      </w:pPr>
      <w:r>
        <w:t xml:space="preserve">Проанализируйте раздел проекта </w:t>
      </w:r>
      <w:r>
        <w:rPr>
          <w:b/>
        </w:rPr>
        <w:t>Внешние зависимости</w:t>
      </w:r>
      <w:r>
        <w:t xml:space="preserve">. Объясните содержимое этой папки.   </w:t>
      </w:r>
    </w:p>
    <w:p w:rsidR="009575F7" w:rsidRDefault="008D790F" w:rsidP="00894C46">
      <w:pPr>
        <w:numPr>
          <w:ilvl w:val="0"/>
          <w:numId w:val="5"/>
        </w:numPr>
      </w:pPr>
      <w:r>
        <w:t xml:space="preserve">Перестройте проект. Проанализируйте директории проекта. В поддиректории </w:t>
      </w:r>
      <w:r>
        <w:rPr>
          <w:b/>
        </w:rPr>
        <w:t>Debug</w:t>
      </w:r>
      <w:r>
        <w:t xml:space="preserve"> найдите файлы с расширением </w:t>
      </w:r>
      <w:r>
        <w:rPr>
          <w:b/>
        </w:rPr>
        <w:t>obj</w:t>
      </w:r>
      <w:r>
        <w:t xml:space="preserve">.     </w:t>
      </w:r>
    </w:p>
    <w:p w:rsidR="00DB3EB5" w:rsidRDefault="008D790F">
      <w:pPr>
        <w:numPr>
          <w:ilvl w:val="0"/>
          <w:numId w:val="5"/>
        </w:numPr>
      </w:pPr>
      <w:r>
        <w:t xml:space="preserve">Исследуйте свойства проекта, связанные с параметрами </w:t>
      </w:r>
      <w:r>
        <w:rPr>
          <w:b/>
          <w:i/>
        </w:rPr>
        <w:t>компилятора</w:t>
      </w:r>
      <w:r>
        <w:t xml:space="preserve"> </w:t>
      </w:r>
      <w:r>
        <w:rPr>
          <w:b/>
          <w:i/>
        </w:rPr>
        <w:t>C++</w:t>
      </w:r>
      <w:r>
        <w:t xml:space="preserve">. Установите параметры компилятора: 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Местоположение листинга</w:t>
      </w:r>
      <w:r>
        <w:t xml:space="preserve"> </w:t>
      </w:r>
      <w:r>
        <w:rPr>
          <w:b/>
        </w:rPr>
        <w:t xml:space="preserve">ASM (/Fa) </w:t>
      </w:r>
      <w:r>
        <w:t xml:space="preserve">в значение </w:t>
      </w:r>
      <w:r>
        <w:rPr>
          <w:b/>
        </w:rPr>
        <w:t xml:space="preserve">$(IntDir); 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Файл ассемблерного кода</w:t>
      </w:r>
      <w:r>
        <w:t xml:space="preserve"> в значение </w:t>
      </w:r>
      <w:r>
        <w:rPr>
          <w:b/>
        </w:rPr>
        <w:t>/FAcs</w:t>
      </w:r>
      <w:r>
        <w:t xml:space="preserve">.  Ознакомьтесь с разделом </w:t>
      </w:r>
      <w:r>
        <w:rPr>
          <w:b/>
        </w:rPr>
        <w:t>Командная строка</w:t>
      </w:r>
      <w:r>
        <w:t xml:space="preserve">.   </w:t>
      </w:r>
    </w:p>
    <w:p w:rsidR="00DB3EB5" w:rsidRDefault="008D790F">
      <w:pPr>
        <w:numPr>
          <w:ilvl w:val="0"/>
          <w:numId w:val="5"/>
        </w:numPr>
      </w:pPr>
      <w:r>
        <w:t xml:space="preserve">Перестройте проект. Проанализируйте полученный ASM-листинг. Найдите в листинге ASM-представление операторов языка C++.  </w:t>
      </w:r>
    </w:p>
    <w:p w:rsidR="00DB3EB5" w:rsidRDefault="008D790F">
      <w:pPr>
        <w:numPr>
          <w:ilvl w:val="0"/>
          <w:numId w:val="5"/>
        </w:numPr>
        <w:spacing w:after="19"/>
      </w:pPr>
      <w:r>
        <w:t xml:space="preserve">Ознакомьтесь с параметрами компилятора </w:t>
      </w:r>
      <w:r>
        <w:rPr>
          <w:color w:val="0000FF"/>
          <w:u w:val="single" w:color="0000FF"/>
        </w:rPr>
        <w:t>https://docs.microsoft.com/ruru/cpp/build/reference/compiler-options-listed-alphabetically?view=msvc-160</w:t>
      </w:r>
      <w:r>
        <w:t xml:space="preserve"> </w:t>
      </w:r>
    </w:p>
    <w:p w:rsidR="00DB3EB5" w:rsidRDefault="008D790F">
      <w:pPr>
        <w:numPr>
          <w:ilvl w:val="0"/>
          <w:numId w:val="5"/>
        </w:numPr>
      </w:pPr>
      <w:r>
        <w:t xml:space="preserve">Исследуйте свойства проекта связанные с параметрами </w:t>
      </w:r>
      <w:r>
        <w:rPr>
          <w:b/>
          <w:i/>
        </w:rPr>
        <w:t>компоновки</w:t>
      </w:r>
      <w:r>
        <w:t xml:space="preserve">. Ознакомьтесь с разделом </w:t>
      </w:r>
      <w:r>
        <w:rPr>
          <w:b/>
        </w:rPr>
        <w:t>Командная строка</w:t>
      </w:r>
      <w:r>
        <w:t xml:space="preserve">.  </w:t>
      </w:r>
    </w:p>
    <w:p w:rsidR="00DB3EB5" w:rsidRDefault="008D790F">
      <w:pPr>
        <w:numPr>
          <w:ilvl w:val="0"/>
          <w:numId w:val="5"/>
        </w:numPr>
        <w:spacing w:after="19"/>
      </w:pPr>
      <w:r>
        <w:t xml:space="preserve">Ознакомьтесь с параметрами компоновщика </w:t>
      </w:r>
      <w:r>
        <w:rPr>
          <w:color w:val="0000FF"/>
          <w:u w:val="single" w:color="0000FF"/>
        </w:rPr>
        <w:t>https://msdn.microsoft.com/enus/library/y0zzbyt4(v=vs.110).aspxhttps://docs.microsoft.com/ruru/cpp/build/reference/linker-options?view=msvc-160</w:t>
      </w:r>
      <w:r>
        <w:t xml:space="preserve"> </w:t>
      </w:r>
    </w:p>
    <w:p w:rsidR="00DB3EB5" w:rsidRDefault="008D790F">
      <w:pPr>
        <w:numPr>
          <w:ilvl w:val="0"/>
          <w:numId w:val="5"/>
        </w:numPr>
      </w:pPr>
      <w:r>
        <w:lastRenderedPageBreak/>
        <w:t xml:space="preserve">В директориях проекта найдите файл с расширением </w:t>
      </w:r>
      <w:r>
        <w:rPr>
          <w:b/>
        </w:rPr>
        <w:t>log</w:t>
      </w:r>
      <w:r>
        <w:t xml:space="preserve"> (файл журнала построения). Проанализируйте и объясните его содержимое. </w:t>
      </w:r>
    </w:p>
    <w:p w:rsidR="00DB3EB5" w:rsidRDefault="008D790F">
      <w:pPr>
        <w:numPr>
          <w:ilvl w:val="0"/>
          <w:numId w:val="5"/>
        </w:numPr>
        <w:spacing w:after="12" w:line="249" w:lineRule="auto"/>
      </w:pPr>
      <w:r>
        <w:t xml:space="preserve">Запустите консоль </w:t>
      </w:r>
      <w:r>
        <w:rPr>
          <w:b/>
        </w:rPr>
        <w:t>Командная строка разработчика MS VS</w:t>
      </w:r>
      <w:r>
        <w:t xml:space="preserve">.  </w:t>
      </w:r>
    </w:p>
    <w:p w:rsidR="00DB3EB5" w:rsidRDefault="008D790F">
      <w:pPr>
        <w:ind w:left="397" w:firstLine="0"/>
      </w:pPr>
      <w:r>
        <w:t xml:space="preserve">Выполните команду </w:t>
      </w:r>
      <w:r>
        <w:rPr>
          <w:b/>
        </w:rPr>
        <w:t>SET</w:t>
      </w:r>
      <w:r>
        <w:t xml:space="preserve">. Проанализируйте значения переменных окружения.  </w:t>
      </w:r>
    </w:p>
    <w:p w:rsidR="00DB3EB5" w:rsidRPr="009943A4" w:rsidRDefault="008D790F">
      <w:pPr>
        <w:numPr>
          <w:ilvl w:val="0"/>
          <w:numId w:val="5"/>
        </w:numPr>
        <w:rPr>
          <w:color w:val="FF0000"/>
        </w:rPr>
      </w:pPr>
      <w:bookmarkStart w:id="0" w:name="_GoBack"/>
      <w:r w:rsidRPr="009943A4">
        <w:rPr>
          <w:color w:val="FF0000"/>
        </w:rPr>
        <w:t xml:space="preserve">Создайте в корне диска </w:t>
      </w:r>
      <w:r w:rsidRPr="009943A4">
        <w:rPr>
          <w:b/>
          <w:color w:val="FF0000"/>
        </w:rPr>
        <w:t xml:space="preserve">D </w:t>
      </w:r>
      <w:r w:rsidRPr="009943A4">
        <w:rPr>
          <w:color w:val="FF0000"/>
        </w:rPr>
        <w:t xml:space="preserve">(или другого диска) директорий. Скопируйте в созданный директорий файлы проекта (с расширением </w:t>
      </w:r>
      <w:r w:rsidRPr="009943A4">
        <w:rPr>
          <w:b/>
          <w:color w:val="FF0000"/>
        </w:rPr>
        <w:t xml:space="preserve">h </w:t>
      </w:r>
      <w:r w:rsidRPr="009943A4">
        <w:rPr>
          <w:color w:val="FF0000"/>
        </w:rPr>
        <w:t xml:space="preserve">и </w:t>
      </w:r>
      <w:r w:rsidRPr="009943A4">
        <w:rPr>
          <w:b/>
          <w:color w:val="FF0000"/>
        </w:rPr>
        <w:t>cpp)</w:t>
      </w:r>
      <w:r w:rsidRPr="009943A4">
        <w:rPr>
          <w:color w:val="FF0000"/>
        </w:rPr>
        <w:t xml:space="preserve">. Выполните компиляцию и компоновку файлов в командной строке разработчика. Убедитесь в работоспособности сформированного исполняемого файла.  </w:t>
      </w:r>
    </w:p>
    <w:bookmarkEnd w:id="0"/>
    <w:p w:rsidR="00DB3EB5" w:rsidRDefault="008D790F">
      <w:pPr>
        <w:spacing w:after="60" w:line="259" w:lineRule="auto"/>
        <w:ind w:left="397" w:firstLine="0"/>
        <w:jc w:val="left"/>
      </w:pPr>
      <w:r>
        <w:t xml:space="preserve"> </w:t>
      </w:r>
    </w:p>
    <w:p w:rsidR="00DB3EB5" w:rsidRDefault="008D790F">
      <w:pPr>
        <w:pStyle w:val="1"/>
        <w:ind w:left="407"/>
      </w:pPr>
      <w:r>
        <w:t xml:space="preserve">Вопросы: </w:t>
      </w:r>
    </w:p>
    <w:p w:rsidR="00DB3EB5" w:rsidRDefault="008D790F">
      <w:pPr>
        <w:numPr>
          <w:ilvl w:val="0"/>
          <w:numId w:val="6"/>
        </w:numPr>
        <w:spacing w:after="72"/>
        <w:ind w:hanging="360"/>
      </w:pPr>
      <w:r>
        <w:t xml:space="preserve">перечислите расширения исходных файлов проекта С++; </w:t>
      </w:r>
    </w:p>
    <w:p w:rsidR="007C79C9" w:rsidRDefault="007C79C9" w:rsidP="007C79C9">
      <w:pPr>
        <w:spacing w:after="72"/>
        <w:ind w:left="0" w:firstLine="0"/>
      </w:pPr>
      <w:r w:rsidRPr="007C79C9">
        <w:t>с расширением срр</w:t>
      </w:r>
    </w:p>
    <w:p w:rsidR="00DB3EB5" w:rsidRDefault="008D790F">
      <w:pPr>
        <w:numPr>
          <w:ilvl w:val="0"/>
          <w:numId w:val="6"/>
        </w:numPr>
        <w:spacing w:after="73"/>
        <w:ind w:hanging="360"/>
      </w:pPr>
      <w:r>
        <w:t xml:space="preserve">назовите этапы обработки исходного кода программы; </w:t>
      </w:r>
    </w:p>
    <w:p w:rsidR="008C62B6" w:rsidRDefault="008C62B6" w:rsidP="008C62B6">
      <w:pPr>
        <w:spacing w:after="73"/>
        <w:ind w:left="0" w:firstLine="0"/>
      </w:pPr>
      <w:r w:rsidRPr="008C62B6">
        <w:t xml:space="preserve">1) компиляция исходного кода – трансляция исходного кода, написанного на одном языке программирования, в исходный код на другом языке (в машинный код). В результате компиляции создается файл с расширением obj – объектный модуль программы.  В IDE Visual Studio компиляцию модуля с исходным кодом (файл с расширением cpp) можно осуществить, выбрав: Компилировать в контекстном меню обозревателя решений для нужного файла  с помощью горячих клавиш Ctrl+F7 через пункт главного меню Сборка </w:t>
      </w:r>
      <w:r w:rsidRPr="008C62B6">
        <w:t xml:space="preserve"> Компилировать;  2) компоновка проекта – процесс связывания одного или совокупности объектных файлов и формирование на их основе загрузочного модуля (пункт меню Сборка </w:t>
      </w:r>
      <w:r w:rsidRPr="008C62B6">
        <w:t> Собрать решение).</w:t>
      </w:r>
    </w:p>
    <w:p w:rsidR="00DB3EB5" w:rsidRDefault="008D790F">
      <w:pPr>
        <w:numPr>
          <w:ilvl w:val="0"/>
          <w:numId w:val="6"/>
        </w:numPr>
        <w:spacing w:after="44"/>
        <w:ind w:hanging="360"/>
      </w:pPr>
      <w:r>
        <w:t xml:space="preserve">в результате какого этапа образуются файлы с расширением </w:t>
      </w:r>
      <w:r>
        <w:rPr>
          <w:b/>
        </w:rPr>
        <w:t>obj</w:t>
      </w:r>
      <w:r>
        <w:t xml:space="preserve">? Что в этих файлах содержится? </w:t>
      </w:r>
    </w:p>
    <w:p w:rsidR="008C62B6" w:rsidRDefault="008C62B6" w:rsidP="008C62B6">
      <w:pPr>
        <w:spacing w:after="44"/>
        <w:ind w:left="0" w:firstLine="0"/>
      </w:pPr>
      <w:r w:rsidRPr="008C62B6">
        <w:t>В результате компиляции</w:t>
      </w:r>
    </w:p>
    <w:p w:rsidR="00DB3EB5" w:rsidRDefault="008D790F">
      <w:pPr>
        <w:numPr>
          <w:ilvl w:val="0"/>
          <w:numId w:val="6"/>
        </w:numPr>
        <w:spacing w:after="73"/>
        <w:ind w:hanging="360"/>
      </w:pPr>
      <w:r>
        <w:t xml:space="preserve">в результате какого этапа образуется файл с расширением </w:t>
      </w:r>
      <w:r>
        <w:rPr>
          <w:b/>
        </w:rPr>
        <w:t>exe</w:t>
      </w:r>
      <w:r>
        <w:t xml:space="preserve">? </w:t>
      </w:r>
    </w:p>
    <w:p w:rsidR="008C62B6" w:rsidRPr="00894C46" w:rsidRDefault="00894C46" w:rsidP="008C62B6">
      <w:pPr>
        <w:spacing w:after="73"/>
        <w:ind w:left="0" w:firstLine="0"/>
        <w:rPr>
          <w:rFonts w:asciiTheme="minorHAnsi" w:hAnsiTheme="minorHAnsi"/>
        </w:rPr>
      </w:pPr>
      <w:r>
        <w:rPr>
          <w:rFonts w:ascii="Helvetica" w:hAnsi="Helvetica"/>
          <w:color w:val="333333"/>
          <w:sz w:val="21"/>
          <w:szCs w:val="21"/>
        </w:rPr>
        <w:t>компоновка</w:t>
      </w:r>
    </w:p>
    <w:p w:rsidR="00DB3EB5" w:rsidRDefault="008D790F">
      <w:pPr>
        <w:numPr>
          <w:ilvl w:val="0"/>
          <w:numId w:val="6"/>
        </w:numPr>
        <w:ind w:hanging="360"/>
      </w:pPr>
      <w:r>
        <w:t xml:space="preserve">объясните содержимое раздел проекта </w:t>
      </w:r>
      <w:r>
        <w:rPr>
          <w:b/>
        </w:rPr>
        <w:t>Внешние зависимости;</w:t>
      </w:r>
      <w:r>
        <w:t xml:space="preserve"> </w:t>
      </w:r>
    </w:p>
    <w:p w:rsidR="00894C46" w:rsidRDefault="00894C46" w:rsidP="00894C46">
      <w:pPr>
        <w:ind w:left="0" w:firstLine="0"/>
      </w:pPr>
    </w:p>
    <w:p w:rsidR="001E3114" w:rsidRDefault="001E3114" w:rsidP="001E3114">
      <w:pPr>
        <w:ind w:left="0" w:firstLine="0"/>
      </w:pPr>
      <w:r>
        <w:t>Внешние зависимости – содержит ссылки на все модули, которые использует программа.</w:t>
      </w:r>
    </w:p>
    <w:p w:rsidR="00DB3EB5" w:rsidRPr="009943A4" w:rsidRDefault="008D790F">
      <w:pPr>
        <w:numPr>
          <w:ilvl w:val="0"/>
          <w:numId w:val="6"/>
        </w:numPr>
        <w:spacing w:after="45"/>
        <w:ind w:hanging="360"/>
        <w:rPr>
          <w:color w:val="FF0000"/>
        </w:rPr>
      </w:pPr>
      <w:r w:rsidRPr="009943A4">
        <w:rPr>
          <w:color w:val="FF0000"/>
        </w:rPr>
        <w:t xml:space="preserve">объясните, каким образом программа </w:t>
      </w:r>
      <w:r w:rsidRPr="009943A4">
        <w:rPr>
          <w:b/>
          <w:color w:val="FF0000"/>
        </w:rPr>
        <w:t>cl</w:t>
      </w:r>
      <w:r w:rsidRPr="009943A4">
        <w:rPr>
          <w:color w:val="FF0000"/>
        </w:rPr>
        <w:t xml:space="preserve"> определяет местоположение файлов, указанных в папке </w:t>
      </w:r>
      <w:r w:rsidRPr="009943A4">
        <w:rPr>
          <w:b/>
          <w:color w:val="FF0000"/>
        </w:rPr>
        <w:t>Внешние зависимости</w:t>
      </w:r>
      <w:r w:rsidRPr="009943A4">
        <w:rPr>
          <w:color w:val="FF0000"/>
        </w:rPr>
        <w:t xml:space="preserve"> проекта при сокращенной записи команды </w:t>
      </w:r>
      <w:r w:rsidRPr="009943A4">
        <w:rPr>
          <w:b/>
          <w:color w:val="FF0000"/>
        </w:rPr>
        <w:t>cl</w:t>
      </w:r>
      <w:r w:rsidRPr="009943A4">
        <w:rPr>
          <w:color w:val="FF0000"/>
        </w:rPr>
        <w:t xml:space="preserve">?  </w:t>
      </w:r>
    </w:p>
    <w:p w:rsidR="00DB3EB5" w:rsidRPr="009943A4" w:rsidRDefault="008D790F">
      <w:pPr>
        <w:numPr>
          <w:ilvl w:val="0"/>
          <w:numId w:val="6"/>
        </w:numPr>
        <w:spacing w:after="44"/>
        <w:ind w:hanging="360"/>
        <w:rPr>
          <w:color w:val="FF0000"/>
        </w:rPr>
      </w:pPr>
      <w:r w:rsidRPr="009943A4">
        <w:rPr>
          <w:color w:val="FF0000"/>
        </w:rPr>
        <w:lastRenderedPageBreak/>
        <w:t xml:space="preserve">объясните, каким образом программа </w:t>
      </w:r>
      <w:r w:rsidRPr="009943A4">
        <w:rPr>
          <w:b/>
          <w:color w:val="FF0000"/>
        </w:rPr>
        <w:t>link</w:t>
      </w:r>
      <w:r w:rsidRPr="009943A4">
        <w:rPr>
          <w:color w:val="FF0000"/>
        </w:rPr>
        <w:t xml:space="preserve"> определяет местоположение файлов c расширением </w:t>
      </w:r>
      <w:r w:rsidRPr="009943A4">
        <w:rPr>
          <w:b/>
          <w:color w:val="FF0000"/>
        </w:rPr>
        <w:t xml:space="preserve">lib </w:t>
      </w:r>
      <w:r w:rsidRPr="009943A4">
        <w:rPr>
          <w:color w:val="FF0000"/>
        </w:rPr>
        <w:t xml:space="preserve">при сокращенной записи команды </w:t>
      </w:r>
      <w:r w:rsidRPr="009943A4">
        <w:rPr>
          <w:b/>
          <w:color w:val="FF0000"/>
        </w:rPr>
        <w:t>link</w:t>
      </w:r>
      <w:r w:rsidRPr="009943A4">
        <w:rPr>
          <w:color w:val="FF0000"/>
        </w:rPr>
        <w:t xml:space="preserve">?  </w:t>
      </w:r>
    </w:p>
    <w:p w:rsidR="00DB3EB5" w:rsidRPr="009943A4" w:rsidRDefault="008D790F">
      <w:pPr>
        <w:numPr>
          <w:ilvl w:val="0"/>
          <w:numId w:val="6"/>
        </w:numPr>
        <w:spacing w:after="44"/>
        <w:ind w:hanging="360"/>
        <w:rPr>
          <w:color w:val="FF0000"/>
        </w:rPr>
      </w:pPr>
      <w:r w:rsidRPr="009943A4">
        <w:rPr>
          <w:color w:val="FF0000"/>
        </w:rPr>
        <w:t xml:space="preserve">перечислите, какими способами можно осуществить компиляцию модуля с исходным кодом в IDE MSVS; </w:t>
      </w:r>
    </w:p>
    <w:p w:rsidR="00894C46" w:rsidRDefault="008D790F" w:rsidP="00894C46">
      <w:pPr>
        <w:numPr>
          <w:ilvl w:val="0"/>
          <w:numId w:val="6"/>
        </w:numPr>
        <w:spacing w:after="71"/>
        <w:ind w:hanging="360"/>
      </w:pPr>
      <w:r>
        <w:t xml:space="preserve">объясните, как выполнить компиляцию в командной строке разработчика; </w:t>
      </w:r>
    </w:p>
    <w:p w:rsidR="00894C46" w:rsidRDefault="009943A4" w:rsidP="009943A4">
      <w:pPr>
        <w:spacing w:line="320" w:lineRule="auto"/>
        <w:ind w:left="360" w:firstLine="0"/>
      </w:pPr>
      <w:r>
        <w:t>Ключи компилятора: /c – компиляция без компоновки; /EHsc – модель обработки исключений (перехватываются исключения С++).</w:t>
      </w:r>
      <w:r>
        <w:t xml:space="preserve"> </w:t>
      </w:r>
      <w:r w:rsidR="008D790F">
        <w:t xml:space="preserve">как выполнить компоновку в командной строке разработчика; </w:t>
      </w:r>
    </w:p>
    <w:p w:rsidR="009943A4" w:rsidRDefault="009943A4" w:rsidP="00894C46">
      <w:pPr>
        <w:spacing w:line="320" w:lineRule="auto"/>
        <w:ind w:left="0" w:firstLine="0"/>
        <w:rPr>
          <w:rFonts w:ascii="Courier New" w:eastAsia="Courier New" w:hAnsi="Courier New" w:cs="Courier New"/>
        </w:rPr>
      </w:pPr>
      <w:r>
        <w:t>Ключи компоновщика: /out – указывает имя загрузочного файла.</w:t>
      </w:r>
      <w:r>
        <w:rPr>
          <w:rFonts w:ascii="Courier New" w:eastAsia="Courier New" w:hAnsi="Courier New" w:cs="Courier New"/>
        </w:rPr>
        <w:t xml:space="preserve"> </w:t>
      </w:r>
    </w:p>
    <w:p w:rsidR="00DB3EB5" w:rsidRDefault="008D790F" w:rsidP="00894C46">
      <w:pPr>
        <w:spacing w:line="320" w:lineRule="auto"/>
        <w:ind w:left="0" w:firstLine="0"/>
      </w:pPr>
      <w:r>
        <w:rPr>
          <w:rFonts w:ascii="Courier New" w:eastAsia="Courier New" w:hAnsi="Courier New" w:cs="Courier New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как запустить приожение в командной строке разработчика. </w:t>
      </w:r>
    </w:p>
    <w:p w:rsidR="009943A4" w:rsidRDefault="009943A4" w:rsidP="00894C46">
      <w:pPr>
        <w:spacing w:line="320" w:lineRule="auto"/>
        <w:ind w:left="0" w:firstLine="0"/>
      </w:pPr>
      <w:r>
        <w:rPr>
          <w:noProof/>
        </w:rPr>
        <w:drawing>
          <wp:inline distT="0" distB="0" distL="0" distR="0" wp14:anchorId="17CC2285" wp14:editId="1B9BBF66">
            <wp:extent cx="4918075" cy="952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936" t="57857" r="25765" b="32738"/>
                    <a:stretch/>
                  </pic:blipFill>
                  <pic:spPr bwMode="auto">
                    <a:xfrm>
                      <a:off x="0" y="0"/>
                      <a:ext cx="5352172" cy="103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EB5" w:rsidRDefault="008D790F">
      <w:pPr>
        <w:spacing w:after="0" w:line="259" w:lineRule="auto"/>
        <w:ind w:left="0" w:firstLine="0"/>
        <w:jc w:val="left"/>
      </w:pPr>
      <w:r>
        <w:t xml:space="preserve"> </w:t>
      </w:r>
    </w:p>
    <w:sectPr w:rsidR="00DB3EB5">
      <w:footerReference w:type="even" r:id="rId8"/>
      <w:footerReference w:type="default" r:id="rId9"/>
      <w:footerReference w:type="first" r:id="rId10"/>
      <w:pgSz w:w="11904" w:h="16840"/>
      <w:pgMar w:top="1197" w:right="845" w:bottom="1535" w:left="1702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613" w:rsidRDefault="00094613">
      <w:pPr>
        <w:spacing w:after="0" w:line="240" w:lineRule="auto"/>
      </w:pPr>
      <w:r>
        <w:separator/>
      </w:r>
    </w:p>
  </w:endnote>
  <w:endnote w:type="continuationSeparator" w:id="0">
    <w:p w:rsidR="00094613" w:rsidRDefault="0009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EB5" w:rsidRDefault="008D790F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DB3EB5" w:rsidRDefault="008D790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EB5" w:rsidRDefault="008D790F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943A4" w:rsidRPr="009943A4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DB3EB5" w:rsidRDefault="008D790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EB5" w:rsidRDefault="008D790F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DB3EB5" w:rsidRDefault="008D790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613" w:rsidRDefault="00094613">
      <w:pPr>
        <w:spacing w:after="0" w:line="240" w:lineRule="auto"/>
      </w:pPr>
      <w:r>
        <w:separator/>
      </w:r>
    </w:p>
  </w:footnote>
  <w:footnote w:type="continuationSeparator" w:id="0">
    <w:p w:rsidR="00094613" w:rsidRDefault="00094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134"/>
    <w:multiLevelType w:val="hybridMultilevel"/>
    <w:tmpl w:val="99F00C96"/>
    <w:lvl w:ilvl="0" w:tplc="2E143364">
      <w:start w:val="1"/>
      <w:numFmt w:val="bullet"/>
      <w:lvlText w:val="-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DEF4D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CAF49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0C774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087C3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DECA0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D6E3C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78404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C8F41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E537ED"/>
    <w:multiLevelType w:val="hybridMultilevel"/>
    <w:tmpl w:val="7B12D040"/>
    <w:lvl w:ilvl="0" w:tplc="A42478B2">
      <w:start w:val="1"/>
      <w:numFmt w:val="bullet"/>
      <w:lvlText w:val="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BB3EACB8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B608C344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2320070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5A48AC6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5886374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9F299B4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E6C8972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5FCEC178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1257B3B"/>
    <w:multiLevelType w:val="hybridMultilevel"/>
    <w:tmpl w:val="B2B0B2EA"/>
    <w:lvl w:ilvl="0" w:tplc="4158518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1C4632">
      <w:start w:val="1"/>
      <w:numFmt w:val="bullet"/>
      <w:lvlText w:val="o"/>
      <w:lvlJc w:val="left"/>
      <w:pPr>
        <w:ind w:left="11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5A3362">
      <w:start w:val="1"/>
      <w:numFmt w:val="bullet"/>
      <w:lvlText w:val="▪"/>
      <w:lvlJc w:val="left"/>
      <w:pPr>
        <w:ind w:left="18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9C7988">
      <w:start w:val="1"/>
      <w:numFmt w:val="bullet"/>
      <w:lvlText w:val="•"/>
      <w:lvlJc w:val="left"/>
      <w:pPr>
        <w:ind w:left="25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3CFC40">
      <w:start w:val="1"/>
      <w:numFmt w:val="bullet"/>
      <w:lvlText w:val="o"/>
      <w:lvlJc w:val="left"/>
      <w:pPr>
        <w:ind w:left="32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1E0F58">
      <w:start w:val="1"/>
      <w:numFmt w:val="bullet"/>
      <w:lvlText w:val="▪"/>
      <w:lvlJc w:val="left"/>
      <w:pPr>
        <w:ind w:left="39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C66B0A">
      <w:start w:val="1"/>
      <w:numFmt w:val="bullet"/>
      <w:lvlText w:val="•"/>
      <w:lvlJc w:val="left"/>
      <w:pPr>
        <w:ind w:left="47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FE9B5C">
      <w:start w:val="1"/>
      <w:numFmt w:val="bullet"/>
      <w:lvlText w:val="o"/>
      <w:lvlJc w:val="left"/>
      <w:pPr>
        <w:ind w:left="54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D89D38">
      <w:start w:val="1"/>
      <w:numFmt w:val="bullet"/>
      <w:lvlText w:val="▪"/>
      <w:lvlJc w:val="left"/>
      <w:pPr>
        <w:ind w:left="61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FB35BCF"/>
    <w:multiLevelType w:val="hybridMultilevel"/>
    <w:tmpl w:val="E00E0DD8"/>
    <w:lvl w:ilvl="0" w:tplc="64D479C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B00186">
      <w:start w:val="1"/>
      <w:numFmt w:val="bullet"/>
      <w:lvlText w:val="o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82360">
      <w:start w:val="1"/>
      <w:numFmt w:val="bullet"/>
      <w:lvlText w:val="▪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0BDF2">
      <w:start w:val="1"/>
      <w:numFmt w:val="bullet"/>
      <w:lvlText w:val="•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763750">
      <w:start w:val="1"/>
      <w:numFmt w:val="bullet"/>
      <w:lvlText w:val="o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32F13A">
      <w:start w:val="1"/>
      <w:numFmt w:val="bullet"/>
      <w:lvlText w:val="▪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AE37FA">
      <w:start w:val="1"/>
      <w:numFmt w:val="bullet"/>
      <w:lvlText w:val="•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F6ACF6">
      <w:start w:val="1"/>
      <w:numFmt w:val="bullet"/>
      <w:lvlText w:val="o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9887B6">
      <w:start w:val="1"/>
      <w:numFmt w:val="bullet"/>
      <w:lvlText w:val="▪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1984D26"/>
    <w:multiLevelType w:val="hybridMultilevel"/>
    <w:tmpl w:val="F0187E86"/>
    <w:lvl w:ilvl="0" w:tplc="44A8734C">
      <w:start w:val="1"/>
      <w:numFmt w:val="decimal"/>
      <w:lvlText w:val="%1.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1A7540">
      <w:start w:val="1"/>
      <w:numFmt w:val="bullet"/>
      <w:lvlText w:val=""/>
      <w:lvlJc w:val="left"/>
      <w:pPr>
        <w:ind w:left="11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30979A">
      <w:start w:val="1"/>
      <w:numFmt w:val="bullet"/>
      <w:lvlText w:val="▪"/>
      <w:lvlJc w:val="left"/>
      <w:pPr>
        <w:ind w:left="1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62447C">
      <w:start w:val="1"/>
      <w:numFmt w:val="bullet"/>
      <w:lvlText w:val="•"/>
      <w:lvlJc w:val="left"/>
      <w:pPr>
        <w:ind w:left="2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00D372">
      <w:start w:val="1"/>
      <w:numFmt w:val="bullet"/>
      <w:lvlText w:val="o"/>
      <w:lvlJc w:val="left"/>
      <w:pPr>
        <w:ind w:left="32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A61B1E">
      <w:start w:val="1"/>
      <w:numFmt w:val="bullet"/>
      <w:lvlText w:val="▪"/>
      <w:lvlJc w:val="left"/>
      <w:pPr>
        <w:ind w:left="3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AEA8A">
      <w:start w:val="1"/>
      <w:numFmt w:val="bullet"/>
      <w:lvlText w:val="•"/>
      <w:lvlJc w:val="left"/>
      <w:pPr>
        <w:ind w:left="4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7C3DA2">
      <w:start w:val="1"/>
      <w:numFmt w:val="bullet"/>
      <w:lvlText w:val="o"/>
      <w:lvlJc w:val="left"/>
      <w:pPr>
        <w:ind w:left="5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C22FA6">
      <w:start w:val="1"/>
      <w:numFmt w:val="bullet"/>
      <w:lvlText w:val="▪"/>
      <w:lvlJc w:val="left"/>
      <w:pPr>
        <w:ind w:left="6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F3F5F6B"/>
    <w:multiLevelType w:val="hybridMultilevel"/>
    <w:tmpl w:val="CEE48438"/>
    <w:lvl w:ilvl="0" w:tplc="F894CE9C">
      <w:start w:val="1"/>
      <w:numFmt w:val="decimal"/>
      <w:lvlText w:val="%1.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BA70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DCD8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00BF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0A76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0CCD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B8CC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CC94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46FD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B5"/>
    <w:rsid w:val="00094613"/>
    <w:rsid w:val="001C0071"/>
    <w:rsid w:val="001E3114"/>
    <w:rsid w:val="00543D76"/>
    <w:rsid w:val="007C79C9"/>
    <w:rsid w:val="00894C46"/>
    <w:rsid w:val="008C62B6"/>
    <w:rsid w:val="008D790F"/>
    <w:rsid w:val="00923D23"/>
    <w:rsid w:val="009575F7"/>
    <w:rsid w:val="009943A4"/>
    <w:rsid w:val="00DB3EB5"/>
    <w:rsid w:val="00E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CF378E-C96C-420C-B7DA-7E6464A8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7" w:lineRule="auto"/>
      <w:ind w:left="763" w:hanging="407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9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styleId="a3">
    <w:name w:val="Strong"/>
    <w:basedOn w:val="a0"/>
    <w:uiPriority w:val="22"/>
    <w:qFormat/>
    <w:rsid w:val="001C0071"/>
    <w:rPr>
      <w:b/>
      <w:bCs/>
    </w:rPr>
  </w:style>
  <w:style w:type="paragraph" w:styleId="a4">
    <w:name w:val="List Paragraph"/>
    <w:basedOn w:val="a"/>
    <w:uiPriority w:val="34"/>
    <w:qFormat/>
    <w:rsid w:val="0089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2022-02-10T22:56:00Z</dcterms:created>
  <dcterms:modified xsi:type="dcterms:W3CDTF">2022-02-14T21:52:00Z</dcterms:modified>
</cp:coreProperties>
</file>