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A4E65" w14:textId="27F3943F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85E571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6405530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D10FCF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FC634C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1E378FA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EA038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6EA501F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B4A015B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7122CD9B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F36B36F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08E9A8A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39B9C51D" w14:textId="77777777" w:rsidTr="003C05B3">
        <w:tc>
          <w:tcPr>
            <w:tcW w:w="7848" w:type="dxa"/>
            <w:shd w:val="clear" w:color="auto" w:fill="auto"/>
          </w:tcPr>
          <w:p w14:paraId="09CB8B95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EA0383">
              <w:rPr>
                <w:szCs w:val="24"/>
                <w:u w:val="single"/>
              </w:rPr>
              <w:t>1-40 0</w:t>
            </w:r>
            <w:r w:rsidR="00A900B5" w:rsidRPr="00EA0383">
              <w:rPr>
                <w:szCs w:val="24"/>
                <w:u w:val="single"/>
              </w:rPr>
              <w:t>1</w:t>
            </w:r>
            <w:r w:rsidRPr="00EA038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60B698BC" w14:textId="100A1022" w:rsidR="00EB7ECE" w:rsidRPr="00F42F13" w:rsidRDefault="00EB7ECE" w:rsidP="00F42F13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F42F13">
              <w:rPr>
                <w:szCs w:val="24"/>
              </w:rPr>
              <w:t>Глушеня</w:t>
            </w:r>
            <w:proofErr w:type="spellEnd"/>
            <w:r w:rsidR="00F42F13">
              <w:rPr>
                <w:szCs w:val="24"/>
              </w:rPr>
              <w:t xml:space="preserve"> Полина Андреевна</w:t>
            </w:r>
          </w:p>
        </w:tc>
        <w:tc>
          <w:tcPr>
            <w:tcW w:w="2344" w:type="dxa"/>
            <w:shd w:val="clear" w:color="auto" w:fill="auto"/>
          </w:tcPr>
          <w:p w14:paraId="580E5AAF" w14:textId="7777777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</w:t>
            </w:r>
            <w:r w:rsidRPr="00EA0383">
              <w:rPr>
                <w:szCs w:val="24"/>
              </w:rPr>
              <w:t>:_</w:t>
            </w:r>
            <w:proofErr w:type="gramEnd"/>
            <w:r w:rsidRPr="00EA0383">
              <w:rPr>
                <w:szCs w:val="24"/>
              </w:rPr>
              <w:t>_</w:t>
            </w:r>
            <w:r w:rsidRPr="00EA0383">
              <w:rPr>
                <w:szCs w:val="24"/>
                <w:u w:val="single"/>
                <w:lang w:val="en-US"/>
              </w:rPr>
              <w:t>4</w:t>
            </w:r>
            <w:r w:rsidRPr="00EA0383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:rsidRPr="00EA0383" w14:paraId="726C2789" w14:textId="77777777" w:rsidTr="003C05B3">
        <w:tc>
          <w:tcPr>
            <w:tcW w:w="10192" w:type="dxa"/>
            <w:gridSpan w:val="2"/>
            <w:shd w:val="clear" w:color="auto" w:fill="auto"/>
          </w:tcPr>
          <w:p w14:paraId="26CBC5B3" w14:textId="52144FA3" w:rsidR="00EB7ECE" w:rsidRPr="00EA0383" w:rsidRDefault="00EB7ECE" w:rsidP="00F42F13">
            <w:pPr>
              <w:tabs>
                <w:tab w:val="left" w:pos="-1843"/>
              </w:tabs>
              <w:spacing w:after="0"/>
              <w:ind w:right="0"/>
            </w:pPr>
            <w:proofErr w:type="gramStart"/>
            <w:r w:rsidRPr="00EA0383">
              <w:rPr>
                <w:b/>
                <w:bCs/>
              </w:rPr>
              <w:t>Тема:  Программное</w:t>
            </w:r>
            <w:proofErr w:type="gramEnd"/>
            <w:r w:rsidRPr="00EA0383">
              <w:rPr>
                <w:b/>
                <w:bCs/>
              </w:rPr>
              <w:t xml:space="preserve"> средство «</w:t>
            </w:r>
            <w:r w:rsidR="00F42F13">
              <w:rPr>
                <w:b/>
                <w:bCs/>
              </w:rPr>
              <w:t>Тату-салон</w:t>
            </w:r>
            <w:r w:rsidRPr="00EA0383">
              <w:rPr>
                <w:b/>
                <w:bCs/>
              </w:rPr>
              <w:t>»</w:t>
            </w:r>
            <w:r w:rsidRPr="00EA0383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A35A5DC" w14:textId="77777777" w:rsidR="00EB7ECE" w:rsidRDefault="00EB7ECE" w:rsidP="00EB7ECE">
      <w:pPr>
        <w:spacing w:after="0"/>
        <w:ind w:left="538" w:right="0" w:hanging="538"/>
      </w:pPr>
      <w:r w:rsidRPr="00EA0383">
        <w:rPr>
          <w:b/>
          <w:szCs w:val="24"/>
        </w:rPr>
        <w:t>1. Сро</w:t>
      </w:r>
      <w:r>
        <w:rPr>
          <w:b/>
          <w:szCs w:val="24"/>
        </w:rPr>
        <w:t>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3728C2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1C4848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B1C6EFA" w14:textId="77777777" w:rsidR="00A900B5" w:rsidRPr="005D7B0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>Ф</w:t>
      </w:r>
      <w:r w:rsidR="00A900B5" w:rsidRPr="005D7B08">
        <w:rPr>
          <w:rFonts w:eastAsia="Times New Roman"/>
        </w:rPr>
        <w:t xml:space="preserve">ункции администратора </w:t>
      </w:r>
      <w:r w:rsidRPr="005D7B08">
        <w:rPr>
          <w:rFonts w:eastAsia="Times New Roman"/>
        </w:rPr>
        <w:t>сервиса</w:t>
      </w:r>
      <w:r w:rsidR="00A900B5" w:rsidRPr="005D7B08">
        <w:rPr>
          <w:rFonts w:eastAsia="Times New Roman"/>
        </w:rPr>
        <w:t xml:space="preserve">: </w:t>
      </w:r>
    </w:p>
    <w:p w14:paraId="6CDA6168" w14:textId="77777777" w:rsidR="00A900B5" w:rsidRPr="005D7B0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 xml:space="preserve">Поддерживать работу </w:t>
      </w:r>
      <w:r w:rsidRPr="005D7B08">
        <w:rPr>
          <w:rFonts w:eastAsia="Times New Roman"/>
          <w:lang w:val="en-US"/>
        </w:rPr>
        <w:t>c</w:t>
      </w:r>
      <w:r w:rsidRPr="005D7B08">
        <w:rPr>
          <w:rFonts w:eastAsia="Times New Roman"/>
        </w:rPr>
        <w:t xml:space="preserve"> базой данных;</w:t>
      </w:r>
      <w:r w:rsidRPr="005D7B08">
        <w:t xml:space="preserve"> </w:t>
      </w:r>
    </w:p>
    <w:p w14:paraId="10D7C4E6" w14:textId="611B203F" w:rsidR="009554A2" w:rsidRPr="005D7B08" w:rsidRDefault="00F42F1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Регистрировать бронирования сеансов</w:t>
      </w:r>
      <w:r w:rsidR="009554A2" w:rsidRPr="005D7B08">
        <w:rPr>
          <w:rFonts w:eastAsia="Times New Roman"/>
          <w:lang w:val="en-US"/>
        </w:rPr>
        <w:t>;</w:t>
      </w:r>
    </w:p>
    <w:p w14:paraId="405E5D29" w14:textId="523167CB" w:rsidR="00A900B5" w:rsidRPr="005D7B0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t>Выполнять поисковые запросы</w:t>
      </w:r>
      <w:r w:rsidR="009554A2" w:rsidRPr="005D7B08">
        <w:t>, фильтрацию</w:t>
      </w:r>
      <w:r w:rsidR="00B3073B">
        <w:t>;</w:t>
      </w:r>
    </w:p>
    <w:p w14:paraId="4E59ABD5" w14:textId="6B81BAEA" w:rsidR="00EA0383" w:rsidRPr="005D7B08" w:rsidRDefault="00EA038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>Техническая поддержка пользователей.</w:t>
      </w:r>
    </w:p>
    <w:p w14:paraId="7F28BE4A" w14:textId="6B81BAEA" w:rsidR="00A900B5" w:rsidRPr="005D7B08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>Ф</w:t>
      </w:r>
      <w:r w:rsidR="00A900B5" w:rsidRPr="005D7B08">
        <w:rPr>
          <w:rFonts w:eastAsia="Times New Roman"/>
        </w:rPr>
        <w:t xml:space="preserve">ункции клиента: </w:t>
      </w:r>
    </w:p>
    <w:p w14:paraId="59191943" w14:textId="50CCF365" w:rsidR="00A900B5" w:rsidRPr="005D7B0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 xml:space="preserve">Выполнять регистрацию и авторизацию; </w:t>
      </w:r>
    </w:p>
    <w:p w14:paraId="2A10DE0D" w14:textId="40E2BCAE" w:rsidR="00EA0383" w:rsidRPr="005D7B08" w:rsidRDefault="00EA0383" w:rsidP="00EA038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t>Выполнять</w:t>
      </w:r>
      <w:r w:rsidR="00B3073B">
        <w:t xml:space="preserve"> поисковые запросы, фильтрацию;</w:t>
      </w:r>
    </w:p>
    <w:p w14:paraId="61A24A7F" w14:textId="5C999DB8" w:rsidR="00EA0383" w:rsidRPr="005D7B08" w:rsidRDefault="00F42F1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эскиз в избранное</w:t>
      </w:r>
      <w:r w:rsidR="00B3073B">
        <w:rPr>
          <w:rFonts w:eastAsia="Times New Roman"/>
        </w:rPr>
        <w:t>;</w:t>
      </w:r>
    </w:p>
    <w:p w14:paraId="7E6888B8" w14:textId="5E2F2D94" w:rsidR="00A900B5" w:rsidRPr="005D7B08" w:rsidRDefault="00A900B5" w:rsidP="005D7B0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 xml:space="preserve">Заполнять форму </w:t>
      </w:r>
      <w:r w:rsidR="00F42F13">
        <w:rPr>
          <w:rFonts w:eastAsia="Times New Roman"/>
        </w:rPr>
        <w:t>бронирования сеанса</w:t>
      </w:r>
      <w:r w:rsidRPr="005D7B08">
        <w:rPr>
          <w:rFonts w:eastAsia="Times New Roman"/>
        </w:rPr>
        <w:t xml:space="preserve"> по заданным </w:t>
      </w:r>
      <w:r w:rsidR="009554A2" w:rsidRPr="005D7B08">
        <w:rPr>
          <w:rFonts w:eastAsia="Times New Roman"/>
        </w:rPr>
        <w:t>формам</w:t>
      </w:r>
      <w:r w:rsidRPr="005D7B08">
        <w:rPr>
          <w:rFonts w:eastAsia="Times New Roman"/>
        </w:rPr>
        <w:t xml:space="preserve">; </w:t>
      </w:r>
    </w:p>
    <w:p w14:paraId="643DFFEA" w14:textId="77777777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5D7B08">
        <w:rPr>
          <w:rFonts w:eastAsia="Times New Roman"/>
        </w:rPr>
        <w:t>Оставлять отзывы.</w:t>
      </w:r>
      <w:r w:rsidR="00A900B5" w:rsidRPr="00A900B5">
        <w:rPr>
          <w:rFonts w:eastAsia="Times New Roman"/>
        </w:rPr>
        <w:tab/>
      </w:r>
    </w:p>
    <w:p w14:paraId="398F9604" w14:textId="750EE153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</w:t>
      </w:r>
      <w:r w:rsidR="002D2265">
        <w:t> </w:t>
      </w:r>
      <w:r w:rsidR="00A900B5">
        <w:t>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547AE16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926375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A25AEF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2B51F14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69761FB3" w14:textId="56E726C3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73AB0345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02A967D4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800E9F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61B5F54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7DB86CC" w14:textId="7A8621F2" w:rsidR="00EB7ECE" w:rsidRDefault="00EB7ECE" w:rsidP="002D2265">
      <w:pPr>
        <w:numPr>
          <w:ilvl w:val="0"/>
          <w:numId w:val="2"/>
        </w:numPr>
        <w:spacing w:after="0"/>
      </w:pPr>
      <w:r>
        <w:t>Приложения</w:t>
      </w:r>
    </w:p>
    <w:p w14:paraId="2BCF10B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1C1C0DB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4110731E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2F1D0C68" w14:textId="7CC6D92F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0871C8B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1D2D4D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2D497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468ADF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E735CD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07B5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BC09D9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74B727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3B7A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D34312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C0BCDE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81A62C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C5F368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72E586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DBF231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E6F13C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C13D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5C4BB6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BB9309" w14:textId="77777777" w:rsidR="00EB7ECE" w:rsidRDefault="00EB7ECE" w:rsidP="003C05B3">
            <w:pPr>
              <w:spacing w:after="0"/>
              <w:ind w:right="0"/>
              <w:jc w:val="center"/>
            </w:pPr>
            <w:bookmarkStart w:id="0" w:name="_GoBack"/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04B0BD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FD0ECA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32D23D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bookmarkEnd w:id="0"/>
      <w:tr w:rsidR="00EB7ECE" w14:paraId="0E4A66F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5574FE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761EAC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8383A0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A5D747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797DF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5D6BEC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02142D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CCDB37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60290C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2E545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E2F5E7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007218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25A7A9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9DC6E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7A6EC51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A2133D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C8F5F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8FA584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DCDB50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BAD54A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C4B54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6BDE3B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394B0F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15F2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4B9897C6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8036F02" w14:textId="7F0FD551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2D2265" w:rsidRPr="002D2265">
        <w:rPr>
          <w:b/>
          <w:szCs w:val="24"/>
          <w:u w:val="single"/>
        </w:rPr>
        <w:tab/>
      </w:r>
      <w:r w:rsidR="008427E9" w:rsidRPr="002D2265">
        <w:rPr>
          <w:szCs w:val="24"/>
          <w:u w:val="single"/>
        </w:rPr>
        <w:t>12</w:t>
      </w:r>
      <w:r w:rsidR="004A3189" w:rsidRPr="002D2265">
        <w:rPr>
          <w:szCs w:val="24"/>
          <w:u w:val="single"/>
        </w:rPr>
        <w:t>.02.2023</w:t>
      </w:r>
      <w:r w:rsidR="002D2265">
        <w:rPr>
          <w:szCs w:val="24"/>
          <w:u w:val="single"/>
        </w:rPr>
        <w:t xml:space="preserve">   </w:t>
      </w:r>
      <w:r w:rsidR="002D2265">
        <w:rPr>
          <w:szCs w:val="24"/>
          <w:u w:val="single"/>
        </w:rPr>
        <w:tab/>
      </w:r>
    </w:p>
    <w:p w14:paraId="76C65EAA" w14:textId="0B061458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2D2265">
        <w:rPr>
          <w:szCs w:val="24"/>
        </w:rPr>
        <w:t>ь</w:t>
      </w:r>
      <w:r>
        <w:rPr>
          <w:szCs w:val="24"/>
        </w:rPr>
        <w:t>________________</w:t>
      </w:r>
      <w:r w:rsidR="004A3189" w:rsidRPr="002D2265">
        <w:rPr>
          <w:szCs w:val="24"/>
        </w:rPr>
        <w:t>_______________</w:t>
      </w:r>
      <w:r w:rsidR="002D2265" w:rsidRPr="002D2265">
        <w:rPr>
          <w:szCs w:val="24"/>
        </w:rPr>
        <w:t>_______</w:t>
      </w:r>
      <w:r w:rsidR="002D2265">
        <w:rPr>
          <w:szCs w:val="24"/>
        </w:rPr>
        <w:t xml:space="preserve"> </w:t>
      </w:r>
      <w:r w:rsidR="002D2265" w:rsidRPr="002D2265">
        <w:rPr>
          <w:szCs w:val="24"/>
        </w:rPr>
        <w:t>Чистякова Ю.А.</w:t>
      </w:r>
    </w:p>
    <w:p w14:paraId="332A8FC7" w14:textId="3EA86FFD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2D2265">
        <w:rPr>
          <w:szCs w:val="24"/>
          <w:vertAlign w:val="superscript"/>
        </w:rPr>
        <w:t xml:space="preserve">                   </w:t>
      </w:r>
      <w:r w:rsidR="002D2265">
        <w:rPr>
          <w:szCs w:val="24"/>
          <w:vertAlign w:val="superscript"/>
        </w:rPr>
        <w:t xml:space="preserve">     </w:t>
      </w:r>
      <w:r w:rsidRPr="002D2265">
        <w:rPr>
          <w:szCs w:val="24"/>
          <w:vertAlign w:val="superscript"/>
        </w:rPr>
        <w:t xml:space="preserve">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2DA8E0D" w14:textId="405DF229" w:rsidR="00EB7ECE" w:rsidRPr="002D2265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2D2265">
        <w:rPr>
          <w:szCs w:val="24"/>
        </w:rPr>
        <w:tab/>
      </w:r>
      <w:proofErr w:type="spellStart"/>
      <w:r w:rsidR="00F42F13">
        <w:rPr>
          <w:iCs/>
          <w:szCs w:val="24"/>
        </w:rPr>
        <w:t>Глушеня</w:t>
      </w:r>
      <w:proofErr w:type="spellEnd"/>
      <w:r w:rsidR="00F42F13">
        <w:rPr>
          <w:iCs/>
          <w:szCs w:val="24"/>
        </w:rPr>
        <w:t xml:space="preserve"> П.А</w:t>
      </w:r>
      <w:r w:rsidR="002D2265" w:rsidRPr="002D2265">
        <w:rPr>
          <w:iCs/>
          <w:szCs w:val="24"/>
        </w:rPr>
        <w:t>.</w:t>
      </w:r>
    </w:p>
    <w:p w14:paraId="15884A83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914EF"/>
    <w:rsid w:val="002C34D4"/>
    <w:rsid w:val="002D2265"/>
    <w:rsid w:val="004A3189"/>
    <w:rsid w:val="005D7B08"/>
    <w:rsid w:val="005F52B9"/>
    <w:rsid w:val="0076722F"/>
    <w:rsid w:val="007E2C11"/>
    <w:rsid w:val="008427E9"/>
    <w:rsid w:val="009554A2"/>
    <w:rsid w:val="00A900B5"/>
    <w:rsid w:val="00B3073B"/>
    <w:rsid w:val="00BC1C16"/>
    <w:rsid w:val="00EA0383"/>
    <w:rsid w:val="00EB7ECE"/>
    <w:rsid w:val="00F42F13"/>
    <w:rsid w:val="00F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900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Учетная запись Майкрософт</cp:lastModifiedBy>
  <cp:revision>2</cp:revision>
  <dcterms:created xsi:type="dcterms:W3CDTF">2023-05-20T12:42:00Z</dcterms:created>
  <dcterms:modified xsi:type="dcterms:W3CDTF">2023-05-20T12:42:00Z</dcterms:modified>
</cp:coreProperties>
</file>