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drawing>
          <wp:inline distB="114300" distT="114300" distL="114300" distR="114300">
            <wp:extent cx="804863" cy="80486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04863" cy="804863"/>
                    </a:xfrm>
                    <a:prstGeom prst="rect"/>
                    <a:ln/>
                  </pic:spPr>
                </pic:pic>
              </a:graphicData>
            </a:graphic>
          </wp:inline>
        </w:drawing>
      </w:r>
      <w:r w:rsidDel="00000000" w:rsidR="00000000" w:rsidRPr="00000000">
        <w:rPr>
          <w:sz w:val="30"/>
          <w:szCs w:val="30"/>
          <w:rtl w:val="0"/>
        </w:rPr>
        <w:t xml:space="preserve">Trường Đại học CNNT &amp; TT - Đại học Thái Nguyên</w:t>
      </w:r>
    </w:p>
    <w:p w:rsidR="00000000" w:rsidDel="00000000" w:rsidP="00000000" w:rsidRDefault="00000000" w:rsidRPr="00000000" w14:paraId="00000002">
      <w:pPr>
        <w:rPr/>
      </w:pPr>
      <w:r w:rsidDel="00000000" w:rsidR="00000000" w:rsidRPr="00000000">
        <w:rPr>
          <w:rtl w:val="0"/>
        </w:rPr>
        <w:t xml:space="preserve">Phương pháp phân tích và quản lý yêu cầu phần mềm</w:t>
      </w:r>
    </w:p>
    <w:p w:rsidR="00000000" w:rsidDel="00000000" w:rsidP="00000000" w:rsidRDefault="00000000" w:rsidRPr="00000000" w14:paraId="00000003">
      <w:pPr>
        <w:rPr/>
      </w:pPr>
      <w:r w:rsidDel="00000000" w:rsidR="00000000" w:rsidRPr="00000000">
        <w:rPr>
          <w:rtl w:val="0"/>
        </w:rPr>
        <w:t xml:space="preserve">Chủ đề 21: Phân tích và quản lý yêu cầu cho dự án phát triển hệ thống Quản lý đào tạo cho Trung tâm Anh Ngữ Apollo</w:t>
      </w:r>
    </w:p>
    <w:p w:rsidR="00000000" w:rsidDel="00000000" w:rsidP="00000000" w:rsidRDefault="00000000" w:rsidRPr="00000000" w14:paraId="00000004">
      <w:pPr>
        <w:rPr/>
      </w:pPr>
      <w:r w:rsidDel="00000000" w:rsidR="00000000" w:rsidRPr="00000000">
        <w:rPr>
          <w:rtl w:val="0"/>
        </w:rPr>
        <w:t xml:space="preserve">Nhóm 1: La Văn Hiến, Dương Việt Nam, Nguyễn Trung Hiếu, Nguyễn Văn Nghiệp, Lê Anh Tú, Vũ Anh Minh</w:t>
      </w:r>
    </w:p>
    <w:p w:rsidR="00000000" w:rsidDel="00000000" w:rsidP="00000000" w:rsidRDefault="00000000" w:rsidRPr="00000000" w14:paraId="00000005">
      <w:pPr>
        <w:rPr/>
      </w:pPr>
      <w:r w:rsidDel="00000000" w:rsidR="00000000" w:rsidRPr="00000000">
        <w:rPr>
          <w:rtl w:val="0"/>
        </w:rPr>
        <w:t xml:space="preserve">Giáo viên hướng dẫn: Nguyễn Lan Oanh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left="2160" w:firstLine="0"/>
        <w:rPr/>
      </w:pPr>
      <w:r w:rsidDel="00000000" w:rsidR="00000000" w:rsidRPr="00000000">
        <w:rPr>
          <w:rtl w:val="0"/>
        </w:rPr>
      </w:r>
    </w:p>
    <w:p w:rsidR="00000000" w:rsidDel="00000000" w:rsidP="00000000" w:rsidRDefault="00000000" w:rsidRPr="00000000" w14:paraId="00000011">
      <w:pPr>
        <w:ind w:left="2160" w:firstLine="0"/>
        <w:rPr/>
      </w:pPr>
      <w:r w:rsidDel="00000000" w:rsidR="00000000" w:rsidRPr="00000000">
        <w:rPr>
          <w:rtl w:val="0"/>
        </w:rPr>
      </w:r>
    </w:p>
    <w:p w:rsidR="00000000" w:rsidDel="00000000" w:rsidP="00000000" w:rsidRDefault="00000000" w:rsidRPr="00000000" w14:paraId="00000012">
      <w:pPr>
        <w:ind w:left="2160" w:firstLine="0"/>
        <w:rPr/>
      </w:pPr>
      <w:r w:rsidDel="00000000" w:rsidR="00000000" w:rsidRPr="00000000">
        <w:rPr>
          <w:rtl w:val="0"/>
        </w:rPr>
      </w:r>
    </w:p>
    <w:p w:rsidR="00000000" w:rsidDel="00000000" w:rsidP="00000000" w:rsidRDefault="00000000" w:rsidRPr="00000000" w14:paraId="00000013">
      <w:pPr>
        <w:ind w:left="2160" w:firstLine="0"/>
        <w:rPr/>
      </w:pPr>
      <w:r w:rsidDel="00000000" w:rsidR="00000000" w:rsidRPr="00000000">
        <w:rPr>
          <w:rtl w:val="0"/>
        </w:rPr>
      </w:r>
    </w:p>
    <w:p w:rsidR="00000000" w:rsidDel="00000000" w:rsidP="00000000" w:rsidRDefault="00000000" w:rsidRPr="00000000" w14:paraId="00000014">
      <w:pPr>
        <w:ind w:left="2160" w:firstLine="0"/>
        <w:rPr/>
      </w:pPr>
      <w:r w:rsidDel="00000000" w:rsidR="00000000" w:rsidRPr="00000000">
        <w:rPr>
          <w:rtl w:val="0"/>
        </w:rPr>
      </w:r>
    </w:p>
    <w:p w:rsidR="00000000" w:rsidDel="00000000" w:rsidP="00000000" w:rsidRDefault="00000000" w:rsidRPr="00000000" w14:paraId="00000015">
      <w:pPr>
        <w:ind w:left="2160" w:firstLine="0"/>
        <w:rPr/>
      </w:pPr>
      <w:r w:rsidDel="00000000" w:rsidR="00000000" w:rsidRPr="00000000">
        <w:rPr>
          <w:rtl w:val="0"/>
        </w:rPr>
      </w:r>
    </w:p>
    <w:p w:rsidR="00000000" w:rsidDel="00000000" w:rsidP="00000000" w:rsidRDefault="00000000" w:rsidRPr="00000000" w14:paraId="00000016">
      <w:pPr>
        <w:ind w:left="2160" w:firstLine="0"/>
        <w:rPr/>
      </w:pPr>
      <w:r w:rsidDel="00000000" w:rsidR="00000000" w:rsidRPr="00000000">
        <w:rPr>
          <w:rtl w:val="0"/>
        </w:rPr>
      </w:r>
    </w:p>
    <w:p w:rsidR="00000000" w:rsidDel="00000000" w:rsidP="00000000" w:rsidRDefault="00000000" w:rsidRPr="00000000" w14:paraId="00000017">
      <w:pPr>
        <w:ind w:left="2160" w:firstLine="0"/>
        <w:rPr/>
      </w:pPr>
      <w:r w:rsidDel="00000000" w:rsidR="00000000" w:rsidRPr="00000000">
        <w:rPr>
          <w:rtl w:val="0"/>
        </w:rPr>
      </w:r>
    </w:p>
    <w:p w:rsidR="00000000" w:rsidDel="00000000" w:rsidP="00000000" w:rsidRDefault="00000000" w:rsidRPr="00000000" w14:paraId="00000018">
      <w:pPr>
        <w:ind w:left="2160" w:firstLine="0"/>
        <w:rPr/>
      </w:pPr>
      <w:r w:rsidDel="00000000" w:rsidR="00000000" w:rsidRPr="00000000">
        <w:rPr>
          <w:rtl w:val="0"/>
        </w:rPr>
      </w:r>
    </w:p>
    <w:p w:rsidR="00000000" w:rsidDel="00000000" w:rsidP="00000000" w:rsidRDefault="00000000" w:rsidRPr="00000000" w14:paraId="00000019">
      <w:pPr>
        <w:ind w:left="2160" w:firstLine="0"/>
        <w:rPr/>
      </w:pPr>
      <w:r w:rsidDel="00000000" w:rsidR="00000000" w:rsidRPr="00000000">
        <w:rPr>
          <w:rtl w:val="0"/>
        </w:rPr>
      </w:r>
    </w:p>
    <w:p w:rsidR="00000000" w:rsidDel="00000000" w:rsidP="00000000" w:rsidRDefault="00000000" w:rsidRPr="00000000" w14:paraId="0000001A">
      <w:pPr>
        <w:ind w:left="2160" w:firstLine="0"/>
        <w:rPr/>
      </w:pPr>
      <w:r w:rsidDel="00000000" w:rsidR="00000000" w:rsidRPr="00000000">
        <w:rPr>
          <w:rtl w:val="0"/>
        </w:rPr>
      </w:r>
    </w:p>
    <w:p w:rsidR="00000000" w:rsidDel="00000000" w:rsidP="00000000" w:rsidRDefault="00000000" w:rsidRPr="00000000" w14:paraId="0000001B">
      <w:pPr>
        <w:ind w:left="2160" w:firstLine="0"/>
        <w:rPr/>
      </w:pPr>
      <w:r w:rsidDel="00000000" w:rsidR="00000000" w:rsidRPr="00000000">
        <w:rPr>
          <w:rtl w:val="0"/>
        </w:rPr>
      </w:r>
    </w:p>
    <w:p w:rsidR="00000000" w:rsidDel="00000000" w:rsidP="00000000" w:rsidRDefault="00000000" w:rsidRPr="00000000" w14:paraId="0000001C">
      <w:pPr>
        <w:ind w:left="2160" w:firstLine="0"/>
        <w:rPr/>
      </w:pPr>
      <w:r w:rsidDel="00000000" w:rsidR="00000000" w:rsidRPr="00000000">
        <w:rPr>
          <w:rtl w:val="0"/>
        </w:rPr>
      </w:r>
    </w:p>
    <w:p w:rsidR="00000000" w:rsidDel="00000000" w:rsidP="00000000" w:rsidRDefault="00000000" w:rsidRPr="00000000" w14:paraId="0000001D">
      <w:pPr>
        <w:ind w:left="2160" w:firstLine="0"/>
        <w:rPr/>
      </w:pPr>
      <w:r w:rsidDel="00000000" w:rsidR="00000000" w:rsidRPr="00000000">
        <w:rPr>
          <w:rtl w:val="0"/>
        </w:rPr>
      </w:r>
    </w:p>
    <w:p w:rsidR="00000000" w:rsidDel="00000000" w:rsidP="00000000" w:rsidRDefault="00000000" w:rsidRPr="00000000" w14:paraId="0000001E">
      <w:pPr>
        <w:ind w:left="2160" w:firstLine="0"/>
        <w:rPr/>
      </w:pPr>
      <w:r w:rsidDel="00000000" w:rsidR="00000000" w:rsidRPr="00000000">
        <w:rPr>
          <w:rtl w:val="0"/>
        </w:rPr>
      </w:r>
    </w:p>
    <w:p w:rsidR="00000000" w:rsidDel="00000000" w:rsidP="00000000" w:rsidRDefault="00000000" w:rsidRPr="00000000" w14:paraId="0000001F">
      <w:pPr>
        <w:ind w:left="2160" w:firstLine="0"/>
        <w:rPr/>
      </w:pPr>
      <w:r w:rsidDel="00000000" w:rsidR="00000000" w:rsidRPr="00000000">
        <w:rPr>
          <w:rtl w:val="0"/>
        </w:rPr>
      </w:r>
    </w:p>
    <w:p w:rsidR="00000000" w:rsidDel="00000000" w:rsidP="00000000" w:rsidRDefault="00000000" w:rsidRPr="00000000" w14:paraId="00000020">
      <w:pPr>
        <w:ind w:left="2160" w:firstLine="0"/>
        <w:rPr/>
      </w:pPr>
      <w:r w:rsidDel="00000000" w:rsidR="00000000" w:rsidRPr="00000000">
        <w:rPr>
          <w:rtl w:val="0"/>
        </w:rPr>
      </w:r>
    </w:p>
    <w:p w:rsidR="00000000" w:rsidDel="00000000" w:rsidP="00000000" w:rsidRDefault="00000000" w:rsidRPr="00000000" w14:paraId="00000021">
      <w:pPr>
        <w:ind w:left="2160" w:firstLine="0"/>
        <w:rPr/>
      </w:pPr>
      <w:r w:rsidDel="00000000" w:rsidR="00000000" w:rsidRPr="00000000">
        <w:rPr>
          <w:rtl w:val="0"/>
        </w:rPr>
      </w:r>
    </w:p>
    <w:p w:rsidR="00000000" w:rsidDel="00000000" w:rsidP="00000000" w:rsidRDefault="00000000" w:rsidRPr="00000000" w14:paraId="00000022">
      <w:pPr>
        <w:ind w:left="2160" w:firstLine="0"/>
        <w:rPr/>
      </w:pPr>
      <w:r w:rsidDel="00000000" w:rsidR="00000000" w:rsidRPr="00000000">
        <w:rPr>
          <w:rtl w:val="0"/>
        </w:rPr>
      </w:r>
    </w:p>
    <w:p w:rsidR="00000000" w:rsidDel="00000000" w:rsidP="00000000" w:rsidRDefault="00000000" w:rsidRPr="00000000" w14:paraId="00000023">
      <w:pPr>
        <w:ind w:left="2160" w:firstLine="0"/>
        <w:rPr/>
      </w:pPr>
      <w:r w:rsidDel="00000000" w:rsidR="00000000" w:rsidRPr="00000000">
        <w:rPr>
          <w:rtl w:val="0"/>
        </w:rPr>
      </w:r>
    </w:p>
    <w:p w:rsidR="00000000" w:rsidDel="00000000" w:rsidP="00000000" w:rsidRDefault="00000000" w:rsidRPr="00000000" w14:paraId="00000024">
      <w:pPr>
        <w:ind w:left="2160" w:firstLine="0"/>
        <w:rPr/>
      </w:pPr>
      <w:r w:rsidDel="00000000" w:rsidR="00000000" w:rsidRPr="00000000">
        <w:rPr>
          <w:rtl w:val="0"/>
        </w:rPr>
      </w:r>
    </w:p>
    <w:p w:rsidR="00000000" w:rsidDel="00000000" w:rsidP="00000000" w:rsidRDefault="00000000" w:rsidRPr="00000000" w14:paraId="00000025">
      <w:pPr>
        <w:ind w:left="2160" w:firstLine="0"/>
        <w:rPr/>
      </w:pPr>
      <w:r w:rsidDel="00000000" w:rsidR="00000000" w:rsidRPr="00000000">
        <w:rPr>
          <w:rtl w:val="0"/>
        </w:rPr>
      </w:r>
    </w:p>
    <w:p w:rsidR="00000000" w:rsidDel="00000000" w:rsidP="00000000" w:rsidRDefault="00000000" w:rsidRPr="00000000" w14:paraId="00000026">
      <w:pPr>
        <w:ind w:left="2160" w:firstLine="0"/>
        <w:rPr/>
      </w:pPr>
      <w:r w:rsidDel="00000000" w:rsidR="00000000" w:rsidRPr="00000000">
        <w:rPr>
          <w:rtl w:val="0"/>
        </w:rPr>
      </w:r>
    </w:p>
    <w:p w:rsidR="00000000" w:rsidDel="00000000" w:rsidP="00000000" w:rsidRDefault="00000000" w:rsidRPr="00000000" w14:paraId="00000027">
      <w:pPr>
        <w:ind w:left="2160" w:firstLine="0"/>
        <w:rPr/>
      </w:pPr>
      <w:r w:rsidDel="00000000" w:rsidR="00000000" w:rsidRPr="00000000">
        <w:rPr>
          <w:rtl w:val="0"/>
        </w:rPr>
      </w:r>
    </w:p>
    <w:p w:rsidR="00000000" w:rsidDel="00000000" w:rsidP="00000000" w:rsidRDefault="00000000" w:rsidRPr="00000000" w14:paraId="00000028">
      <w:pPr>
        <w:ind w:left="2160" w:firstLine="0"/>
        <w:rPr/>
      </w:pPr>
      <w:r w:rsidDel="00000000" w:rsidR="00000000" w:rsidRPr="00000000">
        <w:rPr>
          <w:rtl w:val="0"/>
        </w:rPr>
      </w:r>
    </w:p>
    <w:p w:rsidR="00000000" w:rsidDel="00000000" w:rsidP="00000000" w:rsidRDefault="00000000" w:rsidRPr="00000000" w14:paraId="00000029">
      <w:pPr>
        <w:ind w:left="216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numPr>
          <w:ilvl w:val="0"/>
          <w:numId w:val="15"/>
        </w:numPr>
        <w:ind w:left="720" w:hanging="360"/>
        <w:rPr>
          <w:u w:val="none"/>
        </w:rPr>
      </w:pPr>
      <w:r w:rsidDel="00000000" w:rsidR="00000000" w:rsidRPr="00000000">
        <w:rPr>
          <w:rtl w:val="0"/>
        </w:rPr>
        <w:t xml:space="preserve">Thu thập, phân tích yêu cầu</w:t>
      </w:r>
    </w:p>
    <w:p w:rsidR="00000000" w:rsidDel="00000000" w:rsidP="00000000" w:rsidRDefault="00000000" w:rsidRPr="00000000" w14:paraId="0000002C">
      <w:pPr>
        <w:numPr>
          <w:ilvl w:val="0"/>
          <w:numId w:val="18"/>
        </w:numPr>
        <w:ind w:left="1440" w:hanging="360"/>
        <w:rPr>
          <w:u w:val="none"/>
        </w:rPr>
      </w:pPr>
      <w:r w:rsidDel="00000000" w:rsidR="00000000" w:rsidRPr="00000000">
        <w:rPr>
          <w:rtl w:val="0"/>
        </w:rPr>
        <w:t xml:space="preserve">Xác định được mục tiêu, tính cấp thiết của dự án</w:t>
      </w:r>
    </w:p>
    <w:p w:rsidR="00000000" w:rsidDel="00000000" w:rsidP="00000000" w:rsidRDefault="00000000" w:rsidRPr="00000000" w14:paraId="0000002D">
      <w:pPr>
        <w:numPr>
          <w:ilvl w:val="0"/>
          <w:numId w:val="7"/>
        </w:numPr>
        <w:ind w:left="2160" w:hanging="360"/>
      </w:pPr>
      <w:r w:rsidDel="00000000" w:rsidR="00000000" w:rsidRPr="00000000">
        <w:rPr>
          <w:rtl w:val="0"/>
        </w:rPr>
        <w:t xml:space="preserve">Mục tiêu</w:t>
      </w:r>
    </w:p>
    <w:p w:rsidR="00000000" w:rsidDel="00000000" w:rsidP="00000000" w:rsidRDefault="00000000" w:rsidRPr="00000000" w14:paraId="0000002E">
      <w:pPr>
        <w:numPr>
          <w:ilvl w:val="0"/>
          <w:numId w:val="17"/>
        </w:numPr>
        <w:ind w:left="2880" w:hanging="360"/>
      </w:pPr>
      <w:r w:rsidDel="00000000" w:rsidR="00000000" w:rsidRPr="00000000">
        <w:rPr>
          <w:rtl w:val="0"/>
        </w:rPr>
        <w:t xml:space="preserve">Số hóa quản lý đào tạo</w:t>
      </w:r>
    </w:p>
    <w:p w:rsidR="00000000" w:rsidDel="00000000" w:rsidP="00000000" w:rsidRDefault="00000000" w:rsidRPr="00000000" w14:paraId="0000002F">
      <w:pPr>
        <w:numPr>
          <w:ilvl w:val="0"/>
          <w:numId w:val="17"/>
        </w:numPr>
        <w:ind w:left="2880" w:hanging="360"/>
      </w:pPr>
      <w:r w:rsidDel="00000000" w:rsidR="00000000" w:rsidRPr="00000000">
        <w:rPr>
          <w:rtl w:val="0"/>
        </w:rPr>
        <w:t xml:space="preserve">Đồng bộ dữ liệu giữa các cơ sở</w:t>
      </w:r>
    </w:p>
    <w:p w:rsidR="00000000" w:rsidDel="00000000" w:rsidP="00000000" w:rsidRDefault="00000000" w:rsidRPr="00000000" w14:paraId="00000030">
      <w:pPr>
        <w:numPr>
          <w:ilvl w:val="0"/>
          <w:numId w:val="17"/>
        </w:numPr>
        <w:ind w:left="2880" w:hanging="360"/>
      </w:pPr>
      <w:r w:rsidDel="00000000" w:rsidR="00000000" w:rsidRPr="00000000">
        <w:rPr>
          <w:rtl w:val="0"/>
        </w:rPr>
        <w:t xml:space="preserve">Nâng cao trải nghiệm học viên</w:t>
      </w:r>
    </w:p>
    <w:p w:rsidR="00000000" w:rsidDel="00000000" w:rsidP="00000000" w:rsidRDefault="00000000" w:rsidRPr="00000000" w14:paraId="00000031">
      <w:pPr>
        <w:numPr>
          <w:ilvl w:val="0"/>
          <w:numId w:val="17"/>
        </w:numPr>
        <w:ind w:left="2880" w:hanging="360"/>
      </w:pPr>
      <w:r w:rsidDel="00000000" w:rsidR="00000000" w:rsidRPr="00000000">
        <w:rPr>
          <w:rtl w:val="0"/>
        </w:rPr>
        <w:t xml:space="preserve">Tối ưu nguồn lực giảng dạy</w:t>
      </w:r>
    </w:p>
    <w:p w:rsidR="00000000" w:rsidDel="00000000" w:rsidP="00000000" w:rsidRDefault="00000000" w:rsidRPr="00000000" w14:paraId="00000032">
      <w:pPr>
        <w:numPr>
          <w:ilvl w:val="0"/>
          <w:numId w:val="7"/>
        </w:numPr>
        <w:ind w:left="2160" w:hanging="360"/>
      </w:pPr>
      <w:r w:rsidDel="00000000" w:rsidR="00000000" w:rsidRPr="00000000">
        <w:rPr>
          <w:rtl w:val="0"/>
        </w:rPr>
        <w:t xml:space="preserve">Tính cấp thiết</w:t>
      </w:r>
    </w:p>
    <w:p w:rsidR="00000000" w:rsidDel="00000000" w:rsidP="00000000" w:rsidRDefault="00000000" w:rsidRPr="00000000" w14:paraId="00000033">
      <w:pPr>
        <w:numPr>
          <w:ilvl w:val="0"/>
          <w:numId w:val="16"/>
        </w:numPr>
        <w:ind w:left="2880" w:hanging="360"/>
      </w:pPr>
      <w:r w:rsidDel="00000000" w:rsidR="00000000" w:rsidRPr="00000000">
        <w:rPr>
          <w:rtl w:val="0"/>
        </w:rPr>
        <w:t xml:space="preserve">Trong bối cảnh đào tạo trực tuyến ngày càng phát triển và quy mô học viên tăng nhanh, việc thiếu một hệ thống quản lý đào tạo tích hợp sẽ làm giảm hiệu quả vận hành, ảnh hưởng đến chất lượng đào tạo và khả năng cạnh tranh của trung tâm.</w:t>
      </w:r>
    </w:p>
    <w:p w:rsidR="00000000" w:rsidDel="00000000" w:rsidP="00000000" w:rsidRDefault="00000000" w:rsidRPr="00000000" w14:paraId="00000034">
      <w:pPr>
        <w:numPr>
          <w:ilvl w:val="0"/>
          <w:numId w:val="18"/>
        </w:numPr>
        <w:ind w:left="1440" w:hanging="360"/>
        <w:rPr>
          <w:u w:val="none"/>
        </w:rPr>
      </w:pPr>
      <w:r w:rsidDel="00000000" w:rsidR="00000000" w:rsidRPr="00000000">
        <w:rPr>
          <w:rtl w:val="0"/>
        </w:rPr>
        <w:t xml:space="preserve">Xây dựng được quy trình nghiệp vụ cho quy trình quản lý đào tạo theo chuẩn BPMN</w:t>
      </w:r>
    </w:p>
    <w:p w:rsidR="00000000" w:rsidDel="00000000" w:rsidP="00000000" w:rsidRDefault="00000000" w:rsidRPr="00000000" w14:paraId="00000035">
      <w:pPr>
        <w:numPr>
          <w:ilvl w:val="0"/>
          <w:numId w:val="14"/>
        </w:numPr>
        <w:ind w:left="2160" w:hanging="360"/>
        <w:rPr>
          <w:u w:val="none"/>
        </w:rPr>
      </w:pPr>
      <w:r w:rsidDel="00000000" w:rsidR="00000000" w:rsidRPr="00000000">
        <w:rPr>
          <w:rtl w:val="0"/>
        </w:rPr>
        <w:t xml:space="preserve">Quy trình đăng ký khóa học bắt đầu khi học viên có nhu cầu tham gia một khóa học tại trung tâm Anh ngữ Apollo. Học viên thực hiện đăng ký khóa học thông qua hệ thống. Bộ phận quản lý đào tạo tiếp nhận thông tin đăng ký và kiểm tra tình trạng lớp học. Nếu lớp học còn chỗ trống, bộ phận quản lý xác nhận đăng ký, tiến hành xếp lớp và phân công giảng viên. Trường hợp lớp học đã đủ số lượng, học viên sẽ được tư vấn đăng ký sang lớp khác phù hợp. Quy trình kết thúc khi học viên được xếp lớp thành công hoặc kết thúc tư vấn.</w:t>
      </w:r>
    </w:p>
    <w:p w:rsidR="00000000" w:rsidDel="00000000" w:rsidP="00000000" w:rsidRDefault="00000000" w:rsidRPr="00000000" w14:paraId="00000036">
      <w:pPr>
        <w:ind w:left="0" w:firstLine="0"/>
        <w:jc w:val="right"/>
        <w:rPr/>
      </w:pPr>
      <w:r w:rsidDel="00000000" w:rsidR="00000000" w:rsidRPr="00000000">
        <w:rPr>
          <w:rtl w:val="0"/>
        </w:rPr>
        <w:tab/>
        <w:tab/>
        <w:tab/>
      </w:r>
      <w:r w:rsidDel="00000000" w:rsidR="00000000" w:rsidRPr="00000000">
        <w:rPr/>
        <w:drawing>
          <wp:inline distB="114300" distT="114300" distL="114300" distR="114300">
            <wp:extent cx="5167313" cy="4069647"/>
            <wp:effectExtent b="0" l="0" r="0" t="0"/>
            <wp:docPr descr="Hình A.2.1. Quy trình đăng ký khóa học theo chuẩn BPMN" id="1" name="image1.png"/>
            <a:graphic>
              <a:graphicData uri="http://schemas.openxmlformats.org/drawingml/2006/picture">
                <pic:pic>
                  <pic:nvPicPr>
                    <pic:cNvPr descr="Hình A.2.1. Quy trình đăng ký khóa học theo chuẩn BPMN" id="0" name="image1.png"/>
                    <pic:cNvPicPr preferRelativeResize="0"/>
                  </pic:nvPicPr>
                  <pic:blipFill>
                    <a:blip r:embed="rId7"/>
                    <a:srcRect b="0" l="0" r="0" t="0"/>
                    <a:stretch>
                      <a:fillRect/>
                    </a:stretch>
                  </pic:blipFill>
                  <pic:spPr>
                    <a:xfrm>
                      <a:off x="0" y="0"/>
                      <a:ext cx="5167313" cy="406964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jc w:val="right"/>
        <w:rPr/>
      </w:pPr>
      <w:r w:rsidDel="00000000" w:rsidR="00000000" w:rsidRPr="00000000">
        <w:rPr>
          <w:rtl w:val="0"/>
        </w:rPr>
      </w:r>
    </w:p>
    <w:p w:rsidR="00000000" w:rsidDel="00000000" w:rsidP="00000000" w:rsidRDefault="00000000" w:rsidRPr="00000000" w14:paraId="00000038">
      <w:pPr>
        <w:numPr>
          <w:ilvl w:val="0"/>
          <w:numId w:val="18"/>
        </w:numPr>
        <w:ind w:left="1440" w:hanging="360"/>
        <w:jc w:val="both"/>
        <w:rPr>
          <w:u w:val="none"/>
        </w:rPr>
      </w:pPr>
      <w:r w:rsidDel="00000000" w:rsidR="00000000" w:rsidRPr="00000000">
        <w:rPr>
          <w:rtl w:val="0"/>
        </w:rPr>
        <w:t xml:space="preserve">Phân tích BPMN -&gt; Yêu cầu nghiệp vụ</w:t>
      </w:r>
    </w:p>
    <w:p w:rsidR="00000000" w:rsidDel="00000000" w:rsidP="00000000" w:rsidRDefault="00000000" w:rsidRPr="00000000" w14:paraId="00000039">
      <w:pPr>
        <w:numPr>
          <w:ilvl w:val="0"/>
          <w:numId w:val="4"/>
        </w:numPr>
        <w:ind w:left="2160" w:hanging="360"/>
        <w:jc w:val="both"/>
      </w:pPr>
      <w:r w:rsidDel="00000000" w:rsidR="00000000" w:rsidRPr="00000000">
        <w:rPr>
          <w:rtl w:val="0"/>
        </w:rPr>
        <w:t xml:space="preserve">Phân tích</w:t>
      </w:r>
    </w:p>
    <w:p w:rsidR="00000000" w:rsidDel="00000000" w:rsidP="00000000" w:rsidRDefault="00000000" w:rsidRPr="00000000" w14:paraId="0000003A">
      <w:pPr>
        <w:numPr>
          <w:ilvl w:val="0"/>
          <w:numId w:val="13"/>
        </w:numPr>
        <w:ind w:left="2880" w:hanging="360"/>
        <w:jc w:val="both"/>
      </w:pPr>
      <w:r w:rsidDel="00000000" w:rsidR="00000000" w:rsidRPr="00000000">
        <w:rPr>
          <w:rtl w:val="0"/>
        </w:rPr>
        <w:t xml:space="preserve">Thông qua quy trình nghiệp vụ BPMN, nhóm xác định các hoạt động cốt lõi và các điểm tương tác giữa người dùng và hệ thống.</w:t>
      </w:r>
    </w:p>
    <w:p w:rsidR="00000000" w:rsidDel="00000000" w:rsidP="00000000" w:rsidRDefault="00000000" w:rsidRPr="00000000" w14:paraId="0000003B">
      <w:pPr>
        <w:numPr>
          <w:ilvl w:val="0"/>
          <w:numId w:val="4"/>
        </w:numPr>
        <w:ind w:left="2160" w:hanging="360"/>
        <w:jc w:val="both"/>
      </w:pPr>
      <w:r w:rsidDel="00000000" w:rsidR="00000000" w:rsidRPr="00000000">
        <w:rPr>
          <w:rtl w:val="0"/>
        </w:rPr>
        <w:t xml:space="preserve">Yêu cầu nghiệp vụ cốt lõi </w:t>
      </w:r>
    </w:p>
    <w:p w:rsidR="00000000" w:rsidDel="00000000" w:rsidP="00000000" w:rsidRDefault="00000000" w:rsidRPr="00000000" w14:paraId="0000003C">
      <w:pPr>
        <w:numPr>
          <w:ilvl w:val="0"/>
          <w:numId w:val="9"/>
        </w:numPr>
        <w:ind w:left="2880" w:hanging="360"/>
        <w:jc w:val="both"/>
      </w:pPr>
      <w:r w:rsidDel="00000000" w:rsidR="00000000" w:rsidRPr="00000000">
        <w:rPr>
          <w:rtl w:val="0"/>
        </w:rPr>
        <w:t xml:space="preserve">Hệ thống cho phép học viên đăng ký khóa học</w:t>
      </w:r>
    </w:p>
    <w:p w:rsidR="00000000" w:rsidDel="00000000" w:rsidP="00000000" w:rsidRDefault="00000000" w:rsidRPr="00000000" w14:paraId="0000003D">
      <w:pPr>
        <w:numPr>
          <w:ilvl w:val="0"/>
          <w:numId w:val="9"/>
        </w:numPr>
        <w:ind w:left="2880" w:hanging="360"/>
        <w:jc w:val="both"/>
      </w:pPr>
      <w:r w:rsidDel="00000000" w:rsidR="00000000" w:rsidRPr="00000000">
        <w:rPr>
          <w:rtl w:val="0"/>
        </w:rPr>
        <w:t xml:space="preserve">Bộ phận quản lý đào tạo xác nhận đăng ký của học viên</w:t>
      </w:r>
    </w:p>
    <w:p w:rsidR="00000000" w:rsidDel="00000000" w:rsidP="00000000" w:rsidRDefault="00000000" w:rsidRPr="00000000" w14:paraId="0000003E">
      <w:pPr>
        <w:numPr>
          <w:ilvl w:val="0"/>
          <w:numId w:val="9"/>
        </w:numPr>
        <w:ind w:left="2880" w:hanging="360"/>
        <w:jc w:val="both"/>
      </w:pPr>
      <w:r w:rsidDel="00000000" w:rsidR="00000000" w:rsidRPr="00000000">
        <w:rPr>
          <w:rtl w:val="0"/>
        </w:rPr>
        <w:t xml:space="preserve">Hệ thống cập nhật thông tin đăng ký khóa học và lớp học của học viên</w:t>
      </w:r>
    </w:p>
    <w:p w:rsidR="00000000" w:rsidDel="00000000" w:rsidP="00000000" w:rsidRDefault="00000000" w:rsidRPr="00000000" w14:paraId="0000003F">
      <w:pPr>
        <w:numPr>
          <w:ilvl w:val="0"/>
          <w:numId w:val="18"/>
        </w:numPr>
        <w:ind w:left="1440" w:hanging="360"/>
        <w:jc w:val="both"/>
        <w:rPr>
          <w:u w:val="none"/>
        </w:rPr>
      </w:pPr>
      <w:r w:rsidDel="00000000" w:rsidR="00000000" w:rsidRPr="00000000">
        <w:rPr>
          <w:rtl w:val="0"/>
        </w:rPr>
        <w:t xml:space="preserve">Luật nghiệp vụ</w:t>
      </w:r>
    </w:p>
    <w:p w:rsidR="00000000" w:rsidDel="00000000" w:rsidP="00000000" w:rsidRDefault="00000000" w:rsidRPr="00000000" w14:paraId="00000040">
      <w:pPr>
        <w:numPr>
          <w:ilvl w:val="0"/>
          <w:numId w:val="5"/>
        </w:numPr>
        <w:ind w:left="2160" w:hanging="360"/>
        <w:jc w:val="both"/>
        <w:rPr>
          <w:u w:val="none"/>
        </w:rPr>
      </w:pPr>
      <w:r w:rsidDel="00000000" w:rsidR="00000000" w:rsidRPr="00000000">
        <w:rPr>
          <w:rtl w:val="0"/>
        </w:rPr>
        <w:t xml:space="preserve">Mỗi lớp tối đa 25 học viên</w:t>
      </w:r>
    </w:p>
    <w:p w:rsidR="00000000" w:rsidDel="00000000" w:rsidP="00000000" w:rsidRDefault="00000000" w:rsidRPr="00000000" w14:paraId="00000041">
      <w:pPr>
        <w:numPr>
          <w:ilvl w:val="0"/>
          <w:numId w:val="5"/>
        </w:numPr>
        <w:ind w:left="2160" w:hanging="360"/>
        <w:jc w:val="both"/>
        <w:rPr>
          <w:u w:val="none"/>
        </w:rPr>
      </w:pPr>
      <w:r w:rsidDel="00000000" w:rsidR="00000000" w:rsidRPr="00000000">
        <w:rPr>
          <w:rtl w:val="0"/>
        </w:rPr>
        <w:t xml:space="preserve">Học viên chỉ đăng ký lớp còn chỗ</w:t>
      </w:r>
    </w:p>
    <w:p w:rsidR="00000000" w:rsidDel="00000000" w:rsidP="00000000" w:rsidRDefault="00000000" w:rsidRPr="00000000" w14:paraId="00000042">
      <w:pPr>
        <w:numPr>
          <w:ilvl w:val="0"/>
          <w:numId w:val="5"/>
        </w:numPr>
        <w:ind w:left="2160" w:hanging="360"/>
        <w:jc w:val="both"/>
        <w:rPr>
          <w:u w:val="none"/>
        </w:rPr>
      </w:pPr>
      <w:r w:rsidDel="00000000" w:rsidR="00000000" w:rsidRPr="00000000">
        <w:rPr>
          <w:rtl w:val="0"/>
        </w:rPr>
        <w:t xml:space="preserve">Giảng viên không dạy 2 lớp cùng giờ</w:t>
      </w:r>
    </w:p>
    <w:p w:rsidR="00000000" w:rsidDel="00000000" w:rsidP="00000000" w:rsidRDefault="00000000" w:rsidRPr="00000000" w14:paraId="00000043">
      <w:pPr>
        <w:numPr>
          <w:ilvl w:val="0"/>
          <w:numId w:val="18"/>
        </w:numPr>
        <w:ind w:left="1440" w:hanging="360"/>
        <w:jc w:val="both"/>
        <w:rPr>
          <w:u w:val="none"/>
        </w:rPr>
      </w:pPr>
      <w:r w:rsidDel="00000000" w:rsidR="00000000" w:rsidRPr="00000000">
        <w:rPr>
          <w:rtl w:val="0"/>
        </w:rPr>
        <w:t xml:space="preserve">Các stakeholders của dự án</w:t>
      </w:r>
    </w:p>
    <w:p w:rsidR="00000000" w:rsidDel="00000000" w:rsidP="00000000" w:rsidRDefault="00000000" w:rsidRPr="00000000" w14:paraId="00000044">
      <w:pPr>
        <w:ind w:left="0" w:firstLine="0"/>
        <w:jc w:val="both"/>
        <w:rPr/>
      </w:pPr>
      <w:r w:rsidDel="00000000" w:rsidR="00000000" w:rsidRPr="00000000">
        <w:rPr>
          <w:rtl w:val="0"/>
        </w:rPr>
        <w:tab/>
        <w:tab/>
      </w:r>
    </w:p>
    <w:tbl>
      <w:tblPr>
        <w:tblStyle w:val="Table1"/>
        <w:tblW w:w="675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3270"/>
        <w:gridCol w:w="2565"/>
        <w:tblGridChange w:id="0">
          <w:tblGrid>
            <w:gridCol w:w="915"/>
            <w:gridCol w:w="3270"/>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 dụng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Bộ phận Quản lý Đào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Quyết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Giảng dạy, theo dõi lớp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Quản lý Đào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và đồng bộ dữ liệu cho học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Vận hành</w:t>
            </w:r>
          </w:p>
        </w:tc>
      </w:tr>
    </w:tbl>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numPr>
          <w:ilvl w:val="0"/>
          <w:numId w:val="18"/>
        </w:numPr>
        <w:ind w:left="1440" w:hanging="360"/>
        <w:jc w:val="both"/>
        <w:rPr>
          <w:u w:val="none"/>
        </w:rPr>
      </w:pPr>
      <w:r w:rsidDel="00000000" w:rsidR="00000000" w:rsidRPr="00000000">
        <w:rPr>
          <w:rtl w:val="0"/>
        </w:rPr>
        <w:t xml:space="preserve">Kỹ thuật thu thập yêu cầu</w:t>
      </w:r>
    </w:p>
    <w:p w:rsidR="00000000" w:rsidDel="00000000" w:rsidP="00000000" w:rsidRDefault="00000000" w:rsidRPr="00000000" w14:paraId="00000059">
      <w:pPr>
        <w:ind w:left="1440" w:firstLine="0"/>
        <w:jc w:val="both"/>
        <w:rPr/>
      </w:pPr>
      <w:r w:rsidDel="00000000" w:rsidR="00000000" w:rsidRPr="00000000">
        <w:rPr>
          <w:rtl w:val="0"/>
        </w:rPr>
      </w:r>
    </w:p>
    <w:tbl>
      <w:tblPr>
        <w:tblStyle w:val="Table2"/>
        <w:tblW w:w="811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3960"/>
        <w:tblGridChange w:id="0">
          <w:tblGrid>
            <w:gridCol w:w="4155"/>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Kỹ thuật</w:t>
            </w:r>
          </w:p>
        </w:tc>
      </w:tr>
      <w:tr>
        <w:trPr>
          <w:cantSplit w:val="0"/>
          <w:trHeight w:val="35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Bộ phận Quản lý Đào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Phỏng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hỏi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Survey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Phỏng vấvấn</w:t>
            </w:r>
          </w:p>
        </w:tc>
      </w:tr>
    </w:tbl>
    <w:p w:rsidR="00000000" w:rsidDel="00000000" w:rsidP="00000000" w:rsidRDefault="00000000" w:rsidRPr="00000000" w14:paraId="00000064">
      <w:pPr>
        <w:ind w:left="1440" w:firstLine="0"/>
        <w:jc w:val="both"/>
        <w:rPr/>
      </w:pPr>
      <w:r w:rsidDel="00000000" w:rsidR="00000000" w:rsidRPr="00000000">
        <w:rPr>
          <w:rtl w:val="0"/>
        </w:rPr>
      </w:r>
    </w:p>
    <w:p w:rsidR="00000000" w:rsidDel="00000000" w:rsidP="00000000" w:rsidRDefault="00000000" w:rsidRPr="00000000" w14:paraId="00000065">
      <w:pPr>
        <w:numPr>
          <w:ilvl w:val="0"/>
          <w:numId w:val="18"/>
        </w:numPr>
        <w:ind w:left="1440" w:hanging="360"/>
        <w:jc w:val="both"/>
        <w:rPr>
          <w:u w:val="none"/>
        </w:rPr>
      </w:pPr>
      <w:r w:rsidDel="00000000" w:rsidR="00000000" w:rsidRPr="00000000">
        <w:rPr>
          <w:rtl w:val="0"/>
        </w:rPr>
        <w:t xml:space="preserve">Lịch khảo sát</w:t>
      </w:r>
    </w:p>
    <w:p w:rsidR="00000000" w:rsidDel="00000000" w:rsidP="00000000" w:rsidRDefault="00000000" w:rsidRPr="00000000" w14:paraId="00000066">
      <w:pPr>
        <w:ind w:left="0" w:firstLine="0"/>
        <w:jc w:val="both"/>
        <w:rPr/>
      </w:pPr>
      <w:r w:rsidDel="00000000" w:rsidR="00000000" w:rsidRPr="00000000">
        <w:rPr>
          <w:rtl w:val="0"/>
        </w:rPr>
      </w:r>
    </w:p>
    <w:tbl>
      <w:tblPr>
        <w:tblStyle w:val="Table3"/>
        <w:tblW w:w="819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640"/>
        <w:gridCol w:w="2640"/>
        <w:tblGridChange w:id="0">
          <w:tblGrid>
            <w:gridCol w:w="291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Hình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Phỏng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Phỏng vấn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Form</w:t>
            </w:r>
          </w:p>
        </w:tc>
      </w:tr>
    </w:tbl>
    <w:p w:rsidR="00000000" w:rsidDel="00000000" w:rsidP="00000000" w:rsidRDefault="00000000" w:rsidRPr="00000000" w14:paraId="00000076">
      <w:pPr>
        <w:ind w:left="1440" w:firstLine="0"/>
        <w:jc w:val="both"/>
        <w:rPr/>
      </w:pPr>
      <w:r w:rsidDel="00000000" w:rsidR="00000000" w:rsidRPr="00000000">
        <w:rPr>
          <w:rtl w:val="0"/>
        </w:rPr>
      </w:r>
    </w:p>
    <w:p w:rsidR="00000000" w:rsidDel="00000000" w:rsidP="00000000" w:rsidRDefault="00000000" w:rsidRPr="00000000" w14:paraId="00000077">
      <w:pPr>
        <w:ind w:left="0" w:firstLine="0"/>
        <w:jc w:val="both"/>
        <w:rPr/>
      </w:pPr>
      <w:r w:rsidDel="00000000" w:rsidR="00000000" w:rsidRPr="00000000">
        <w:rPr>
          <w:rtl w:val="0"/>
        </w:rPr>
      </w:r>
    </w:p>
    <w:p w:rsidR="00000000" w:rsidDel="00000000" w:rsidP="00000000" w:rsidRDefault="00000000" w:rsidRPr="00000000" w14:paraId="00000078">
      <w:pPr>
        <w:ind w:left="0" w:firstLine="0"/>
        <w:jc w:val="both"/>
        <w:rPr/>
      </w:pPr>
      <w:r w:rsidDel="00000000" w:rsidR="00000000" w:rsidRPr="00000000">
        <w:rPr>
          <w:rtl w:val="0"/>
        </w:rPr>
      </w:r>
    </w:p>
    <w:p w:rsidR="00000000" w:rsidDel="00000000" w:rsidP="00000000" w:rsidRDefault="00000000" w:rsidRPr="00000000" w14:paraId="00000079">
      <w:pPr>
        <w:ind w:left="0" w:firstLine="0"/>
        <w:jc w:val="both"/>
        <w:rPr/>
      </w:pPr>
      <w:r w:rsidDel="00000000" w:rsidR="00000000" w:rsidRPr="00000000">
        <w:rPr>
          <w:rtl w:val="0"/>
        </w:rPr>
      </w:r>
    </w:p>
    <w:p w:rsidR="00000000" w:rsidDel="00000000" w:rsidP="00000000" w:rsidRDefault="00000000" w:rsidRPr="00000000" w14:paraId="0000007A">
      <w:pPr>
        <w:ind w:left="0" w:firstLine="0"/>
        <w:jc w:val="both"/>
        <w:rPr/>
      </w:pPr>
      <w:r w:rsidDel="00000000" w:rsidR="00000000" w:rsidRPr="00000000">
        <w:rPr>
          <w:rtl w:val="0"/>
        </w:rPr>
      </w:r>
    </w:p>
    <w:p w:rsidR="00000000" w:rsidDel="00000000" w:rsidP="00000000" w:rsidRDefault="00000000" w:rsidRPr="00000000" w14:paraId="0000007B">
      <w:pPr>
        <w:numPr>
          <w:ilvl w:val="0"/>
          <w:numId w:val="18"/>
        </w:numPr>
        <w:ind w:left="1440" w:hanging="360"/>
        <w:jc w:val="both"/>
        <w:rPr>
          <w:u w:val="none"/>
        </w:rPr>
      </w:pPr>
      <w:r w:rsidDel="00000000" w:rsidR="00000000" w:rsidRPr="00000000">
        <w:rPr>
          <w:rtl w:val="0"/>
        </w:rPr>
        <w:t xml:space="preserve">Yêu cầu dạng thô</w:t>
      </w:r>
    </w:p>
    <w:p w:rsidR="00000000" w:rsidDel="00000000" w:rsidP="00000000" w:rsidRDefault="00000000" w:rsidRPr="00000000" w14:paraId="0000007C">
      <w:pPr>
        <w:numPr>
          <w:ilvl w:val="0"/>
          <w:numId w:val="11"/>
        </w:numPr>
        <w:ind w:left="2160" w:hanging="360"/>
        <w:jc w:val="both"/>
      </w:pPr>
      <w:r w:rsidDel="00000000" w:rsidR="00000000" w:rsidRPr="00000000">
        <w:rPr>
          <w:rtl w:val="0"/>
        </w:rPr>
        <w:t xml:space="preserve">Needs (nhu cầu)</w:t>
      </w:r>
    </w:p>
    <w:p w:rsidR="00000000" w:rsidDel="00000000" w:rsidP="00000000" w:rsidRDefault="00000000" w:rsidRPr="00000000" w14:paraId="0000007D">
      <w:pPr>
        <w:numPr>
          <w:ilvl w:val="0"/>
          <w:numId w:val="12"/>
        </w:numPr>
        <w:ind w:left="2880" w:hanging="360"/>
        <w:jc w:val="both"/>
      </w:pPr>
      <w:r w:rsidDel="00000000" w:rsidR="00000000" w:rsidRPr="00000000">
        <w:rPr>
          <w:rtl w:val="0"/>
        </w:rPr>
        <w:t xml:space="preserve">Cần quản lý học viên tập trung (qua phỏng vấn với quản lý)</w:t>
      </w:r>
    </w:p>
    <w:p w:rsidR="00000000" w:rsidDel="00000000" w:rsidP="00000000" w:rsidRDefault="00000000" w:rsidRPr="00000000" w14:paraId="0000007E">
      <w:pPr>
        <w:numPr>
          <w:ilvl w:val="0"/>
          <w:numId w:val="12"/>
        </w:numPr>
        <w:ind w:left="2880" w:hanging="360"/>
        <w:jc w:val="both"/>
      </w:pPr>
      <w:r w:rsidDel="00000000" w:rsidR="00000000" w:rsidRPr="00000000">
        <w:rPr>
          <w:rtl w:val="0"/>
        </w:rPr>
        <w:t xml:space="preserve">Cần học online (từ nhu cầu học tập của học viên qua khảo sát)</w:t>
      </w:r>
    </w:p>
    <w:p w:rsidR="00000000" w:rsidDel="00000000" w:rsidP="00000000" w:rsidRDefault="00000000" w:rsidRPr="00000000" w14:paraId="0000007F">
      <w:pPr>
        <w:numPr>
          <w:ilvl w:val="0"/>
          <w:numId w:val="12"/>
        </w:numPr>
        <w:ind w:left="2880" w:hanging="360"/>
        <w:jc w:val="both"/>
      </w:pPr>
      <w:r w:rsidDel="00000000" w:rsidR="00000000" w:rsidRPr="00000000">
        <w:rPr>
          <w:rtl w:val="0"/>
        </w:rPr>
        <w:t xml:space="preserve">Cần báo cáo nhanh (nhu cầu của quản lý qua phỏng vấn)</w:t>
      </w:r>
    </w:p>
    <w:p w:rsidR="00000000" w:rsidDel="00000000" w:rsidP="00000000" w:rsidRDefault="00000000" w:rsidRPr="00000000" w14:paraId="00000080">
      <w:pPr>
        <w:numPr>
          <w:ilvl w:val="0"/>
          <w:numId w:val="11"/>
        </w:numPr>
        <w:ind w:left="2160" w:hanging="360"/>
        <w:jc w:val="both"/>
      </w:pPr>
      <w:r w:rsidDel="00000000" w:rsidR="00000000" w:rsidRPr="00000000">
        <w:rPr>
          <w:rtl w:val="0"/>
        </w:rPr>
        <w:t xml:space="preserve">Stakeholder Requests</w:t>
      </w:r>
    </w:p>
    <w:p w:rsidR="00000000" w:rsidDel="00000000" w:rsidP="00000000" w:rsidRDefault="00000000" w:rsidRPr="00000000" w14:paraId="00000081">
      <w:pPr>
        <w:numPr>
          <w:ilvl w:val="0"/>
          <w:numId w:val="2"/>
        </w:numPr>
        <w:ind w:left="2880" w:hanging="360"/>
        <w:jc w:val="both"/>
      </w:pPr>
      <w:r w:rsidDel="00000000" w:rsidR="00000000" w:rsidRPr="00000000">
        <w:rPr>
          <w:rtl w:val="0"/>
        </w:rPr>
        <w:t xml:space="preserve">Học viên: xem lịch học online (từ khảo sát qua sinh viên)</w:t>
      </w:r>
    </w:p>
    <w:p w:rsidR="00000000" w:rsidDel="00000000" w:rsidP="00000000" w:rsidRDefault="00000000" w:rsidRPr="00000000" w14:paraId="00000082">
      <w:pPr>
        <w:numPr>
          <w:ilvl w:val="0"/>
          <w:numId w:val="2"/>
        </w:numPr>
        <w:ind w:left="2880" w:hanging="360"/>
        <w:jc w:val="both"/>
      </w:pPr>
      <w:r w:rsidDel="00000000" w:rsidR="00000000" w:rsidRPr="00000000">
        <w:rPr>
          <w:rtl w:val="0"/>
        </w:rPr>
        <w:t xml:space="preserve">Giảng viên: xem thời khóa biểu online (khảo sát từ bảng hỏi)</w:t>
      </w:r>
    </w:p>
    <w:p w:rsidR="00000000" w:rsidDel="00000000" w:rsidP="00000000" w:rsidRDefault="00000000" w:rsidRPr="00000000" w14:paraId="00000083">
      <w:pPr>
        <w:numPr>
          <w:ilvl w:val="0"/>
          <w:numId w:val="2"/>
        </w:numPr>
        <w:ind w:left="2880" w:hanging="360"/>
        <w:jc w:val="both"/>
      </w:pPr>
      <w:r w:rsidDel="00000000" w:rsidR="00000000" w:rsidRPr="00000000">
        <w:rPr>
          <w:rtl w:val="0"/>
        </w:rPr>
        <w:t xml:space="preserve">Quản lý: báo cáo tổng hợp (phỏng vấn trực tiếp quản lý)</w:t>
      </w:r>
    </w:p>
    <w:p w:rsidR="00000000" w:rsidDel="00000000" w:rsidP="00000000" w:rsidRDefault="00000000" w:rsidRPr="00000000" w14:paraId="00000084">
      <w:pPr>
        <w:numPr>
          <w:ilvl w:val="0"/>
          <w:numId w:val="18"/>
        </w:numPr>
        <w:ind w:left="1440" w:hanging="360"/>
        <w:jc w:val="both"/>
        <w:rPr>
          <w:u w:val="none"/>
        </w:rPr>
      </w:pPr>
      <w:r w:rsidDel="00000000" w:rsidR="00000000" w:rsidRPr="00000000">
        <w:rPr>
          <w:rtl w:val="0"/>
        </w:rPr>
        <w:t xml:space="preserve">Thảo luận online</w:t>
      </w:r>
    </w:p>
    <w:p w:rsidR="00000000" w:rsidDel="00000000" w:rsidP="00000000" w:rsidRDefault="00000000" w:rsidRPr="00000000" w14:paraId="00000085">
      <w:pPr>
        <w:numPr>
          <w:ilvl w:val="0"/>
          <w:numId w:val="18"/>
        </w:numPr>
        <w:ind w:left="1440" w:hanging="360"/>
        <w:jc w:val="both"/>
        <w:rPr>
          <w:u w:val="none"/>
        </w:rPr>
      </w:pPr>
      <w:r w:rsidDel="00000000" w:rsidR="00000000" w:rsidRPr="00000000">
        <w:rPr>
          <w:rtl w:val="0"/>
        </w:rPr>
        <w:t xml:space="preserve">Mockup (mẫu thử) - thu thập các yêu cầu của stakeholder về giao diện</w:t>
      </w:r>
    </w:p>
    <w:p w:rsidR="00000000" w:rsidDel="00000000" w:rsidP="00000000" w:rsidRDefault="00000000" w:rsidRPr="00000000" w14:paraId="00000086">
      <w:pPr>
        <w:ind w:left="0" w:firstLine="0"/>
        <w:jc w:val="both"/>
        <w:rPr/>
      </w:pPr>
      <w:r w:rsidDel="00000000" w:rsidR="00000000" w:rsidRPr="00000000">
        <w:rPr>
          <w:rtl w:val="0"/>
        </w:rPr>
      </w:r>
    </w:p>
    <w:p w:rsidR="00000000" w:rsidDel="00000000" w:rsidP="00000000" w:rsidRDefault="00000000" w:rsidRPr="00000000" w14:paraId="00000087">
      <w:pPr>
        <w:ind w:left="0" w:firstLine="0"/>
        <w:jc w:val="both"/>
        <w:rPr/>
      </w:pPr>
      <w:r w:rsidDel="00000000" w:rsidR="00000000" w:rsidRPr="00000000">
        <w:rPr>
          <w:rtl w:val="0"/>
        </w:rPr>
        <w:t xml:space="preserve">B. Tinh chế yêu cầu, theo dõi dấu vết yêu cầu, phiên bản hóa yêu cầu</w:t>
      </w:r>
    </w:p>
    <w:p w:rsidR="00000000" w:rsidDel="00000000" w:rsidP="00000000" w:rsidRDefault="00000000" w:rsidRPr="00000000" w14:paraId="00000088">
      <w:pPr>
        <w:numPr>
          <w:ilvl w:val="0"/>
          <w:numId w:val="18"/>
        </w:numPr>
        <w:ind w:left="1440" w:hanging="360"/>
        <w:jc w:val="both"/>
        <w:rPr>
          <w:u w:val="none"/>
        </w:rPr>
      </w:pPr>
      <w:r w:rsidDel="00000000" w:rsidR="00000000" w:rsidRPr="00000000">
        <w:rPr>
          <w:rtl w:val="0"/>
        </w:rPr>
        <w:t xml:space="preserve">Phân tích - Tinh chế - Phân loại yêu cầu </w:t>
      </w:r>
    </w:p>
    <w:p w:rsidR="00000000" w:rsidDel="00000000" w:rsidP="00000000" w:rsidRDefault="00000000" w:rsidRPr="00000000" w14:paraId="00000089">
      <w:pPr>
        <w:ind w:left="1440" w:firstLine="0"/>
        <w:jc w:val="both"/>
        <w:rPr/>
      </w:pPr>
      <w:r w:rsidDel="00000000" w:rsidR="00000000" w:rsidRPr="00000000">
        <w:rPr>
          <w:rtl w:val="0"/>
        </w:rPr>
        <w:t xml:space="preserve">Needs =&gt; Feature =&gt; Use cases (yêu cầu chức năng) =&gt; Supplementary requirements (yêu cầu phi chức năng) =&gt; Scenarios =&gt; Test cases</w:t>
      </w:r>
    </w:p>
    <w:p w:rsidR="00000000" w:rsidDel="00000000" w:rsidP="00000000" w:rsidRDefault="00000000" w:rsidRPr="00000000" w14:paraId="0000008A">
      <w:pPr>
        <w:numPr>
          <w:ilvl w:val="0"/>
          <w:numId w:val="8"/>
        </w:numPr>
        <w:ind w:left="2160" w:hanging="360"/>
        <w:jc w:val="both"/>
      </w:pPr>
      <w:r w:rsidDel="00000000" w:rsidR="00000000" w:rsidRPr="00000000">
        <w:rPr>
          <w:rtl w:val="0"/>
        </w:rPr>
        <w:t xml:space="preserve">Tầng needs (đã có từ yêu cầu dạng thô)</w:t>
      </w:r>
    </w:p>
    <w:p w:rsidR="00000000" w:rsidDel="00000000" w:rsidP="00000000" w:rsidRDefault="00000000" w:rsidRPr="00000000" w14:paraId="0000008B">
      <w:pPr>
        <w:ind w:left="2160" w:firstLine="0"/>
        <w:jc w:val="both"/>
        <w:rPr/>
      </w:pPr>
      <w:r w:rsidDel="00000000" w:rsidR="00000000" w:rsidRPr="00000000">
        <w:rPr>
          <w:rtl w:val="0"/>
        </w:rPr>
      </w:r>
    </w:p>
    <w:tbl>
      <w:tblPr>
        <w:tblStyle w:val="Table4"/>
        <w:tblW w:w="7590.0" w:type="dxa"/>
        <w:jc w:val="left"/>
        <w:tblInd w:w="17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4020"/>
        <w:gridCol w:w="2400"/>
        <w:tblGridChange w:id="0">
          <w:tblGrid>
            <w:gridCol w:w="1170"/>
            <w:gridCol w:w="402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Nguồn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Quản lý học viên tập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Phỏng vấn quản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Học viên có thể học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Khảo sát học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N3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Quản lý cần báo báo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Phỏng vấn quản lý</w:t>
            </w:r>
          </w:p>
        </w:tc>
      </w:tr>
    </w:tbl>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numPr>
          <w:ilvl w:val="0"/>
          <w:numId w:val="8"/>
        </w:numPr>
        <w:ind w:left="2160" w:hanging="360"/>
        <w:jc w:val="both"/>
      </w:pPr>
      <w:r w:rsidDel="00000000" w:rsidR="00000000" w:rsidRPr="00000000">
        <w:rPr>
          <w:rtl w:val="0"/>
        </w:rPr>
        <w:t xml:space="preserve">Tầng features (tính năng)</w:t>
      </w:r>
    </w:p>
    <w:p w:rsidR="00000000" w:rsidDel="00000000" w:rsidP="00000000" w:rsidRDefault="00000000" w:rsidRPr="00000000" w14:paraId="0000009B">
      <w:pPr>
        <w:jc w:val="both"/>
        <w:rPr/>
      </w:pPr>
      <w:r w:rsidDel="00000000" w:rsidR="00000000" w:rsidRPr="00000000">
        <w:rPr>
          <w:rtl w:val="0"/>
        </w:rPr>
        <w:tab/>
        <w:tab/>
        <w:tab/>
      </w:r>
    </w:p>
    <w:tbl>
      <w:tblPr>
        <w:tblStyle w:val="Table5"/>
        <w:tblW w:w="7590.0" w:type="dxa"/>
        <w:jc w:val="left"/>
        <w:tblInd w:w="17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120"/>
        <w:gridCol w:w="3120"/>
        <w:tblGridChange w:id="0">
          <w:tblGrid>
            <w:gridCol w:w="135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Feature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Đáp ứng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Quản lý hồ sơ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Quản lý đăng ký &amp; xếp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Học trực tuyến qua 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Báo cáo &amp; thống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N3</w:t>
            </w:r>
          </w:p>
        </w:tc>
      </w:tr>
    </w:tbl>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numPr>
          <w:ilvl w:val="0"/>
          <w:numId w:val="8"/>
        </w:numPr>
        <w:ind w:left="2160" w:hanging="360"/>
        <w:jc w:val="both"/>
      </w:pPr>
      <w:r w:rsidDel="00000000" w:rsidR="00000000" w:rsidRPr="00000000">
        <w:rPr>
          <w:rtl w:val="0"/>
        </w:rPr>
        <w:t xml:space="preserve">Tầng use cases (yêu cầu chức năng)</w:t>
      </w:r>
    </w:p>
    <w:p w:rsidR="00000000" w:rsidDel="00000000" w:rsidP="00000000" w:rsidRDefault="00000000" w:rsidRPr="00000000" w14:paraId="000000AD">
      <w:pPr>
        <w:jc w:val="both"/>
        <w:rPr/>
      </w:pPr>
      <w:r w:rsidDel="00000000" w:rsidR="00000000" w:rsidRPr="00000000">
        <w:rPr>
          <w:rtl w:val="0"/>
        </w:rPr>
        <w:tab/>
        <w:tab/>
        <w:tab/>
      </w:r>
    </w:p>
    <w:tbl>
      <w:tblPr>
        <w:tblStyle w:val="Table6"/>
        <w:tblW w:w="7620.0" w:type="dxa"/>
        <w:jc w:val="left"/>
        <w:tblInd w:w="1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340"/>
        <w:gridCol w:w="3450"/>
        <w:gridCol w:w="1230"/>
        <w:tblGridChange w:id="0">
          <w:tblGrid>
            <w:gridCol w:w="600"/>
            <w:gridCol w:w="2340"/>
            <w:gridCol w:w="3450"/>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UC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bCs w:val="1"/>
              </w:rPr>
            </w:pPr>
            <w:r w:rsidDel="00000000" w:rsidR="00000000" w:rsidRPr="00000000">
              <w:rPr>
                <w:b w:val="1"/>
                <w:bCs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tl w:val="0"/>
              </w:rPr>
              <w:t xml:space="preserve">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UC1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Đăng ký khóa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UC2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Xác nhận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Bộ phận Quản lý Đào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UC3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Xếp lớp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Bộ phận Quản lý Đào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UC4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Xem lịch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UC5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Xem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F4</w:t>
            </w:r>
          </w:p>
        </w:tc>
      </w:tr>
    </w:tbl>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numPr>
          <w:ilvl w:val="0"/>
          <w:numId w:val="8"/>
        </w:numPr>
        <w:ind w:left="2160" w:hanging="360"/>
        <w:jc w:val="both"/>
      </w:pPr>
      <w:r w:rsidDel="00000000" w:rsidR="00000000" w:rsidRPr="00000000">
        <w:rPr>
          <w:rtl w:val="0"/>
        </w:rPr>
        <w:t xml:space="preserve">Supplementary requirements (yêu cầu phi chức năng)</w:t>
      </w:r>
    </w:p>
    <w:p w:rsidR="00000000" w:rsidDel="00000000" w:rsidP="00000000" w:rsidRDefault="00000000" w:rsidRPr="00000000" w14:paraId="000000C8">
      <w:pPr>
        <w:ind w:left="2160" w:firstLine="0"/>
        <w:jc w:val="both"/>
        <w:rPr/>
      </w:pPr>
      <w:r w:rsidDel="00000000" w:rsidR="00000000" w:rsidRPr="00000000">
        <w:rPr>
          <w:rtl w:val="0"/>
        </w:rPr>
      </w:r>
    </w:p>
    <w:tbl>
      <w:tblPr>
        <w:tblStyle w:val="Table7"/>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5055"/>
        <w:tblGridChange w:id="0">
          <w:tblGrid>
            <w:gridCol w:w="2145"/>
            <w:gridCol w:w="5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SR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rPr>
            </w:pPr>
            <w:r w:rsidDel="00000000" w:rsidR="00000000" w:rsidRPr="00000000">
              <w:rPr>
                <w:b w:val="1"/>
                <w:bCs w:val="1"/>
                <w:rtl w:val="0"/>
              </w:rPr>
              <w:t xml:space="preserve">Yêu cầu phi 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SR1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Hệ thống phản hồi trong &lt;= 3 giây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SR2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Dữ liệu học viên phải được bảo mật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SR3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Hệ thống hoạt động 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SR4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Giao diện thân thiện và dễ sử dụng</w:t>
            </w:r>
          </w:p>
        </w:tc>
      </w:tr>
    </w:tbl>
    <w:p w:rsidR="00000000" w:rsidDel="00000000" w:rsidP="00000000" w:rsidRDefault="00000000" w:rsidRPr="00000000" w14:paraId="000000D3">
      <w:pPr>
        <w:ind w:left="2160" w:firstLine="0"/>
        <w:jc w:val="both"/>
        <w:rPr/>
      </w:pPr>
      <w:r w:rsidDel="00000000" w:rsidR="00000000" w:rsidRPr="00000000">
        <w:rPr>
          <w:rtl w:val="0"/>
        </w:rPr>
      </w:r>
    </w:p>
    <w:p w:rsidR="00000000" w:rsidDel="00000000" w:rsidP="00000000" w:rsidRDefault="00000000" w:rsidRPr="00000000" w14:paraId="000000D4">
      <w:pPr>
        <w:numPr>
          <w:ilvl w:val="0"/>
          <w:numId w:val="8"/>
        </w:numPr>
        <w:ind w:left="2160" w:hanging="360"/>
        <w:jc w:val="both"/>
      </w:pPr>
      <w:r w:rsidDel="00000000" w:rsidR="00000000" w:rsidRPr="00000000">
        <w:rPr>
          <w:rtl w:val="0"/>
        </w:rPr>
        <w:t xml:space="preserve">Scenarios (Kịch bản)</w:t>
      </w:r>
    </w:p>
    <w:p w:rsidR="00000000" w:rsidDel="00000000" w:rsidP="00000000" w:rsidRDefault="00000000" w:rsidRPr="00000000" w14:paraId="000000D5">
      <w:pPr>
        <w:jc w:val="both"/>
        <w:rPr/>
      </w:pPr>
      <w:r w:rsidDel="00000000" w:rsidR="00000000" w:rsidRPr="00000000">
        <w:rPr>
          <w:rtl w:val="0"/>
        </w:rPr>
        <w:tab/>
        <w:tab/>
        <w:tab/>
        <w:t xml:space="preserve">SC1 - Đăng ký khóa học thành công</w:t>
      </w:r>
    </w:p>
    <w:p w:rsidR="00000000" w:rsidDel="00000000" w:rsidP="00000000" w:rsidRDefault="00000000" w:rsidRPr="00000000" w14:paraId="000000D6">
      <w:pPr>
        <w:ind w:left="720" w:firstLine="0"/>
        <w:jc w:val="both"/>
        <w:rPr/>
      </w:pPr>
      <w:r w:rsidDel="00000000" w:rsidR="00000000" w:rsidRPr="00000000">
        <w:rPr>
          <w:rtl w:val="0"/>
        </w:rPr>
        <w:tab/>
        <w:tab/>
        <w:tab/>
        <w:t xml:space="preserve">(1) - Học viên chọn khóa học </w:t>
      </w:r>
    </w:p>
    <w:p w:rsidR="00000000" w:rsidDel="00000000" w:rsidP="00000000" w:rsidRDefault="00000000" w:rsidRPr="00000000" w14:paraId="000000D7">
      <w:pPr>
        <w:ind w:left="720" w:firstLine="0"/>
        <w:jc w:val="both"/>
        <w:rPr/>
      </w:pPr>
      <w:r w:rsidDel="00000000" w:rsidR="00000000" w:rsidRPr="00000000">
        <w:rPr>
          <w:rtl w:val="0"/>
        </w:rPr>
        <w:tab/>
        <w:tab/>
        <w:tab/>
        <w:t xml:space="preserve">(2) - Hệ thống hiển thị lớp học còn chỗ</w:t>
      </w:r>
    </w:p>
    <w:p w:rsidR="00000000" w:rsidDel="00000000" w:rsidP="00000000" w:rsidRDefault="00000000" w:rsidRPr="00000000" w14:paraId="000000D8">
      <w:pPr>
        <w:ind w:left="720" w:firstLine="0"/>
        <w:jc w:val="both"/>
        <w:rPr/>
      </w:pPr>
      <w:r w:rsidDel="00000000" w:rsidR="00000000" w:rsidRPr="00000000">
        <w:rPr>
          <w:rtl w:val="0"/>
        </w:rPr>
        <w:tab/>
        <w:tab/>
        <w:tab/>
        <w:t xml:space="preserve">(3) - Học viên gửi đăng ký</w:t>
      </w:r>
    </w:p>
    <w:p w:rsidR="00000000" w:rsidDel="00000000" w:rsidP="00000000" w:rsidRDefault="00000000" w:rsidRPr="00000000" w14:paraId="000000D9">
      <w:pPr>
        <w:ind w:left="720" w:firstLine="0"/>
        <w:jc w:val="both"/>
        <w:rPr/>
      </w:pPr>
      <w:r w:rsidDel="00000000" w:rsidR="00000000" w:rsidRPr="00000000">
        <w:rPr>
          <w:rtl w:val="0"/>
        </w:rPr>
        <w:tab/>
        <w:tab/>
        <w:tab/>
        <w:t xml:space="preserve">(4) - Hệ thống lưu thông tin</w:t>
      </w:r>
    </w:p>
    <w:p w:rsidR="00000000" w:rsidDel="00000000" w:rsidP="00000000" w:rsidRDefault="00000000" w:rsidRPr="00000000" w14:paraId="000000DA">
      <w:pPr>
        <w:ind w:left="720" w:firstLine="0"/>
        <w:jc w:val="both"/>
        <w:rPr/>
      </w:pPr>
      <w:r w:rsidDel="00000000" w:rsidR="00000000" w:rsidRPr="00000000">
        <w:rPr>
          <w:rtl w:val="0"/>
        </w:rPr>
        <w:tab/>
        <w:tab/>
        <w:tab/>
        <w:t xml:space="preserve">(5) - Thông báo đăng ký thành công</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numPr>
          <w:ilvl w:val="0"/>
          <w:numId w:val="8"/>
        </w:numPr>
        <w:ind w:left="2160" w:hanging="360"/>
        <w:jc w:val="both"/>
      </w:pPr>
      <w:r w:rsidDel="00000000" w:rsidR="00000000" w:rsidRPr="00000000">
        <w:rPr>
          <w:rtl w:val="0"/>
        </w:rPr>
        <w:t xml:space="preserve">Test cases (ca kiểm thử)</w:t>
      </w:r>
    </w:p>
    <w:p w:rsidR="00000000" w:rsidDel="00000000" w:rsidP="00000000" w:rsidRDefault="00000000" w:rsidRPr="00000000" w14:paraId="000000DD">
      <w:pPr>
        <w:ind w:left="2160" w:firstLine="0"/>
        <w:jc w:val="both"/>
        <w:rPr/>
      </w:pPr>
      <w:r w:rsidDel="00000000" w:rsidR="00000000" w:rsidRPr="00000000">
        <w:rPr>
          <w:rtl w:val="0"/>
        </w:rPr>
      </w:r>
    </w:p>
    <w:tbl>
      <w:tblPr>
        <w:tblStyle w:val="Table8"/>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2400"/>
        <w:tblGridChange w:id="0">
          <w:tblGrid>
            <w:gridCol w:w="2400"/>
            <w:gridCol w:w="240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bCs w:val="1"/>
              </w:rPr>
            </w:pPr>
            <w:r w:rsidDel="00000000" w:rsidR="00000000" w:rsidRPr="00000000">
              <w:rPr>
                <w:b w:val="1"/>
                <w:bCs w:val="1"/>
                <w:rtl w:val="0"/>
              </w:rPr>
              <w:t xml:space="preserve">TC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TC1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Đăng ký lớp còn chỗ</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TC2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Đăng ký lớp đã đủ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Thông báo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TC3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Truy cập hệ thống giờ cao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Phản hồi trong vòng 3 </w:t>
            </w:r>
          </w:p>
        </w:tc>
      </w:tr>
    </w:tbl>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numPr>
          <w:ilvl w:val="0"/>
          <w:numId w:val="18"/>
        </w:numPr>
        <w:ind w:left="1440" w:hanging="360"/>
        <w:jc w:val="both"/>
        <w:rPr>
          <w:u w:val="none"/>
        </w:rPr>
      </w:pPr>
      <w:r w:rsidDel="00000000" w:rsidR="00000000" w:rsidRPr="00000000">
        <w:rPr>
          <w:rtl w:val="0"/>
        </w:rPr>
        <w:t xml:space="preserve">Ma trận dấu vết</w:t>
      </w:r>
    </w:p>
    <w:p w:rsidR="00000000" w:rsidDel="00000000" w:rsidP="00000000" w:rsidRDefault="00000000" w:rsidRPr="00000000" w14:paraId="000000EC">
      <w:pPr>
        <w:numPr>
          <w:ilvl w:val="0"/>
          <w:numId w:val="6"/>
        </w:numPr>
        <w:ind w:left="2160" w:hanging="360"/>
        <w:jc w:val="both"/>
        <w:rPr>
          <w:u w:val="none"/>
        </w:rPr>
      </w:pPr>
      <w:r w:rsidDel="00000000" w:rsidR="00000000" w:rsidRPr="00000000">
        <w:rPr>
          <w:rtl w:val="0"/>
        </w:rPr>
        <w:t xml:space="preserve">Needs - Features</w:t>
      </w:r>
    </w:p>
    <w:p w:rsidR="00000000" w:rsidDel="00000000" w:rsidP="00000000" w:rsidRDefault="00000000" w:rsidRPr="00000000" w14:paraId="000000ED">
      <w:pPr>
        <w:ind w:left="2160" w:firstLine="0"/>
        <w:jc w:val="both"/>
        <w:rPr/>
      </w:pPr>
      <w:r w:rsidDel="00000000" w:rsidR="00000000" w:rsidRPr="00000000">
        <w:rPr>
          <w:rtl w:val="0"/>
        </w:rPr>
      </w:r>
    </w:p>
    <w:tbl>
      <w:tblPr>
        <w:tblStyle w:val="Table9"/>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1110"/>
        <w:gridCol w:w="1245"/>
        <w:gridCol w:w="1215"/>
        <w:gridCol w:w="1140"/>
        <w:tblGridChange w:id="0">
          <w:tblGrid>
            <w:gridCol w:w="2490"/>
            <w:gridCol w:w="1110"/>
            <w:gridCol w:w="1245"/>
            <w:gridCol w:w="121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Need \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bl>
    <w:p w:rsidR="00000000" w:rsidDel="00000000" w:rsidP="00000000" w:rsidRDefault="00000000" w:rsidRPr="00000000" w14:paraId="00000102">
      <w:pPr>
        <w:ind w:left="2160" w:firstLine="0"/>
        <w:jc w:val="both"/>
        <w:rPr/>
      </w:pPr>
      <w:r w:rsidDel="00000000" w:rsidR="00000000" w:rsidRPr="00000000">
        <w:rPr>
          <w:rtl w:val="0"/>
        </w:rPr>
      </w:r>
    </w:p>
    <w:p w:rsidR="00000000" w:rsidDel="00000000" w:rsidP="00000000" w:rsidRDefault="00000000" w:rsidRPr="00000000" w14:paraId="00000103">
      <w:pPr>
        <w:numPr>
          <w:ilvl w:val="0"/>
          <w:numId w:val="6"/>
        </w:numPr>
        <w:ind w:left="2160" w:hanging="360"/>
        <w:jc w:val="both"/>
        <w:rPr>
          <w:u w:val="none"/>
        </w:rPr>
      </w:pPr>
      <w:r w:rsidDel="00000000" w:rsidR="00000000" w:rsidRPr="00000000">
        <w:rPr>
          <w:rtl w:val="0"/>
        </w:rPr>
        <w:t xml:space="preserve">Features - Use cases</w:t>
      </w:r>
    </w:p>
    <w:p w:rsidR="00000000" w:rsidDel="00000000" w:rsidP="00000000" w:rsidRDefault="00000000" w:rsidRPr="00000000" w14:paraId="00000104">
      <w:pPr>
        <w:ind w:left="2160" w:firstLine="0"/>
        <w:jc w:val="both"/>
        <w:rPr/>
      </w:pPr>
      <w:r w:rsidDel="00000000" w:rsidR="00000000" w:rsidRPr="00000000">
        <w:rPr>
          <w:rtl w:val="0"/>
        </w:rPr>
      </w:r>
    </w:p>
    <w:tbl>
      <w:tblPr>
        <w:tblStyle w:val="Table10"/>
        <w:tblW w:w="718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915"/>
        <w:gridCol w:w="855"/>
        <w:gridCol w:w="855"/>
        <w:gridCol w:w="1005"/>
        <w:gridCol w:w="1050"/>
        <w:tblGridChange w:id="0">
          <w:tblGrid>
            <w:gridCol w:w="2505"/>
            <w:gridCol w:w="915"/>
            <w:gridCol w:w="855"/>
            <w:gridCol w:w="855"/>
            <w:gridCol w:w="1005"/>
            <w:gridCol w:w="1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rPr>
            </w:pPr>
            <w:r w:rsidDel="00000000" w:rsidR="00000000" w:rsidRPr="00000000">
              <w:rPr>
                <w:b w:val="1"/>
                <w:bCs w:val="1"/>
                <w:rtl w:val="0"/>
              </w:rPr>
              <w:t xml:space="preserve">Feature \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rPr>
            </w:pPr>
            <w:r w:rsidDel="00000000" w:rsidR="00000000" w:rsidRPr="00000000">
              <w:rPr>
                <w:b w:val="1"/>
                <w:bCs w:val="1"/>
                <w:rtl w:val="0"/>
              </w:rPr>
              <w:t xml:space="preserve">UC1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UC2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UC3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UC4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rPr>
            </w:pPr>
            <w:r w:rsidDel="00000000" w:rsidR="00000000" w:rsidRPr="00000000">
              <w:rPr>
                <w:b w:val="1"/>
                <w:bCs w:val="1"/>
                <w:rtl w:val="0"/>
              </w:rPr>
              <w:t xml:space="preserve">UC5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F4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X</w:t>
            </w:r>
          </w:p>
        </w:tc>
      </w:tr>
    </w:tbl>
    <w:p w:rsidR="00000000" w:rsidDel="00000000" w:rsidP="00000000" w:rsidRDefault="00000000" w:rsidRPr="00000000" w14:paraId="0000011D">
      <w:pPr>
        <w:ind w:left="0" w:firstLine="0"/>
        <w:jc w:val="both"/>
        <w:rPr/>
      </w:pPr>
      <w:r w:rsidDel="00000000" w:rsidR="00000000" w:rsidRPr="00000000">
        <w:rPr>
          <w:rtl w:val="0"/>
        </w:rPr>
      </w:r>
    </w:p>
    <w:p w:rsidR="00000000" w:rsidDel="00000000" w:rsidP="00000000" w:rsidRDefault="00000000" w:rsidRPr="00000000" w14:paraId="0000011E">
      <w:pPr>
        <w:numPr>
          <w:ilvl w:val="0"/>
          <w:numId w:val="6"/>
        </w:numPr>
        <w:ind w:left="2160" w:hanging="360"/>
        <w:jc w:val="both"/>
        <w:rPr>
          <w:u w:val="none"/>
        </w:rPr>
      </w:pPr>
      <w:r w:rsidDel="00000000" w:rsidR="00000000" w:rsidRPr="00000000">
        <w:rPr>
          <w:rtl w:val="0"/>
        </w:rPr>
        <w:t xml:space="preserve">Features - Supplementary</w:t>
      </w:r>
    </w:p>
    <w:p w:rsidR="00000000" w:rsidDel="00000000" w:rsidP="00000000" w:rsidRDefault="00000000" w:rsidRPr="00000000" w14:paraId="0000011F">
      <w:pPr>
        <w:ind w:left="2160" w:firstLine="0"/>
        <w:jc w:val="both"/>
        <w:rPr/>
      </w:pPr>
      <w:r w:rsidDel="00000000" w:rsidR="00000000" w:rsidRPr="00000000">
        <w:rPr>
          <w:rtl w:val="0"/>
        </w:rPr>
      </w:r>
    </w:p>
    <w:tbl>
      <w:tblPr>
        <w:tblStyle w:val="Table11"/>
        <w:tblW w:w="715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230"/>
        <w:gridCol w:w="1200"/>
        <w:gridCol w:w="1155"/>
        <w:gridCol w:w="1065"/>
        <w:tblGridChange w:id="0">
          <w:tblGrid>
            <w:gridCol w:w="2505"/>
            <w:gridCol w:w="1230"/>
            <w:gridCol w:w="1200"/>
            <w:gridCol w:w="1155"/>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bCs w:val="1"/>
              </w:rPr>
            </w:pPr>
            <w:r w:rsidDel="00000000" w:rsidR="00000000" w:rsidRPr="00000000">
              <w:rPr>
                <w:b w:val="1"/>
                <w:bCs w:val="1"/>
                <w:rtl w:val="0"/>
              </w:rPr>
              <w:t xml:space="preserve">Feature \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SR1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SR2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rPr>
            </w:pPr>
            <w:r w:rsidDel="00000000" w:rsidR="00000000" w:rsidRPr="00000000">
              <w:rPr>
                <w:b w:val="1"/>
                <w:bCs w:val="1"/>
                <w:rtl w:val="0"/>
              </w:rPr>
              <w:t xml:space="preserve">SR3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rPr>
            </w:pPr>
            <w:r w:rsidDel="00000000" w:rsidR="00000000" w:rsidRPr="00000000">
              <w:rPr>
                <w:b w:val="1"/>
                <w:bCs w:val="1"/>
                <w:rtl w:val="0"/>
              </w:rPr>
              <w:t xml:space="preserve">SR4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F3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F4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r>
          </w:p>
        </w:tc>
      </w:tr>
    </w:tbl>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ind w:left="2160" w:firstLine="0"/>
        <w:jc w:val="both"/>
        <w:rPr/>
      </w:pPr>
      <w:r w:rsidDel="00000000" w:rsidR="00000000" w:rsidRPr="00000000">
        <w:rPr>
          <w:rtl w:val="0"/>
        </w:rPr>
      </w:r>
    </w:p>
    <w:p w:rsidR="00000000" w:rsidDel="00000000" w:rsidP="00000000" w:rsidRDefault="00000000" w:rsidRPr="00000000" w14:paraId="0000013B">
      <w:pPr>
        <w:numPr>
          <w:ilvl w:val="0"/>
          <w:numId w:val="6"/>
        </w:numPr>
        <w:ind w:left="2160" w:hanging="360"/>
        <w:jc w:val="both"/>
        <w:rPr>
          <w:u w:val="none"/>
        </w:rPr>
      </w:pPr>
      <w:r w:rsidDel="00000000" w:rsidR="00000000" w:rsidRPr="00000000">
        <w:rPr>
          <w:rtl w:val="0"/>
        </w:rPr>
        <w:t xml:space="preserve">Use cases - Scenarios</w:t>
      </w:r>
    </w:p>
    <w:p w:rsidR="00000000" w:rsidDel="00000000" w:rsidP="00000000" w:rsidRDefault="00000000" w:rsidRPr="00000000" w14:paraId="0000013C">
      <w:pPr>
        <w:ind w:left="0" w:firstLine="0"/>
        <w:jc w:val="both"/>
        <w:rPr/>
      </w:pPr>
      <w:r w:rsidDel="00000000" w:rsidR="00000000" w:rsidRPr="00000000">
        <w:rPr>
          <w:rtl w:val="0"/>
        </w:rPr>
        <w:tab/>
        <w:tab/>
        <w:tab/>
      </w:r>
    </w:p>
    <w:tbl>
      <w:tblPr>
        <w:tblStyle w:val="Table12"/>
        <w:tblW w:w="7155.0" w:type="dxa"/>
        <w:jc w:val="left"/>
        <w:tblInd w:w="22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4680"/>
        <w:tblGridChange w:id="0">
          <w:tblGrid>
            <w:gridCol w:w="247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Scenario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SC3</w:t>
            </w:r>
          </w:p>
        </w:tc>
      </w:tr>
    </w:tbl>
    <w:p w:rsidR="00000000" w:rsidDel="00000000" w:rsidP="00000000" w:rsidRDefault="00000000" w:rsidRPr="00000000" w14:paraId="00000145">
      <w:pPr>
        <w:ind w:left="0" w:firstLine="0"/>
        <w:jc w:val="both"/>
        <w:rPr/>
      </w:pPr>
      <w:r w:rsidDel="00000000" w:rsidR="00000000" w:rsidRPr="00000000">
        <w:rPr>
          <w:rtl w:val="0"/>
        </w:rPr>
      </w:r>
    </w:p>
    <w:p w:rsidR="00000000" w:rsidDel="00000000" w:rsidP="00000000" w:rsidRDefault="00000000" w:rsidRPr="00000000" w14:paraId="00000146">
      <w:pPr>
        <w:numPr>
          <w:ilvl w:val="0"/>
          <w:numId w:val="6"/>
        </w:numPr>
        <w:ind w:left="2160" w:hanging="360"/>
        <w:jc w:val="both"/>
        <w:rPr>
          <w:u w:val="none"/>
        </w:rPr>
      </w:pPr>
      <w:r w:rsidDel="00000000" w:rsidR="00000000" w:rsidRPr="00000000">
        <w:rPr>
          <w:rtl w:val="0"/>
        </w:rPr>
        <w:t xml:space="preserve">Scenarios - Test cases </w:t>
      </w:r>
    </w:p>
    <w:p w:rsidR="00000000" w:rsidDel="00000000" w:rsidP="00000000" w:rsidRDefault="00000000" w:rsidRPr="00000000" w14:paraId="00000147">
      <w:pPr>
        <w:ind w:left="2160" w:firstLine="0"/>
        <w:jc w:val="both"/>
        <w:rPr/>
      </w:pPr>
      <w:r w:rsidDel="00000000" w:rsidR="00000000" w:rsidRPr="00000000">
        <w:rPr>
          <w:rtl w:val="0"/>
        </w:rPr>
      </w:r>
    </w:p>
    <w:tbl>
      <w:tblPr>
        <w:tblStyle w:val="Table13"/>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TC1, TC2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TC3</w:t>
            </w:r>
          </w:p>
        </w:tc>
      </w:tr>
    </w:tbl>
    <w:p w:rsidR="00000000" w:rsidDel="00000000" w:rsidP="00000000" w:rsidRDefault="00000000" w:rsidRPr="00000000" w14:paraId="0000014E">
      <w:pPr>
        <w:ind w:left="2160" w:firstLine="0"/>
        <w:jc w:val="both"/>
        <w:rPr/>
      </w:pPr>
      <w:r w:rsidDel="00000000" w:rsidR="00000000" w:rsidRPr="00000000">
        <w:rPr>
          <w:rtl w:val="0"/>
        </w:rPr>
      </w:r>
    </w:p>
    <w:p w:rsidR="00000000" w:rsidDel="00000000" w:rsidP="00000000" w:rsidRDefault="00000000" w:rsidRPr="00000000" w14:paraId="0000014F">
      <w:pPr>
        <w:numPr>
          <w:ilvl w:val="0"/>
          <w:numId w:val="6"/>
        </w:numPr>
        <w:ind w:left="2160" w:hanging="360"/>
        <w:jc w:val="both"/>
        <w:rPr>
          <w:u w:val="none"/>
        </w:rPr>
      </w:pPr>
      <w:r w:rsidDel="00000000" w:rsidR="00000000" w:rsidRPr="00000000">
        <w:rPr>
          <w:rtl w:val="0"/>
        </w:rPr>
        <w:t xml:space="preserve">Supplementaries - Test cases</w:t>
      </w:r>
    </w:p>
    <w:p w:rsidR="00000000" w:rsidDel="00000000" w:rsidP="00000000" w:rsidRDefault="00000000" w:rsidRPr="00000000" w14:paraId="00000150">
      <w:pPr>
        <w:ind w:left="2160" w:firstLine="0"/>
        <w:jc w:val="both"/>
        <w:rPr/>
      </w:pPr>
      <w:r w:rsidDel="00000000" w:rsidR="00000000" w:rsidRPr="00000000">
        <w:rPr>
          <w:rtl w:val="0"/>
        </w:rPr>
      </w:r>
    </w:p>
    <w:tbl>
      <w:tblPr>
        <w:tblStyle w:val="Table14"/>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Supplementary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59">
      <w:pPr>
        <w:ind w:left="2160" w:firstLine="0"/>
        <w:jc w:val="both"/>
        <w:rPr/>
      </w:pPr>
      <w:r w:rsidDel="00000000" w:rsidR="00000000" w:rsidRPr="00000000">
        <w:rPr>
          <w:rtl w:val="0"/>
        </w:rPr>
      </w:r>
    </w:p>
    <w:p w:rsidR="00000000" w:rsidDel="00000000" w:rsidP="00000000" w:rsidRDefault="00000000" w:rsidRPr="00000000" w14:paraId="0000015A">
      <w:pPr>
        <w:numPr>
          <w:ilvl w:val="0"/>
          <w:numId w:val="18"/>
        </w:numPr>
        <w:ind w:left="1440" w:hanging="360"/>
        <w:jc w:val="both"/>
        <w:rPr>
          <w:u w:val="none"/>
        </w:rPr>
      </w:pPr>
      <w:r w:rsidDel="00000000" w:rsidR="00000000" w:rsidRPr="00000000">
        <w:rPr>
          <w:rtl w:val="0"/>
        </w:rPr>
        <w:t xml:space="preserve">Phiên bản hóa kho yêu cầu</w:t>
      </w:r>
    </w:p>
    <w:p w:rsidR="00000000" w:rsidDel="00000000" w:rsidP="00000000" w:rsidRDefault="00000000" w:rsidRPr="00000000" w14:paraId="0000015B">
      <w:pPr>
        <w:ind w:left="2160" w:firstLine="0"/>
        <w:jc w:val="both"/>
        <w:rPr/>
      </w:pPr>
      <w:r w:rsidDel="00000000" w:rsidR="00000000" w:rsidRPr="00000000">
        <w:rPr>
          <w:rtl w:val="0"/>
        </w:rPr>
        <w:t xml:space="preserve">Kho yêu cầu của dự án được phiên bản hóa theo từng phiên bản phần mềm. Mỗi phiên bản ghi nhận tập yêu cầu đã được phê duyệt, đảm bảo khả năng theo dõi thay đổi và truy vết yêu cầu theo thời gian.</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ab/>
        <w:tab/>
      </w:r>
    </w:p>
    <w:tbl>
      <w:tblPr>
        <w:tblStyle w:val="Table15"/>
        <w:tblW w:w="7140.0" w:type="dxa"/>
        <w:jc w:val="left"/>
        <w:tblInd w:w="2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4680"/>
        <w:tblGridChange w:id="0">
          <w:tblGrid>
            <w:gridCol w:w="246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khóa học, xếp lớp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&amp; AI hỗ trợ</w:t>
            </w:r>
          </w:p>
        </w:tc>
      </w:tr>
    </w:tbl>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numPr>
          <w:ilvl w:val="0"/>
          <w:numId w:val="18"/>
        </w:numPr>
        <w:ind w:left="1440" w:hanging="360"/>
        <w:jc w:val="both"/>
        <w:rPr>
          <w:u w:val="none"/>
        </w:rPr>
      </w:pPr>
      <w:r w:rsidDel="00000000" w:rsidR="00000000" w:rsidRPr="00000000">
        <w:rPr>
          <w:rtl w:val="0"/>
        </w:rPr>
        <w:t xml:space="preserve">Phê duyệt yêu cầu theo checklist</w:t>
      </w:r>
    </w:p>
    <w:p w:rsidR="00000000" w:rsidDel="00000000" w:rsidP="00000000" w:rsidRDefault="00000000" w:rsidRPr="00000000" w14:paraId="00000168">
      <w:pPr>
        <w:ind w:left="1440" w:firstLine="720"/>
        <w:jc w:val="both"/>
        <w:rPr/>
      </w:pPr>
      <w:r w:rsidDel="00000000" w:rsidR="00000000" w:rsidRPr="00000000">
        <w:rPr>
          <w:rtl w:val="0"/>
        </w:rPr>
        <w:t xml:space="preserve">Checklist phê duyệt</w:t>
      </w:r>
    </w:p>
    <w:p w:rsidR="00000000" w:rsidDel="00000000" w:rsidP="00000000" w:rsidRDefault="00000000" w:rsidRPr="00000000" w14:paraId="00000169">
      <w:pPr>
        <w:jc w:val="both"/>
        <w:rPr/>
      </w:pPr>
      <w:r w:rsidDel="00000000" w:rsidR="00000000" w:rsidRPr="00000000">
        <w:rPr>
          <w:rtl w:val="0"/>
        </w:rPr>
        <w:tab/>
        <w:tab/>
        <w:tab/>
      </w:r>
    </w:p>
    <w:tbl>
      <w:tblPr>
        <w:tblStyle w:val="Table16"/>
        <w:tblW w:w="7215.0" w:type="dxa"/>
        <w:jc w:val="left"/>
        <w:tblInd w:w="21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680"/>
        <w:tblGridChange w:id="0">
          <w:tblGrid>
            <w:gridCol w:w="253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rPr>
            </w:pPr>
            <w:r w:rsidDel="00000000" w:rsidR="00000000" w:rsidRPr="00000000">
              <w:rPr>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b w:val="1"/>
                <w:bCs w:val="1"/>
              </w:rPr>
            </w:pPr>
            <w:r w:rsidDel="00000000" w:rsidR="00000000" w:rsidRPr="00000000">
              <w:rPr>
                <w:b w:val="1"/>
                <w:bCs w:val="1"/>
                <w:rtl w:val="0"/>
              </w:rPr>
              <w:t xml:space="preserve">Đạt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Rõ ràng, không mơ hồ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Có nguồn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Truy vết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Phù  hợp với mục tiêu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v</w:t>
            </w:r>
          </w:p>
        </w:tc>
      </w:tr>
    </w:tbl>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ind w:left="1440" w:firstLine="720"/>
        <w:jc w:val="both"/>
        <w:rPr/>
      </w:pPr>
      <w:r w:rsidDel="00000000" w:rsidR="00000000" w:rsidRPr="00000000">
        <w:rPr>
          <w:rtl w:val="0"/>
        </w:rPr>
        <w:t xml:space="preserve">Các yêu cầu chỉ được phê duyệt khi thỏa mãn đầy đủ checklist đã xây dựng và được thông qua bởi các stakeholder liên quan.</w:t>
      </w:r>
    </w:p>
    <w:p w:rsidR="00000000" w:rsidDel="00000000" w:rsidP="00000000" w:rsidRDefault="00000000" w:rsidRPr="00000000" w14:paraId="00000176">
      <w:pPr>
        <w:ind w:left="1440" w:firstLine="0"/>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C. Quản lý yêu cầu, phê chuẩn yêu cầu, quản lý thay đổi</w:t>
      </w:r>
    </w:p>
    <w:p w:rsidR="00000000" w:rsidDel="00000000" w:rsidP="00000000" w:rsidRDefault="00000000" w:rsidRPr="00000000" w14:paraId="00000178">
      <w:pPr>
        <w:numPr>
          <w:ilvl w:val="0"/>
          <w:numId w:val="18"/>
        </w:numPr>
        <w:ind w:left="1440" w:hanging="360"/>
        <w:jc w:val="both"/>
        <w:rPr>
          <w:u w:val="none"/>
        </w:rPr>
      </w:pPr>
      <w:r w:rsidDel="00000000" w:rsidR="00000000" w:rsidRPr="00000000">
        <w:rPr>
          <w:rtl w:val="0"/>
        </w:rPr>
        <w:t xml:space="preserve">Lập kế hoạch quản lý yêu cầu (RMP)</w:t>
      </w:r>
    </w:p>
    <w:p w:rsidR="00000000" w:rsidDel="00000000" w:rsidP="00000000" w:rsidRDefault="00000000" w:rsidRPr="00000000" w14:paraId="00000179">
      <w:pPr>
        <w:ind w:left="1440" w:firstLine="720"/>
        <w:jc w:val="both"/>
        <w:rPr/>
      </w:pPr>
      <w:r w:rsidDel="00000000" w:rsidR="00000000" w:rsidRPr="00000000">
        <w:rPr>
          <w:rtl w:val="0"/>
        </w:rPr>
        <w:t xml:space="preserve">Kế hoạch quản lý yêu cầu (Requirement Management Plan – RMP) được xây dựng nhằm xác định cách thức thu thập, phân tích, quản lý, theo dõi và kiểm soát sự thay đổi của các yêu cầu trong suốt vòng đời dự án. RMP giúp đảm bảo các yêu cầu luôn nhất quán, có thể truy vết và được phê duyệt theo đúng quy trình.</w:t>
      </w:r>
    </w:p>
    <w:p w:rsidR="00000000" w:rsidDel="00000000" w:rsidP="00000000" w:rsidRDefault="00000000" w:rsidRPr="00000000" w14:paraId="0000017A">
      <w:pPr>
        <w:jc w:val="both"/>
        <w:rPr/>
      </w:pPr>
      <w:r w:rsidDel="00000000" w:rsidR="00000000" w:rsidRPr="00000000">
        <w:rPr>
          <w:rtl w:val="0"/>
        </w:rPr>
        <w:tab/>
        <w:tab/>
      </w:r>
    </w:p>
    <w:p w:rsidR="00000000" w:rsidDel="00000000" w:rsidP="00000000" w:rsidRDefault="00000000" w:rsidRPr="00000000" w14:paraId="0000017B">
      <w:pPr>
        <w:jc w:val="both"/>
        <w:rPr>
          <w:i w:val="1"/>
          <w:iCs w:val="1"/>
        </w:rPr>
      </w:pPr>
      <w:r w:rsidDel="00000000" w:rsidR="00000000" w:rsidRPr="00000000">
        <w:rPr>
          <w:rtl w:val="0"/>
        </w:rPr>
        <w:tab/>
      </w:r>
      <w:r w:rsidDel="00000000" w:rsidR="00000000" w:rsidRPr="00000000">
        <w:rPr>
          <w:i w:val="1"/>
          <w:iCs w:val="1"/>
          <w:rtl w:val="0"/>
        </w:rPr>
        <w:tab/>
      </w:r>
    </w:p>
    <w:p w:rsidR="00000000" w:rsidDel="00000000" w:rsidP="00000000" w:rsidRDefault="00000000" w:rsidRPr="00000000" w14:paraId="0000017C">
      <w:pPr>
        <w:jc w:val="both"/>
        <w:rPr>
          <w:i w:val="1"/>
          <w:iCs w:val="1"/>
        </w:rPr>
      </w:pPr>
      <w:r w:rsidDel="00000000" w:rsidR="00000000" w:rsidRPr="00000000">
        <w:rPr>
          <w:rtl w:val="0"/>
        </w:rPr>
      </w:r>
    </w:p>
    <w:p w:rsidR="00000000" w:rsidDel="00000000" w:rsidP="00000000" w:rsidRDefault="00000000" w:rsidRPr="00000000" w14:paraId="0000017D">
      <w:pPr>
        <w:jc w:val="both"/>
        <w:rPr>
          <w:i w:val="1"/>
          <w:iCs w:val="1"/>
        </w:rPr>
      </w:pPr>
      <w:r w:rsidDel="00000000" w:rsidR="00000000" w:rsidRPr="00000000">
        <w:rPr>
          <w:rtl w:val="0"/>
        </w:rPr>
      </w:r>
    </w:p>
    <w:p w:rsidR="00000000" w:rsidDel="00000000" w:rsidP="00000000" w:rsidRDefault="00000000" w:rsidRPr="00000000" w14:paraId="0000017E">
      <w:pPr>
        <w:jc w:val="both"/>
        <w:rPr>
          <w:i w:val="1"/>
          <w:iCs w:val="1"/>
        </w:rPr>
      </w:pPr>
      <w:r w:rsidDel="00000000" w:rsidR="00000000" w:rsidRPr="00000000">
        <w:rPr>
          <w:rtl w:val="0"/>
        </w:rPr>
      </w:r>
    </w:p>
    <w:p w:rsidR="00000000" w:rsidDel="00000000" w:rsidP="00000000" w:rsidRDefault="00000000" w:rsidRPr="00000000" w14:paraId="0000017F">
      <w:pPr>
        <w:numPr>
          <w:ilvl w:val="0"/>
          <w:numId w:val="3"/>
        </w:numPr>
        <w:ind w:left="2160" w:hanging="360"/>
        <w:jc w:val="both"/>
        <w:rPr>
          <w:i w:val="1"/>
          <w:iCs w:val="1"/>
        </w:rPr>
      </w:pPr>
      <w:r w:rsidDel="00000000" w:rsidR="00000000" w:rsidRPr="00000000">
        <w:rPr>
          <w:i w:val="1"/>
          <w:iCs w:val="1"/>
          <w:rtl w:val="0"/>
        </w:rPr>
        <w:t xml:space="preserve">Bảng WBS (Work Breakdown Structure)</w:t>
      </w:r>
    </w:p>
    <w:p w:rsidR="00000000" w:rsidDel="00000000" w:rsidP="00000000" w:rsidRDefault="00000000" w:rsidRPr="00000000" w14:paraId="00000180">
      <w:pPr>
        <w:jc w:val="both"/>
        <w:rPr/>
      </w:pPr>
      <w:r w:rsidDel="00000000" w:rsidR="00000000" w:rsidRPr="00000000">
        <w:rPr>
          <w:rtl w:val="0"/>
        </w:rPr>
        <w:t xml:space="preserve"> </w:t>
        <w:tab/>
        <w:tab/>
      </w:r>
    </w:p>
    <w:tbl>
      <w:tblPr>
        <w:tblStyle w:val="Table17"/>
        <w:tblW w:w="7365.0" w:type="dxa"/>
        <w:jc w:val="left"/>
        <w:tblInd w:w="19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120"/>
        <w:gridCol w:w="3120"/>
        <w:tblGridChange w:id="0">
          <w:tblGrid>
            <w:gridCol w:w="1125"/>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b w:val="1"/>
                <w:bCs w:val="1"/>
              </w:rPr>
            </w:pPr>
            <w:r w:rsidDel="00000000" w:rsidR="00000000" w:rsidRPr="00000000">
              <w:rPr>
                <w:b w:val="1"/>
                <w:bCs w:val="1"/>
                <w:rtl w:val="0"/>
              </w:rPr>
              <w:t xml:space="preserve">WBS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b w:val="1"/>
                <w:bCs w:val="1"/>
              </w:rPr>
            </w:pPr>
            <w:r w:rsidDel="00000000" w:rsidR="00000000" w:rsidRPr="00000000">
              <w:rPr>
                <w:b w:val="1"/>
                <w:bCs w:val="1"/>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Thu thập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Phỏng vấn, khảo sát 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Xác định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Liệt kê và phân 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Thu thập yêu cầu thô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Needs,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Phân tích và tinh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Phân loại theo kim tự tháp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Phân loại Needs -&gt;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Xây dựng danh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Xây dựng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Xác định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Theo dõi dấu vết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Xây dựng ma trận dấu vết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Phê duyệt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Checklist &amp; phê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Quản lý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Phân tích tác động</w:t>
            </w:r>
          </w:p>
        </w:tc>
      </w:tr>
    </w:tbl>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numPr>
          <w:ilvl w:val="0"/>
          <w:numId w:val="3"/>
        </w:numPr>
        <w:ind w:left="2160" w:hanging="360"/>
        <w:jc w:val="both"/>
      </w:pPr>
      <w:r w:rsidDel="00000000" w:rsidR="00000000" w:rsidRPr="00000000">
        <w:rPr>
          <w:rtl w:val="0"/>
        </w:rPr>
        <w:t xml:space="preserve">Lịch trình chi tiết (biểu đồ Gantt) cho các giai đoạn phân tích và quản lý yêu cầu</w:t>
      </w:r>
    </w:p>
    <w:p w:rsidR="00000000" w:rsidDel="00000000" w:rsidP="00000000" w:rsidRDefault="00000000" w:rsidRPr="00000000" w14:paraId="000001A1">
      <w:pPr>
        <w:ind w:left="2160" w:firstLine="0"/>
        <w:jc w:val="both"/>
        <w:rPr/>
      </w:pPr>
      <w:r w:rsidDel="00000000" w:rsidR="00000000" w:rsidRPr="00000000">
        <w:rPr>
          <w:rtl w:val="0"/>
        </w:rPr>
      </w:r>
    </w:p>
    <w:p w:rsidR="00000000" w:rsidDel="00000000" w:rsidP="00000000" w:rsidRDefault="00000000" w:rsidRPr="00000000" w14:paraId="000001A2">
      <w:pPr>
        <w:ind w:left="2160" w:firstLine="0"/>
        <w:jc w:val="both"/>
        <w:rPr/>
      </w:pPr>
      <w:r w:rsidDel="00000000" w:rsidR="00000000" w:rsidRPr="00000000">
        <w:rPr>
          <w:rtl w:val="0"/>
        </w:rPr>
      </w:r>
    </w:p>
    <w:tbl>
      <w:tblPr>
        <w:tblStyle w:val="Table18"/>
        <w:tblW w:w="7320.0" w:type="dxa"/>
        <w:jc w:val="left"/>
        <w:tblInd w:w="2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020"/>
        <w:gridCol w:w="1005"/>
        <w:gridCol w:w="1110"/>
        <w:gridCol w:w="1140"/>
        <w:gridCol w:w="1335"/>
        <w:tblGridChange w:id="0">
          <w:tblGrid>
            <w:gridCol w:w="1710"/>
            <w:gridCol w:w="1020"/>
            <w:gridCol w:w="1005"/>
            <w:gridCol w:w="1110"/>
            <w:gridCol w:w="1140"/>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b w:val="1"/>
                <w:bCs w:val="1"/>
              </w:rPr>
            </w:pPr>
            <w:r w:rsidDel="00000000" w:rsidR="00000000" w:rsidRPr="00000000">
              <w:rPr>
                <w:b w:val="1"/>
                <w:bCs w:val="1"/>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bCs w:val="1"/>
              </w:rPr>
            </w:pPr>
            <w:r w:rsidDel="00000000" w:rsidR="00000000" w:rsidRPr="00000000">
              <w:rPr>
                <w:b w:val="1"/>
                <w:bCs w:val="1"/>
                <w:rtl w:val="0"/>
              </w:rPr>
              <w:t xml:space="preserve">Tuần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bCs w:val="1"/>
              </w:rPr>
            </w:pPr>
            <w:r w:rsidDel="00000000" w:rsidR="00000000" w:rsidRPr="00000000">
              <w:rPr>
                <w:b w:val="1"/>
                <w:bCs w:val="1"/>
                <w:rtl w:val="0"/>
              </w:rPr>
              <w:t xml:space="preserve">Tuần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tl w:val="0"/>
              </w:rPr>
              <w:t xml:space="preserve">Tuần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rPr>
            </w:pPr>
            <w:r w:rsidDel="00000000" w:rsidR="00000000" w:rsidRPr="00000000">
              <w:rPr>
                <w:b w:val="1"/>
                <w:bCs w:val="1"/>
                <w:rtl w:val="0"/>
              </w:rPr>
              <w:t xml:space="preserve">Tuần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bCs w:val="1"/>
              </w:rPr>
            </w:pPr>
            <w:r w:rsidDel="00000000" w:rsidR="00000000" w:rsidRPr="00000000">
              <w:rPr>
                <w:b w:val="1"/>
                <w:bCs w:val="1"/>
                <w:rtl w:val="0"/>
              </w:rPr>
              <w:t xml:space="preserve">Tuần 5</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Thu thập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Phân tích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Tinh chế &amp; truy vết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Phê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Quản lý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     █</w:t>
            </w:r>
          </w:p>
        </w:tc>
      </w:tr>
    </w:tbl>
    <w:p w:rsidR="00000000" w:rsidDel="00000000" w:rsidP="00000000" w:rsidRDefault="00000000" w:rsidRPr="00000000" w14:paraId="000001C7">
      <w:pPr>
        <w:ind w:left="2160" w:firstLine="0"/>
        <w:jc w:val="both"/>
        <w:rPr/>
      </w:pPr>
      <w:r w:rsidDel="00000000" w:rsidR="00000000" w:rsidRPr="00000000">
        <w:rPr>
          <w:rtl w:val="0"/>
        </w:rPr>
      </w:r>
    </w:p>
    <w:p w:rsidR="00000000" w:rsidDel="00000000" w:rsidP="00000000" w:rsidRDefault="00000000" w:rsidRPr="00000000" w14:paraId="000001C8">
      <w:pPr>
        <w:ind w:left="0" w:firstLine="0"/>
        <w:jc w:val="both"/>
        <w:rPr/>
      </w:pPr>
      <w:r w:rsidDel="00000000" w:rsidR="00000000" w:rsidRPr="00000000">
        <w:rPr>
          <w:rtl w:val="0"/>
        </w:rPr>
      </w:r>
    </w:p>
    <w:p w:rsidR="00000000" w:rsidDel="00000000" w:rsidP="00000000" w:rsidRDefault="00000000" w:rsidRPr="00000000" w14:paraId="000001C9">
      <w:pPr>
        <w:numPr>
          <w:ilvl w:val="0"/>
          <w:numId w:val="18"/>
        </w:numPr>
        <w:ind w:left="1440" w:hanging="360"/>
        <w:jc w:val="both"/>
        <w:rPr>
          <w:u w:val="none"/>
        </w:rPr>
      </w:pPr>
      <w:r w:rsidDel="00000000" w:rsidR="00000000" w:rsidRPr="00000000">
        <w:rPr>
          <w:rtl w:val="0"/>
        </w:rPr>
        <w:t xml:space="preserve">Quản lý yêu cầu thủ công - các tài liệu</w:t>
      </w:r>
    </w:p>
    <w:p w:rsidR="00000000" w:rsidDel="00000000" w:rsidP="00000000" w:rsidRDefault="00000000" w:rsidRPr="00000000" w14:paraId="000001CA">
      <w:pPr>
        <w:numPr>
          <w:ilvl w:val="0"/>
          <w:numId w:val="10"/>
        </w:numPr>
        <w:ind w:left="2160" w:hanging="360"/>
        <w:jc w:val="both"/>
      </w:pPr>
      <w:r w:rsidDel="00000000" w:rsidR="00000000" w:rsidRPr="00000000">
        <w:rPr>
          <w:rtl w:val="0"/>
        </w:rPr>
        <w:t xml:space="preserve">Kết quả khảo sát</w:t>
      </w:r>
    </w:p>
    <w:p w:rsidR="00000000" w:rsidDel="00000000" w:rsidP="00000000" w:rsidRDefault="00000000" w:rsidRPr="00000000" w14:paraId="000001CB">
      <w:pPr>
        <w:ind w:left="2880" w:firstLine="720"/>
        <w:jc w:val="both"/>
        <w:rPr/>
      </w:pPr>
      <w:r w:rsidDel="00000000" w:rsidR="00000000" w:rsidRPr="00000000">
        <w:rPr>
          <w:rtl w:val="0"/>
        </w:rPr>
        <w:t xml:space="preserve">Nhóm đã thực hiện khảo sát stakeholder thông qua phỏng vấn, bảng hỏi và khảo sát trực tuyến. Kết quả khảo sát được tổng hợp thành tài liệu stakeholder requests’ document và làm cơ sở xây dựng quy trình nghiệp vụ BPMN cho hệ thống quản lý đào tạo.</w:t>
      </w:r>
    </w:p>
    <w:p w:rsidR="00000000" w:rsidDel="00000000" w:rsidP="00000000" w:rsidRDefault="00000000" w:rsidRPr="00000000" w14:paraId="000001CC">
      <w:pPr>
        <w:numPr>
          <w:ilvl w:val="0"/>
          <w:numId w:val="10"/>
        </w:numPr>
        <w:ind w:left="2160" w:hanging="360"/>
        <w:jc w:val="both"/>
      </w:pPr>
      <w:r w:rsidDel="00000000" w:rsidR="00000000" w:rsidRPr="00000000">
        <w:rPr>
          <w:rtl w:val="0"/>
        </w:rPr>
        <w:t xml:space="preserve">Project Vision Document</w:t>
      </w:r>
    </w:p>
    <w:p w:rsidR="00000000" w:rsidDel="00000000" w:rsidP="00000000" w:rsidRDefault="00000000" w:rsidRPr="00000000" w14:paraId="000001CD">
      <w:pPr>
        <w:ind w:left="2880" w:firstLine="720"/>
        <w:jc w:val="both"/>
        <w:rPr/>
      </w:pPr>
      <w:r w:rsidDel="00000000" w:rsidR="00000000" w:rsidRPr="00000000">
        <w:rPr>
          <w:rtl w:val="0"/>
        </w:rPr>
        <w:t xml:space="preserve">Tài liệu tầm nhìn dự án (Project Vision Document) được xây dựng theo chuẩn IBM, xác định mục tiêu phát triển hệ thống quản lý đào tạo cho Trung tâm Anh ngữ Apollo, đối tượng sử dụng chính và giá trị mang lại cho tổ chức.</w:t>
      </w:r>
    </w:p>
    <w:p w:rsidR="00000000" w:rsidDel="00000000" w:rsidP="00000000" w:rsidRDefault="00000000" w:rsidRPr="00000000" w14:paraId="000001CE">
      <w:pPr>
        <w:ind w:left="2880" w:firstLine="720"/>
        <w:jc w:val="both"/>
        <w:rPr/>
      </w:pPr>
      <w:r w:rsidDel="00000000" w:rsidR="00000000" w:rsidRPr="00000000">
        <w:rPr>
          <w:rtl w:val="0"/>
        </w:rPr>
      </w:r>
    </w:p>
    <w:p w:rsidR="00000000" w:rsidDel="00000000" w:rsidP="00000000" w:rsidRDefault="00000000" w:rsidRPr="00000000" w14:paraId="000001CF">
      <w:pPr>
        <w:numPr>
          <w:ilvl w:val="0"/>
          <w:numId w:val="10"/>
        </w:numPr>
        <w:ind w:left="2160" w:hanging="360"/>
        <w:jc w:val="both"/>
      </w:pPr>
      <w:r w:rsidDel="00000000" w:rsidR="00000000" w:rsidRPr="00000000">
        <w:rPr>
          <w:rtl w:val="0"/>
        </w:rPr>
        <w:t xml:space="preserve">Use Case Specification Document</w:t>
      </w:r>
    </w:p>
    <w:p w:rsidR="00000000" w:rsidDel="00000000" w:rsidP="00000000" w:rsidRDefault="00000000" w:rsidRPr="00000000" w14:paraId="000001D0">
      <w:pPr>
        <w:ind w:left="2880" w:firstLine="720"/>
        <w:jc w:val="both"/>
        <w:rPr/>
      </w:pPr>
      <w:r w:rsidDel="00000000" w:rsidR="00000000" w:rsidRPr="00000000">
        <w:rPr>
          <w:rtl w:val="0"/>
        </w:rPr>
        <w:t xml:space="preserve">Nhóm xây dựng tài liệu đặc tả Use Case nhằm mô tả chi tiết các chức năng của hệ thống, bao gồm actor, luồng chính, luồng phụ và các điều kiện tiền/hậu điều kiện cho từng use case.</w:t>
      </w:r>
    </w:p>
    <w:p w:rsidR="00000000" w:rsidDel="00000000" w:rsidP="00000000" w:rsidRDefault="00000000" w:rsidRPr="00000000" w14:paraId="000001D1">
      <w:pPr>
        <w:ind w:left="2880" w:firstLine="720"/>
        <w:jc w:val="both"/>
        <w:rPr/>
      </w:pPr>
      <w:r w:rsidDel="00000000" w:rsidR="00000000" w:rsidRPr="00000000">
        <w:rPr>
          <w:rtl w:val="0"/>
        </w:rPr>
      </w:r>
    </w:p>
    <w:p w:rsidR="00000000" w:rsidDel="00000000" w:rsidP="00000000" w:rsidRDefault="00000000" w:rsidRPr="00000000" w14:paraId="000001D2">
      <w:pPr>
        <w:numPr>
          <w:ilvl w:val="0"/>
          <w:numId w:val="10"/>
        </w:numPr>
        <w:ind w:left="2160" w:hanging="360"/>
        <w:jc w:val="both"/>
      </w:pPr>
      <w:r w:rsidDel="00000000" w:rsidR="00000000" w:rsidRPr="00000000">
        <w:rPr>
          <w:rtl w:val="0"/>
        </w:rPr>
        <w:t xml:space="preserve">Supplementary requirements documents</w:t>
      </w:r>
    </w:p>
    <w:p w:rsidR="00000000" w:rsidDel="00000000" w:rsidP="00000000" w:rsidRDefault="00000000" w:rsidRPr="00000000" w14:paraId="000001D3">
      <w:pPr>
        <w:ind w:left="2880" w:firstLine="720"/>
        <w:jc w:val="both"/>
        <w:rPr/>
      </w:pPr>
      <w:r w:rsidDel="00000000" w:rsidR="00000000" w:rsidRPr="00000000">
        <w:rPr>
          <w:rtl w:val="0"/>
        </w:rPr>
        <w:t xml:space="preserve">Tài liệu đặc tả yêu cầu bổ sung được xây dựng theo chuẩn IBM, bao gồm các yêu cầu phi chức năng như hiệu năng, bảo mật, khả năng mở rộng và tính sẵn sàng của hệ thống.</w:t>
      </w:r>
    </w:p>
    <w:p w:rsidR="00000000" w:rsidDel="00000000" w:rsidP="00000000" w:rsidRDefault="00000000" w:rsidRPr="00000000" w14:paraId="000001D4">
      <w:pPr>
        <w:ind w:left="2880" w:firstLine="720"/>
        <w:jc w:val="both"/>
        <w:rPr/>
      </w:pPr>
      <w:r w:rsidDel="00000000" w:rsidR="00000000" w:rsidRPr="00000000">
        <w:rPr>
          <w:rtl w:val="0"/>
        </w:rPr>
      </w:r>
    </w:p>
    <w:p w:rsidR="00000000" w:rsidDel="00000000" w:rsidP="00000000" w:rsidRDefault="00000000" w:rsidRPr="00000000" w14:paraId="000001D5">
      <w:pPr>
        <w:numPr>
          <w:ilvl w:val="0"/>
          <w:numId w:val="10"/>
        </w:numPr>
        <w:ind w:left="2160" w:hanging="360"/>
        <w:jc w:val="both"/>
      </w:pPr>
      <w:r w:rsidDel="00000000" w:rsidR="00000000" w:rsidRPr="00000000">
        <w:rPr>
          <w:rtl w:val="0"/>
        </w:rPr>
        <w:t xml:space="preserve">Glossary (tài liệu thuật ngữ)</w:t>
      </w:r>
    </w:p>
    <w:p w:rsidR="00000000" w:rsidDel="00000000" w:rsidP="00000000" w:rsidRDefault="00000000" w:rsidRPr="00000000" w14:paraId="000001D6">
      <w:pPr>
        <w:ind w:left="2880" w:firstLine="720"/>
        <w:jc w:val="both"/>
        <w:rPr/>
      </w:pPr>
      <w:r w:rsidDel="00000000" w:rsidR="00000000" w:rsidRPr="00000000">
        <w:rPr>
          <w:rtl w:val="0"/>
        </w:rPr>
        <w:t xml:space="preserve">Tài liệu Glossary được xây dựng nhằm giải thích các thuật ngữ chuyên môn được sử dụng trong dự án, giúp đảm bảo sự thống nhất trong quá trình trao đổi và phát triển hệ thống.</w:t>
      </w:r>
    </w:p>
    <w:p w:rsidR="00000000" w:rsidDel="00000000" w:rsidP="00000000" w:rsidRDefault="00000000" w:rsidRPr="00000000" w14:paraId="000001D7">
      <w:pPr>
        <w:ind w:left="2880" w:firstLine="720"/>
        <w:jc w:val="both"/>
        <w:rPr/>
      </w:pPr>
      <w:r w:rsidDel="00000000" w:rsidR="00000000" w:rsidRPr="00000000">
        <w:rPr>
          <w:rtl w:val="0"/>
        </w:rPr>
      </w:r>
    </w:p>
    <w:p w:rsidR="00000000" w:rsidDel="00000000" w:rsidP="00000000" w:rsidRDefault="00000000" w:rsidRPr="00000000" w14:paraId="000001D8">
      <w:pPr>
        <w:numPr>
          <w:ilvl w:val="0"/>
          <w:numId w:val="10"/>
        </w:numPr>
        <w:ind w:left="2160" w:hanging="360"/>
        <w:jc w:val="both"/>
      </w:pPr>
      <w:r w:rsidDel="00000000" w:rsidR="00000000" w:rsidRPr="00000000">
        <w:rPr>
          <w:rtl w:val="0"/>
        </w:rPr>
        <w:t xml:space="preserve">RMP (Bảng quản lý kế hoạch)</w:t>
      </w:r>
    </w:p>
    <w:p w:rsidR="00000000" w:rsidDel="00000000" w:rsidP="00000000" w:rsidRDefault="00000000" w:rsidRPr="00000000" w14:paraId="000001D9">
      <w:pPr>
        <w:ind w:left="2880" w:firstLine="720"/>
        <w:jc w:val="both"/>
        <w:rPr/>
      </w:pPr>
      <w:r w:rsidDel="00000000" w:rsidR="00000000" w:rsidRPr="00000000">
        <w:rPr>
          <w:rtl w:val="0"/>
        </w:rPr>
        <w:t xml:space="preserve">Bản kế hoạch quản lý yêu cầu (RMP) được xây dựng và cập nhật xuyên suốt dự án nhằm kiểm soát vòng đời của yêu cầu.</w:t>
      </w:r>
    </w:p>
    <w:p w:rsidR="00000000" w:rsidDel="00000000" w:rsidP="00000000" w:rsidRDefault="00000000" w:rsidRPr="00000000" w14:paraId="000001DA">
      <w:pPr>
        <w:ind w:left="0" w:firstLine="0"/>
        <w:jc w:val="both"/>
        <w:rPr/>
      </w:pPr>
      <w:r w:rsidDel="00000000" w:rsidR="00000000" w:rsidRPr="00000000">
        <w:rPr>
          <w:rtl w:val="0"/>
        </w:rPr>
      </w:r>
    </w:p>
    <w:p w:rsidR="00000000" w:rsidDel="00000000" w:rsidP="00000000" w:rsidRDefault="00000000" w:rsidRPr="00000000" w14:paraId="000001DB">
      <w:pPr>
        <w:numPr>
          <w:ilvl w:val="0"/>
          <w:numId w:val="18"/>
        </w:numPr>
        <w:ind w:left="1440" w:hanging="360"/>
        <w:jc w:val="both"/>
        <w:rPr>
          <w:u w:val="none"/>
        </w:rPr>
      </w:pPr>
      <w:r w:rsidDel="00000000" w:rsidR="00000000" w:rsidRPr="00000000">
        <w:rPr>
          <w:rtl w:val="0"/>
        </w:rPr>
        <w:t xml:space="preserve">Quản lý yêu cầu tự động bằng công cụ</w:t>
      </w:r>
    </w:p>
    <w:p w:rsidR="00000000" w:rsidDel="00000000" w:rsidP="00000000" w:rsidRDefault="00000000" w:rsidRPr="00000000" w14:paraId="000001DC">
      <w:pPr>
        <w:numPr>
          <w:ilvl w:val="0"/>
          <w:numId w:val="1"/>
        </w:numPr>
        <w:ind w:left="2160" w:hanging="360"/>
        <w:jc w:val="both"/>
        <w:rPr>
          <w:u w:val="none"/>
        </w:rPr>
      </w:pPr>
      <w:r w:rsidDel="00000000" w:rsidR="00000000" w:rsidRPr="00000000">
        <w:rPr>
          <w:rtl w:val="0"/>
        </w:rPr>
        <w:t xml:space="preserve">Lựa chon công cụ</w:t>
      </w:r>
    </w:p>
    <w:p w:rsidR="00000000" w:rsidDel="00000000" w:rsidP="00000000" w:rsidRDefault="00000000" w:rsidRPr="00000000" w14:paraId="000001DD">
      <w:pPr>
        <w:ind w:left="2880" w:firstLine="720"/>
        <w:jc w:val="both"/>
        <w:rPr/>
      </w:pPr>
      <w:r w:rsidDel="00000000" w:rsidR="00000000" w:rsidRPr="00000000">
        <w:rPr>
          <w:rtl w:val="0"/>
        </w:rPr>
        <w:t xml:space="preserve">Nhóm lựa chọn GitHub Issues kết hợp GitHub Projects làm công cụ hỗ trợ quản lý yêu cầu tự động do tính phổ biến, dễ sử dụng và khả năng quản lý traceability hiệu quả.</w:t>
      </w:r>
    </w:p>
    <w:p w:rsidR="00000000" w:rsidDel="00000000" w:rsidP="00000000" w:rsidRDefault="00000000" w:rsidRPr="00000000" w14:paraId="000001DE">
      <w:pPr>
        <w:ind w:left="2880" w:firstLine="720"/>
        <w:jc w:val="both"/>
        <w:rPr/>
      </w:pPr>
      <w:r w:rsidDel="00000000" w:rsidR="00000000" w:rsidRPr="00000000">
        <w:rPr>
          <w:rtl w:val="0"/>
        </w:rPr>
      </w:r>
    </w:p>
    <w:p w:rsidR="00000000" w:rsidDel="00000000" w:rsidP="00000000" w:rsidRDefault="00000000" w:rsidRPr="00000000" w14:paraId="000001DF">
      <w:pPr>
        <w:numPr>
          <w:ilvl w:val="0"/>
          <w:numId w:val="1"/>
        </w:numPr>
        <w:ind w:left="2160" w:hanging="360"/>
        <w:jc w:val="both"/>
        <w:rPr>
          <w:u w:val="none"/>
        </w:rPr>
      </w:pPr>
      <w:r w:rsidDel="00000000" w:rsidR="00000000" w:rsidRPr="00000000">
        <w:rPr>
          <w:rtl w:val="0"/>
        </w:rPr>
        <w:t xml:space="preserve">Quản lý dấu vết và quan hệ yêu cầu</w:t>
      </w:r>
    </w:p>
    <w:p w:rsidR="00000000" w:rsidDel="00000000" w:rsidP="00000000" w:rsidRDefault="00000000" w:rsidRPr="00000000" w14:paraId="000001E0">
      <w:pPr>
        <w:ind w:left="2880" w:firstLine="720"/>
        <w:jc w:val="both"/>
        <w:rPr/>
      </w:pPr>
      <w:r w:rsidDel="00000000" w:rsidR="00000000" w:rsidRPr="00000000">
        <w:rPr>
          <w:rtl w:val="0"/>
        </w:rPr>
        <w:t xml:space="preserve">Công cụ được sử dụng để quản lý mối quan hệ giữa các yêu cầu (Needs, Features, Use Cases), đồng thời liên kết yêu cầu với các thành phần thiết kế, mã nguồn, test cases và các phiên bản phát hành của hệ thống.</w:t>
      </w:r>
    </w:p>
    <w:p w:rsidR="00000000" w:rsidDel="00000000" w:rsidP="00000000" w:rsidRDefault="00000000" w:rsidRPr="00000000" w14:paraId="000001E1">
      <w:pPr>
        <w:numPr>
          <w:ilvl w:val="0"/>
          <w:numId w:val="1"/>
        </w:numPr>
        <w:ind w:left="2160" w:hanging="360"/>
        <w:jc w:val="both"/>
        <w:rPr>
          <w:u w:val="none"/>
        </w:rPr>
      </w:pPr>
      <w:r w:rsidDel="00000000" w:rsidR="00000000" w:rsidRPr="00000000">
        <w:rPr>
          <w:rtl w:val="0"/>
        </w:rPr>
        <w:t xml:space="preserve">Quản lý thông tin yêu cầu</w:t>
      </w:r>
    </w:p>
    <w:p w:rsidR="00000000" w:rsidDel="00000000" w:rsidP="00000000" w:rsidRDefault="00000000" w:rsidRPr="00000000" w14:paraId="000001E2">
      <w:pPr>
        <w:ind w:left="2160" w:firstLine="0"/>
        <w:jc w:val="both"/>
        <w:rPr/>
      </w:pPr>
      <w:r w:rsidDel="00000000" w:rsidR="00000000" w:rsidRPr="00000000">
        <w:rPr>
          <w:rtl w:val="0"/>
        </w:rPr>
      </w:r>
    </w:p>
    <w:tbl>
      <w:tblPr>
        <w:tblStyle w:val="Table19"/>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 / Feature /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Phát biểu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 Thấp / 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 Approved /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Dễ / Trung bình / Khó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Ước lượng nỗ lực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Nguồn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Phiên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trách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Rủi ro (nếu có)</w:t>
            </w:r>
          </w:p>
        </w:tc>
      </w:tr>
    </w:tbl>
    <w:p w:rsidR="00000000" w:rsidDel="00000000" w:rsidP="00000000" w:rsidRDefault="00000000" w:rsidRPr="00000000" w14:paraId="000001FB">
      <w:pPr>
        <w:ind w:left="2160" w:firstLine="0"/>
        <w:jc w:val="both"/>
        <w:rPr/>
      </w:pPr>
      <w:r w:rsidDel="00000000" w:rsidR="00000000" w:rsidRPr="00000000">
        <w:rPr>
          <w:rtl w:val="0"/>
        </w:rPr>
      </w:r>
    </w:p>
    <w:p w:rsidR="00000000" w:rsidDel="00000000" w:rsidP="00000000" w:rsidRDefault="00000000" w:rsidRPr="00000000" w14:paraId="000001FC">
      <w:pPr>
        <w:numPr>
          <w:ilvl w:val="0"/>
          <w:numId w:val="1"/>
        </w:numPr>
        <w:ind w:left="2160" w:hanging="360"/>
        <w:jc w:val="both"/>
        <w:rPr>
          <w:u w:val="none"/>
        </w:rPr>
      </w:pPr>
      <w:r w:rsidDel="00000000" w:rsidR="00000000" w:rsidRPr="00000000">
        <w:rPr>
          <w:rtl w:val="0"/>
        </w:rPr>
        <w:t xml:space="preserve">Các chức năng quản lý đã thực hiện</w:t>
      </w:r>
    </w:p>
    <w:p w:rsidR="00000000" w:rsidDel="00000000" w:rsidP="00000000" w:rsidRDefault="00000000" w:rsidRPr="00000000" w14:paraId="000001FD">
      <w:pPr>
        <w:ind w:left="2880" w:firstLine="720"/>
        <w:jc w:val="both"/>
        <w:rPr/>
      </w:pPr>
      <w:r w:rsidDel="00000000" w:rsidR="00000000" w:rsidRPr="00000000">
        <w:rPr>
          <w:rtl w:val="0"/>
        </w:rPr>
        <w:t xml:space="preserve">Nhóm đã thực hiện các chức năng thêm, sửa, xóa yêu cầu; phân loại yêu cầu; tìm kiếm và lọc yêu cầu theo nhiều tiêu chí khác nhau thông qua công cụ hỗ trợ. Đồng thời, nhóm có thể theo dõi trạng thái và vòng đời của từng yêu cầu.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