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DA7" w:rsidRPr="00760DA7" w:rsidRDefault="00760DA7" w:rsidP="00760DA7">
      <w:pPr>
        <w:rPr>
          <w:sz w:val="24"/>
          <w:szCs w:val="24"/>
        </w:rPr>
      </w:pPr>
      <w:r w:rsidRPr="00760DA7">
        <w:rPr>
          <w:noProof/>
          <w:sz w:val="24"/>
          <w:szCs w:val="24"/>
          <w:lang w:val="de-DE" w:eastAsia="de-DE"/>
        </w:rPr>
        <w:drawing>
          <wp:inline distT="0" distB="0" distL="0" distR="0" wp14:anchorId="54DCF941" wp14:editId="3C531033">
            <wp:extent cx="5753100" cy="971550"/>
            <wp:effectExtent l="0" t="0" r="0" b="0"/>
            <wp:docPr id="4" name="Picture 4" descr="FH_Kie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_Kiel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971550"/>
                    </a:xfrm>
                    <a:prstGeom prst="rect">
                      <a:avLst/>
                    </a:prstGeom>
                    <a:noFill/>
                    <a:ln>
                      <a:noFill/>
                    </a:ln>
                  </pic:spPr>
                </pic:pic>
              </a:graphicData>
            </a:graphic>
          </wp:inline>
        </w:drawing>
      </w:r>
    </w:p>
    <w:p w:rsidR="00760DA7" w:rsidRPr="00760DA7" w:rsidRDefault="00760DA7" w:rsidP="00760DA7">
      <w:pPr>
        <w:rPr>
          <w:sz w:val="24"/>
          <w:szCs w:val="24"/>
        </w:rPr>
      </w:pPr>
    </w:p>
    <w:p w:rsidR="00760DA7" w:rsidRPr="00760DA7" w:rsidRDefault="00760DA7" w:rsidP="00760DA7">
      <w:pPr>
        <w:spacing w:after="0"/>
        <w:ind w:right="-200"/>
        <w:jc w:val="center"/>
        <w:rPr>
          <w:rFonts w:ascii="Times New Roman" w:hAnsi="Times New Roman" w:cs="Times New Roman"/>
          <w:sz w:val="32"/>
          <w:szCs w:val="32"/>
          <w:lang w:val="en-GB"/>
        </w:rPr>
      </w:pPr>
      <w:r w:rsidRPr="00760DA7">
        <w:rPr>
          <w:rFonts w:ascii="Times New Roman" w:hAnsi="Times New Roman" w:cs="Times New Roman"/>
          <w:sz w:val="32"/>
          <w:szCs w:val="32"/>
          <w:lang w:val="en-GB"/>
        </w:rPr>
        <w:t>Master’s Degree Programme</w:t>
      </w:r>
    </w:p>
    <w:p w:rsidR="00760DA7" w:rsidRPr="00760DA7" w:rsidRDefault="00EA3693" w:rsidP="00760DA7">
      <w:pPr>
        <w:spacing w:after="0"/>
        <w:ind w:right="-200"/>
        <w:jc w:val="center"/>
        <w:rPr>
          <w:rFonts w:ascii="Times New Roman" w:hAnsi="Times New Roman" w:cs="Times New Roman"/>
          <w:sz w:val="32"/>
          <w:szCs w:val="32"/>
          <w:lang w:val="en-GB"/>
        </w:rPr>
      </w:pPr>
      <w:r>
        <w:rPr>
          <w:rFonts w:ascii="Times New Roman" w:hAnsi="Times New Roman" w:cs="Times New Roman"/>
          <w:sz w:val="32"/>
          <w:szCs w:val="32"/>
          <w:lang w:val="en-GB"/>
        </w:rPr>
        <w:t>Information Technology</w:t>
      </w:r>
    </w:p>
    <w:p w:rsidR="00760DA7" w:rsidRDefault="00760DA7" w:rsidP="00760DA7">
      <w:pPr>
        <w:ind w:right="-200"/>
        <w:jc w:val="center"/>
        <w:rPr>
          <w:sz w:val="24"/>
          <w:szCs w:val="24"/>
          <w:lang w:val="en-GB"/>
        </w:rPr>
      </w:pPr>
    </w:p>
    <w:p w:rsidR="00760DA7" w:rsidRPr="00AE25D3" w:rsidRDefault="00760DA7" w:rsidP="00760DA7">
      <w:pPr>
        <w:ind w:right="-200"/>
        <w:jc w:val="center"/>
        <w:rPr>
          <w:rFonts w:ascii="Times New Roman" w:hAnsi="Times New Roman" w:cs="Times New Roman"/>
          <w:b/>
          <w:sz w:val="40"/>
          <w:szCs w:val="40"/>
          <w:lang w:val="en-GB"/>
        </w:rPr>
      </w:pPr>
      <w:r w:rsidRPr="00AE25D3">
        <w:rPr>
          <w:rFonts w:ascii="Times New Roman" w:hAnsi="Times New Roman" w:cs="Times New Roman"/>
          <w:b/>
          <w:sz w:val="40"/>
          <w:szCs w:val="40"/>
        </w:rPr>
        <w:t>A solution for integration of Business inf</w:t>
      </w:r>
      <w:r w:rsidR="00084353">
        <w:rPr>
          <w:rFonts w:ascii="Times New Roman" w:hAnsi="Times New Roman" w:cs="Times New Roman"/>
          <w:b/>
          <w:sz w:val="40"/>
          <w:szCs w:val="40"/>
        </w:rPr>
        <w:t>ormation system in Recruitment A</w:t>
      </w:r>
      <w:bookmarkStart w:id="0" w:name="_GoBack"/>
      <w:bookmarkEnd w:id="0"/>
      <w:r w:rsidRPr="00AE25D3">
        <w:rPr>
          <w:rFonts w:ascii="Times New Roman" w:hAnsi="Times New Roman" w:cs="Times New Roman"/>
          <w:b/>
          <w:sz w:val="40"/>
          <w:szCs w:val="40"/>
        </w:rPr>
        <w:t>gency</w:t>
      </w:r>
    </w:p>
    <w:p w:rsidR="00760DA7" w:rsidRPr="00AE25D3" w:rsidRDefault="00760DA7" w:rsidP="00760DA7">
      <w:pPr>
        <w:ind w:right="-200"/>
        <w:jc w:val="center"/>
        <w:rPr>
          <w:rFonts w:ascii="Times New Roman" w:hAnsi="Times New Roman" w:cs="Times New Roman"/>
          <w:sz w:val="32"/>
          <w:szCs w:val="32"/>
          <w:lang w:val="en-GB"/>
        </w:rPr>
      </w:pPr>
      <w:r w:rsidRPr="00AE25D3">
        <w:rPr>
          <w:rFonts w:ascii="Times New Roman" w:hAnsi="Times New Roman" w:cs="Times New Roman"/>
          <w:sz w:val="32"/>
          <w:szCs w:val="32"/>
          <w:lang w:val="en-GB"/>
        </w:rPr>
        <w:t>Proposal Submitted</w:t>
      </w:r>
    </w:p>
    <w:p w:rsidR="00760DA7" w:rsidRPr="00AE25D3" w:rsidRDefault="00760DA7" w:rsidP="00760DA7">
      <w:pPr>
        <w:ind w:right="-200"/>
        <w:jc w:val="center"/>
        <w:rPr>
          <w:rFonts w:ascii="Times New Roman" w:hAnsi="Times New Roman" w:cs="Times New Roman"/>
          <w:sz w:val="32"/>
          <w:szCs w:val="32"/>
          <w:lang w:val="en-GB"/>
        </w:rPr>
      </w:pPr>
      <w:r w:rsidRPr="00AE25D3">
        <w:rPr>
          <w:rFonts w:ascii="Times New Roman" w:hAnsi="Times New Roman" w:cs="Times New Roman"/>
          <w:sz w:val="32"/>
          <w:szCs w:val="32"/>
          <w:lang w:val="en-GB"/>
        </w:rPr>
        <w:t>By</w:t>
      </w:r>
    </w:p>
    <w:p w:rsidR="00760DA7" w:rsidRPr="00AE25D3" w:rsidRDefault="00760DA7" w:rsidP="000311D9">
      <w:pPr>
        <w:spacing w:after="0"/>
        <w:ind w:left="2160" w:right="-200" w:firstLine="720"/>
        <w:rPr>
          <w:rFonts w:ascii="Times New Roman" w:hAnsi="Times New Roman" w:cs="Times New Roman"/>
          <w:sz w:val="28"/>
          <w:szCs w:val="28"/>
          <w:lang w:val="en-GB"/>
        </w:rPr>
      </w:pPr>
      <w:r w:rsidRPr="00AE25D3">
        <w:rPr>
          <w:rFonts w:ascii="Times New Roman" w:hAnsi="Times New Roman" w:cs="Times New Roman"/>
          <w:sz w:val="28"/>
          <w:szCs w:val="28"/>
          <w:lang w:val="en-GB"/>
        </w:rPr>
        <w:t>Khaled Mosharraf</w:t>
      </w:r>
      <w:r w:rsidRPr="00AE25D3">
        <w:rPr>
          <w:rFonts w:ascii="Times New Roman" w:hAnsi="Times New Roman" w:cs="Times New Roman"/>
          <w:sz w:val="28"/>
          <w:szCs w:val="28"/>
          <w:lang w:val="en-GB"/>
        </w:rPr>
        <w:tab/>
      </w:r>
      <w:r w:rsidR="000311D9">
        <w:rPr>
          <w:rFonts w:ascii="Times New Roman" w:hAnsi="Times New Roman" w:cs="Times New Roman"/>
          <w:sz w:val="28"/>
          <w:szCs w:val="28"/>
          <w:lang w:val="en-GB"/>
        </w:rPr>
        <w:tab/>
      </w:r>
      <w:r w:rsidR="000311D9" w:rsidRPr="00AE25D3">
        <w:rPr>
          <w:rFonts w:ascii="Times New Roman" w:hAnsi="Times New Roman" w:cs="Times New Roman"/>
          <w:sz w:val="28"/>
          <w:szCs w:val="28"/>
          <w:lang w:val="en-GB"/>
        </w:rPr>
        <w:t>923524</w:t>
      </w:r>
      <w:r w:rsidR="00A877AA">
        <w:rPr>
          <w:rFonts w:ascii="Times New Roman" w:hAnsi="Times New Roman" w:cs="Times New Roman"/>
          <w:sz w:val="28"/>
          <w:szCs w:val="28"/>
          <w:lang w:val="en-GB"/>
        </w:rPr>
        <w:t xml:space="preserve"> (MIT)</w:t>
      </w:r>
      <w:r w:rsidRPr="00AE25D3">
        <w:rPr>
          <w:rFonts w:ascii="Times New Roman" w:hAnsi="Times New Roman" w:cs="Times New Roman"/>
          <w:sz w:val="28"/>
          <w:szCs w:val="28"/>
          <w:lang w:val="en-GB"/>
        </w:rPr>
        <w:tab/>
      </w:r>
      <w:r w:rsidRPr="00AE25D3">
        <w:rPr>
          <w:rFonts w:ascii="Times New Roman" w:hAnsi="Times New Roman" w:cs="Times New Roman"/>
          <w:sz w:val="28"/>
          <w:szCs w:val="28"/>
          <w:lang w:val="en-GB"/>
        </w:rPr>
        <w:tab/>
      </w:r>
    </w:p>
    <w:p w:rsidR="00760DA7" w:rsidRPr="00B200F9" w:rsidRDefault="00760DA7" w:rsidP="000C74E2">
      <w:pPr>
        <w:spacing w:after="0"/>
        <w:ind w:left="2160" w:right="-200" w:firstLine="720"/>
        <w:rPr>
          <w:rFonts w:ascii="Times New Roman" w:hAnsi="Times New Roman" w:cs="Times New Roman"/>
          <w:sz w:val="28"/>
          <w:szCs w:val="28"/>
          <w:lang w:val="de-DE"/>
        </w:rPr>
      </w:pPr>
      <w:r w:rsidRPr="00B200F9">
        <w:rPr>
          <w:rFonts w:ascii="Times New Roman" w:hAnsi="Times New Roman" w:cs="Times New Roman"/>
          <w:sz w:val="28"/>
          <w:szCs w:val="28"/>
          <w:lang w:val="de-DE"/>
        </w:rPr>
        <w:t>A.K.M Bahalul Haque</w:t>
      </w:r>
      <w:r w:rsidR="000311D9" w:rsidRPr="00B200F9">
        <w:rPr>
          <w:rFonts w:ascii="Times New Roman" w:hAnsi="Times New Roman" w:cs="Times New Roman"/>
          <w:sz w:val="28"/>
          <w:szCs w:val="28"/>
          <w:lang w:val="de-DE"/>
        </w:rPr>
        <w:tab/>
        <w:t>926413</w:t>
      </w:r>
      <w:r w:rsidR="00A877AA" w:rsidRPr="00B200F9">
        <w:rPr>
          <w:rFonts w:ascii="Times New Roman" w:hAnsi="Times New Roman" w:cs="Times New Roman"/>
          <w:sz w:val="28"/>
          <w:szCs w:val="28"/>
          <w:lang w:val="de-DE"/>
        </w:rPr>
        <w:t>(MIT)</w:t>
      </w:r>
      <w:r w:rsidR="000311D9" w:rsidRPr="00B200F9">
        <w:rPr>
          <w:rFonts w:ascii="Times New Roman" w:hAnsi="Times New Roman" w:cs="Times New Roman"/>
          <w:sz w:val="28"/>
          <w:szCs w:val="28"/>
          <w:lang w:val="de-DE"/>
        </w:rPr>
        <w:t xml:space="preserve"> </w:t>
      </w:r>
      <w:r w:rsidRPr="00B200F9">
        <w:rPr>
          <w:rFonts w:ascii="Times New Roman" w:hAnsi="Times New Roman" w:cs="Times New Roman"/>
          <w:sz w:val="28"/>
          <w:szCs w:val="28"/>
          <w:lang w:val="de-DE"/>
        </w:rPr>
        <w:tab/>
      </w:r>
      <w:r w:rsidR="00AE25D3" w:rsidRPr="00B200F9">
        <w:rPr>
          <w:rFonts w:ascii="Times New Roman" w:hAnsi="Times New Roman" w:cs="Times New Roman"/>
          <w:sz w:val="28"/>
          <w:szCs w:val="28"/>
          <w:lang w:val="de-DE"/>
        </w:rPr>
        <w:t xml:space="preserve"> </w:t>
      </w:r>
    </w:p>
    <w:p w:rsidR="00760DA7" w:rsidRPr="00AE25D3" w:rsidRDefault="00AE25D3" w:rsidP="00AE25D3">
      <w:pPr>
        <w:spacing w:after="0"/>
        <w:ind w:right="-200" w:firstLine="720"/>
        <w:rPr>
          <w:rFonts w:ascii="Times New Roman" w:hAnsi="Times New Roman" w:cs="Times New Roman"/>
          <w:sz w:val="28"/>
          <w:szCs w:val="28"/>
          <w:lang w:val="en-GB"/>
        </w:rPr>
      </w:pPr>
      <w:r w:rsidRPr="00B200F9">
        <w:rPr>
          <w:rFonts w:ascii="Times New Roman" w:hAnsi="Times New Roman" w:cs="Times New Roman"/>
          <w:sz w:val="28"/>
          <w:szCs w:val="28"/>
          <w:lang w:val="de-DE"/>
        </w:rPr>
        <w:t xml:space="preserve"> </w:t>
      </w:r>
      <w:r w:rsidRPr="00B200F9">
        <w:rPr>
          <w:rFonts w:ascii="Times New Roman" w:hAnsi="Times New Roman" w:cs="Times New Roman"/>
          <w:sz w:val="28"/>
          <w:szCs w:val="28"/>
          <w:lang w:val="de-DE"/>
        </w:rPr>
        <w:tab/>
      </w:r>
      <w:r w:rsidRPr="00B200F9">
        <w:rPr>
          <w:rFonts w:ascii="Times New Roman" w:hAnsi="Times New Roman" w:cs="Times New Roman"/>
          <w:sz w:val="28"/>
          <w:szCs w:val="28"/>
          <w:lang w:val="de-DE"/>
        </w:rPr>
        <w:tab/>
      </w:r>
      <w:r w:rsidRPr="00B200F9">
        <w:rPr>
          <w:rFonts w:ascii="Times New Roman" w:hAnsi="Times New Roman" w:cs="Times New Roman"/>
          <w:sz w:val="28"/>
          <w:szCs w:val="28"/>
          <w:lang w:val="de-DE"/>
        </w:rPr>
        <w:tab/>
      </w:r>
      <w:r w:rsidR="00760DA7" w:rsidRPr="00AE25D3">
        <w:rPr>
          <w:rFonts w:ascii="Times New Roman" w:hAnsi="Times New Roman" w:cs="Times New Roman"/>
          <w:sz w:val="28"/>
          <w:szCs w:val="28"/>
          <w:lang w:val="en-GB"/>
        </w:rPr>
        <w:t>Md Tanvir Rahman</w:t>
      </w:r>
      <w:r w:rsidR="000311D9">
        <w:rPr>
          <w:rFonts w:ascii="Times New Roman" w:hAnsi="Times New Roman" w:cs="Times New Roman"/>
          <w:sz w:val="28"/>
          <w:szCs w:val="28"/>
          <w:lang w:val="en-GB"/>
        </w:rPr>
        <w:tab/>
      </w:r>
      <w:r w:rsidR="000311D9" w:rsidRPr="00AE25D3">
        <w:rPr>
          <w:rFonts w:ascii="Times New Roman" w:hAnsi="Times New Roman" w:cs="Times New Roman"/>
          <w:sz w:val="28"/>
          <w:szCs w:val="28"/>
          <w:lang w:val="en-GB"/>
        </w:rPr>
        <w:t>927940</w:t>
      </w:r>
      <w:r w:rsidR="00760DA7" w:rsidRPr="00AE25D3">
        <w:rPr>
          <w:rFonts w:ascii="Times New Roman" w:hAnsi="Times New Roman" w:cs="Times New Roman"/>
          <w:sz w:val="28"/>
          <w:szCs w:val="28"/>
          <w:lang w:val="en-GB"/>
        </w:rPr>
        <w:t xml:space="preserve"> </w:t>
      </w:r>
      <w:r w:rsidR="00A877AA">
        <w:rPr>
          <w:rFonts w:ascii="Times New Roman" w:hAnsi="Times New Roman" w:cs="Times New Roman"/>
          <w:sz w:val="28"/>
          <w:szCs w:val="28"/>
          <w:lang w:val="en-GB"/>
        </w:rPr>
        <w:t>(MIE)</w:t>
      </w:r>
      <w:r w:rsidR="000C74E2" w:rsidRPr="00AE25D3">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p>
    <w:p w:rsidR="00760DA7" w:rsidRPr="00AE25D3" w:rsidRDefault="0069616F" w:rsidP="0069616F">
      <w:pPr>
        <w:tabs>
          <w:tab w:val="left" w:pos="5247"/>
        </w:tabs>
        <w:ind w:right="-200"/>
        <w:rPr>
          <w:rFonts w:ascii="Times New Roman" w:hAnsi="Times New Roman" w:cs="Times New Roman"/>
          <w:sz w:val="32"/>
          <w:szCs w:val="32"/>
          <w:lang w:val="en-GB"/>
        </w:rPr>
      </w:pPr>
      <w:r w:rsidRPr="00AE25D3">
        <w:rPr>
          <w:rFonts w:ascii="Times New Roman" w:hAnsi="Times New Roman" w:cs="Times New Roman"/>
          <w:sz w:val="32"/>
          <w:szCs w:val="32"/>
          <w:lang w:val="en-GB"/>
        </w:rPr>
        <w:tab/>
      </w:r>
    </w:p>
    <w:p w:rsidR="00760DA7" w:rsidRPr="005D5DD9" w:rsidRDefault="00760DA7" w:rsidP="00760DA7">
      <w:pPr>
        <w:ind w:right="-200"/>
        <w:jc w:val="center"/>
        <w:rPr>
          <w:rFonts w:ascii="Times New Roman" w:hAnsi="Times New Roman" w:cs="Times New Roman"/>
          <w:sz w:val="28"/>
          <w:szCs w:val="28"/>
          <w:lang w:val="en-GB"/>
        </w:rPr>
      </w:pPr>
      <w:r w:rsidRPr="005D5DD9">
        <w:rPr>
          <w:rFonts w:ascii="Times New Roman" w:hAnsi="Times New Roman" w:cs="Times New Roman"/>
          <w:sz w:val="28"/>
          <w:szCs w:val="28"/>
          <w:lang w:val="en-GB"/>
        </w:rPr>
        <w:t>Submitted to:</w:t>
      </w:r>
    </w:p>
    <w:p w:rsidR="00760DA7" w:rsidRPr="00AE25D3" w:rsidRDefault="00760DA7" w:rsidP="00760DA7">
      <w:pPr>
        <w:ind w:right="-200"/>
        <w:jc w:val="center"/>
        <w:rPr>
          <w:rFonts w:ascii="Times New Roman" w:hAnsi="Times New Roman" w:cs="Times New Roman"/>
          <w:b/>
          <w:bCs/>
          <w:sz w:val="28"/>
          <w:szCs w:val="28"/>
        </w:rPr>
      </w:pPr>
      <w:r w:rsidRPr="00AE25D3">
        <w:rPr>
          <w:rFonts w:ascii="Times New Roman" w:hAnsi="Times New Roman" w:cs="Times New Roman"/>
          <w:b/>
          <w:bCs/>
          <w:sz w:val="28"/>
          <w:szCs w:val="28"/>
        </w:rPr>
        <w:t>Prof. Dr. Stephan Schneider</w:t>
      </w:r>
    </w:p>
    <w:p w:rsidR="00760DA7" w:rsidRPr="00760DA7" w:rsidRDefault="00760DA7" w:rsidP="00760DA7">
      <w:pPr>
        <w:ind w:right="-200"/>
        <w:rPr>
          <w:rFonts w:ascii="Times New Roman" w:hAnsi="Times New Roman" w:cs="Times New Roman"/>
          <w:sz w:val="32"/>
          <w:szCs w:val="32"/>
        </w:rPr>
      </w:pPr>
    </w:p>
    <w:p w:rsidR="00760DA7" w:rsidRPr="00760DA7" w:rsidRDefault="000311D9" w:rsidP="000311D9">
      <w:pPr>
        <w:tabs>
          <w:tab w:val="left" w:pos="4282"/>
        </w:tabs>
        <w:ind w:right="-200"/>
        <w:rPr>
          <w:rFonts w:ascii="Times New Roman" w:hAnsi="Times New Roman" w:cs="Times New Roman"/>
          <w:sz w:val="32"/>
          <w:szCs w:val="32"/>
        </w:rPr>
      </w:pPr>
      <w:r>
        <w:rPr>
          <w:rFonts w:ascii="Times New Roman" w:hAnsi="Times New Roman" w:cs="Times New Roman"/>
          <w:sz w:val="32"/>
          <w:szCs w:val="32"/>
        </w:rPr>
        <w:tab/>
      </w:r>
    </w:p>
    <w:p w:rsidR="00760DA7" w:rsidRPr="005D5DD9" w:rsidRDefault="00760DA7" w:rsidP="00760DA7">
      <w:pPr>
        <w:ind w:right="-200"/>
        <w:jc w:val="center"/>
        <w:rPr>
          <w:rFonts w:ascii="Times New Roman" w:hAnsi="Times New Roman" w:cs="Times New Roman"/>
          <w:sz w:val="28"/>
          <w:szCs w:val="28"/>
          <w:lang w:val="en-GB"/>
        </w:rPr>
      </w:pPr>
      <w:r w:rsidRPr="005D5DD9">
        <w:rPr>
          <w:rFonts w:ascii="Times New Roman" w:hAnsi="Times New Roman" w:cs="Times New Roman"/>
          <w:sz w:val="28"/>
          <w:szCs w:val="28"/>
          <w:lang w:val="en-GB"/>
        </w:rPr>
        <w:t>Date of Submission</w:t>
      </w:r>
    </w:p>
    <w:p w:rsidR="00760DA7" w:rsidRPr="005D5DD9" w:rsidRDefault="00760DA7" w:rsidP="00760DA7">
      <w:pPr>
        <w:jc w:val="center"/>
        <w:rPr>
          <w:rFonts w:ascii="Times New Roman" w:hAnsi="Times New Roman" w:cs="Times New Roman"/>
          <w:b/>
          <w:sz w:val="28"/>
          <w:szCs w:val="28"/>
        </w:rPr>
      </w:pPr>
      <w:r w:rsidRPr="005D5DD9">
        <w:rPr>
          <w:rFonts w:ascii="Times New Roman" w:hAnsi="Times New Roman" w:cs="Times New Roman"/>
          <w:b/>
          <w:sz w:val="28"/>
          <w:szCs w:val="28"/>
        </w:rPr>
        <w:t xml:space="preserve">January </w:t>
      </w:r>
      <w:r w:rsidR="00450C50">
        <w:rPr>
          <w:rFonts w:ascii="Times New Roman" w:hAnsi="Times New Roman" w:cs="Times New Roman"/>
          <w:b/>
          <w:sz w:val="28"/>
          <w:szCs w:val="28"/>
        </w:rPr>
        <w:t>28</w:t>
      </w:r>
      <w:r w:rsidR="00CE7225" w:rsidRPr="005D5DD9">
        <w:rPr>
          <w:rFonts w:ascii="Times New Roman" w:hAnsi="Times New Roman" w:cs="Times New Roman"/>
          <w:b/>
          <w:sz w:val="28"/>
          <w:szCs w:val="28"/>
          <w:vertAlign w:val="superscript"/>
        </w:rPr>
        <w:t>th</w:t>
      </w:r>
      <w:r w:rsidR="00CE7225" w:rsidRPr="005D5DD9">
        <w:rPr>
          <w:rFonts w:ascii="Times New Roman" w:hAnsi="Times New Roman" w:cs="Times New Roman"/>
          <w:b/>
          <w:sz w:val="28"/>
          <w:szCs w:val="28"/>
        </w:rPr>
        <w:t xml:space="preserve">, </w:t>
      </w:r>
      <w:r w:rsidRPr="005D5DD9">
        <w:rPr>
          <w:rFonts w:ascii="Times New Roman" w:hAnsi="Times New Roman" w:cs="Times New Roman"/>
          <w:b/>
          <w:sz w:val="28"/>
          <w:szCs w:val="28"/>
        </w:rPr>
        <w:t>2016</w:t>
      </w:r>
    </w:p>
    <w:p w:rsidR="00760DA7" w:rsidRPr="00760DA7" w:rsidRDefault="00760DA7" w:rsidP="00760DA7">
      <w:pPr>
        <w:jc w:val="center"/>
        <w:rPr>
          <w:rFonts w:ascii="Microsoft Uighur" w:hAnsi="Microsoft Uighur" w:cs="Microsoft Uighur"/>
          <w:b/>
          <w:sz w:val="40"/>
          <w:szCs w:val="40"/>
        </w:rPr>
      </w:pPr>
    </w:p>
    <w:p w:rsidR="005D5904" w:rsidRDefault="005D5904" w:rsidP="004B5673">
      <w:pPr>
        <w:rPr>
          <w:rFonts w:ascii="Times New Roman" w:hAnsi="Times New Roman" w:cs="Times New Roman"/>
          <w:b/>
          <w:sz w:val="24"/>
          <w:szCs w:val="24"/>
        </w:rPr>
      </w:pPr>
    </w:p>
    <w:p w:rsidR="005D5904" w:rsidRDefault="005D5904" w:rsidP="005D5904">
      <w:pPr>
        <w:jc w:val="both"/>
        <w:rPr>
          <w:rFonts w:ascii="Times New Roman" w:hAnsi="Times New Roman" w:cs="Times New Roman"/>
          <w:sz w:val="24"/>
          <w:szCs w:val="24"/>
        </w:rPr>
      </w:pPr>
      <w:r w:rsidRPr="00057323">
        <w:rPr>
          <w:rFonts w:ascii="Times New Roman" w:hAnsi="Times New Roman" w:cs="Times New Roman"/>
          <w:b/>
          <w:sz w:val="24"/>
          <w:szCs w:val="24"/>
        </w:rPr>
        <w:lastRenderedPageBreak/>
        <w:t>Problem Statement:</w:t>
      </w:r>
      <w:r>
        <w:rPr>
          <w:rFonts w:ascii="Times New Roman" w:hAnsi="Times New Roman" w:cs="Times New Roman"/>
          <w:sz w:val="24"/>
          <w:szCs w:val="24"/>
        </w:rPr>
        <w:t xml:space="preserve"> In last few years around 300,000 new international students have entered Germany to study. Most of them are intended to work here after their studies. But as an international student without sober language proficiency and few other reasons it is very difficult for them to arrange an appropriate job. Being an international student we have figured out few reasons behind that. Most of the students </w:t>
      </w:r>
      <w:r w:rsidR="00603B3D">
        <w:rPr>
          <w:rFonts w:ascii="Times New Roman" w:hAnsi="Times New Roman" w:cs="Times New Roman"/>
          <w:sz w:val="24"/>
          <w:szCs w:val="24"/>
        </w:rPr>
        <w:t>don’t</w:t>
      </w:r>
      <w:r>
        <w:rPr>
          <w:rFonts w:ascii="Times New Roman" w:hAnsi="Times New Roman" w:cs="Times New Roman"/>
          <w:sz w:val="24"/>
          <w:szCs w:val="24"/>
        </w:rPr>
        <w:t xml:space="preserve"> have proper knowledge about the job market here in Germany. Language barrier lists in the top among the problems students face, as most of the recruiter wants an employee with very good German language proficiency.  Internet is a best medium to search jobs but most of the Job searching websites doesn’t contain exact filtering methods, so that the seeker couldn’t search the exact type of job they desire. Even they find a company the next steps become more difficult for them, starting from making the curriculum vita, cover letter and applying to the respective company. All the procedure may sometime differ from their home country.</w:t>
      </w:r>
    </w:p>
    <w:p w:rsidR="005D5904" w:rsidRDefault="005D5904" w:rsidP="005D5904">
      <w:pPr>
        <w:jc w:val="both"/>
        <w:rPr>
          <w:rFonts w:ascii="Times New Roman" w:hAnsi="Times New Roman" w:cs="Times New Roman"/>
          <w:sz w:val="24"/>
          <w:szCs w:val="24"/>
        </w:rPr>
      </w:pPr>
      <w:r>
        <w:rPr>
          <w:rFonts w:ascii="Times New Roman" w:hAnsi="Times New Roman" w:cs="Times New Roman"/>
          <w:sz w:val="24"/>
          <w:szCs w:val="24"/>
        </w:rPr>
        <w:t xml:space="preserve">Statistics has shown that in 2012 there are around 155,000 vacant positions for highly skilled positions like technicians, engineers and computer scientist. Nuremburg based institution for Employment Research estimates in 2010 that within 2025 Germany’s workforce will decline by 6.5 million. </w:t>
      </w:r>
      <w:r w:rsidRPr="001746C1">
        <w:rPr>
          <w:rFonts w:ascii="Times New Roman" w:hAnsi="Times New Roman" w:cs="Times New Roman"/>
          <w:sz w:val="24"/>
          <w:szCs w:val="24"/>
        </w:rPr>
        <w:t>Demographic researchers predict that Germany will only be able to maintain its economic strength if there are 400</w:t>
      </w:r>
      <w:r>
        <w:rPr>
          <w:rFonts w:ascii="Times New Roman" w:hAnsi="Times New Roman" w:cs="Times New Roman"/>
          <w:sz w:val="24"/>
          <w:szCs w:val="24"/>
        </w:rPr>
        <w:t xml:space="preserve">,000 more immigrants than </w:t>
      </w:r>
      <w:r w:rsidR="0055555A">
        <w:rPr>
          <w:rFonts w:ascii="Times New Roman" w:hAnsi="Times New Roman" w:cs="Times New Roman"/>
          <w:sz w:val="24"/>
          <w:szCs w:val="24"/>
        </w:rPr>
        <w:t>emerge</w:t>
      </w:r>
      <w:r w:rsidR="0055555A" w:rsidRPr="001746C1">
        <w:rPr>
          <w:rFonts w:ascii="Times New Roman" w:hAnsi="Times New Roman" w:cs="Times New Roman"/>
          <w:sz w:val="24"/>
          <w:szCs w:val="24"/>
        </w:rPr>
        <w:t>s</w:t>
      </w:r>
      <w:r w:rsidRPr="001746C1">
        <w:rPr>
          <w:rFonts w:ascii="Times New Roman" w:hAnsi="Times New Roman" w:cs="Times New Roman"/>
          <w:sz w:val="24"/>
          <w:szCs w:val="24"/>
        </w:rPr>
        <w:t xml:space="preserve"> annually.</w:t>
      </w:r>
      <w:r>
        <w:rPr>
          <w:rFonts w:ascii="Times New Roman" w:hAnsi="Times New Roman" w:cs="Times New Roman"/>
          <w:sz w:val="24"/>
          <w:szCs w:val="24"/>
        </w:rPr>
        <w:t xml:space="preserve"> And International students can be a part of this workforce if proper guidance is provided. Most of the International master students coming here, have more or less work experience in relevant study field in their home country.</w:t>
      </w:r>
    </w:p>
    <w:p w:rsidR="005D5904" w:rsidRDefault="005D5904" w:rsidP="005D5904">
      <w:pPr>
        <w:jc w:val="both"/>
        <w:rPr>
          <w:rFonts w:ascii="Times New Roman" w:hAnsi="Times New Roman" w:cs="Times New Roman"/>
          <w:sz w:val="24"/>
          <w:szCs w:val="24"/>
        </w:rPr>
      </w:pPr>
    </w:p>
    <w:p w:rsidR="005D5904" w:rsidRPr="006D7EB8" w:rsidRDefault="005D5904" w:rsidP="005D5904">
      <w:pPr>
        <w:jc w:val="both"/>
        <w:rPr>
          <w:rFonts w:ascii="Times New Roman" w:hAnsi="Times New Roman" w:cs="Times New Roman"/>
          <w:sz w:val="24"/>
          <w:szCs w:val="24"/>
        </w:rPr>
      </w:pPr>
      <w:r w:rsidRPr="006D7EB8">
        <w:rPr>
          <w:rFonts w:ascii="Times New Roman" w:hAnsi="Times New Roman" w:cs="Times New Roman"/>
          <w:b/>
          <w:sz w:val="24"/>
          <w:szCs w:val="24"/>
        </w:rPr>
        <w:t>Objectives of project</w:t>
      </w:r>
      <w:r>
        <w:rPr>
          <w:rFonts w:ascii="Times New Roman" w:hAnsi="Times New Roman" w:cs="Times New Roman"/>
          <w:b/>
          <w:sz w:val="24"/>
          <w:szCs w:val="24"/>
        </w:rPr>
        <w:t xml:space="preserve">: </w:t>
      </w:r>
      <w:r>
        <w:rPr>
          <w:rFonts w:ascii="Times New Roman" w:hAnsi="Times New Roman" w:cs="Times New Roman"/>
          <w:sz w:val="24"/>
          <w:szCs w:val="24"/>
        </w:rPr>
        <w:t xml:space="preserve">Understanding the depth of the problem we have come up with a solution aiming International Students as well as German Graduates. Most of the company relies on their own website or online job portals; very few companies use print media, social media or employment agencies. As most of the international student has an obscure idea about their job fields and they couldn’t reach to Company’s own website. And in Job Portals due to lacking of specified filters they couldn’t search the job they want. Our plan is to march a job Portal and a recruitment agency in a single platform. Our idea not only includes typical Job portal like already existing one it will contain specific and on demand filters so that it can provide the exact information asked. We have introduced human interactive sessions like consultation </w:t>
      </w:r>
      <w:r w:rsidR="000C74E2">
        <w:rPr>
          <w:rFonts w:ascii="Times New Roman" w:hAnsi="Times New Roman" w:cs="Times New Roman"/>
          <w:sz w:val="24"/>
          <w:szCs w:val="24"/>
        </w:rPr>
        <w:t>to provide hand to hand s</w:t>
      </w:r>
      <w:r w:rsidR="0081688A">
        <w:rPr>
          <w:rFonts w:ascii="Times New Roman" w:hAnsi="Times New Roman" w:cs="Times New Roman"/>
          <w:sz w:val="24"/>
          <w:szCs w:val="24"/>
        </w:rPr>
        <w:t>e</w:t>
      </w:r>
      <w:r w:rsidR="000C74E2">
        <w:rPr>
          <w:rFonts w:ascii="Times New Roman" w:hAnsi="Times New Roman" w:cs="Times New Roman"/>
          <w:sz w:val="24"/>
          <w:szCs w:val="24"/>
        </w:rPr>
        <w:t>rvice</w:t>
      </w:r>
      <w:r w:rsidR="001E611F">
        <w:rPr>
          <w:rFonts w:ascii="Times New Roman" w:hAnsi="Times New Roman" w:cs="Times New Roman"/>
          <w:sz w:val="24"/>
          <w:szCs w:val="24"/>
        </w:rPr>
        <w:t xml:space="preserve"> t</w:t>
      </w:r>
      <w:r>
        <w:rPr>
          <w:rFonts w:ascii="Times New Roman" w:hAnsi="Times New Roman" w:cs="Times New Roman"/>
          <w:sz w:val="24"/>
          <w:szCs w:val="24"/>
        </w:rPr>
        <w:t xml:space="preserve">o our clients. Our service will not only work only for the job seekers but also for the employers. Companies have to spend </w:t>
      </w:r>
      <w:r w:rsidR="001E611F">
        <w:rPr>
          <w:rFonts w:ascii="Times New Roman" w:hAnsi="Times New Roman" w:cs="Times New Roman"/>
          <w:sz w:val="24"/>
          <w:szCs w:val="24"/>
        </w:rPr>
        <w:t>extra</w:t>
      </w:r>
      <w:r>
        <w:rPr>
          <w:rFonts w:ascii="Times New Roman" w:hAnsi="Times New Roman" w:cs="Times New Roman"/>
          <w:sz w:val="24"/>
          <w:szCs w:val="24"/>
        </w:rPr>
        <w:t xml:space="preserve"> money for their recruitment processes. They can also incorporate their recruitment procedure with our system.</w:t>
      </w:r>
    </w:p>
    <w:p w:rsidR="005D5904" w:rsidRDefault="005D5904" w:rsidP="00057323">
      <w:pPr>
        <w:jc w:val="both"/>
        <w:rPr>
          <w:rFonts w:ascii="Times New Roman" w:hAnsi="Times New Roman" w:cs="Times New Roman"/>
          <w:sz w:val="24"/>
          <w:szCs w:val="24"/>
        </w:rPr>
      </w:pPr>
    </w:p>
    <w:p w:rsidR="00080411" w:rsidRDefault="00080411" w:rsidP="00057323">
      <w:pPr>
        <w:jc w:val="both"/>
        <w:rPr>
          <w:rFonts w:ascii="Times New Roman" w:hAnsi="Times New Roman" w:cs="Times New Roman"/>
          <w:sz w:val="24"/>
          <w:szCs w:val="24"/>
        </w:rPr>
      </w:pPr>
    </w:p>
    <w:p w:rsidR="00080411" w:rsidRDefault="00080411" w:rsidP="00057323">
      <w:pPr>
        <w:jc w:val="both"/>
        <w:rPr>
          <w:rFonts w:ascii="Times New Roman" w:hAnsi="Times New Roman" w:cs="Times New Roman"/>
          <w:sz w:val="24"/>
          <w:szCs w:val="24"/>
        </w:rPr>
      </w:pPr>
    </w:p>
    <w:p w:rsidR="00080411" w:rsidRPr="00D62C0F" w:rsidRDefault="00B200F9" w:rsidP="00080411">
      <w:pPr>
        <w:tabs>
          <w:tab w:val="left" w:pos="3505"/>
        </w:tabs>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080411" w:rsidRPr="00D62C0F">
        <w:rPr>
          <w:rFonts w:ascii="Times New Roman" w:hAnsi="Times New Roman" w:cs="Times New Roman"/>
          <w:sz w:val="24"/>
          <w:szCs w:val="24"/>
        </w:rPr>
        <w:t>figure</w:t>
      </w:r>
      <w:r>
        <w:rPr>
          <w:rFonts w:ascii="Times New Roman" w:hAnsi="Times New Roman" w:cs="Times New Roman"/>
          <w:sz w:val="24"/>
          <w:szCs w:val="24"/>
        </w:rPr>
        <w:t>s below</w:t>
      </w:r>
      <w:r w:rsidR="00080411" w:rsidRPr="00D62C0F">
        <w:rPr>
          <w:rFonts w:ascii="Times New Roman" w:hAnsi="Times New Roman" w:cs="Times New Roman"/>
          <w:sz w:val="24"/>
          <w:szCs w:val="24"/>
        </w:rPr>
        <w:t xml:space="preserve"> provides an overview of how the whole system works. The different layers of the organization works in pretty much the above manner. </w:t>
      </w:r>
    </w:p>
    <w:p w:rsidR="00080411" w:rsidRDefault="00080411" w:rsidP="00080411">
      <w:pPr>
        <w:jc w:val="both"/>
        <w:rPr>
          <w:rFonts w:ascii="Times New Roman" w:hAnsi="Times New Roman" w:cs="Times New Roman"/>
          <w:sz w:val="24"/>
          <w:szCs w:val="24"/>
        </w:rPr>
      </w:pPr>
      <w:r>
        <w:rPr>
          <w:rFonts w:ascii="Times New Roman" w:hAnsi="Times New Roman" w:cs="Times New Roman"/>
          <w:noProof/>
          <w:sz w:val="24"/>
          <w:szCs w:val="24"/>
          <w:lang w:val="de-DE" w:eastAsia="de-DE"/>
        </w:rPr>
        <w:drawing>
          <wp:inline distT="0" distB="0" distL="0" distR="0">
            <wp:extent cx="5931535" cy="5470525"/>
            <wp:effectExtent l="0" t="0" r="0" b="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5470525"/>
                    </a:xfrm>
                    <a:prstGeom prst="rect">
                      <a:avLst/>
                    </a:prstGeom>
                    <a:noFill/>
                    <a:ln>
                      <a:noFill/>
                    </a:ln>
                  </pic:spPr>
                </pic:pic>
              </a:graphicData>
            </a:graphic>
          </wp:inline>
        </w:drawing>
      </w:r>
      <w:r>
        <w:rPr>
          <w:rFonts w:ascii="Times New Roman" w:hAnsi="Times New Roman" w:cs="Times New Roman"/>
          <w:sz w:val="24"/>
          <w:szCs w:val="24"/>
        </w:rPr>
        <w:t xml:space="preserve"> </w:t>
      </w:r>
    </w:p>
    <w:p w:rsidR="00080411" w:rsidRDefault="00080411" w:rsidP="00057323">
      <w:pPr>
        <w:jc w:val="both"/>
        <w:rPr>
          <w:rFonts w:ascii="Times New Roman" w:hAnsi="Times New Roman" w:cs="Times New Roman"/>
          <w:sz w:val="24"/>
          <w:szCs w:val="24"/>
        </w:rPr>
      </w:pPr>
    </w:p>
    <w:p w:rsidR="00080411" w:rsidRDefault="00B200F9" w:rsidP="00B200F9">
      <w:pPr>
        <w:jc w:val="center"/>
        <w:rPr>
          <w:rFonts w:ascii="Times New Roman" w:hAnsi="Times New Roman" w:cs="Times New Roman"/>
          <w:b/>
          <w:sz w:val="24"/>
          <w:szCs w:val="24"/>
        </w:rPr>
      </w:pPr>
      <w:r>
        <w:rPr>
          <w:rFonts w:ascii="Times New Roman" w:hAnsi="Times New Roman" w:cs="Times New Roman"/>
          <w:b/>
          <w:sz w:val="24"/>
          <w:szCs w:val="24"/>
        </w:rPr>
        <w:t>Figure: Service Dia</w:t>
      </w:r>
      <w:r w:rsidRPr="000242FC">
        <w:rPr>
          <w:rFonts w:ascii="Times New Roman" w:hAnsi="Times New Roman" w:cs="Times New Roman"/>
          <w:b/>
          <w:sz w:val="24"/>
          <w:szCs w:val="24"/>
        </w:rPr>
        <w:t>gram</w:t>
      </w:r>
    </w:p>
    <w:p w:rsidR="0088772A" w:rsidRDefault="0088772A" w:rsidP="0088772A">
      <w:pPr>
        <w:rPr>
          <w:rFonts w:ascii="Times New Roman" w:hAnsi="Times New Roman" w:cs="Times New Roman"/>
          <w:sz w:val="24"/>
          <w:szCs w:val="24"/>
        </w:rPr>
      </w:pPr>
    </w:p>
    <w:p w:rsidR="0088772A" w:rsidRDefault="0088772A" w:rsidP="0088772A">
      <w:pPr>
        <w:rPr>
          <w:rFonts w:ascii="Times New Roman" w:hAnsi="Times New Roman" w:cs="Times New Roman"/>
          <w:sz w:val="24"/>
          <w:szCs w:val="24"/>
        </w:rPr>
      </w:pPr>
    </w:p>
    <w:p w:rsidR="0088772A" w:rsidRDefault="0088772A" w:rsidP="0088772A">
      <w:pPr>
        <w:rPr>
          <w:rFonts w:ascii="Times New Roman" w:hAnsi="Times New Roman" w:cs="Times New Roman"/>
          <w:sz w:val="24"/>
          <w:szCs w:val="24"/>
        </w:rPr>
      </w:pPr>
    </w:p>
    <w:p w:rsidR="0088772A" w:rsidRPr="0088772A" w:rsidRDefault="0088772A" w:rsidP="0088772A">
      <w:pPr>
        <w:rPr>
          <w:rFonts w:ascii="Times New Roman" w:hAnsi="Times New Roman" w:cs="Times New Roman"/>
          <w:sz w:val="24"/>
          <w:szCs w:val="24"/>
        </w:rPr>
      </w:pPr>
      <w:r w:rsidRPr="0088772A">
        <w:rPr>
          <w:rFonts w:ascii="Times New Roman" w:hAnsi="Times New Roman" w:cs="Times New Roman"/>
          <w:sz w:val="24"/>
          <w:szCs w:val="24"/>
        </w:rPr>
        <w:t>The diagram below describes how a customer starts with registering and ends with getting a job or providing a job.</w:t>
      </w:r>
    </w:p>
    <w:p w:rsidR="00165EAA" w:rsidRDefault="000242FC" w:rsidP="00057323">
      <w:pPr>
        <w:jc w:val="both"/>
        <w:rPr>
          <w:rFonts w:ascii="Times New Roman" w:hAnsi="Times New Roman" w:cs="Times New Roman"/>
          <w:sz w:val="24"/>
          <w:szCs w:val="24"/>
        </w:rPr>
      </w:pPr>
      <w:r>
        <w:rPr>
          <w:rFonts w:ascii="Times New Roman" w:hAnsi="Times New Roman" w:cs="Times New Roman"/>
          <w:noProof/>
          <w:sz w:val="24"/>
          <w:szCs w:val="24"/>
          <w:lang w:val="de-DE" w:eastAsia="de-DE"/>
        </w:rPr>
        <w:lastRenderedPageBreak/>
        <w:drawing>
          <wp:anchor distT="0" distB="0" distL="114300" distR="114300" simplePos="0" relativeHeight="251656704" behindDoc="1" locked="0" layoutInCell="1" allowOverlap="1">
            <wp:simplePos x="0" y="0"/>
            <wp:positionH relativeFrom="column">
              <wp:posOffset>-294640</wp:posOffset>
            </wp:positionH>
            <wp:positionV relativeFrom="paragraph">
              <wp:posOffset>-119380</wp:posOffset>
            </wp:positionV>
            <wp:extent cx="6686550" cy="4182110"/>
            <wp:effectExtent l="0" t="0" r="0" b="0"/>
            <wp:wrapTight wrapText="bothSides">
              <wp:wrapPolygon edited="0">
                <wp:start x="15015" y="0"/>
                <wp:lineTo x="2954" y="295"/>
                <wp:lineTo x="2523" y="1279"/>
                <wp:lineTo x="3138" y="1574"/>
                <wp:lineTo x="2277" y="2361"/>
                <wp:lineTo x="1908" y="2853"/>
                <wp:lineTo x="1908" y="3640"/>
                <wp:lineTo x="3015" y="4723"/>
                <wp:lineTo x="3508" y="4723"/>
                <wp:lineTo x="3385" y="6199"/>
                <wp:lineTo x="0" y="6297"/>
                <wp:lineTo x="0" y="9445"/>
                <wp:lineTo x="2708" y="9741"/>
                <wp:lineTo x="2646" y="12594"/>
                <wp:lineTo x="0" y="12594"/>
                <wp:lineTo x="0" y="15546"/>
                <wp:lineTo x="3077" y="16038"/>
                <wp:lineTo x="2708" y="16038"/>
                <wp:lineTo x="2646" y="18497"/>
                <wp:lineTo x="6092" y="18891"/>
                <wp:lineTo x="3138" y="18989"/>
                <wp:lineTo x="1477" y="19383"/>
                <wp:lineTo x="1600" y="20465"/>
                <wp:lineTo x="1846" y="21351"/>
                <wp:lineTo x="3877" y="21351"/>
                <wp:lineTo x="3938" y="21154"/>
                <wp:lineTo x="4246" y="20465"/>
                <wp:lineTo x="15077" y="20465"/>
                <wp:lineTo x="20615" y="19973"/>
                <wp:lineTo x="20677" y="4723"/>
                <wp:lineTo x="21415" y="3444"/>
                <wp:lineTo x="21538" y="1574"/>
                <wp:lineTo x="21538" y="394"/>
                <wp:lineTo x="20800" y="197"/>
                <wp:lineTo x="15446" y="0"/>
                <wp:lineTo x="15015" y="0"/>
              </wp:wrapPolygon>
            </wp:wrapTight>
            <wp:docPr id="1" name="Picture 1" descr="C:\Users\BTBH.Office\Dropbox\Project stuff Ekka&amp;pollab\Master project Documents\Untitled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TBH.Office\Dropbox\Project stuff Ekka&amp;pollab\Master project Documents\Untitled Diagr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4182110"/>
                    </a:xfrm>
                    <a:prstGeom prst="rect">
                      <a:avLst/>
                    </a:prstGeom>
                    <a:noFill/>
                    <a:ln>
                      <a:noFill/>
                    </a:ln>
                  </pic:spPr>
                </pic:pic>
              </a:graphicData>
            </a:graphic>
            <wp14:sizeRelV relativeFrom="margin">
              <wp14:pctHeight>0</wp14:pctHeight>
            </wp14:sizeRelV>
          </wp:anchor>
        </w:drawing>
      </w:r>
    </w:p>
    <w:p w:rsidR="000242FC" w:rsidRDefault="000242FC" w:rsidP="00057323">
      <w:pPr>
        <w:jc w:val="both"/>
        <w:rPr>
          <w:rFonts w:ascii="Times New Roman" w:hAnsi="Times New Roman" w:cs="Times New Roman"/>
          <w:sz w:val="24"/>
          <w:szCs w:val="24"/>
        </w:rPr>
      </w:pPr>
    </w:p>
    <w:p w:rsidR="000242FC" w:rsidRDefault="000242FC" w:rsidP="00057323">
      <w:pPr>
        <w:jc w:val="both"/>
        <w:rPr>
          <w:rFonts w:ascii="Times New Roman" w:hAnsi="Times New Roman" w:cs="Times New Roman"/>
          <w:sz w:val="24"/>
          <w:szCs w:val="24"/>
        </w:rPr>
      </w:pPr>
    </w:p>
    <w:p w:rsidR="000242FC" w:rsidRDefault="000242FC" w:rsidP="00057323">
      <w:pPr>
        <w:jc w:val="both"/>
        <w:rPr>
          <w:rFonts w:ascii="Times New Roman" w:hAnsi="Times New Roman" w:cs="Times New Roman"/>
          <w:sz w:val="24"/>
          <w:szCs w:val="24"/>
        </w:rPr>
      </w:pPr>
    </w:p>
    <w:p w:rsidR="000242FC" w:rsidRDefault="000242FC" w:rsidP="00057323">
      <w:pPr>
        <w:jc w:val="both"/>
        <w:rPr>
          <w:rFonts w:ascii="Times New Roman" w:hAnsi="Times New Roman" w:cs="Times New Roman"/>
          <w:sz w:val="24"/>
          <w:szCs w:val="24"/>
        </w:rPr>
      </w:pPr>
    </w:p>
    <w:p w:rsidR="000242FC" w:rsidRDefault="000242FC" w:rsidP="00057323">
      <w:pPr>
        <w:jc w:val="both"/>
        <w:rPr>
          <w:rFonts w:ascii="Times New Roman" w:hAnsi="Times New Roman" w:cs="Times New Roman"/>
          <w:sz w:val="24"/>
          <w:szCs w:val="24"/>
        </w:rPr>
      </w:pPr>
    </w:p>
    <w:p w:rsidR="000242FC" w:rsidRDefault="000242FC" w:rsidP="00057323">
      <w:pPr>
        <w:jc w:val="both"/>
        <w:rPr>
          <w:rFonts w:ascii="Times New Roman" w:hAnsi="Times New Roman" w:cs="Times New Roman"/>
          <w:sz w:val="24"/>
          <w:szCs w:val="24"/>
        </w:rPr>
      </w:pPr>
    </w:p>
    <w:p w:rsidR="000242FC" w:rsidRPr="00080411" w:rsidRDefault="000242FC" w:rsidP="00AE72E9">
      <w:pPr>
        <w:tabs>
          <w:tab w:val="left" w:pos="1929"/>
        </w:tabs>
        <w:jc w:val="center"/>
        <w:rPr>
          <w:rFonts w:ascii="Times New Roman" w:hAnsi="Times New Roman" w:cs="Times New Roman"/>
          <w:b/>
          <w:sz w:val="24"/>
          <w:szCs w:val="24"/>
        </w:rPr>
      </w:pPr>
      <w:r w:rsidRPr="000242FC">
        <w:rPr>
          <w:rFonts w:ascii="Times New Roman" w:hAnsi="Times New Roman" w:cs="Times New Roman"/>
          <w:b/>
          <w:sz w:val="24"/>
          <w:szCs w:val="24"/>
        </w:rPr>
        <w:t xml:space="preserve">Figure: </w:t>
      </w:r>
      <w:r w:rsidR="0088772A">
        <w:rPr>
          <w:rFonts w:ascii="Times New Roman" w:hAnsi="Times New Roman" w:cs="Times New Roman"/>
          <w:b/>
          <w:sz w:val="24"/>
          <w:szCs w:val="24"/>
        </w:rPr>
        <w:t>Service</w:t>
      </w:r>
      <w:r w:rsidR="00B200F9">
        <w:rPr>
          <w:rFonts w:ascii="Times New Roman" w:hAnsi="Times New Roman" w:cs="Times New Roman"/>
          <w:b/>
          <w:sz w:val="24"/>
          <w:szCs w:val="24"/>
        </w:rPr>
        <w:t xml:space="preserve"> Flow Diagram</w:t>
      </w:r>
    </w:p>
    <w:p w:rsidR="00080411" w:rsidRDefault="00AE72E9" w:rsidP="00057323">
      <w:pPr>
        <w:jc w:val="both"/>
        <w:rPr>
          <w:rFonts w:ascii="Times New Roman" w:hAnsi="Times New Roman" w:cs="Times New Roman"/>
          <w:sz w:val="24"/>
          <w:szCs w:val="24"/>
        </w:rPr>
      </w:pPr>
      <w:r>
        <w:rPr>
          <w:rFonts w:ascii="Times New Roman" w:hAnsi="Times New Roman" w:cs="Times New Roman"/>
          <w:b/>
          <w:noProof/>
          <w:sz w:val="24"/>
          <w:szCs w:val="24"/>
          <w:lang w:val="de-DE" w:eastAsia="de-DE"/>
        </w:rPr>
        <w:drawing>
          <wp:anchor distT="0" distB="0" distL="114300" distR="114300" simplePos="0" relativeHeight="251657728" behindDoc="1" locked="0" layoutInCell="1" allowOverlap="1" wp14:anchorId="0613FBAC" wp14:editId="47AA96C1">
            <wp:simplePos x="0" y="0"/>
            <wp:positionH relativeFrom="column">
              <wp:posOffset>-175260</wp:posOffset>
            </wp:positionH>
            <wp:positionV relativeFrom="paragraph">
              <wp:posOffset>476885</wp:posOffset>
            </wp:positionV>
            <wp:extent cx="6130290" cy="2886075"/>
            <wp:effectExtent l="0" t="0" r="0" b="0"/>
            <wp:wrapTight wrapText="bothSides">
              <wp:wrapPolygon edited="0">
                <wp:start x="0" y="0"/>
                <wp:lineTo x="0" y="21529"/>
                <wp:lineTo x="21546" y="21529"/>
                <wp:lineTo x="21546" y="0"/>
                <wp:lineTo x="0" y="0"/>
              </wp:wrapPolygon>
            </wp:wrapTight>
            <wp:docPr id="5" name="Picture 5" descr="Basic Work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 Work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0290" cy="2886075"/>
                    </a:xfrm>
                    <a:prstGeom prst="rect">
                      <a:avLst/>
                    </a:prstGeom>
                    <a:noFill/>
                  </pic:spPr>
                </pic:pic>
              </a:graphicData>
            </a:graphic>
            <wp14:sizeRelH relativeFrom="page">
              <wp14:pctWidth>0</wp14:pctWidth>
            </wp14:sizeRelH>
            <wp14:sizeRelV relativeFrom="page">
              <wp14:pctHeight>0</wp14:pctHeight>
            </wp14:sizeRelV>
          </wp:anchor>
        </w:drawing>
      </w:r>
      <w:r w:rsidR="0080775C">
        <w:rPr>
          <w:rFonts w:ascii="Times New Roman" w:hAnsi="Times New Roman" w:cs="Times New Roman"/>
          <w:sz w:val="24"/>
          <w:szCs w:val="24"/>
        </w:rPr>
        <w:t>These diagrams below describes about the overall work flow within the system.</w:t>
      </w:r>
    </w:p>
    <w:p w:rsidR="00B200F9" w:rsidRDefault="00AE72E9" w:rsidP="0088772A">
      <w:pPr>
        <w:jc w:val="center"/>
        <w:rPr>
          <w:rFonts w:ascii="Times New Roman" w:hAnsi="Times New Roman" w:cs="Times New Roman"/>
          <w:b/>
          <w:noProof/>
          <w:sz w:val="24"/>
          <w:szCs w:val="24"/>
        </w:rPr>
      </w:pPr>
      <w:r>
        <w:rPr>
          <w:rFonts w:ascii="Times New Roman" w:hAnsi="Times New Roman" w:cs="Times New Roman"/>
          <w:b/>
          <w:noProof/>
          <w:sz w:val="24"/>
          <w:szCs w:val="24"/>
        </w:rPr>
        <w:t>Figure: Basic Work Flow Diagram</w:t>
      </w:r>
    </w:p>
    <w:p w:rsidR="0088772A" w:rsidRPr="00AE72E9" w:rsidRDefault="00084353" w:rsidP="0088772A">
      <w:pPr>
        <w:jc w:val="center"/>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7pt;margin-top:6.3pt;width:467.7pt;height:281.75pt;z-index:-251657728;mso-position-horizontal-relative:text;mso-position-vertical-relative:text;mso-width-relative:page;mso-height-relative:page" wrapcoords="-35 0 -35 21540 21600 21540 21600 0 -35 0">
            <v:imagedata r:id="rId9" o:title="Extended Diagram"/>
            <w10:wrap type="tight"/>
          </v:shape>
        </w:pict>
      </w:r>
    </w:p>
    <w:p w:rsidR="00B200F9" w:rsidRDefault="00B200F9" w:rsidP="0080775C">
      <w:pPr>
        <w:tabs>
          <w:tab w:val="left" w:pos="3967"/>
        </w:tabs>
        <w:jc w:val="center"/>
        <w:rPr>
          <w:rFonts w:ascii="Times New Roman" w:hAnsi="Times New Roman" w:cs="Times New Roman"/>
          <w:b/>
          <w:sz w:val="24"/>
          <w:szCs w:val="24"/>
        </w:rPr>
      </w:pPr>
      <w:r>
        <w:rPr>
          <w:rFonts w:ascii="Times New Roman" w:hAnsi="Times New Roman" w:cs="Times New Roman"/>
          <w:b/>
          <w:sz w:val="24"/>
          <w:szCs w:val="24"/>
        </w:rPr>
        <w:t>Figure: Extended Work Flow Diagram</w:t>
      </w:r>
    </w:p>
    <w:p w:rsidR="00AE72E9" w:rsidRDefault="00AE72E9" w:rsidP="00B200F9">
      <w:pPr>
        <w:tabs>
          <w:tab w:val="left" w:pos="3967"/>
        </w:tabs>
        <w:rPr>
          <w:rFonts w:ascii="Times New Roman" w:hAnsi="Times New Roman" w:cs="Times New Roman"/>
          <w:b/>
          <w:sz w:val="24"/>
          <w:szCs w:val="24"/>
        </w:rPr>
      </w:pPr>
    </w:p>
    <w:p w:rsidR="00D62C0F" w:rsidRDefault="00BC5A88" w:rsidP="00B200F9">
      <w:pPr>
        <w:tabs>
          <w:tab w:val="left" w:pos="3967"/>
        </w:tabs>
        <w:rPr>
          <w:rFonts w:ascii="Times New Roman" w:hAnsi="Times New Roman" w:cs="Times New Roman"/>
          <w:b/>
          <w:sz w:val="24"/>
          <w:szCs w:val="24"/>
        </w:rPr>
      </w:pPr>
      <w:r>
        <w:rPr>
          <w:rFonts w:ascii="Times New Roman" w:hAnsi="Times New Roman" w:cs="Times New Roman"/>
          <w:b/>
          <w:sz w:val="24"/>
          <w:szCs w:val="24"/>
        </w:rPr>
        <w:t xml:space="preserve">Proposed Use of Methodologies </w:t>
      </w:r>
      <w:r w:rsidR="00D62C0F">
        <w:rPr>
          <w:rFonts w:ascii="Times New Roman" w:hAnsi="Times New Roman" w:cs="Times New Roman"/>
          <w:b/>
          <w:sz w:val="24"/>
          <w:szCs w:val="24"/>
        </w:rPr>
        <w:t>for the project</w:t>
      </w:r>
    </w:p>
    <w:p w:rsidR="00D62C0F" w:rsidRPr="00D62C0F" w:rsidRDefault="00D62C0F" w:rsidP="00D62C0F">
      <w:pPr>
        <w:pStyle w:val="ListParagraph"/>
        <w:numPr>
          <w:ilvl w:val="0"/>
          <w:numId w:val="1"/>
        </w:numPr>
        <w:tabs>
          <w:tab w:val="left" w:pos="3967"/>
        </w:tabs>
        <w:rPr>
          <w:rFonts w:ascii="Times New Roman" w:hAnsi="Times New Roman" w:cs="Times New Roman"/>
          <w:sz w:val="24"/>
          <w:szCs w:val="24"/>
        </w:rPr>
      </w:pPr>
      <w:r w:rsidRPr="00D62C0F">
        <w:rPr>
          <w:rFonts w:ascii="Times New Roman" w:hAnsi="Times New Roman" w:cs="Times New Roman"/>
          <w:sz w:val="24"/>
          <w:szCs w:val="24"/>
        </w:rPr>
        <w:t>Requirement Engineering</w:t>
      </w:r>
    </w:p>
    <w:p w:rsidR="00D62C0F" w:rsidRPr="00D62C0F" w:rsidRDefault="00D62C0F" w:rsidP="00D62C0F">
      <w:pPr>
        <w:pStyle w:val="ListParagraph"/>
        <w:numPr>
          <w:ilvl w:val="0"/>
          <w:numId w:val="1"/>
        </w:numPr>
        <w:tabs>
          <w:tab w:val="left" w:pos="3967"/>
        </w:tabs>
        <w:rPr>
          <w:rFonts w:ascii="Times New Roman" w:hAnsi="Times New Roman" w:cs="Times New Roman"/>
          <w:sz w:val="24"/>
          <w:szCs w:val="24"/>
        </w:rPr>
      </w:pPr>
      <w:r w:rsidRPr="00D62C0F">
        <w:rPr>
          <w:rFonts w:ascii="Times New Roman" w:hAnsi="Times New Roman" w:cs="Times New Roman"/>
          <w:sz w:val="24"/>
          <w:szCs w:val="24"/>
        </w:rPr>
        <w:t>Agile Requirement Engineering</w:t>
      </w:r>
    </w:p>
    <w:p w:rsidR="00D62C0F" w:rsidRPr="00D62C0F" w:rsidRDefault="00D62C0F" w:rsidP="00D62C0F">
      <w:pPr>
        <w:pStyle w:val="ListParagraph"/>
        <w:numPr>
          <w:ilvl w:val="0"/>
          <w:numId w:val="1"/>
        </w:numPr>
        <w:tabs>
          <w:tab w:val="left" w:pos="3967"/>
        </w:tabs>
        <w:rPr>
          <w:rFonts w:ascii="Times New Roman" w:hAnsi="Times New Roman" w:cs="Times New Roman"/>
          <w:sz w:val="24"/>
          <w:szCs w:val="24"/>
        </w:rPr>
      </w:pPr>
      <w:r w:rsidRPr="00D62C0F">
        <w:rPr>
          <w:rFonts w:ascii="Times New Roman" w:hAnsi="Times New Roman" w:cs="Times New Roman"/>
          <w:sz w:val="24"/>
          <w:szCs w:val="24"/>
        </w:rPr>
        <w:t>Six Sigma</w:t>
      </w:r>
    </w:p>
    <w:p w:rsidR="00D62C0F" w:rsidRPr="00D62C0F" w:rsidRDefault="00D62C0F" w:rsidP="00D62C0F">
      <w:pPr>
        <w:pStyle w:val="ListParagraph"/>
        <w:numPr>
          <w:ilvl w:val="0"/>
          <w:numId w:val="1"/>
        </w:numPr>
        <w:tabs>
          <w:tab w:val="left" w:pos="3967"/>
        </w:tabs>
        <w:rPr>
          <w:rFonts w:ascii="Times New Roman" w:hAnsi="Times New Roman" w:cs="Times New Roman"/>
          <w:sz w:val="24"/>
          <w:szCs w:val="24"/>
        </w:rPr>
      </w:pPr>
      <w:r w:rsidRPr="00D62C0F">
        <w:rPr>
          <w:rFonts w:ascii="Times New Roman" w:hAnsi="Times New Roman" w:cs="Times New Roman"/>
          <w:sz w:val="24"/>
          <w:szCs w:val="24"/>
        </w:rPr>
        <w:t>BPMN 2.0</w:t>
      </w:r>
    </w:p>
    <w:p w:rsidR="00D62C0F" w:rsidRPr="00D62C0F" w:rsidRDefault="00D62C0F" w:rsidP="00D62C0F">
      <w:pPr>
        <w:pStyle w:val="ListParagraph"/>
        <w:numPr>
          <w:ilvl w:val="0"/>
          <w:numId w:val="1"/>
        </w:numPr>
        <w:tabs>
          <w:tab w:val="left" w:pos="3967"/>
        </w:tabs>
        <w:rPr>
          <w:rFonts w:ascii="Times New Roman" w:hAnsi="Times New Roman" w:cs="Times New Roman"/>
          <w:sz w:val="24"/>
          <w:szCs w:val="24"/>
        </w:rPr>
      </w:pPr>
      <w:r w:rsidRPr="00D62C0F">
        <w:rPr>
          <w:rFonts w:ascii="Times New Roman" w:hAnsi="Times New Roman" w:cs="Times New Roman"/>
          <w:sz w:val="24"/>
          <w:szCs w:val="24"/>
        </w:rPr>
        <w:t>Strategic IT Planning</w:t>
      </w:r>
    </w:p>
    <w:p w:rsidR="00D62C0F" w:rsidRDefault="00D62C0F" w:rsidP="000242FC">
      <w:pPr>
        <w:tabs>
          <w:tab w:val="left" w:pos="3967"/>
        </w:tabs>
        <w:jc w:val="center"/>
        <w:rPr>
          <w:rFonts w:ascii="Times New Roman" w:hAnsi="Times New Roman" w:cs="Times New Roman"/>
          <w:b/>
          <w:sz w:val="24"/>
          <w:szCs w:val="24"/>
        </w:rPr>
      </w:pPr>
    </w:p>
    <w:p w:rsidR="00D62C0F" w:rsidRPr="000242FC" w:rsidRDefault="00D62C0F" w:rsidP="000242FC">
      <w:pPr>
        <w:tabs>
          <w:tab w:val="left" w:pos="3967"/>
        </w:tabs>
        <w:jc w:val="center"/>
        <w:rPr>
          <w:rFonts w:ascii="Times New Roman" w:hAnsi="Times New Roman" w:cs="Times New Roman"/>
          <w:b/>
          <w:sz w:val="24"/>
          <w:szCs w:val="24"/>
        </w:rPr>
      </w:pPr>
    </w:p>
    <w:sectPr w:rsidR="00D62C0F" w:rsidRPr="000242FC" w:rsidSect="00C2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Uighur">
    <w:panose1 w:val="02000000000000000000"/>
    <w:charset w:val="00"/>
    <w:family w:val="auto"/>
    <w:pitch w:val="variable"/>
    <w:sig w:usb0="80002023" w:usb1="80000002"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02FDF"/>
    <w:multiLevelType w:val="hybridMultilevel"/>
    <w:tmpl w:val="7BA879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2"/>
  </w:compat>
  <w:rsids>
    <w:rsidRoot w:val="00F745DD"/>
    <w:rsid w:val="000242FC"/>
    <w:rsid w:val="000311D9"/>
    <w:rsid w:val="00057323"/>
    <w:rsid w:val="00080411"/>
    <w:rsid w:val="00084353"/>
    <w:rsid w:val="000C74E2"/>
    <w:rsid w:val="00165EAA"/>
    <w:rsid w:val="001746C1"/>
    <w:rsid w:val="001E611F"/>
    <w:rsid w:val="001F1ABD"/>
    <w:rsid w:val="00387FBF"/>
    <w:rsid w:val="003D58F4"/>
    <w:rsid w:val="004073C6"/>
    <w:rsid w:val="00450C50"/>
    <w:rsid w:val="004B5673"/>
    <w:rsid w:val="0052606B"/>
    <w:rsid w:val="0055555A"/>
    <w:rsid w:val="005D5904"/>
    <w:rsid w:val="005D5DD9"/>
    <w:rsid w:val="00603B3D"/>
    <w:rsid w:val="0069616F"/>
    <w:rsid w:val="00760DA7"/>
    <w:rsid w:val="00781428"/>
    <w:rsid w:val="0080775C"/>
    <w:rsid w:val="0081688A"/>
    <w:rsid w:val="00874D50"/>
    <w:rsid w:val="0088772A"/>
    <w:rsid w:val="00A877AA"/>
    <w:rsid w:val="00A91BCA"/>
    <w:rsid w:val="00AE25D3"/>
    <w:rsid w:val="00AE2D97"/>
    <w:rsid w:val="00AE72E9"/>
    <w:rsid w:val="00B200F9"/>
    <w:rsid w:val="00B34D9D"/>
    <w:rsid w:val="00BC494C"/>
    <w:rsid w:val="00BC5A88"/>
    <w:rsid w:val="00C21231"/>
    <w:rsid w:val="00CE7225"/>
    <w:rsid w:val="00D01622"/>
    <w:rsid w:val="00D62C0F"/>
    <w:rsid w:val="00DB1C60"/>
    <w:rsid w:val="00E05A6F"/>
    <w:rsid w:val="00E60A4C"/>
    <w:rsid w:val="00EA3693"/>
    <w:rsid w:val="00F745DD"/>
    <w:rsid w:val="00FF5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5180611C-D7C8-40F0-A921-1A45D435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A4C"/>
    <w:rPr>
      <w:rFonts w:ascii="Tahoma" w:hAnsi="Tahoma" w:cs="Tahoma"/>
      <w:sz w:val="16"/>
      <w:szCs w:val="16"/>
    </w:rPr>
  </w:style>
  <w:style w:type="paragraph" w:styleId="ListParagraph">
    <w:name w:val="List Paragraph"/>
    <w:basedOn w:val="Normal"/>
    <w:uiPriority w:val="34"/>
    <w:qFormat/>
    <w:rsid w:val="00D62C0F"/>
    <w:pPr>
      <w:ind w:left="720"/>
      <w:contextualSpacing/>
    </w:pPr>
  </w:style>
  <w:style w:type="paragraph" w:styleId="NoSpacing">
    <w:name w:val="No Spacing"/>
    <w:link w:val="NoSpacingChar"/>
    <w:uiPriority w:val="1"/>
    <w:qFormat/>
    <w:rsid w:val="00760DA7"/>
    <w:pPr>
      <w:spacing w:after="0" w:line="240" w:lineRule="auto"/>
    </w:pPr>
    <w:rPr>
      <w:rFonts w:eastAsiaTheme="minorEastAsia"/>
    </w:rPr>
  </w:style>
  <w:style w:type="character" w:customStyle="1" w:styleId="NoSpacingChar">
    <w:name w:val="No Spacing Char"/>
    <w:basedOn w:val="DefaultParagraphFont"/>
    <w:link w:val="NoSpacing"/>
    <w:uiPriority w:val="1"/>
    <w:rsid w:val="00760DA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017819">
      <w:bodyDiv w:val="1"/>
      <w:marLeft w:val="0"/>
      <w:marRight w:val="0"/>
      <w:marTop w:val="0"/>
      <w:marBottom w:val="0"/>
      <w:divBdr>
        <w:top w:val="none" w:sz="0" w:space="0" w:color="auto"/>
        <w:left w:val="none" w:sz="0" w:space="0" w:color="auto"/>
        <w:bottom w:val="none" w:sz="0" w:space="0" w:color="auto"/>
        <w:right w:val="none" w:sz="0" w:space="0" w:color="auto"/>
      </w:divBdr>
    </w:div>
    <w:div w:id="11061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526</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Tanvir</dc:creator>
  <cp:lastModifiedBy>Bahalul</cp:lastModifiedBy>
  <cp:revision>33</cp:revision>
  <cp:lastPrinted>2016-01-28T12:05:00Z</cp:lastPrinted>
  <dcterms:created xsi:type="dcterms:W3CDTF">2016-01-26T18:31:00Z</dcterms:created>
  <dcterms:modified xsi:type="dcterms:W3CDTF">2016-01-28T12:55:00Z</dcterms:modified>
</cp:coreProperties>
</file>