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微软雅黑"/>
          <w:sz w:val="40"/>
        </w:rPr>
        <w:t>文档标题（title）</w:t>
      </w:r>
    </w:p>
    <w:p>
      <w:r>
        <w:t>本段落的文字有</w:t>
      </w:r>
      <w:r>
        <w:rPr>
          <w:b/>
        </w:rPr>
        <w:t>加粗</w:t>
      </w:r>
      <w:r>
        <w:t>和</w:t>
      </w:r>
      <w:r>
        <w:rPr>
          <w:i/>
        </w:rPr>
        <w:t>斜体。</w:t>
      </w:r>
    </w:p>
    <w:p>
      <w:pPr>
        <w:pStyle w:val="Heading1"/>
      </w:pPr>
      <w:r>
        <w:rPr>
          <w:rFonts w:ascii="Times New Roman" w:hAnsi="Times New Roman" w:eastAsia="微软雅黑"/>
        </w:rPr>
        <w:t>一级标题</w:t>
      </w:r>
    </w:p>
    <w:p>
      <w:pPr>
        <w:pStyle w:val="Heading2"/>
      </w:pPr>
      <w:r>
        <w:t>二级标题</w:t>
      </w:r>
    </w:p>
    <w:p>
      <w:pPr>
        <w:pStyle w:val="Heading3"/>
      </w:pPr>
      <w:r>
        <w:t>三级标题</w:t>
      </w:r>
    </w:p>
    <w:p>
      <w:pPr>
        <w:pStyle w:val="IntenseQuote"/>
      </w:pPr>
      <w:r>
        <w:t>引用</w:t>
      </w:r>
    </w:p>
    <w:p>
      <w:pPr>
        <w:pStyle w:val="ListBullet"/>
      </w:pPr>
      <w:r>
        <w:t>无序列表1</w:t>
      </w:r>
    </w:p>
    <w:p>
      <w:pPr>
        <w:pStyle w:val="ListBullet"/>
      </w:pPr>
      <w:r>
        <w:t>无序列表2</w:t>
      </w:r>
    </w:p>
    <w:p>
      <w:pPr>
        <w:pStyle w:val="ListNumber"/>
      </w:pPr>
      <w:r>
        <w:t>有序列表1</w:t>
      </w:r>
    </w:p>
    <w:p>
      <w:pPr>
        <w:pStyle w:val="ListNumber"/>
      </w:pPr>
      <w:r>
        <w:t>有序列表2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6021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21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排名</w:t>
            </w:r>
          </w:p>
        </w:tc>
        <w:tc>
          <w:tcPr>
            <w:tcW w:type="dxa" w:w="2880"/>
          </w:tcPr>
          <w:p>
            <w:r>
              <w:t>语言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第一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第二</w:t>
            </w:r>
          </w:p>
        </w:tc>
        <w:tc>
          <w:tcPr>
            <w:tcW w:type="dxa" w:w="2880"/>
          </w:tcPr>
          <w:p>
            <w:r>
              <w:t>Java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其他</w:t>
            </w:r>
          </w:p>
        </w:tc>
        <w:tc>
          <w:tcPr>
            <w:tcW w:type="dxa" w:w="2880"/>
          </w:tcPr>
          <w:p>
            <w:r>
              <w:t>C, R, Go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Times New Roman" w:hAnsi="Times New Roman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