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1.</w:t>
      </w:r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/etc/</w:t>
      </w:r>
      <w:proofErr w:type="spellStart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sysctl.conf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br/>
        <w:t>前面启动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时，看到如下警告：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引用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 xml:space="preserve">[1958] 13 Aug 16:18:24 # WARNING 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overcommit_memory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 xml:space="preserve"> is set to 0! Background save may fail under low memory condition. To fix this issue add '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vm.overcommit_memory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 xml:space="preserve"> = 1' to /etc/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sysctl.conf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 xml:space="preserve"> and then reboot or run the command '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sysctl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vm.overcommit_memory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=1' for this to take effect.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br/>
        <w:t>需要修改</w:t>
      </w:r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/etc/</w:t>
      </w:r>
      <w:proofErr w:type="spellStart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sysctl.conf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文件：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Shell代码 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1F8" w:rsidRPr="008711F8" w:rsidRDefault="008711F8" w:rsidP="008711F8">
      <w:pPr>
        <w:widowControl/>
        <w:numPr>
          <w:ilvl w:val="0"/>
          <w:numId w:val="1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vim /etc/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sysctl.conf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末尾追加</w:t>
      </w:r>
      <w:proofErr w:type="spellStart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vm.overcommit_memory</w:t>
      </w:r>
      <w:proofErr w:type="spellEnd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= 1</w:t>
      </w:r>
      <w:r w:rsidRPr="008711F8">
        <w:rPr>
          <w:rFonts w:ascii="宋体" w:eastAsia="宋体" w:hAnsi="宋体" w:cs="宋体"/>
          <w:kern w:val="0"/>
          <w:sz w:val="24"/>
          <w:szCs w:val="24"/>
        </w:rPr>
        <w:br/>
        <w:t>然后执行</w:t>
      </w:r>
      <w:proofErr w:type="spellStart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sysctl</w:t>
      </w:r>
      <w:proofErr w:type="spellEnd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vm.overcommit_memory</w:t>
      </w:r>
      <w:proofErr w:type="spellEnd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=1</w:t>
      </w:r>
      <w:r w:rsidRPr="008711F8">
        <w:rPr>
          <w:rFonts w:ascii="宋体" w:eastAsia="宋体" w:hAnsi="宋体" w:cs="宋体"/>
          <w:kern w:val="0"/>
          <w:sz w:val="24"/>
          <w:szCs w:val="24"/>
        </w:rPr>
        <w:t>，使之生效：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Shell代码 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1F8" w:rsidRPr="008711F8" w:rsidRDefault="008711F8" w:rsidP="008711F8">
      <w:pPr>
        <w:widowControl/>
        <w:numPr>
          <w:ilvl w:val="0"/>
          <w:numId w:val="2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# 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sysctl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vm.overcommit_memory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=1  </w:t>
      </w:r>
    </w:p>
    <w:p w:rsidR="008711F8" w:rsidRPr="008711F8" w:rsidRDefault="008711F8" w:rsidP="008711F8">
      <w:pPr>
        <w:widowControl/>
        <w:numPr>
          <w:ilvl w:val="0"/>
          <w:numId w:val="2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vm.overcommit_memory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 = 1  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2.</w:t>
      </w:r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/proc/sys/</w:t>
      </w:r>
      <w:proofErr w:type="spellStart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vm</w:t>
      </w:r>
      <w:proofErr w:type="spellEnd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overcommit_memory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br/>
        <w:t>为了调整内存分配策略，需要配置</w:t>
      </w:r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/proc/sys/</w:t>
      </w:r>
      <w:proofErr w:type="spellStart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vm</w:t>
      </w:r>
      <w:proofErr w:type="spellEnd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overcommit_memory</w:t>
      </w:r>
      <w:proofErr w:type="spellEnd"/>
    </w:p>
    <w:p w:rsidR="008711F8" w:rsidRPr="008711F8" w:rsidRDefault="008711F8" w:rsidP="008711F8">
      <w:pPr>
        <w:widowControl/>
        <w:numPr>
          <w:ilvl w:val="0"/>
          <w:numId w:val="3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0， 表示内核将检查是否有足够的可用内存供应用进程使用；如果有足够的可用内存，内存申请允许；否则，内存申请失败，并把错误返回给应用进程。</w:t>
      </w:r>
    </w:p>
    <w:p w:rsidR="008711F8" w:rsidRPr="008711F8" w:rsidRDefault="008711F8" w:rsidP="008711F8">
      <w:pPr>
        <w:widowControl/>
        <w:numPr>
          <w:ilvl w:val="0"/>
          <w:numId w:val="3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1， 表示内核允许分配所有的物理内存，而不管当前的内存状态如何。</w:t>
      </w:r>
    </w:p>
    <w:p w:rsidR="008711F8" w:rsidRPr="008711F8" w:rsidRDefault="008711F8" w:rsidP="008711F8">
      <w:pPr>
        <w:widowControl/>
        <w:numPr>
          <w:ilvl w:val="0"/>
          <w:numId w:val="3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2， 表示内核允许分配超过所有物理内存和交换空间总和的内存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br/>
        <w:t>默认为0，如果内存情况比较紧张的话，设为1：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Shell代码 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1F8" w:rsidRPr="008711F8" w:rsidRDefault="008711F8" w:rsidP="008711F8">
      <w:pPr>
        <w:widowControl/>
        <w:numPr>
          <w:ilvl w:val="0"/>
          <w:numId w:val="4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echo 1 &gt; /proc/sys/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overcommit_memory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br/>
        <w:t>3.</w:t>
      </w:r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redis.conf</w:t>
      </w:r>
      <w:r w:rsidRPr="008711F8">
        <w:rPr>
          <w:rFonts w:ascii="宋体" w:eastAsia="宋体" w:hAnsi="宋体" w:cs="宋体"/>
          <w:kern w:val="0"/>
          <w:sz w:val="24"/>
          <w:szCs w:val="24"/>
        </w:rPr>
        <w:br/>
        <w:t>前面启动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后，总是在命令行里不断跳着各种日志，很麻烦。即便通过“&amp;”，领其后台运行，也无济于事。这就需要修改</w:t>
      </w:r>
      <w:proofErr w:type="spellStart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redis.conf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，以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Daemo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模式运行！</w:t>
      </w:r>
      <w:r w:rsidRPr="008711F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redis.conf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8711F8" w:rsidRPr="008711F8" w:rsidRDefault="008711F8" w:rsidP="008711F8">
      <w:pPr>
        <w:widowControl/>
        <w:numPr>
          <w:ilvl w:val="0"/>
          <w:numId w:val="5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daemonize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：是否以后台daemon方式运行</w:t>
      </w:r>
    </w:p>
    <w:p w:rsidR="008711F8" w:rsidRPr="008711F8" w:rsidRDefault="008711F8" w:rsidP="008711F8">
      <w:pPr>
        <w:widowControl/>
        <w:numPr>
          <w:ilvl w:val="0"/>
          <w:numId w:val="5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pidfile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文件位置</w:t>
      </w:r>
    </w:p>
    <w:p w:rsidR="008711F8" w:rsidRPr="008711F8" w:rsidRDefault="008711F8" w:rsidP="008711F8">
      <w:pPr>
        <w:widowControl/>
        <w:numPr>
          <w:ilvl w:val="0"/>
          <w:numId w:val="5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port：监听的端口号</w:t>
      </w:r>
    </w:p>
    <w:p w:rsidR="008711F8" w:rsidRPr="008711F8" w:rsidRDefault="008711F8" w:rsidP="008711F8">
      <w:pPr>
        <w:widowControl/>
        <w:numPr>
          <w:ilvl w:val="0"/>
          <w:numId w:val="5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timeout：请求超时时间</w:t>
      </w:r>
    </w:p>
    <w:p w:rsidR="008711F8" w:rsidRPr="008711F8" w:rsidRDefault="008711F8" w:rsidP="008711F8">
      <w:pPr>
        <w:widowControl/>
        <w:numPr>
          <w:ilvl w:val="0"/>
          <w:numId w:val="5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lastRenderedPageBreak/>
        <w:t>loglevel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：log信息级别</w:t>
      </w:r>
    </w:p>
    <w:p w:rsidR="008711F8" w:rsidRPr="008711F8" w:rsidRDefault="008711F8" w:rsidP="008711F8">
      <w:pPr>
        <w:widowControl/>
        <w:numPr>
          <w:ilvl w:val="0"/>
          <w:numId w:val="5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logfile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：log文件位置</w:t>
      </w:r>
    </w:p>
    <w:p w:rsidR="008711F8" w:rsidRPr="008711F8" w:rsidRDefault="008711F8" w:rsidP="008711F8">
      <w:pPr>
        <w:widowControl/>
        <w:numPr>
          <w:ilvl w:val="0"/>
          <w:numId w:val="5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databases：开启数据库的数量</w:t>
      </w:r>
    </w:p>
    <w:p w:rsidR="008711F8" w:rsidRPr="008711F8" w:rsidRDefault="008711F8" w:rsidP="008711F8">
      <w:pPr>
        <w:widowControl/>
        <w:numPr>
          <w:ilvl w:val="0"/>
          <w:numId w:val="5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save * *：保存快照的频率，第一个*表示多长时间（秒级），第三个*表示执行多少次写操作。在一定时间内执行一定数量的写操作时，自动保存快照。可设置多个条件。</w:t>
      </w:r>
    </w:p>
    <w:p w:rsidR="008711F8" w:rsidRPr="008711F8" w:rsidRDefault="008711F8" w:rsidP="008711F8">
      <w:pPr>
        <w:widowControl/>
        <w:numPr>
          <w:ilvl w:val="0"/>
          <w:numId w:val="5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rdbcompression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：是否使用压缩</w:t>
      </w:r>
    </w:p>
    <w:p w:rsidR="008711F8" w:rsidRPr="008711F8" w:rsidRDefault="008711F8" w:rsidP="008711F8">
      <w:pPr>
        <w:widowControl/>
        <w:numPr>
          <w:ilvl w:val="0"/>
          <w:numId w:val="5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dbfilename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：数据快照文件名（只是文件名，不包括目录）</w:t>
      </w:r>
    </w:p>
    <w:p w:rsidR="008711F8" w:rsidRPr="008711F8" w:rsidRDefault="008711F8" w:rsidP="008711F8">
      <w:pPr>
        <w:widowControl/>
        <w:numPr>
          <w:ilvl w:val="0"/>
          <w:numId w:val="5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dir：数据快照的保存目录（这个是目录）</w:t>
      </w:r>
    </w:p>
    <w:p w:rsidR="008711F8" w:rsidRPr="008711F8" w:rsidRDefault="008711F8" w:rsidP="008711F8">
      <w:pPr>
        <w:widowControl/>
        <w:numPr>
          <w:ilvl w:val="0"/>
          <w:numId w:val="5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appendonly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：是否开启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appendonlylog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，开启的话每次写操作会记一条log，这会提高数据抗风险能力，但影响效率。</w:t>
      </w:r>
    </w:p>
    <w:p w:rsidR="008711F8" w:rsidRPr="008711F8" w:rsidRDefault="008711F8" w:rsidP="008711F8">
      <w:pPr>
        <w:widowControl/>
        <w:numPr>
          <w:ilvl w:val="0"/>
          <w:numId w:val="5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appendfsync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appendonlylog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如何同步到磁盘（三个选项，分别是每次写都强制调用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fsync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、每秒启用一次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fsync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、不调用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fsync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等待系统自己同步）</w:t>
      </w:r>
    </w:p>
    <w:p w:rsidR="008711F8" w:rsidRPr="008711F8" w:rsidRDefault="008711F8" w:rsidP="008711F8">
      <w:pPr>
        <w:widowControl/>
        <w:numPr>
          <w:ilvl w:val="0"/>
          <w:numId w:val="5"/>
        </w:numPr>
        <w:ind w:leftChars="50" w:left="46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slaveof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 xml:space="preserve"> &lt;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masterip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&gt; &lt;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masterport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&gt; ：主从配置，在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-slave上配置master的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 xml:space="preserve"> port，即可。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br/>
      </w:r>
      <w:r w:rsidRPr="008711F8">
        <w:rPr>
          <w:rFonts w:ascii="宋体" w:eastAsia="宋体" w:hAnsi="宋体" w:cs="宋体"/>
          <w:kern w:val="0"/>
          <w:sz w:val="24"/>
          <w:szCs w:val="24"/>
        </w:rPr>
        <w:br/>
        <w:t>例如，我们可以修改为如下方式：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引用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daemonize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 xml:space="preserve"> yes #守护进程模式</w:t>
      </w:r>
      <w:r w:rsidRPr="008711F8">
        <w:rPr>
          <w:rFonts w:ascii="宋体" w:eastAsia="宋体" w:hAnsi="宋体" w:cs="宋体"/>
          <w:kern w:val="0"/>
          <w:sz w:val="24"/>
          <w:szCs w:val="24"/>
        </w:rPr>
        <w:br/>
        <w:t>save 60 1000 #当时间间隔超过60秒，或存储超过1000条记录时，进行持久化。</w:t>
      </w:r>
      <w:r w:rsidRPr="008711F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maxmemory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 xml:space="preserve"> 256mb #分配256MB内存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color w:val="FF0000"/>
          <w:kern w:val="0"/>
          <w:sz w:val="24"/>
          <w:szCs w:val="24"/>
        </w:rPr>
        <w:t>PS：切记，一定要设定</w:t>
      </w:r>
      <w:proofErr w:type="spellStart"/>
      <w:r w:rsidRPr="008711F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maxmemmory</w:t>
      </w:r>
      <w:proofErr w:type="spellEnd"/>
      <w:r w:rsidRPr="008711F8">
        <w:rPr>
          <w:rFonts w:ascii="宋体" w:eastAsia="宋体" w:hAnsi="宋体" w:cs="宋体"/>
          <w:color w:val="FF0000"/>
          <w:kern w:val="0"/>
          <w:sz w:val="24"/>
          <w:szCs w:val="24"/>
        </w:rPr>
        <w:t>，且配置大小要小于物理内存，留有足够的内存供系统使用。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711F8" w:rsidRPr="008711F8" w:rsidRDefault="008711F8" w:rsidP="008711F8">
      <w:pPr>
        <w:widowControl/>
        <w:ind w:leftChars="50" w:left="105" w:rightChars="50" w:right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F8">
        <w:rPr>
          <w:rFonts w:ascii="宋体" w:eastAsia="宋体" w:hAnsi="宋体" w:cs="宋体"/>
          <w:kern w:val="0"/>
          <w:sz w:val="24"/>
          <w:szCs w:val="24"/>
        </w:rPr>
        <w:t>公司一同学的</w:t>
      </w:r>
      <w:proofErr w:type="spellStart"/>
      <w:r w:rsidRPr="008711F8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，某期间数据暴涨，导致内存吃紧，SWAP加剧，直接宕机。就是因为没有设置</w:t>
      </w:r>
      <w:proofErr w:type="spellStart"/>
      <w:r w:rsidRPr="008711F8">
        <w:rPr>
          <w:rFonts w:ascii="宋体" w:eastAsia="宋体" w:hAnsi="宋体" w:cs="宋体"/>
          <w:b/>
          <w:bCs/>
          <w:kern w:val="0"/>
          <w:sz w:val="24"/>
          <w:szCs w:val="24"/>
        </w:rPr>
        <w:t>maxmemmory</w:t>
      </w:r>
      <w:proofErr w:type="spellEnd"/>
      <w:r w:rsidRPr="008711F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629B7" w:rsidRDefault="00F629B7" w:rsidP="008711F8">
      <w:pPr>
        <w:ind w:leftChars="50" w:left="105" w:rightChars="50" w:right="105"/>
      </w:pPr>
    </w:p>
    <w:sectPr w:rsidR="00F629B7" w:rsidSect="00F62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5F9" w:rsidRDefault="00D925F9" w:rsidP="008711F8">
      <w:r>
        <w:separator/>
      </w:r>
    </w:p>
  </w:endnote>
  <w:endnote w:type="continuationSeparator" w:id="0">
    <w:p w:rsidR="00D925F9" w:rsidRDefault="00D925F9" w:rsidP="008711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5F9" w:rsidRDefault="00D925F9" w:rsidP="008711F8">
      <w:r>
        <w:separator/>
      </w:r>
    </w:p>
  </w:footnote>
  <w:footnote w:type="continuationSeparator" w:id="0">
    <w:p w:rsidR="00D925F9" w:rsidRDefault="00D925F9" w:rsidP="008711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204DF"/>
    <w:multiLevelType w:val="multilevel"/>
    <w:tmpl w:val="43BC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C00BD"/>
    <w:multiLevelType w:val="multilevel"/>
    <w:tmpl w:val="E54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D72D9"/>
    <w:multiLevelType w:val="multilevel"/>
    <w:tmpl w:val="9714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746C87"/>
    <w:multiLevelType w:val="multilevel"/>
    <w:tmpl w:val="C548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F54137"/>
    <w:multiLevelType w:val="multilevel"/>
    <w:tmpl w:val="374E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11F8"/>
    <w:rsid w:val="008711F8"/>
    <w:rsid w:val="00D925F9"/>
    <w:rsid w:val="00F62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1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11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1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11F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71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711F8"/>
    <w:rPr>
      <w:b/>
      <w:bCs/>
    </w:rPr>
  </w:style>
  <w:style w:type="character" w:customStyle="1" w:styleId="number">
    <w:name w:val="number"/>
    <w:basedOn w:val="a0"/>
    <w:rsid w:val="008711F8"/>
  </w:style>
  <w:style w:type="paragraph" w:styleId="a7">
    <w:name w:val="Balloon Text"/>
    <w:basedOn w:val="a"/>
    <w:link w:val="Char1"/>
    <w:uiPriority w:val="99"/>
    <w:semiHidden/>
    <w:unhideWhenUsed/>
    <w:rsid w:val="008711F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11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3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2015-08-26T02:54:00Z</dcterms:created>
  <dcterms:modified xsi:type="dcterms:W3CDTF">2015-08-26T02:56:00Z</dcterms:modified>
</cp:coreProperties>
</file>