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2" w:leftChars="-1" w:firstLine="2760" w:firstLineChars="1150"/>
      </w:pPr>
      <w:r>
        <w:rPr>
          <w:bCs/>
          <w:u w:val="single"/>
        </w:rPr>
        <w:t>202</w:t>
      </w:r>
      <w:r>
        <w:rPr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1133475" cy="297180"/>
                <wp:effectExtent l="8255" t="8255" r="10795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编号：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8pt;margin-top:0pt;height:23.4pt;width:89.25pt;z-index:251659264;mso-width-relative:page;mso-height-relative:page;" filled="f" stroked="t" coordsize="21600,21600" o:gfxdata="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Eixgk9UAAAAGAQAADwAAAAAAAAABACAAAAAiAAAAZHJzL2Rvd25yZXYueG1sUEsBAhQA&#10;FAAAAAgAh07iQLDStIouAgAAXQQAAA4AAAAAAAAAAQAgAAAAJAEAAGRycy9lMm9Eb2MueG1sUEsF&#10;BgAAAAAGAAYAWQEAAMQFAAAAAA=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编号：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bCs/>
          <w:u w:val="single"/>
        </w:rPr>
        <w:t xml:space="preserve"> </w:t>
      </w:r>
      <w:r>
        <w:rPr>
          <w:rFonts w:hint="eastAsia"/>
        </w:rPr>
        <w:t>－</w:t>
      </w:r>
      <w:r>
        <w:rPr>
          <w:bCs/>
          <w:u w:val="single"/>
        </w:rPr>
        <w:t xml:space="preserve">202 </w:t>
      </w:r>
      <w:r>
        <w:rPr>
          <w:rFonts w:hint="eastAsia"/>
        </w:rPr>
        <w:t xml:space="preserve">  学年第</w:t>
      </w:r>
      <w:r>
        <w:rPr>
          <w:bCs/>
          <w:u w:val="single"/>
        </w:rPr>
        <w:t xml:space="preserve">   </w:t>
      </w:r>
      <w:r>
        <w:rPr>
          <w:rFonts w:hint="eastAsia"/>
        </w:rPr>
        <w:t>学期</w:t>
      </w:r>
    </w:p>
    <w:p>
      <w:pPr>
        <w:ind w:left="-2" w:leftChars="-1" w:firstLine="2280" w:firstLineChars="950"/>
      </w:pPr>
    </w:p>
    <w:p>
      <w:pPr>
        <w:rPr>
          <w:b/>
          <w:sz w:val="18"/>
          <w:szCs w:val="20"/>
        </w:rPr>
      </w:pPr>
    </w:p>
    <w:p>
      <w:pPr>
        <w:tabs>
          <w:tab w:val="left" w:pos="3465"/>
          <w:tab w:val="left" w:pos="3675"/>
          <w:tab w:val="left" w:pos="4515"/>
        </w:tabs>
        <w:ind w:firstLine="480" w:firstLineChars="200"/>
        <w:rPr>
          <w:rFonts w:eastAsia="黑体"/>
          <w:b/>
          <w:sz w:val="28"/>
        </w:rPr>
      </w:pPr>
      <w:r>
        <w:drawing>
          <wp:inline distT="0" distB="0" distL="0" distR="0">
            <wp:extent cx="4632960" cy="12268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华文新魏" w:eastAsia="华文新魏"/>
          <w:sz w:val="72"/>
          <w:szCs w:val="72"/>
        </w:rPr>
      </w:pPr>
      <w:r>
        <w:rPr>
          <w:rFonts w:hint="eastAsia" w:ascii="华文新魏" w:eastAsia="华文新魏"/>
          <w:sz w:val="72"/>
          <w:szCs w:val="72"/>
        </w:rPr>
        <w:t>实 验 报 告</w:t>
      </w:r>
    </w:p>
    <w:p>
      <w:pPr>
        <w:tabs>
          <w:tab w:val="left" w:pos="4410"/>
        </w:tabs>
        <w:jc w:val="center"/>
        <w:rPr>
          <w:b/>
          <w:sz w:val="28"/>
          <w:szCs w:val="20"/>
        </w:rPr>
      </w:pPr>
    </w:p>
    <w:p>
      <w:pPr>
        <w:tabs>
          <w:tab w:val="left" w:pos="4410"/>
        </w:tabs>
        <w:jc w:val="center"/>
        <w:rPr>
          <w:b/>
          <w:sz w:val="28"/>
          <w:szCs w:val="20"/>
        </w:rPr>
      </w:pP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  <w:u w:val="single"/>
        </w:rPr>
      </w:pPr>
      <w:r>
        <w:rPr>
          <w:rFonts w:hint="eastAsia"/>
          <w:bCs/>
        </w:rPr>
        <w:t xml:space="preserve">课   程   </w:t>
      </w:r>
      <w:r>
        <w:rPr>
          <w:bCs/>
        </w:rPr>
        <w:t>名</w:t>
      </w:r>
      <w:r>
        <w:rPr>
          <w:rFonts w:hint="eastAsia"/>
          <w:bCs/>
        </w:rPr>
        <w:t xml:space="preserve"> </w:t>
      </w:r>
      <w:r>
        <w:rPr>
          <w:bCs/>
          <w:u w:val="single"/>
        </w:rPr>
        <w:t xml:space="preserve">  </w:t>
      </w:r>
      <w:r>
        <w:rPr>
          <w:rFonts w:hint="eastAsia"/>
          <w:bCs/>
          <w:u w:val="single"/>
        </w:rPr>
        <w:t>软件架构与应用开发</w:t>
      </w:r>
      <w:r>
        <w:rPr>
          <w:bCs/>
          <w:u w:val="single"/>
        </w:rPr>
        <w:t xml:space="preserve">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</w:rPr>
      </w:pPr>
      <w:r>
        <w:rPr>
          <w:rFonts w:hint="eastAsia"/>
          <w:bCs/>
        </w:rPr>
        <w:t xml:space="preserve">课   程   号 </w:t>
      </w:r>
      <w:r>
        <w:rPr>
          <w:bCs/>
          <w:u w:val="single"/>
        </w:rPr>
        <w:t xml:space="preserve">  B01077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  <w:spacing w:val="8"/>
          <w:u w:val="single"/>
        </w:rPr>
      </w:pPr>
      <w:r>
        <w:rPr>
          <w:rFonts w:hint="eastAsia"/>
          <w:bCs/>
        </w:rPr>
        <w:t>学 生 姓  名</w:t>
      </w:r>
      <w:r>
        <w:rPr>
          <w:bCs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  <w:lang w:val="en-US" w:eastAsia="zh-CN"/>
        </w:rPr>
        <w:t>杨晨露</w:t>
      </w:r>
      <w:r>
        <w:rPr>
          <w:bCs/>
          <w:spacing w:val="8"/>
          <w:u w:val="single"/>
        </w:rPr>
        <w:t xml:space="preserve"> 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生 姓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  <w:lang w:val="en-US" w:eastAsia="zh-CN"/>
        </w:rPr>
        <w:t>32001298</w:t>
      </w:r>
      <w:r>
        <w:rPr>
          <w:bCs/>
          <w:spacing w:val="8"/>
          <w:u w:val="single"/>
        </w:rPr>
        <w:t xml:space="preserve"> 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 业 班 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 </w:t>
      </w:r>
      <w:r>
        <w:rPr>
          <w:rFonts w:hint="eastAsia"/>
          <w:bCs/>
          <w:spacing w:val="8"/>
          <w:u w:val="single"/>
          <w:lang w:val="en-US" w:eastAsia="zh-CN"/>
        </w:rPr>
        <w:t>计算机2001</w:t>
      </w:r>
      <w:r>
        <w:rPr>
          <w:bCs/>
          <w:spacing w:val="8"/>
          <w:u w:val="single"/>
        </w:rPr>
        <w:t xml:space="preserve">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所 在 学 院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计算学院</w:t>
      </w:r>
      <w:r>
        <w:rPr>
          <w:bCs/>
          <w:spacing w:val="8"/>
          <w:u w:val="single"/>
        </w:rPr>
        <w:t xml:space="preserve">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bCs/>
          <w:spacing w:val="8"/>
        </w:rPr>
        <w:t xml:space="preserve">指 导 老 师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罗荣良</w:t>
      </w:r>
      <w:r>
        <w:rPr>
          <w:bCs/>
          <w:spacing w:val="8"/>
          <w:u w:val="single"/>
        </w:rPr>
        <w:t xml:space="preserve">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rPr>
          <w:bCs/>
          <w:u w:val="single"/>
        </w:rPr>
      </w:pPr>
    </w:p>
    <w:p>
      <w:pPr>
        <w:rPr>
          <w:rStyle w:val="16"/>
          <w:rFonts w:asciiTheme="minorEastAsia" w:hAnsiTheme="minorEastAsia" w:eastAsiaTheme="minorEastAsia"/>
          <w:sz w:val="24"/>
        </w:rPr>
      </w:pPr>
    </w:p>
    <w:p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="2081" w:rightChars="867"/>
        <w:rPr>
          <w:rFonts w:asciiTheme="minorEastAsia" w:hAnsiTheme="minorEastAsia" w:eastAsiaTheme="minorEastAsia"/>
          <w:bCs/>
          <w:sz w:val="22"/>
          <w:u w:val="single"/>
        </w:r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7" w:h="16840"/>
          <w:pgMar w:top="1588" w:right="1418" w:bottom="1418" w:left="1588" w:header="907" w:footer="992" w:gutter="0"/>
          <w:pgNumType w:start="1"/>
          <w:cols w:space="425" w:num="1"/>
          <w:titlePg/>
          <w:docGrid w:type="lines" w:linePitch="312" w:charSpace="0"/>
        </w:sectPr>
      </w:pPr>
      <w:r>
        <w:rPr>
          <w:rStyle w:val="16"/>
          <w:rFonts w:hint="eastAsia" w:asciiTheme="minorEastAsia" w:hAnsiTheme="minorEastAsia" w:eastAsiaTheme="minorEastAsia"/>
          <w:sz w:val="24"/>
        </w:rPr>
        <w:t xml:space="preserve">                实验报告日期：</w:t>
      </w:r>
      <w:r>
        <w:rPr>
          <w:rStyle w:val="16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6"/>
          <w:rFonts w:hint="eastAsia" w:asciiTheme="minorEastAsia" w:hAnsiTheme="minorEastAsia" w:eastAsiaTheme="minorEastAsia"/>
          <w:sz w:val="24"/>
        </w:rPr>
        <w:t>年</w:t>
      </w:r>
      <w:r>
        <w:rPr>
          <w:rStyle w:val="16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6"/>
          <w:rFonts w:hint="eastAsia" w:asciiTheme="minorEastAsia" w:hAnsiTheme="minorEastAsia" w:eastAsiaTheme="minorEastAsia"/>
          <w:sz w:val="24"/>
        </w:rPr>
        <w:t>月</w:t>
      </w:r>
      <w:r>
        <w:rPr>
          <w:rStyle w:val="16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6"/>
          <w:rFonts w:hint="eastAsia" w:asciiTheme="minorEastAsia" w:hAnsiTheme="minorEastAsia" w:eastAsiaTheme="minorEastAsia"/>
          <w:sz w:val="24"/>
        </w:rPr>
        <w:t>日</w:t>
      </w:r>
    </w:p>
    <w:p/>
    <w:tbl>
      <w:tblPr>
        <w:tblStyle w:val="8"/>
        <w:tblW w:w="884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1"/>
        <w:gridCol w:w="1491"/>
        <w:gridCol w:w="1784"/>
        <w:gridCol w:w="1760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课程名</w:t>
            </w:r>
          </w:p>
        </w:tc>
        <w:tc>
          <w:tcPr>
            <w:tcW w:w="3275" w:type="dxa"/>
            <w:gridSpan w:val="2"/>
          </w:tcPr>
          <w:p>
            <w:pPr>
              <w:spacing w:line="400" w:lineRule="exact"/>
              <w:jc w:val="center"/>
            </w:pPr>
            <w:r>
              <w:rPr>
                <w:rFonts w:hint="eastAsia"/>
              </w:rPr>
              <w:t>软件架构与应用开发</w:t>
            </w:r>
          </w:p>
        </w:tc>
        <w:tc>
          <w:tcPr>
            <w:tcW w:w="1760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课程号</w:t>
            </w:r>
          </w:p>
        </w:tc>
        <w:tc>
          <w:tcPr>
            <w:tcW w:w="2476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B01077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实验项目名称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接口架构风格</w:t>
            </w:r>
            <w:r>
              <w:rPr>
                <w:sz w:val="22"/>
                <w:szCs w:val="22"/>
              </w:rPr>
              <w:t>RESTful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实验时间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exact"/>
          <w:jc w:val="center"/>
        </w:trPr>
        <w:tc>
          <w:tcPr>
            <w:tcW w:w="2822" w:type="dxa"/>
            <w:gridSpan w:val="2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小组合作：□是     ■否</w:t>
            </w:r>
          </w:p>
        </w:tc>
        <w:tc>
          <w:tcPr>
            <w:tcW w:w="6020" w:type="dxa"/>
            <w:gridSpan w:val="3"/>
          </w:tcPr>
          <w:p>
            <w:pPr>
              <w:spacing w:line="400" w:lineRule="exac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小组成员：</w:t>
            </w:r>
          </w:p>
        </w:tc>
      </w:tr>
    </w:tbl>
    <w:p/>
    <w:p>
      <w:pPr>
        <w:pStyle w:val="3"/>
        <w:numPr>
          <w:ilvl w:val="0"/>
          <w:numId w:val="1"/>
        </w:numPr>
      </w:pPr>
      <w:r>
        <w:t>实验目的和要求（或设计要求及指标）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1.</w:t>
      </w:r>
      <w:r>
        <w:rPr>
          <w:sz w:val="22"/>
          <w:szCs w:val="22"/>
        </w:rPr>
        <w:tab/>
      </w:r>
      <w:r>
        <w:rPr>
          <w:sz w:val="22"/>
          <w:szCs w:val="22"/>
        </w:rPr>
        <w:t>认识RESTful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2.</w:t>
      </w:r>
      <w:r>
        <w:rPr>
          <w:sz w:val="22"/>
          <w:szCs w:val="22"/>
        </w:rPr>
        <w:tab/>
      </w:r>
      <w:r>
        <w:rPr>
          <w:sz w:val="22"/>
          <w:szCs w:val="22"/>
        </w:rPr>
        <w:t>能够使用RESTful开发增删改查应用</w:t>
      </w:r>
    </w:p>
    <w:p>
      <w:r>
        <w:rPr>
          <w:sz w:val="22"/>
          <w:szCs w:val="22"/>
        </w:rPr>
        <w:t>3.</w:t>
      </w:r>
      <w:r>
        <w:rPr>
          <w:sz w:val="22"/>
          <w:szCs w:val="22"/>
        </w:rPr>
        <w:tab/>
      </w:r>
      <w:r>
        <w:rPr>
          <w:sz w:val="22"/>
          <w:szCs w:val="22"/>
        </w:rPr>
        <w:t>使用Swagger生成帮助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实验内容和原理</w:t>
      </w:r>
      <w:r>
        <w:t>（或设计方案及原理）</w:t>
      </w:r>
    </w:p>
    <w:p>
      <w:pPr>
        <w:spacing w:line="360" w:lineRule="auto"/>
        <w:outlineLvl w:val="0"/>
        <w:rPr>
          <w:rFonts w:ascii="Times New Roman" w:hAnsi="Times New Roman" w:cs="Times New Roman"/>
        </w:rPr>
      </w:pPr>
    </w:p>
    <w:p>
      <w:pPr>
        <w:spacing w:line="360" w:lineRule="auto"/>
        <w:outlineLvl w:val="0"/>
        <w:rPr>
          <w:rFonts w:hint="eastAsia" w:ascii="Times New Roman" w:hAnsi="Times New Roman" w:cs="Times New Roman"/>
        </w:rPr>
      </w:pPr>
      <w:r>
        <w:t xml:space="preserve">1. </w:t>
      </w:r>
      <w:r>
        <w:rPr>
          <w:rFonts w:hint="eastAsia"/>
        </w:rPr>
        <w:t>学习本节示例</w:t>
      </w:r>
      <w:r>
        <w:t>L08RESTful,</w:t>
      </w:r>
      <w:r>
        <w:rPr>
          <w:rFonts w:hint="eastAsia"/>
        </w:rPr>
        <w:t>并复现该项目。</w:t>
      </w: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  <w:r>
        <w:t>2.</w:t>
      </w:r>
      <w:r>
        <w:rPr>
          <w:rFonts w:hint="eastAsia"/>
        </w:rPr>
        <w:t>研读钉钉或者微信等的公开平台的</w:t>
      </w:r>
      <w:r>
        <w:t>API</w:t>
      </w:r>
      <w:r>
        <w:rPr>
          <w:rFonts w:hint="eastAsia"/>
        </w:rPr>
        <w:t>文档，熟悉</w:t>
      </w:r>
      <w:r>
        <w:t>API</w:t>
      </w:r>
      <w:r>
        <w:rPr>
          <w:rFonts w:hint="eastAsia"/>
        </w:rPr>
        <w:t>风格，说明增删改查的接口编写方式。</w:t>
      </w: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  <w:r>
        <w:t>3.</w:t>
      </w:r>
      <w:r>
        <w:rPr>
          <w:rFonts w:hint="eastAsia"/>
        </w:rPr>
        <w:t>将学生信息系统中的接口进行</w:t>
      </w:r>
      <w:r>
        <w:t>RESTful</w:t>
      </w:r>
      <w:r>
        <w:rPr>
          <w:rFonts w:hint="eastAsia"/>
        </w:rPr>
        <w:t>化的设计及改造（最少包括增删改、不少于</w:t>
      </w:r>
      <w:r>
        <w:t>4</w:t>
      </w:r>
      <w:r>
        <w:rPr>
          <w:rFonts w:hint="eastAsia"/>
        </w:rPr>
        <w:t>种查询），并且使用</w:t>
      </w:r>
      <w:r>
        <w:t>Swagger</w:t>
      </w:r>
      <w:r>
        <w:rPr>
          <w:rFonts w:hint="eastAsia"/>
        </w:rPr>
        <w:t>生成</w:t>
      </w:r>
      <w:r>
        <w:t>API</w:t>
      </w:r>
      <w:r>
        <w:rPr>
          <w:rFonts w:hint="eastAsia"/>
        </w:rPr>
        <w:t>文档</w:t>
      </w: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ind w:firstLine="480" w:firstLineChars="200"/>
        <w:outlineLvl w:val="0"/>
      </w:pPr>
    </w:p>
    <w:p>
      <w:pPr>
        <w:spacing w:line="360" w:lineRule="auto"/>
        <w:ind w:firstLine="480" w:firstLineChars="200"/>
        <w:outlineLvl w:val="0"/>
        <w:rPr>
          <w:rFonts w:ascii="Arial" w:hAnsi="Arial" w:cs="Arial"/>
        </w:rPr>
      </w:pPr>
      <w:r>
        <w:rPr>
          <w:rFonts w:hint="eastAsia" w:ascii="Arial" w:hAnsi="Arial" w:cs="Arial"/>
        </w:rPr>
        <w:t>完成后把本文件和</w:t>
      </w:r>
      <w:r>
        <w:rPr>
          <w:rFonts w:ascii="Arial" w:hAnsi="Arial" w:cs="Arial"/>
        </w:rPr>
        <w:t>1</w:t>
      </w:r>
      <w:r>
        <w:rPr>
          <w:rFonts w:hint="eastAsia" w:ascii="Arial" w:hAnsi="Arial" w:cs="Arial"/>
        </w:rPr>
        <w:t>个项目文件压缩后，命名为实验</w:t>
      </w:r>
      <w:r>
        <w:rPr>
          <w:rFonts w:ascii="Arial" w:hAnsi="Arial" w:cs="Arial"/>
        </w:rPr>
        <w:t>8+</w:t>
      </w:r>
      <w:r>
        <w:rPr>
          <w:rFonts w:hint="eastAsia" w:ascii="Arial" w:hAnsi="Arial" w:cs="Arial"/>
        </w:rPr>
        <w:t>学号</w:t>
      </w:r>
      <w:r>
        <w:rPr>
          <w:rFonts w:ascii="Arial" w:hAnsi="Arial" w:cs="Arial"/>
        </w:rPr>
        <w:t>+</w:t>
      </w:r>
      <w:r>
        <w:rPr>
          <w:rFonts w:hint="eastAsia" w:ascii="Arial" w:hAnsi="Arial" w:cs="Arial"/>
        </w:rPr>
        <w:t>姓名</w:t>
      </w:r>
      <w:r>
        <w:rPr>
          <w:rFonts w:ascii="Arial" w:hAnsi="Arial" w:cs="Arial"/>
        </w:rPr>
        <w:t>.rar</w:t>
      </w:r>
    </w:p>
    <w:p>
      <w:pPr>
        <w:spacing w:line="360" w:lineRule="auto"/>
      </w:pPr>
    </w:p>
    <w:p>
      <w:pPr>
        <w:spacing w:line="360" w:lineRule="auto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主要仪器设备</w:t>
      </w:r>
      <w:r>
        <w:t>及工具或开发设计软件及工具名称</w:t>
      </w:r>
    </w:p>
    <w:p>
      <w:pPr>
        <w:spacing w:line="360" w:lineRule="auto"/>
        <w:ind w:firstLine="420"/>
      </w:pPr>
      <w:r>
        <w:rPr>
          <w:rFonts w:hint="eastAsia"/>
        </w:rPr>
        <w:t>笔记本或台式机</w:t>
      </w:r>
    </w:p>
    <w:p>
      <w:pPr>
        <w:spacing w:line="360" w:lineRule="auto"/>
        <w:ind w:firstLine="420"/>
      </w:pPr>
      <w:r>
        <w:rPr>
          <w:rFonts w:hint="eastAsia"/>
        </w:rPr>
        <w:t>Eclipse</w:t>
      </w:r>
      <w:r>
        <w:t>+</w:t>
      </w:r>
      <w:r>
        <w:rPr>
          <w:rFonts w:hint="eastAsia"/>
        </w:rPr>
        <w:t>Spring开发套件 、</w:t>
      </w:r>
      <w:r>
        <w:t>IntelliJ IDEA</w:t>
      </w:r>
      <w:r>
        <w:rPr>
          <w:rFonts w:hint="eastAsia"/>
        </w:rPr>
        <w:t>、</w:t>
      </w:r>
      <w:r>
        <w:t>Visual Studio Code</w:t>
      </w:r>
      <w:r>
        <w:rPr>
          <w:rFonts w:hint="eastAsia"/>
        </w:rPr>
        <w:t>等一种开发工具</w:t>
      </w:r>
    </w:p>
    <w:p>
      <w:pPr>
        <w:spacing w:line="360" w:lineRule="auto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实验步骤</w:t>
      </w:r>
    </w:p>
    <w:p>
      <w:pPr>
        <w:rPr>
          <w:rFonts w:hint="eastAsia"/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说明：撰写实验操作步骤</w:t>
      </w:r>
    </w:p>
    <w:p>
      <w:pPr>
        <w:numPr>
          <w:ilvl w:val="0"/>
          <w:numId w:val="2"/>
        </w:numPr>
        <w:spacing w:line="360" w:lineRule="auto"/>
        <w:outlineLvl w:val="0"/>
        <w:rPr>
          <w:rFonts w:hint="eastAsia"/>
        </w:rPr>
      </w:pPr>
      <w:r>
        <w:rPr>
          <w:rFonts w:hint="eastAsia"/>
        </w:rPr>
        <w:t>学习本节示例</w:t>
      </w:r>
      <w:r>
        <w:t>L08RESTful,</w:t>
      </w:r>
      <w:r>
        <w:rPr>
          <w:rFonts w:hint="eastAsia"/>
        </w:rPr>
        <w:t>并复现该项目。</w:t>
      </w:r>
    </w:p>
    <w:p>
      <w:pPr>
        <w:numPr>
          <w:ilvl w:val="0"/>
          <w:numId w:val="0"/>
        </w:numPr>
        <w:spacing w:line="360" w:lineRule="auto"/>
        <w:outlineLvl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p>
      <w:r>
        <w:drawing>
          <wp:inline distT="0" distB="0" distL="114300" distR="114300">
            <wp:extent cx="5273675" cy="2277745"/>
            <wp:effectExtent l="0" t="0" r="1460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Qpplication.properties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333500"/>
            <wp:effectExtent l="0" t="0" r="698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</w:pPr>
      <w:r>
        <w:t>3.</w:t>
      </w:r>
      <w:r>
        <w:rPr>
          <w:rFonts w:hint="eastAsia"/>
        </w:rPr>
        <w:t>将学生信息系统中的接口进行</w:t>
      </w:r>
      <w:r>
        <w:t>RESTful</w:t>
      </w:r>
      <w:r>
        <w:rPr>
          <w:rFonts w:hint="eastAsia"/>
        </w:rPr>
        <w:t>化的设计及改造（最少包括增删改、不少于</w:t>
      </w:r>
      <w:r>
        <w:t>4</w:t>
      </w:r>
      <w:r>
        <w:rPr>
          <w:rFonts w:hint="eastAsia"/>
        </w:rPr>
        <w:t>种查询），并且使用</w:t>
      </w:r>
      <w:r>
        <w:t>Swagger</w:t>
      </w:r>
      <w:r>
        <w:rPr>
          <w:rFonts w:hint="eastAsia"/>
        </w:rPr>
        <w:t>生成</w:t>
      </w:r>
      <w:r>
        <w:t>API</w:t>
      </w:r>
      <w:r>
        <w:rPr>
          <w:rFonts w:hint="eastAsia"/>
        </w:rPr>
        <w:t>文档</w:t>
      </w:r>
    </w:p>
    <w:p>
      <w:r>
        <w:drawing>
          <wp:inline distT="0" distB="0" distL="114300" distR="114300">
            <wp:extent cx="5262245" cy="2497455"/>
            <wp:effectExtent l="0" t="0" r="1079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24555"/>
            <wp:effectExtent l="0" t="0" r="381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实验数据记录和处理</w:t>
      </w:r>
      <w:r>
        <w:t>（或设计效果）</w:t>
      </w:r>
    </w:p>
    <w:p>
      <w:pPr>
        <w:rPr>
          <w:rFonts w:hint="eastAsia"/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说明：撰写数据结构设计、程序结构设计、初始化、核心代码、算法等相关内容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t>L08RESTful</w:t>
      </w:r>
      <w:r>
        <w:rPr>
          <w:rFonts w:hint="eastAsia"/>
          <w:lang w:val="en-US" w:eastAsia="zh-CN"/>
        </w:rPr>
        <w:t>项目数据库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42460" cy="156972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339215"/>
            <wp:effectExtent l="0" t="0" r="5715" b="190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实验结果与分析</w:t>
      </w:r>
      <w:r>
        <w:t>（或设计成效分析）</w:t>
      </w:r>
    </w:p>
    <w:p>
      <w:pPr>
        <w:rPr>
          <w:rFonts w:hint="eastAsia"/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说明：撰写实现效果、成果分析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t>L08RESTful</w:t>
      </w:r>
      <w:r>
        <w:rPr>
          <w:rFonts w:hint="eastAsia"/>
          <w:lang w:val="en-US" w:eastAsia="zh-CN"/>
        </w:rPr>
        <w:t>项目运行：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234565"/>
            <wp:effectExtent l="0" t="0" r="1397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37660" cy="1135380"/>
            <wp:effectExtent l="0" t="0" r="762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281430"/>
            <wp:effectExtent l="0" t="0" r="1270" b="139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3.运行结果：</w:t>
      </w:r>
    </w:p>
    <w:p>
      <w:r>
        <w:drawing>
          <wp:inline distT="0" distB="0" distL="114300" distR="114300">
            <wp:extent cx="5267325" cy="2519045"/>
            <wp:effectExtent l="0" t="0" r="571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90550"/>
            <wp:effectExtent l="0" t="0" r="635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294765"/>
            <wp:effectExtent l="0" t="0" r="0" b="6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讨论、心得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说明：撰写实验总结、心得</w:t>
      </w:r>
    </w:p>
    <w:p/>
    <w:p/>
    <w:p/>
    <w:p/>
    <w:p/>
    <w:p/>
    <w:p/>
    <w:tbl>
      <w:tblPr>
        <w:tblStyle w:val="8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6" w:hRule="exact"/>
          <w:jc w:val="center"/>
        </w:trPr>
        <w:tc>
          <w:tcPr>
            <w:tcW w:w="9404" w:type="dxa"/>
          </w:tcPr>
          <w:p>
            <w:pPr>
              <w:spacing w:line="400" w:lineRule="exact"/>
              <w:rPr>
                <w:rFonts w:ascii="黑体" w:hAnsi="黑体" w:eastAsia="黑体"/>
                <w:bCs/>
                <w:szCs w:val="21"/>
              </w:rPr>
            </w:pPr>
            <w:r>
              <w:rPr>
                <w:rFonts w:hint="eastAsia" w:ascii="黑体" w:hAnsi="黑体" w:eastAsia="黑体"/>
                <w:bCs/>
                <w:szCs w:val="21"/>
              </w:rPr>
              <w:t>指导教师评语</w:t>
            </w: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spacing w:line="360" w:lineRule="auto"/>
              <w:rPr>
                <w:u w:val="single"/>
              </w:rPr>
            </w:pPr>
            <w:r>
              <w:rPr>
                <w:rFonts w:hint="eastAsia"/>
              </w:rPr>
              <w:t xml:space="preserve">        实验报告评分（百分制）：    分</w:t>
            </w:r>
          </w:p>
          <w:p>
            <w:pPr>
              <w:spacing w:line="360" w:lineRule="auto"/>
            </w:pPr>
          </w:p>
          <w:p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指导教师签名：</w:t>
            </w:r>
          </w:p>
          <w:p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        日   期： </w:t>
            </w:r>
            <w:r>
              <w:t xml:space="preserve">  </w:t>
            </w:r>
            <w:r>
              <w:rPr>
                <w:rFonts w:hint="eastAsia"/>
                <w:szCs w:val="21"/>
              </w:rPr>
              <w:t xml:space="preserve">年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月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日</w:t>
            </w:r>
          </w:p>
          <w:p>
            <w:pPr>
              <w:pStyle w:val="15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3</w:t>
    </w:r>
    <w:r>
      <w:rPr>
        <w:rStyle w:val="10"/>
      </w:rPr>
      <w:fldChar w:fldCharType="end"/>
    </w:r>
  </w:p>
  <w:p>
    <w:pPr>
      <w:pStyle w:val="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6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AE2398"/>
    <w:multiLevelType w:val="singleLevel"/>
    <w:tmpl w:val="AFAE23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A16C40C"/>
    <w:multiLevelType w:val="singleLevel"/>
    <w:tmpl w:val="FA16C4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6516654"/>
    <w:multiLevelType w:val="multilevel"/>
    <w:tmpl w:val="46516654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ACB8F76"/>
    <w:multiLevelType w:val="singleLevel"/>
    <w:tmpl w:val="6ACB8F76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ZkOWNkYTBmYTc1NmM3OTQxOWUwMmNjNTIwYzFmZGUifQ=="/>
  </w:docVars>
  <w:rsids>
    <w:rsidRoot w:val="005A22C6"/>
    <w:rsid w:val="00032ABA"/>
    <w:rsid w:val="00065911"/>
    <w:rsid w:val="00095346"/>
    <w:rsid w:val="000D0763"/>
    <w:rsid w:val="00163C58"/>
    <w:rsid w:val="00195514"/>
    <w:rsid w:val="001A30F0"/>
    <w:rsid w:val="001C579A"/>
    <w:rsid w:val="001F2892"/>
    <w:rsid w:val="001F2932"/>
    <w:rsid w:val="00202E2B"/>
    <w:rsid w:val="00234C77"/>
    <w:rsid w:val="002443BF"/>
    <w:rsid w:val="00257CB0"/>
    <w:rsid w:val="002622E5"/>
    <w:rsid w:val="00320855"/>
    <w:rsid w:val="00331CFB"/>
    <w:rsid w:val="0036297E"/>
    <w:rsid w:val="003A316D"/>
    <w:rsid w:val="003F18C0"/>
    <w:rsid w:val="004004C3"/>
    <w:rsid w:val="0040538B"/>
    <w:rsid w:val="00413D80"/>
    <w:rsid w:val="0043790E"/>
    <w:rsid w:val="00475B3B"/>
    <w:rsid w:val="004970EE"/>
    <w:rsid w:val="004B7BC4"/>
    <w:rsid w:val="005A22C6"/>
    <w:rsid w:val="005A7405"/>
    <w:rsid w:val="005C00D4"/>
    <w:rsid w:val="005D44D8"/>
    <w:rsid w:val="00617045"/>
    <w:rsid w:val="00661B2E"/>
    <w:rsid w:val="00683A8F"/>
    <w:rsid w:val="006D4575"/>
    <w:rsid w:val="00714D97"/>
    <w:rsid w:val="007216C1"/>
    <w:rsid w:val="00747A26"/>
    <w:rsid w:val="00771ED5"/>
    <w:rsid w:val="0077761F"/>
    <w:rsid w:val="007D15CB"/>
    <w:rsid w:val="007E7CE4"/>
    <w:rsid w:val="00806925"/>
    <w:rsid w:val="008118A9"/>
    <w:rsid w:val="00834A30"/>
    <w:rsid w:val="008558C1"/>
    <w:rsid w:val="008E27F8"/>
    <w:rsid w:val="009546CD"/>
    <w:rsid w:val="00966950"/>
    <w:rsid w:val="009C0DD5"/>
    <w:rsid w:val="009F5E65"/>
    <w:rsid w:val="00AE688A"/>
    <w:rsid w:val="00B03290"/>
    <w:rsid w:val="00B23547"/>
    <w:rsid w:val="00B90F4C"/>
    <w:rsid w:val="00B97207"/>
    <w:rsid w:val="00BF7C64"/>
    <w:rsid w:val="00CC5562"/>
    <w:rsid w:val="00CF7CDD"/>
    <w:rsid w:val="00D206CB"/>
    <w:rsid w:val="00D54F8B"/>
    <w:rsid w:val="00DB69B7"/>
    <w:rsid w:val="00E21914"/>
    <w:rsid w:val="00E22281"/>
    <w:rsid w:val="00E26496"/>
    <w:rsid w:val="00F105BD"/>
    <w:rsid w:val="00F5101A"/>
    <w:rsid w:val="00F52627"/>
    <w:rsid w:val="00F67B6A"/>
    <w:rsid w:val="039F78D2"/>
    <w:rsid w:val="05EC445F"/>
    <w:rsid w:val="069A66A9"/>
    <w:rsid w:val="1769328F"/>
    <w:rsid w:val="1CFC3B98"/>
    <w:rsid w:val="23AA2DDC"/>
    <w:rsid w:val="37971BCD"/>
    <w:rsid w:val="3D6D5A2F"/>
    <w:rsid w:val="3E635DF9"/>
    <w:rsid w:val="40C81049"/>
    <w:rsid w:val="44753296"/>
    <w:rsid w:val="44D55303"/>
    <w:rsid w:val="59B440E3"/>
    <w:rsid w:val="5B9608D0"/>
    <w:rsid w:val="5D3B6F2A"/>
    <w:rsid w:val="641653D5"/>
    <w:rsid w:val="76D66663"/>
    <w:rsid w:val="97C7CA38"/>
    <w:rsid w:val="A7F75EC3"/>
    <w:rsid w:val="EFCFC5DC"/>
    <w:rsid w:val="F2DF305C"/>
    <w:rsid w:val="FDF9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2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page number"/>
    <w:basedOn w:val="9"/>
    <w:uiPriority w:val="0"/>
  </w:style>
  <w:style w:type="character" w:customStyle="1" w:styleId="11">
    <w:name w:val="标题 3 字符"/>
    <w:basedOn w:val="9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2">
    <w:name w:val="标题 4 字符"/>
    <w:basedOn w:val="9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13">
    <w:name w:val="页脚 字符"/>
    <w:basedOn w:val="9"/>
    <w:link w:val="6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4">
    <w:name w:val="页眉 字符"/>
    <w:basedOn w:val="9"/>
    <w:link w:val="7"/>
    <w:uiPriority w:val="0"/>
    <w:rPr>
      <w:rFonts w:ascii="Times New Roman" w:hAnsi="Times New Roman" w:eastAsia="宋体" w:cs="Times New Roman"/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  <w:rPr>
      <w:szCs w:val="20"/>
    </w:rPr>
  </w:style>
  <w:style w:type="character" w:customStyle="1" w:styleId="16">
    <w:name w:val="封面内容"/>
    <w:basedOn w:val="9"/>
    <w:qFormat/>
    <w:uiPriority w:val="0"/>
    <w:rPr>
      <w:sz w:val="28"/>
    </w:rPr>
  </w:style>
  <w:style w:type="character" w:customStyle="1" w:styleId="17">
    <w:name w:val="标题 1 字符"/>
    <w:basedOn w:val="9"/>
    <w:link w:val="2"/>
    <w:uiPriority w:val="9"/>
    <w:rPr>
      <w:rFonts w:ascii="宋体" w:hAnsi="宋体" w:eastAsia="宋体" w:cs="宋体"/>
      <w:b/>
      <w:bCs/>
      <w:kern w:val="44"/>
      <w:sz w:val="44"/>
      <w:szCs w:val="44"/>
    </w:rPr>
  </w:style>
  <w:style w:type="character" w:customStyle="1" w:styleId="18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7</Pages>
  <Words>591</Words>
  <Characters>784</Characters>
  <Lines>7</Lines>
  <Paragraphs>2</Paragraphs>
  <TotalTime>4</TotalTime>
  <ScaleCrop>false</ScaleCrop>
  <LinksUpToDate>false</LinksUpToDate>
  <CharactersWithSpaces>1102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2023-02-28T02:45:00Z</dcterms:created>
  <dc:creator>minmin</dc:creator>
  <cp:lastModifiedBy>克卜勒</cp:lastModifiedBy>
  <dcterms:modified xsi:type="dcterms:W3CDTF">2023-04-19T06:44:32Z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97F6285FD5BD44AAAF9FB8DD4E29C40D_12</vt:lpwstr>
  </property>
</Properties>
</file>