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F9088" w14:textId="5A378C78" w:rsidR="00A65148" w:rsidRDefault="003C5471" w:rsidP="00A65148">
      <w:pPr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</w:pPr>
      <w:r w:rsidRPr="003C5471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>Features</w:t>
      </w:r>
      <w:r w:rsidR="002F21D0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 xml:space="preserve"> [</w:t>
      </w:r>
      <w:r w:rsidR="001C362C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 xml:space="preserve"> </w:t>
      </w:r>
      <w:r w:rsidR="002F21D0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>User</w:t>
      </w:r>
      <w:r w:rsidR="001C362C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 xml:space="preserve"> </w:t>
      </w:r>
      <w:r w:rsidR="002F21D0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 xml:space="preserve">] </w:t>
      </w:r>
      <w:r w:rsidRPr="003C5471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>:</w:t>
      </w:r>
    </w:p>
    <w:p w14:paraId="2A4E82D1" w14:textId="68A7D992" w:rsidR="003C5471" w:rsidRDefault="003C5471" w:rsidP="00A65148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3C5471">
        <w:rPr>
          <w:rFonts w:ascii="Bahnschrift SemiBold SemiConden" w:hAnsi="Bahnschrift SemiBold SemiConden"/>
          <w:b/>
          <w:bCs/>
          <w:color w:val="538135" w:themeColor="accent6" w:themeShade="BF"/>
        </w:rPr>
        <w:t>Phase 1</w:t>
      </w:r>
      <w:r w:rsidR="00943A39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– </w:t>
      </w:r>
    </w:p>
    <w:p w14:paraId="76CBB70C" w14:textId="22028070" w:rsidR="003C5471" w:rsidRPr="00CD39C3" w:rsidRDefault="00B00BEC" w:rsidP="003C5471">
      <w:pPr>
        <w:pStyle w:val="ListParagraph"/>
        <w:numPr>
          <w:ilvl w:val="0"/>
          <w:numId w:val="1"/>
        </w:numPr>
        <w:rPr>
          <w:rFonts w:ascii="Bahnschrift SemiBold SemiConden" w:hAnsi="Bahnschrift SemiBold SemiConden"/>
          <w:b/>
          <w:bCs/>
          <w:color w:val="C00000"/>
        </w:rPr>
      </w:pPr>
      <w:r w:rsidRPr="00CD39C3">
        <w:rPr>
          <w:rFonts w:ascii="Bahnschrift SemiBold SemiConden" w:hAnsi="Bahnschrift SemiBold SemiConden"/>
          <w:b/>
          <w:bCs/>
          <w:color w:val="C00000"/>
        </w:rPr>
        <w:t xml:space="preserve">The user </w:t>
      </w:r>
      <w:r w:rsidR="003C5471" w:rsidRPr="00CD39C3">
        <w:rPr>
          <w:rFonts w:ascii="Bahnschrift SemiBold SemiConden" w:hAnsi="Bahnschrift SemiBold SemiConden"/>
          <w:b/>
          <w:bCs/>
          <w:color w:val="C00000"/>
        </w:rPr>
        <w:t>can see all reports (General).</w:t>
      </w:r>
      <w:r w:rsidR="0056461B" w:rsidRPr="00CD39C3">
        <w:rPr>
          <w:rFonts w:ascii="Bahnschrift SemiBold SemiConden" w:hAnsi="Bahnschrift SemiBold SemiConden"/>
          <w:b/>
          <w:bCs/>
          <w:color w:val="C00000"/>
        </w:rPr>
        <w:t xml:space="preserve"> [List of reports]</w:t>
      </w:r>
    </w:p>
    <w:p w14:paraId="550617E3" w14:textId="4E7E2399" w:rsidR="0056461B" w:rsidRPr="00D25381" w:rsidRDefault="0056461B" w:rsidP="003C5471">
      <w:pPr>
        <w:pStyle w:val="ListParagraph"/>
        <w:numPr>
          <w:ilvl w:val="0"/>
          <w:numId w:val="1"/>
        </w:numPr>
        <w:rPr>
          <w:rFonts w:ascii="Bahnschrift SemiBold SemiConden" w:hAnsi="Bahnschrift SemiBold SemiConden"/>
          <w:b/>
          <w:bCs/>
          <w:color w:val="C00000"/>
        </w:rPr>
      </w:pPr>
      <w:r w:rsidRPr="00D25381">
        <w:rPr>
          <w:rFonts w:ascii="Bahnschrift SemiBold SemiConden" w:hAnsi="Bahnschrift SemiBold SemiConden"/>
          <w:b/>
          <w:bCs/>
          <w:color w:val="C00000"/>
        </w:rPr>
        <w:t xml:space="preserve">The user can see an </w:t>
      </w:r>
      <w:r w:rsidR="00943A39" w:rsidRPr="00D25381">
        <w:rPr>
          <w:rFonts w:ascii="Bahnschrift SemiBold SemiConden" w:hAnsi="Bahnschrift SemiBold SemiConden"/>
          <w:b/>
          <w:bCs/>
          <w:color w:val="C00000"/>
        </w:rPr>
        <w:t>item's</w:t>
      </w:r>
      <w:r w:rsidRPr="00D25381">
        <w:rPr>
          <w:rFonts w:ascii="Bahnschrift SemiBold SemiConden" w:hAnsi="Bahnschrift SemiBold SemiConden"/>
          <w:b/>
          <w:bCs/>
          <w:color w:val="C00000"/>
        </w:rPr>
        <w:t xml:space="preserve"> details in </w:t>
      </w:r>
      <w:r w:rsidR="00943A39" w:rsidRPr="00D25381">
        <w:rPr>
          <w:rFonts w:ascii="Bahnschrift SemiBold SemiConden" w:hAnsi="Bahnschrift SemiBold SemiConden"/>
          <w:b/>
          <w:bCs/>
          <w:color w:val="C00000"/>
        </w:rPr>
        <w:t xml:space="preserve">the </w:t>
      </w:r>
      <w:r w:rsidRPr="00D25381">
        <w:rPr>
          <w:rFonts w:ascii="Bahnschrift SemiBold SemiConden" w:hAnsi="Bahnschrift SemiBold SemiConden"/>
          <w:b/>
          <w:bCs/>
          <w:color w:val="C00000"/>
        </w:rPr>
        <w:t>wide view page.</w:t>
      </w:r>
    </w:p>
    <w:p w14:paraId="40CB5849" w14:textId="0A98E8D0" w:rsidR="00943A39" w:rsidRPr="00FC2B71" w:rsidRDefault="00943A39" w:rsidP="00943A39">
      <w:pPr>
        <w:pStyle w:val="ListParagraph"/>
        <w:numPr>
          <w:ilvl w:val="0"/>
          <w:numId w:val="1"/>
        </w:numPr>
        <w:rPr>
          <w:rFonts w:ascii="Bahnschrift SemiBold SemiConden" w:hAnsi="Bahnschrift SemiBold SemiConden"/>
          <w:b/>
          <w:bCs/>
          <w:color w:val="C00000"/>
        </w:rPr>
      </w:pPr>
      <w:r w:rsidRPr="00FC2B71">
        <w:rPr>
          <w:rFonts w:ascii="Bahnschrift SemiBold SemiConden" w:hAnsi="Bahnschrift SemiBold SemiConden"/>
          <w:b/>
          <w:bCs/>
          <w:color w:val="C00000"/>
        </w:rPr>
        <w:t>The user can search and find quickly by the name of the item.</w:t>
      </w:r>
    </w:p>
    <w:p w14:paraId="4AF2897D" w14:textId="55916B55" w:rsidR="00943A39" w:rsidRDefault="00943A39" w:rsidP="00943A39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</w:p>
    <w:p w14:paraId="210BF832" w14:textId="44D314E8" w:rsidR="00943A39" w:rsidRDefault="00943A39" w:rsidP="00943A39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3C5471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Phase </w:t>
      </w:r>
      <w:r w:rsidR="002F21D0">
        <w:rPr>
          <w:rFonts w:ascii="Bahnschrift SemiBold SemiConden" w:hAnsi="Bahnschrift SemiBold SemiConden"/>
          <w:b/>
          <w:bCs/>
          <w:color w:val="538135" w:themeColor="accent6" w:themeShade="BF"/>
        </w:rPr>
        <w:t>2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–</w:t>
      </w:r>
      <w:r w:rsidR="00DD4A2C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After Authentication</w:t>
      </w:r>
    </w:p>
    <w:p w14:paraId="5D2231B5" w14:textId="4C6C14D8" w:rsidR="00943A39" w:rsidRDefault="00943A39" w:rsidP="00943A39">
      <w:pPr>
        <w:pStyle w:val="ListParagraph"/>
        <w:numPr>
          <w:ilvl w:val="0"/>
          <w:numId w:val="2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Each user </w:t>
      </w:r>
      <w:r w:rsidR="00DD4A2C">
        <w:rPr>
          <w:rFonts w:ascii="Bahnschrift SemiBold SemiConden" w:hAnsi="Bahnschrift SemiBold SemiConden"/>
          <w:b/>
          <w:bCs/>
          <w:color w:val="538135" w:themeColor="accent6" w:themeShade="BF"/>
        </w:rPr>
        <w:t>registers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and logs </w:t>
      </w:r>
      <w:r w:rsidR="00DD4A2C">
        <w:rPr>
          <w:rFonts w:ascii="Bahnschrift SemiBold SemiConden" w:hAnsi="Bahnschrift SemiBold SemiConden"/>
          <w:b/>
          <w:bCs/>
          <w:color w:val="538135" w:themeColor="accent6" w:themeShade="BF"/>
        </w:rPr>
        <w:t>in to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manage their own posts.</w:t>
      </w:r>
    </w:p>
    <w:p w14:paraId="119389EA" w14:textId="77777777" w:rsidR="00DD4A2C" w:rsidRPr="007A27AF" w:rsidRDefault="00DD4A2C" w:rsidP="00DD4A2C">
      <w:pPr>
        <w:pStyle w:val="ListParagraph"/>
        <w:numPr>
          <w:ilvl w:val="0"/>
          <w:numId w:val="2"/>
        </w:numPr>
        <w:rPr>
          <w:rFonts w:ascii="Bahnschrift SemiBold SemiConden" w:hAnsi="Bahnschrift SemiBold SemiConden"/>
          <w:b/>
          <w:bCs/>
          <w:color w:val="C00000"/>
        </w:rPr>
      </w:pPr>
      <w:r w:rsidRPr="007A27AF">
        <w:rPr>
          <w:rFonts w:ascii="Bahnschrift SemiBold SemiConden" w:hAnsi="Bahnschrift SemiBold SemiConden"/>
          <w:b/>
          <w:bCs/>
          <w:color w:val="C00000"/>
        </w:rPr>
        <w:t>The user can post about a Lost Item.</w:t>
      </w:r>
    </w:p>
    <w:p w14:paraId="641E9791" w14:textId="77777777" w:rsidR="00DD4A2C" w:rsidRPr="007A27AF" w:rsidRDefault="00DD4A2C" w:rsidP="00DD4A2C">
      <w:pPr>
        <w:pStyle w:val="ListParagraph"/>
        <w:numPr>
          <w:ilvl w:val="0"/>
          <w:numId w:val="2"/>
        </w:numPr>
        <w:rPr>
          <w:rFonts w:ascii="Bahnschrift SemiBold SemiConden" w:hAnsi="Bahnschrift SemiBold SemiConden"/>
          <w:b/>
          <w:bCs/>
          <w:color w:val="C00000"/>
        </w:rPr>
      </w:pPr>
      <w:r w:rsidRPr="007A27AF">
        <w:rPr>
          <w:rFonts w:ascii="Bahnschrift SemiBold SemiConden" w:hAnsi="Bahnschrift SemiBold SemiConden"/>
          <w:b/>
          <w:bCs/>
          <w:color w:val="C00000"/>
        </w:rPr>
        <w:t>The user can post about a Found item.</w:t>
      </w:r>
    </w:p>
    <w:p w14:paraId="04A99369" w14:textId="77777777" w:rsidR="00DD4A2C" w:rsidRPr="0021471D" w:rsidRDefault="00DD4A2C" w:rsidP="00DD4A2C">
      <w:pPr>
        <w:pStyle w:val="ListParagraph"/>
        <w:numPr>
          <w:ilvl w:val="0"/>
          <w:numId w:val="2"/>
        </w:numPr>
        <w:rPr>
          <w:rFonts w:ascii="Bahnschrift SemiBold SemiConden" w:hAnsi="Bahnschrift SemiBold SemiConden"/>
          <w:b/>
          <w:bCs/>
          <w:color w:val="C00000"/>
        </w:rPr>
      </w:pPr>
      <w:r w:rsidRPr="0021471D">
        <w:rPr>
          <w:rFonts w:ascii="Bahnschrift SemiBold SemiConden" w:hAnsi="Bahnschrift SemiBold SemiConden"/>
          <w:b/>
          <w:bCs/>
          <w:color w:val="C00000"/>
        </w:rPr>
        <w:t>The user can see their own Lost and Found Items.</w:t>
      </w:r>
    </w:p>
    <w:p w14:paraId="420E11B3" w14:textId="77777777" w:rsidR="00DD4A2C" w:rsidRPr="0021471D" w:rsidRDefault="00DD4A2C" w:rsidP="00DD4A2C">
      <w:pPr>
        <w:pStyle w:val="ListParagraph"/>
        <w:numPr>
          <w:ilvl w:val="0"/>
          <w:numId w:val="2"/>
        </w:numPr>
        <w:rPr>
          <w:rFonts w:ascii="Bahnschrift SemiBold SemiConden" w:hAnsi="Bahnschrift SemiBold SemiConden"/>
          <w:b/>
          <w:bCs/>
          <w:color w:val="C00000"/>
        </w:rPr>
      </w:pPr>
      <w:r w:rsidRPr="0021471D">
        <w:rPr>
          <w:rFonts w:ascii="Bahnschrift SemiBold SemiConden" w:hAnsi="Bahnschrift SemiBold SemiConden"/>
          <w:b/>
          <w:bCs/>
          <w:color w:val="C00000"/>
        </w:rPr>
        <w:t>The user can delete their own Lost and Found Items.</w:t>
      </w:r>
    </w:p>
    <w:p w14:paraId="49F12C15" w14:textId="77777777" w:rsidR="00DD4A2C" w:rsidRDefault="00DD4A2C" w:rsidP="00DD4A2C">
      <w:pPr>
        <w:pStyle w:val="ListParagraph"/>
        <w:numPr>
          <w:ilvl w:val="0"/>
          <w:numId w:val="2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The user can contact another user for information about a found item or a lost item(By clicking).</w:t>
      </w:r>
    </w:p>
    <w:p w14:paraId="718B9294" w14:textId="77777777" w:rsidR="00DD4A2C" w:rsidRDefault="00DD4A2C" w:rsidP="00DD4A2C">
      <w:pPr>
        <w:pStyle w:val="ListParagraph"/>
        <w:numPr>
          <w:ilvl w:val="0"/>
          <w:numId w:val="2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If the report is resolved, mark the item resolved.</w:t>
      </w:r>
    </w:p>
    <w:p w14:paraId="73369F8B" w14:textId="7EFEB5CE" w:rsidR="00DD4A2C" w:rsidRDefault="00DD4A2C" w:rsidP="00943A39">
      <w:pPr>
        <w:pStyle w:val="ListParagraph"/>
        <w:numPr>
          <w:ilvl w:val="0"/>
          <w:numId w:val="2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Email notification(When someone finds and item similar to your item)</w:t>
      </w:r>
    </w:p>
    <w:p w14:paraId="65F9C0F9" w14:textId="396D098B" w:rsidR="002F21D0" w:rsidRDefault="002F21D0" w:rsidP="002F21D0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</w:p>
    <w:p w14:paraId="42B586B9" w14:textId="77777777" w:rsidR="002F21D0" w:rsidRDefault="002F21D0" w:rsidP="002F21D0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3C5471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Phase 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3 – </w:t>
      </w:r>
    </w:p>
    <w:p w14:paraId="40B91AF4" w14:textId="2785FC45" w:rsidR="002F21D0" w:rsidRDefault="002F21D0" w:rsidP="002F21D0">
      <w:pPr>
        <w:pStyle w:val="ListParagraph"/>
        <w:numPr>
          <w:ilvl w:val="0"/>
          <w:numId w:val="3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Smart Matching system – Automatically match lost and found items using keywords</w:t>
      </w:r>
      <w:r w:rsidR="001C362C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and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categories.</w:t>
      </w:r>
    </w:p>
    <w:p w14:paraId="0BCAA6BA" w14:textId="4F940869" w:rsidR="002F21D0" w:rsidRDefault="002F21D0" w:rsidP="002F21D0">
      <w:pPr>
        <w:pStyle w:val="ListParagraph"/>
        <w:numPr>
          <w:ilvl w:val="0"/>
          <w:numId w:val="3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Private Messaging – Users can message each other privately in the platform.</w:t>
      </w:r>
    </w:p>
    <w:p w14:paraId="71F165E7" w14:textId="56323900" w:rsidR="002F21D0" w:rsidRDefault="002F21D0" w:rsidP="002F21D0">
      <w:pPr>
        <w:pStyle w:val="ListParagraph"/>
        <w:numPr>
          <w:ilvl w:val="0"/>
          <w:numId w:val="3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The user can contact another user for information about a found item or a lost item(Messaging).</w:t>
      </w:r>
    </w:p>
    <w:p w14:paraId="5FC19E46" w14:textId="77777777" w:rsidR="001C362C" w:rsidRPr="001C362C" w:rsidRDefault="001C362C" w:rsidP="001C362C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</w:p>
    <w:p w14:paraId="2D996E83" w14:textId="6352B099" w:rsidR="001C362C" w:rsidRDefault="001C362C" w:rsidP="001C362C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3C5471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Phase 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4 – </w:t>
      </w:r>
    </w:p>
    <w:p w14:paraId="0F4704AC" w14:textId="0700FE6A" w:rsidR="001C362C" w:rsidRDefault="001C362C" w:rsidP="001C362C">
      <w:pPr>
        <w:pStyle w:val="ListParagraph"/>
        <w:numPr>
          <w:ilvl w:val="0"/>
          <w:numId w:val="6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QR code for found items that will generate the details of the item.</w:t>
      </w:r>
    </w:p>
    <w:p w14:paraId="4C2CDC30" w14:textId="3D257F10" w:rsidR="001C362C" w:rsidRDefault="001C362C" w:rsidP="001C362C">
      <w:pPr>
        <w:pStyle w:val="ListParagraph"/>
        <w:numPr>
          <w:ilvl w:val="0"/>
          <w:numId w:val="6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Admin can export </w:t>
      </w:r>
      <w:r w:rsidR="002956ED">
        <w:rPr>
          <w:rFonts w:ascii="Bahnschrift SemiBold SemiConden" w:hAnsi="Bahnschrift SemiBold SemiConden"/>
          <w:b/>
          <w:bCs/>
          <w:color w:val="538135" w:themeColor="accent6" w:themeShade="BF"/>
        </w:rPr>
        <w:t>PDF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/</w:t>
      </w:r>
      <w:r w:rsidR="002956ED">
        <w:rPr>
          <w:rFonts w:ascii="Bahnschrift SemiBold SemiConden" w:hAnsi="Bahnschrift SemiBold SemiConden"/>
          <w:b/>
          <w:bCs/>
          <w:color w:val="538135" w:themeColor="accent6" w:themeShade="BF"/>
        </w:rPr>
        <w:t>Excel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</w:t>
      </w:r>
      <w:r w:rsidR="002956ED">
        <w:rPr>
          <w:rFonts w:ascii="Bahnschrift SemiBold SemiConden" w:hAnsi="Bahnschrift SemiBold SemiConden"/>
          <w:b/>
          <w:bCs/>
          <w:color w:val="538135" w:themeColor="accent6" w:themeShade="BF"/>
        </w:rPr>
        <w:t>of reports or summaries.</w:t>
      </w:r>
    </w:p>
    <w:p w14:paraId="0BFBFD91" w14:textId="32E5C178" w:rsidR="001C362C" w:rsidRPr="002956ED" w:rsidRDefault="002956ED" w:rsidP="001C362C">
      <w:pPr>
        <w:pStyle w:val="ListParagraph"/>
        <w:numPr>
          <w:ilvl w:val="0"/>
          <w:numId w:val="6"/>
        </w:numPr>
        <w:rPr>
          <w:rFonts w:ascii="Bahnschrift SemiBold SemiConden" w:hAnsi="Bahnschrift SemiBold SemiConden"/>
          <w:b/>
          <w:bCs/>
          <w:color w:val="70AD47" w:themeColor="accent6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Log in with your University email.</w:t>
      </w:r>
    </w:p>
    <w:p w14:paraId="4C24034C" w14:textId="77777777" w:rsidR="001C362C" w:rsidRPr="001C362C" w:rsidRDefault="001C362C" w:rsidP="001C362C">
      <w:pPr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</w:pPr>
    </w:p>
    <w:p w14:paraId="59B0C405" w14:textId="1EE83993" w:rsidR="001C362C" w:rsidRPr="001C362C" w:rsidRDefault="001C362C" w:rsidP="001C362C">
      <w:pPr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</w:pPr>
      <w:r w:rsidRPr="001C362C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>Features [</w:t>
      </w:r>
      <w:r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 xml:space="preserve"> Admin </w:t>
      </w:r>
      <w:r w:rsidRPr="001C362C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>] :</w:t>
      </w:r>
    </w:p>
    <w:p w14:paraId="6D5CDF1C" w14:textId="108EED4C" w:rsidR="001C362C" w:rsidRDefault="001C362C" w:rsidP="001C362C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3C5471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Phase </w:t>
      </w:r>
      <w:r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1 – </w:t>
      </w:r>
    </w:p>
    <w:p w14:paraId="5B985EFF" w14:textId="3A89EDF2" w:rsidR="001C362C" w:rsidRDefault="001C362C" w:rsidP="001C362C">
      <w:pPr>
        <w:pStyle w:val="ListParagraph"/>
        <w:numPr>
          <w:ilvl w:val="0"/>
          <w:numId w:val="4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Admin Dashboard: He can post, delete, manage spam posts, and view statistics.</w:t>
      </w:r>
    </w:p>
    <w:p w14:paraId="587A3507" w14:textId="5594AA03" w:rsidR="001C362C" w:rsidRDefault="001C362C" w:rsidP="001C362C">
      <w:pPr>
        <w:pStyle w:val="ListParagraph"/>
        <w:numPr>
          <w:ilvl w:val="0"/>
          <w:numId w:val="4"/>
        </w:num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>
        <w:rPr>
          <w:rFonts w:ascii="Bahnschrift SemiBold SemiConden" w:hAnsi="Bahnschrift SemiBold SemiConden"/>
          <w:b/>
          <w:bCs/>
          <w:color w:val="538135" w:themeColor="accent6" w:themeShade="BF"/>
        </w:rPr>
        <w:t>Analytics view: Most lost items.</w:t>
      </w:r>
    </w:p>
    <w:p w14:paraId="434B2854" w14:textId="77777777" w:rsidR="00FC2B71" w:rsidRPr="00FC2B71" w:rsidRDefault="00FC2B71" w:rsidP="00FC2B71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</w:p>
    <w:p w14:paraId="61D3EB29" w14:textId="30A64E16" w:rsidR="00126188" w:rsidRDefault="00126188" w:rsidP="00126188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</w:p>
    <w:p w14:paraId="770E62BA" w14:textId="7DEE775F" w:rsidR="00126188" w:rsidRDefault="00126188" w:rsidP="00126188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</w:p>
    <w:p w14:paraId="46CF7D6F" w14:textId="1DB7869F" w:rsidR="00943A39" w:rsidRDefault="00943A39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38D32C0" w14:textId="152EEC30" w:rsidR="00FC2B71" w:rsidRDefault="00FC2B71" w:rsidP="00FC2B71">
      <w:pPr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</w:pPr>
      <w:r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lastRenderedPageBreak/>
        <w:t>Map’s Feature</w:t>
      </w:r>
      <w:r w:rsidRPr="001C362C">
        <w:rPr>
          <w:rFonts w:ascii="Bahnschrift SemiBold SemiConden" w:hAnsi="Bahnschrift SemiBold SemiConden"/>
          <w:b/>
          <w:bCs/>
          <w:color w:val="2E74B5" w:themeColor="accent5" w:themeShade="BF"/>
          <w:sz w:val="28"/>
          <w:szCs w:val="28"/>
        </w:rPr>
        <w:t>:</w:t>
      </w:r>
    </w:p>
    <w:p w14:paraId="4427ADF3" w14:textId="6C336E96" w:rsidR="00FC2B71" w:rsidRPr="00FC2B71" w:rsidRDefault="00FC2B71" w:rsidP="00FC2B71">
      <w:pPr>
        <w:pStyle w:val="ListParagraph"/>
        <w:numPr>
          <w:ilvl w:val="0"/>
          <w:numId w:val="9"/>
        </w:numPr>
        <w:rPr>
          <w:rFonts w:ascii="Bahnschrift SemiBold SemiConden" w:hAnsi="Bahnschrift SemiBold SemiConden"/>
          <w:b/>
          <w:bCs/>
          <w:color w:val="2E74B5" w:themeColor="accent5" w:themeShade="BF"/>
        </w:rPr>
      </w:pPr>
      <w:r w:rsidRPr="00FC2B71">
        <w:rPr>
          <w:rFonts w:ascii="Bahnschrift SemiBold SemiConden" w:hAnsi="Bahnschrift SemiBold SemiConden"/>
          <w:b/>
          <w:bCs/>
          <w:color w:val="2E74B5" w:themeColor="accent5" w:themeShade="BF"/>
        </w:rPr>
        <w:t>The map will be bounded by a specific region.</w:t>
      </w:r>
    </w:p>
    <w:p w14:paraId="4E6ED816" w14:textId="55417AED" w:rsidR="00FC2B71" w:rsidRPr="00FC2B71" w:rsidRDefault="00FC2B71" w:rsidP="00FC2B71">
      <w:pPr>
        <w:pStyle w:val="ListParagraph"/>
        <w:numPr>
          <w:ilvl w:val="0"/>
          <w:numId w:val="8"/>
        </w:numPr>
        <w:rPr>
          <w:rFonts w:ascii="Bahnschrift SemiBold SemiConden" w:hAnsi="Bahnschrift SemiBold SemiConden"/>
          <w:b/>
          <w:bCs/>
          <w:color w:val="2E74B5" w:themeColor="accent5" w:themeShade="BF"/>
        </w:rPr>
      </w:pPr>
      <w:r w:rsidRPr="00FC2B71">
        <w:rPr>
          <w:rFonts w:ascii="Bahnschrift SemiBold SemiConden" w:hAnsi="Bahnschrift SemiBold SemiConden"/>
          <w:b/>
          <w:bCs/>
          <w:color w:val="2E74B5" w:themeColor="accent5" w:themeShade="BF"/>
        </w:rPr>
        <w:t>The user can search on the map and set the address on the report post.</w:t>
      </w:r>
    </w:p>
    <w:p w14:paraId="2E4F8FBC" w14:textId="51398B8A" w:rsidR="00FC2B71" w:rsidRPr="00FC2B71" w:rsidRDefault="00FC2B71" w:rsidP="00FC2B71">
      <w:pPr>
        <w:pStyle w:val="ListParagraph"/>
        <w:numPr>
          <w:ilvl w:val="0"/>
          <w:numId w:val="8"/>
        </w:numPr>
        <w:rPr>
          <w:rFonts w:ascii="Bahnschrift SemiBold SemiConden" w:hAnsi="Bahnschrift SemiBold SemiConden"/>
          <w:b/>
          <w:bCs/>
          <w:color w:val="2E74B5" w:themeColor="accent5" w:themeShade="BF"/>
        </w:rPr>
      </w:pPr>
      <w:r w:rsidRPr="00FC2B71">
        <w:rPr>
          <w:rFonts w:ascii="Bahnschrift SemiBold SemiConden" w:hAnsi="Bahnschrift SemiBold SemiConden"/>
          <w:b/>
          <w:bCs/>
          <w:color w:val="2E74B5" w:themeColor="accent5" w:themeShade="BF"/>
        </w:rPr>
        <w:t xml:space="preserve">The map will show a </w:t>
      </w:r>
      <w:r w:rsidRPr="00FC2B71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green circle </w:t>
      </w:r>
      <w:r w:rsidRPr="00FC2B71">
        <w:rPr>
          <w:rFonts w:ascii="Bahnschrift SemiBold SemiConden" w:hAnsi="Bahnschrift SemiBold SemiConden"/>
          <w:b/>
          <w:bCs/>
          <w:color w:val="2E74B5" w:themeColor="accent5" w:themeShade="BF"/>
        </w:rPr>
        <w:t>for the found product.</w:t>
      </w:r>
    </w:p>
    <w:p w14:paraId="71DBD22F" w14:textId="4A2F4AE1" w:rsidR="00FC2B71" w:rsidRPr="00FC2B71" w:rsidRDefault="00FC2B71" w:rsidP="00FC2B71">
      <w:pPr>
        <w:pStyle w:val="ListParagraph"/>
        <w:numPr>
          <w:ilvl w:val="0"/>
          <w:numId w:val="8"/>
        </w:numPr>
        <w:rPr>
          <w:rFonts w:ascii="Bahnschrift SemiBold SemiConden" w:hAnsi="Bahnschrift SemiBold SemiConden"/>
          <w:b/>
          <w:bCs/>
          <w:color w:val="2E74B5" w:themeColor="accent5" w:themeShade="BF"/>
        </w:rPr>
      </w:pPr>
      <w:r w:rsidRPr="00FC2B71">
        <w:rPr>
          <w:rFonts w:ascii="Bahnschrift SemiBold SemiConden" w:hAnsi="Bahnschrift SemiBold SemiConden"/>
          <w:b/>
          <w:bCs/>
          <w:color w:val="2E74B5" w:themeColor="accent5" w:themeShade="BF"/>
        </w:rPr>
        <w:t xml:space="preserve">The map will show a </w:t>
      </w:r>
      <w:r w:rsidRPr="00FC2B71">
        <w:rPr>
          <w:rFonts w:ascii="Bahnschrift SemiBold SemiConden" w:hAnsi="Bahnschrift SemiBold SemiConden"/>
          <w:b/>
          <w:bCs/>
          <w:color w:val="FF0000"/>
        </w:rPr>
        <w:t xml:space="preserve">red circle </w:t>
      </w:r>
      <w:r w:rsidRPr="00FC2B71">
        <w:rPr>
          <w:rFonts w:ascii="Bahnschrift SemiBold SemiConden" w:hAnsi="Bahnschrift SemiBold SemiConden"/>
          <w:b/>
          <w:bCs/>
          <w:color w:val="2E74B5" w:themeColor="accent5" w:themeShade="BF"/>
        </w:rPr>
        <w:t>for lost product.</w:t>
      </w:r>
    </w:p>
    <w:p w14:paraId="13588497" w14:textId="7D096441" w:rsidR="00FC2B71" w:rsidRPr="00FC2B71" w:rsidRDefault="00FC2B71" w:rsidP="00FC2B71">
      <w:pPr>
        <w:pStyle w:val="ListParagraph"/>
        <w:numPr>
          <w:ilvl w:val="0"/>
          <w:numId w:val="8"/>
        </w:numPr>
        <w:rPr>
          <w:rFonts w:ascii="Bahnschrift SemiBold SemiConden" w:hAnsi="Bahnschrift SemiBold SemiConden"/>
          <w:b/>
          <w:bCs/>
          <w:color w:val="2E74B5" w:themeColor="accent5" w:themeShade="BF"/>
        </w:rPr>
      </w:pPr>
      <w:r w:rsidRPr="00FC2B71">
        <w:rPr>
          <w:rFonts w:ascii="Bahnschrift SemiBold SemiConden" w:hAnsi="Bahnschrift SemiBold SemiConden"/>
          <w:b/>
          <w:bCs/>
          <w:color w:val="2E74B5" w:themeColor="accent5" w:themeShade="BF"/>
        </w:rPr>
        <w:t>If the user clicks on the circles, that will show the details.</w:t>
      </w:r>
    </w:p>
    <w:p w14:paraId="24B44A25" w14:textId="4AE0CA43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2CBC565D" w14:textId="504A0873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4332F560" w14:textId="14FC364D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2ABBD3F5" w14:textId="02BF2963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7AA36419" w14:textId="69440892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7209B2C3" w14:textId="791BC7FD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9D43D81" w14:textId="1E485CCD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91CDD44" w14:textId="43616DC4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0BBCDFE8" w14:textId="67E689BE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23F1C49" w14:textId="1A2CE354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4719D9F1" w14:textId="45CAD6E1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1A257E6" w14:textId="1C12C416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6F935F2" w14:textId="71972FFF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019347C" w14:textId="71FF53C8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6B3E1E95" w14:textId="49282EF1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259DB449" w14:textId="2E1A1B1A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A8E9255" w14:textId="0A909136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671F7F49" w14:textId="3E62F5FA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75834538" w14:textId="48036789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45A7C5B7" w14:textId="5058DA3E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7BB9516A" w14:textId="0F7547FF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2157B81D" w14:textId="3D3EE609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10BB545" w14:textId="2935F547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60F7D23" w14:textId="6B40611C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FDA4E42" w14:textId="14F900C9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2F9FEB73" w14:textId="251858BF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211532E" w14:textId="5DB0E39A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66186741" w14:textId="513E206C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76EBA15" w14:textId="4DE59237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7B2738F8" w14:textId="77777777" w:rsidR="00FC2B71" w:rsidRDefault="00FC2B71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2C93F48" w14:textId="6D8D7011" w:rsidR="002A17F7" w:rsidRDefault="002A17F7" w:rsidP="00943A39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66111DE1" w14:textId="40261838" w:rsidR="002A17F7" w:rsidRDefault="002A17F7" w:rsidP="00943A39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Cors Related Problems:</w:t>
      </w:r>
    </w:p>
    <w:p w14:paraId="7B3EB4B2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>Thanks for the screenshot — this clears things up.</w:t>
      </w:r>
    </w:p>
    <w:p w14:paraId="2FA70807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You're using </w:t>
      </w:r>
      <w:r w:rsidRPr="002A17F7">
        <w:rPr>
          <w:rFonts w:ascii="Times New Roman" w:eastAsia="Times New Roman" w:hAnsi="Times New Roman" w:cs="Times New Roman"/>
          <w:b/>
          <w:bCs/>
          <w:sz w:val="24"/>
          <w:szCs w:val="24"/>
        </w:rPr>
        <w:t>ASP.NET Web API (not .NET Core)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 — specifically, the </w:t>
      </w:r>
      <w:r w:rsidRPr="002A17F7">
        <w:rPr>
          <w:rFonts w:ascii="Times New Roman" w:eastAsia="Times New Roman" w:hAnsi="Times New Roman" w:cs="Times New Roman"/>
          <w:b/>
          <w:bCs/>
          <w:sz w:val="24"/>
          <w:szCs w:val="24"/>
        </w:rPr>
        <w:t>older .NET Framework version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 (e.g., .NET Framework 4.x), since your project uses </w:t>
      </w:r>
      <w:r w:rsidRPr="002A17F7">
        <w:rPr>
          <w:rFonts w:ascii="Courier New" w:eastAsia="Times New Roman" w:hAnsi="Courier New" w:cs="Courier New"/>
          <w:sz w:val="20"/>
          <w:szCs w:val="20"/>
        </w:rPr>
        <w:t>Global.asax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17F7">
        <w:rPr>
          <w:rFonts w:ascii="Courier New" w:eastAsia="Times New Roman" w:hAnsi="Courier New" w:cs="Courier New"/>
          <w:sz w:val="20"/>
          <w:szCs w:val="20"/>
        </w:rPr>
        <w:t>Web.config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A17F7">
        <w:rPr>
          <w:rFonts w:ascii="Courier New" w:eastAsia="Times New Roman" w:hAnsi="Courier New" w:cs="Courier New"/>
          <w:sz w:val="20"/>
          <w:szCs w:val="20"/>
        </w:rPr>
        <w:t>App_Start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. That’s why there’s no </w:t>
      </w:r>
      <w:r w:rsidRPr="002A17F7">
        <w:rPr>
          <w:rFonts w:ascii="Courier New" w:eastAsia="Times New Roman" w:hAnsi="Courier New" w:cs="Courier New"/>
          <w:sz w:val="20"/>
          <w:szCs w:val="20"/>
        </w:rPr>
        <w:t>Startup.cs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A17F7">
        <w:rPr>
          <w:rFonts w:ascii="Courier New" w:eastAsia="Times New Roman" w:hAnsi="Courier New" w:cs="Courier New"/>
          <w:sz w:val="20"/>
          <w:szCs w:val="20"/>
        </w:rPr>
        <w:t>Program.cs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BB5A8" w14:textId="77777777" w:rsidR="002A17F7" w:rsidRPr="002A17F7" w:rsidRDefault="00AA556E" w:rsidP="002A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7552E4">
          <v:rect id="_x0000_i1025" style="width:0;height:1.5pt" o:hralign="center" o:hrstd="t" o:hr="t" fillcolor="#a0a0a0" stroked="f"/>
        </w:pict>
      </w:r>
    </w:p>
    <w:p w14:paraId="2EA4C1F4" w14:textId="77777777" w:rsidR="002A17F7" w:rsidRPr="002A17F7" w:rsidRDefault="002A17F7" w:rsidP="002A1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7F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Fix the CORS Issue in ASP.NET Web API (Classic .NET Framework):</w:t>
      </w:r>
    </w:p>
    <w:p w14:paraId="01B171E8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You need to </w:t>
      </w:r>
      <w:r w:rsidRPr="002A17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enable CORS via </w:t>
      </w:r>
      <w:r w:rsidRPr="002A17F7">
        <w:rPr>
          <w:rFonts w:ascii="Courier New" w:eastAsia="Times New Roman" w:hAnsi="Courier New" w:cs="Courier New"/>
          <w:b/>
          <w:bCs/>
          <w:sz w:val="20"/>
          <w:szCs w:val="20"/>
        </w:rPr>
        <w:t>WebApiConfig.cs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 and install the </w:t>
      </w:r>
      <w:r w:rsidRPr="002A17F7">
        <w:rPr>
          <w:rFonts w:ascii="Times New Roman" w:eastAsia="Times New Roman" w:hAnsi="Times New Roman" w:cs="Times New Roman"/>
          <w:b/>
          <w:bCs/>
          <w:sz w:val="24"/>
          <w:szCs w:val="24"/>
        </w:rPr>
        <w:t>CORS package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6B709B" w14:textId="77777777" w:rsidR="002A17F7" w:rsidRPr="002A17F7" w:rsidRDefault="00AA556E" w:rsidP="002A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F9B8CA">
          <v:rect id="_x0000_i1026" style="width:0;height:1.5pt" o:hralign="center" o:hrstd="t" o:hr="t" fillcolor="#a0a0a0" stroked="f"/>
        </w:pict>
      </w:r>
    </w:p>
    <w:p w14:paraId="27CB9AF1" w14:textId="77777777" w:rsidR="002A17F7" w:rsidRPr="002A17F7" w:rsidRDefault="002A17F7" w:rsidP="002A1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7F7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2A1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Step-by-Step Fix</w:t>
      </w:r>
    </w:p>
    <w:p w14:paraId="4903D59C" w14:textId="77777777" w:rsidR="002A17F7" w:rsidRPr="002A17F7" w:rsidRDefault="00AA556E" w:rsidP="002A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32ED8F">
          <v:rect id="_x0000_i1027" style="width:0;height:1.5pt" o:hralign="center" o:hrstd="t" o:hr="t" fillcolor="#a0a0a0" stroked="f"/>
        </w:pict>
      </w:r>
    </w:p>
    <w:p w14:paraId="33269525" w14:textId="77777777" w:rsidR="002A17F7" w:rsidRPr="002A17F7" w:rsidRDefault="002A17F7" w:rsidP="002A1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2A17F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the CORS NuGet Package</w:t>
      </w:r>
    </w:p>
    <w:p w14:paraId="6A346D41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A17F7">
        <w:rPr>
          <w:rFonts w:ascii="Times New Roman" w:eastAsia="Times New Roman" w:hAnsi="Times New Roman" w:cs="Times New Roman"/>
          <w:b/>
          <w:bCs/>
          <w:sz w:val="24"/>
          <w:szCs w:val="24"/>
        </w:rPr>
        <w:t>Package Manager Console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>, run this:</w:t>
      </w:r>
    </w:p>
    <w:p w14:paraId="78503505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Install-Package Microsoft.AspNet.WebApi.Cors</w:t>
      </w:r>
    </w:p>
    <w:p w14:paraId="380EFBED" w14:textId="77777777" w:rsidR="002A17F7" w:rsidRPr="002A17F7" w:rsidRDefault="00AA556E" w:rsidP="002A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D04811">
          <v:rect id="_x0000_i1028" style="width:0;height:1.5pt" o:hralign="center" o:hrstd="t" o:hr="t" fillcolor="#a0a0a0" stroked="f"/>
        </w:pict>
      </w:r>
    </w:p>
    <w:p w14:paraId="31E3775C" w14:textId="77777777" w:rsidR="002A17F7" w:rsidRPr="002A17F7" w:rsidRDefault="002A17F7" w:rsidP="002A1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2A17F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Enable CORS in </w:t>
      </w:r>
      <w:r w:rsidRPr="002A17F7">
        <w:rPr>
          <w:rFonts w:ascii="Courier New" w:eastAsia="Times New Roman" w:hAnsi="Courier New" w:cs="Courier New"/>
          <w:b/>
          <w:bCs/>
          <w:sz w:val="20"/>
          <w:szCs w:val="20"/>
        </w:rPr>
        <w:t>WebApiConfig.cs</w:t>
      </w:r>
    </w:p>
    <w:p w14:paraId="7E66CA1A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>Open this file: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br/>
      </w:r>
      <w:r w:rsidRPr="002A17F7">
        <w:rPr>
          <w:rFonts w:ascii="Courier New" w:eastAsia="Times New Roman" w:hAnsi="Courier New" w:cs="Courier New"/>
          <w:sz w:val="20"/>
          <w:szCs w:val="20"/>
        </w:rPr>
        <w:t>App_Start/WebApiConfig.cs</w:t>
      </w:r>
    </w:p>
    <w:p w14:paraId="486444CD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>Add this to the top:</w:t>
      </w:r>
    </w:p>
    <w:p w14:paraId="49B041F7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using System.Web.Http;</w:t>
      </w:r>
    </w:p>
    <w:p w14:paraId="09DF843D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using System.Web.Http.Cors;</w:t>
      </w:r>
    </w:p>
    <w:p w14:paraId="5EE0D407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Then modify your </w:t>
      </w:r>
      <w:r w:rsidRPr="002A17F7">
        <w:rPr>
          <w:rFonts w:ascii="Courier New" w:eastAsia="Times New Roman" w:hAnsi="Courier New" w:cs="Courier New"/>
          <w:sz w:val="20"/>
          <w:szCs w:val="20"/>
        </w:rPr>
        <w:t>Register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 method like this:</w:t>
      </w:r>
    </w:p>
    <w:p w14:paraId="7232EF66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public static class WebApiConfig</w:t>
      </w:r>
    </w:p>
    <w:p w14:paraId="27171A9C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3C64A492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public static void Register(HttpConfiguration config)</w:t>
      </w:r>
    </w:p>
    <w:p w14:paraId="7C0A3CF8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FD1DE52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// Enable CORS for specific origin</w:t>
      </w:r>
    </w:p>
    <w:p w14:paraId="214ABCBE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var cors = new EnableCorsAttribute("http://localhost:5173", "*", "*");</w:t>
      </w:r>
    </w:p>
    <w:p w14:paraId="4B378D67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config.EnableCors(cors);</w:t>
      </w:r>
    </w:p>
    <w:p w14:paraId="2D389417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610DE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// Web API routes</w:t>
      </w:r>
    </w:p>
    <w:p w14:paraId="0E11FEAD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config.MapHttpAttributeRoutes();</w:t>
      </w:r>
    </w:p>
    <w:p w14:paraId="6363E738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A4E47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config.Routes.MapHttpRoute(</w:t>
      </w:r>
    </w:p>
    <w:p w14:paraId="4289A1BB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    name: "DefaultApi",</w:t>
      </w:r>
    </w:p>
    <w:p w14:paraId="350E55A8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    routeTemplate: "api/{controller}/{id}",</w:t>
      </w:r>
    </w:p>
    <w:p w14:paraId="01F8D5E4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    defaults: new { id = RouteParameter.Optional }</w:t>
      </w:r>
    </w:p>
    <w:p w14:paraId="423246B9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14:paraId="1DCFF836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E71E14B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}</w:t>
      </w:r>
    </w:p>
    <w:p w14:paraId="01DCE480" w14:textId="77777777" w:rsidR="002A17F7" w:rsidRPr="002A17F7" w:rsidRDefault="00AA556E" w:rsidP="002A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961BB">
          <v:rect id="_x0000_i1029" style="width:0;height:1.5pt" o:hralign="center" o:hrstd="t" o:hr="t" fillcolor="#a0a0a0" stroked="f"/>
        </w:pict>
      </w:r>
    </w:p>
    <w:p w14:paraId="1236A558" w14:textId="77777777" w:rsidR="002A17F7" w:rsidRPr="002A17F7" w:rsidRDefault="002A17F7" w:rsidP="002A1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2A17F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</w:t>
      </w:r>
      <w:r w:rsidRPr="002A17F7">
        <w:rPr>
          <w:rFonts w:ascii="Courier New" w:eastAsia="Times New Roman" w:hAnsi="Courier New" w:cs="Courier New"/>
          <w:b/>
          <w:bCs/>
          <w:sz w:val="20"/>
          <w:szCs w:val="20"/>
        </w:rPr>
        <w:t>[EnableCors]</w:t>
      </w: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Your Controller</w:t>
      </w:r>
    </w:p>
    <w:p w14:paraId="5571E634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Open your </w:t>
      </w:r>
      <w:r w:rsidRPr="002A17F7">
        <w:rPr>
          <w:rFonts w:ascii="Courier New" w:eastAsia="Times New Roman" w:hAnsi="Courier New" w:cs="Courier New"/>
          <w:sz w:val="20"/>
          <w:szCs w:val="20"/>
        </w:rPr>
        <w:t>ReportController.cs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 (or whatever controller serves </w:t>
      </w:r>
      <w:r w:rsidRPr="002A17F7">
        <w:rPr>
          <w:rFonts w:ascii="Courier New" w:eastAsia="Times New Roman" w:hAnsi="Courier New" w:cs="Courier New"/>
          <w:sz w:val="20"/>
          <w:szCs w:val="20"/>
        </w:rPr>
        <w:t>api/report/feedlist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br/>
        <w:t>At the top of the controller, add:</w:t>
      </w:r>
    </w:p>
    <w:p w14:paraId="0D994371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using System.Web.Http.Cors;</w:t>
      </w:r>
    </w:p>
    <w:p w14:paraId="4BBD04C4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6CAE51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[EnableCors(origins: "http://localhost:5173", headers: "*", methods: "*")]</w:t>
      </w:r>
    </w:p>
    <w:p w14:paraId="3D682E78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public class ReportController : ApiController</w:t>
      </w:r>
    </w:p>
    <w:p w14:paraId="60CB91A6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{</w:t>
      </w:r>
    </w:p>
    <w:p w14:paraId="7C9F8842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 xml:space="preserve">    // Your endpoints</w:t>
      </w:r>
    </w:p>
    <w:p w14:paraId="0F3B4EF4" w14:textId="77777777" w:rsidR="002A17F7" w:rsidRPr="002A17F7" w:rsidRDefault="002A17F7" w:rsidP="002A1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17F7">
        <w:rPr>
          <w:rFonts w:ascii="Courier New" w:eastAsia="Times New Roman" w:hAnsi="Courier New" w:cs="Courier New"/>
          <w:sz w:val="20"/>
          <w:szCs w:val="20"/>
        </w:rPr>
        <w:t>}</w:t>
      </w:r>
    </w:p>
    <w:p w14:paraId="7150AD98" w14:textId="77777777" w:rsidR="002A17F7" w:rsidRPr="002A17F7" w:rsidRDefault="00AA556E" w:rsidP="002A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D7390E">
          <v:rect id="_x0000_i1030" style="width:0;height:1.5pt" o:hralign="center" o:hrstd="t" o:hr="t" fillcolor="#a0a0a0" stroked="f"/>
        </w:pict>
      </w:r>
    </w:p>
    <w:p w14:paraId="3F20A0F2" w14:textId="77777777" w:rsidR="002A17F7" w:rsidRPr="002A17F7" w:rsidRDefault="002A17F7" w:rsidP="002A1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2A17F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A17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Rebuild and Run</w:t>
      </w:r>
    </w:p>
    <w:p w14:paraId="61CB4026" w14:textId="77777777" w:rsidR="002A17F7" w:rsidRPr="002A17F7" w:rsidRDefault="002A17F7" w:rsidP="002A1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>Restart your backend.</w:t>
      </w:r>
    </w:p>
    <w:p w14:paraId="4D68E2A5" w14:textId="77777777" w:rsidR="002A17F7" w:rsidRPr="002A17F7" w:rsidRDefault="002A17F7" w:rsidP="002A1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>Rebuild your solution.</w:t>
      </w:r>
    </w:p>
    <w:p w14:paraId="4BCBC2E9" w14:textId="77777777" w:rsidR="002A17F7" w:rsidRPr="002A17F7" w:rsidRDefault="002A17F7" w:rsidP="002A1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 xml:space="preserve">Make sure the backend runs on </w:t>
      </w:r>
      <w:r w:rsidRPr="002A17F7">
        <w:rPr>
          <w:rFonts w:ascii="Courier New" w:eastAsia="Times New Roman" w:hAnsi="Courier New" w:cs="Courier New"/>
          <w:sz w:val="20"/>
          <w:szCs w:val="20"/>
        </w:rPr>
        <w:t>https://localhost:44335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13EDB" w14:textId="77777777" w:rsidR="002A17F7" w:rsidRPr="002A17F7" w:rsidRDefault="002A17F7" w:rsidP="002A1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>Start your React frontend (</w:t>
      </w:r>
      <w:r w:rsidRPr="002A17F7">
        <w:rPr>
          <w:rFonts w:ascii="Courier New" w:eastAsia="Times New Roman" w:hAnsi="Courier New" w:cs="Courier New"/>
          <w:sz w:val="20"/>
          <w:szCs w:val="20"/>
        </w:rPr>
        <w:t>http://localhost:5173</w:t>
      </w:r>
      <w:r w:rsidRPr="002A17F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1D54C13" w14:textId="77777777" w:rsidR="002A17F7" w:rsidRPr="002A17F7" w:rsidRDefault="002A17F7" w:rsidP="002A1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>Your request should now go through without CORS errors.</w:t>
      </w:r>
    </w:p>
    <w:p w14:paraId="2ED439B0" w14:textId="77777777" w:rsidR="002A17F7" w:rsidRPr="002A17F7" w:rsidRDefault="00AA556E" w:rsidP="002A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4C8D2">
          <v:rect id="_x0000_i1031" style="width:0;height:1.5pt" o:hralign="center" o:hrstd="t" o:hr="t" fillcolor="#a0a0a0" stroked="f"/>
        </w:pict>
      </w:r>
    </w:p>
    <w:p w14:paraId="1EB5E50A" w14:textId="77777777" w:rsidR="002A17F7" w:rsidRPr="002A17F7" w:rsidRDefault="002A17F7" w:rsidP="002A1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17F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2A17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3436"/>
      </w:tblGrid>
      <w:tr w:rsidR="002A17F7" w:rsidRPr="002A17F7" w14:paraId="078AA322" w14:textId="77777777" w:rsidTr="002A17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06AC7" w14:textId="77777777" w:rsidR="002A17F7" w:rsidRPr="002A17F7" w:rsidRDefault="002A17F7" w:rsidP="002A1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7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DAD2C55" w14:textId="77777777" w:rsidR="002A17F7" w:rsidRPr="002A17F7" w:rsidRDefault="002A17F7" w:rsidP="002A1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17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to do it</w:t>
            </w:r>
          </w:p>
        </w:tc>
      </w:tr>
      <w:tr w:rsidR="002A17F7" w:rsidRPr="002A17F7" w14:paraId="1E72759A" w14:textId="77777777" w:rsidTr="002A1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F231" w14:textId="77777777" w:rsidR="002A17F7" w:rsidRPr="002A17F7" w:rsidRDefault="002A17F7" w:rsidP="002A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7F7">
              <w:rPr>
                <w:rFonts w:ascii="Times New Roman" w:eastAsia="Times New Roman" w:hAnsi="Times New Roman" w:cs="Times New Roman"/>
                <w:sz w:val="24"/>
                <w:szCs w:val="24"/>
              </w:rPr>
              <w:t>Enable CORS globally</w:t>
            </w:r>
          </w:p>
        </w:tc>
        <w:tc>
          <w:tcPr>
            <w:tcW w:w="0" w:type="auto"/>
            <w:vAlign w:val="center"/>
            <w:hideMark/>
          </w:tcPr>
          <w:p w14:paraId="75782D65" w14:textId="77777777" w:rsidR="002A17F7" w:rsidRPr="002A17F7" w:rsidRDefault="002A17F7" w:rsidP="002A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7F7">
              <w:rPr>
                <w:rFonts w:ascii="Courier New" w:eastAsia="Times New Roman" w:hAnsi="Courier New" w:cs="Courier New"/>
                <w:sz w:val="20"/>
                <w:szCs w:val="20"/>
              </w:rPr>
              <w:t>WebApiConfig.cs</w:t>
            </w:r>
          </w:p>
        </w:tc>
      </w:tr>
      <w:tr w:rsidR="002A17F7" w:rsidRPr="002A17F7" w14:paraId="122FA7EF" w14:textId="77777777" w:rsidTr="002A1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5CCE" w14:textId="77777777" w:rsidR="002A17F7" w:rsidRPr="002A17F7" w:rsidRDefault="002A17F7" w:rsidP="002A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7F7">
              <w:rPr>
                <w:rFonts w:ascii="Times New Roman" w:eastAsia="Times New Roman" w:hAnsi="Times New Roman" w:cs="Times New Roman"/>
                <w:sz w:val="24"/>
                <w:szCs w:val="24"/>
              </w:rPr>
              <w:t>Add NuGet package</w:t>
            </w:r>
          </w:p>
        </w:tc>
        <w:tc>
          <w:tcPr>
            <w:tcW w:w="0" w:type="auto"/>
            <w:vAlign w:val="center"/>
            <w:hideMark/>
          </w:tcPr>
          <w:p w14:paraId="7CF305BA" w14:textId="77777777" w:rsidR="002A17F7" w:rsidRPr="002A17F7" w:rsidRDefault="002A17F7" w:rsidP="002A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7F7">
              <w:rPr>
                <w:rFonts w:ascii="Courier New" w:eastAsia="Times New Roman" w:hAnsi="Courier New" w:cs="Courier New"/>
                <w:sz w:val="20"/>
                <w:szCs w:val="20"/>
              </w:rPr>
              <w:t>Microsoft.AspNet.WebApi.Cors</w:t>
            </w:r>
          </w:p>
        </w:tc>
      </w:tr>
      <w:tr w:rsidR="002A17F7" w:rsidRPr="002A17F7" w14:paraId="5781D16E" w14:textId="77777777" w:rsidTr="002A1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3CF0" w14:textId="77777777" w:rsidR="002A17F7" w:rsidRPr="002A17F7" w:rsidRDefault="002A17F7" w:rsidP="002A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7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Add controller-level CORS (optional but useful)</w:t>
            </w:r>
          </w:p>
        </w:tc>
        <w:tc>
          <w:tcPr>
            <w:tcW w:w="0" w:type="auto"/>
            <w:vAlign w:val="center"/>
            <w:hideMark/>
          </w:tcPr>
          <w:p w14:paraId="4010971C" w14:textId="77777777" w:rsidR="002A17F7" w:rsidRPr="002A17F7" w:rsidRDefault="002A17F7" w:rsidP="002A17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7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r w:rsidRPr="002A17F7">
              <w:rPr>
                <w:rFonts w:ascii="Courier New" w:eastAsia="Times New Roman" w:hAnsi="Courier New" w:cs="Courier New"/>
                <w:sz w:val="20"/>
                <w:szCs w:val="20"/>
              </w:rPr>
              <w:t>ReportController.cs</w:t>
            </w:r>
          </w:p>
        </w:tc>
      </w:tr>
    </w:tbl>
    <w:p w14:paraId="2A4C5502" w14:textId="77777777" w:rsidR="002A17F7" w:rsidRPr="002A17F7" w:rsidRDefault="00AA556E" w:rsidP="002A1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88E826">
          <v:rect id="_x0000_i1032" style="width:0;height:1.5pt" o:hralign="center" o:hrstd="t" o:hr="t" fillcolor="#a0a0a0" stroked="f"/>
        </w:pict>
      </w:r>
    </w:p>
    <w:p w14:paraId="4D6604B8" w14:textId="77777777" w:rsidR="002A17F7" w:rsidRPr="002A17F7" w:rsidRDefault="002A17F7" w:rsidP="002A1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7F7">
        <w:rPr>
          <w:rFonts w:ascii="Times New Roman" w:eastAsia="Times New Roman" w:hAnsi="Times New Roman" w:cs="Times New Roman"/>
          <w:sz w:val="24"/>
          <w:szCs w:val="24"/>
        </w:rPr>
        <w:t>Let me know if you want to allow all origins temporarily for testing or restrict to specific origins only.</w:t>
      </w:r>
    </w:p>
    <w:p w14:paraId="726FFA9B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>useEffect(() =&gt; {</w:t>
      </w:r>
    </w:p>
    <w:p w14:paraId="4CEE0205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async function fetchData() {</w:t>
      </w:r>
    </w:p>
    <w:p w14:paraId="61D06171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setLoading(true);</w:t>
      </w:r>
    </w:p>
    <w:p w14:paraId="12370DE9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try {</w:t>
      </w:r>
    </w:p>
    <w:p w14:paraId="651D5FA9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  const url = searchTerm</w:t>
      </w:r>
    </w:p>
    <w:p w14:paraId="32EBC331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    ? `https://localhost:44335/api/report/feedlist?search=${encodeURIComponent(searchTerm)}`</w:t>
      </w:r>
    </w:p>
    <w:p w14:paraId="19ABFEC0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    : `https://localhost:44335/api/report/feedlist`;</w:t>
      </w:r>
    </w:p>
    <w:p w14:paraId="7658DE51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</w:p>
    <w:p w14:paraId="4A55D012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  const response = await fetch(url);</w:t>
      </w:r>
    </w:p>
    <w:p w14:paraId="591C2C1D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  const data = await response.json();</w:t>
      </w:r>
    </w:p>
    <w:p w14:paraId="28D52BC1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  setItems(data);</w:t>
      </w:r>
    </w:p>
    <w:p w14:paraId="14FC4F14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} catch (error) {</w:t>
      </w:r>
    </w:p>
    <w:p w14:paraId="2E725C14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  console.error('Error fetching data:', error);</w:t>
      </w:r>
    </w:p>
    <w:p w14:paraId="74432C60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} finally {</w:t>
      </w:r>
    </w:p>
    <w:p w14:paraId="500A5928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  setLoading(false);</w:t>
      </w:r>
    </w:p>
    <w:p w14:paraId="380B3E28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  }</w:t>
      </w:r>
    </w:p>
    <w:p w14:paraId="225C4A37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}</w:t>
      </w:r>
    </w:p>
    <w:p w14:paraId="4997F6F9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</w:p>
    <w:p w14:paraId="65EA83E0" w14:textId="77777777" w:rsidR="00792EFF" w:rsidRPr="00792EFF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 xml:space="preserve">  fetchData();</w:t>
      </w:r>
    </w:p>
    <w:p w14:paraId="107BF55D" w14:textId="70D204E9" w:rsidR="002A17F7" w:rsidRPr="00943A39" w:rsidRDefault="00792EFF" w:rsidP="00792EFF">
      <w:pPr>
        <w:rPr>
          <w:rFonts w:ascii="Bahnschrift SemiBold SemiConden" w:hAnsi="Bahnschrift SemiBold SemiConden"/>
          <w:b/>
          <w:bCs/>
          <w:color w:val="538135" w:themeColor="accent6" w:themeShade="BF"/>
        </w:rPr>
      </w:pPr>
      <w:r w:rsidRPr="00792EFF">
        <w:rPr>
          <w:rFonts w:ascii="Bahnschrift SemiBold SemiConden" w:hAnsi="Bahnschrift SemiBold SemiConden"/>
          <w:b/>
          <w:bCs/>
          <w:color w:val="538135" w:themeColor="accent6" w:themeShade="BF"/>
        </w:rPr>
        <w:t>}, [searchTerm]);</w:t>
      </w:r>
    </w:p>
    <w:sectPr w:rsidR="002A17F7" w:rsidRPr="00943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60395" w14:textId="77777777" w:rsidR="002021ED" w:rsidRDefault="002021ED" w:rsidP="00792EFF">
      <w:pPr>
        <w:spacing w:after="0" w:line="240" w:lineRule="auto"/>
      </w:pPr>
      <w:r>
        <w:separator/>
      </w:r>
    </w:p>
  </w:endnote>
  <w:endnote w:type="continuationSeparator" w:id="0">
    <w:p w14:paraId="5FE622E8" w14:textId="77777777" w:rsidR="002021ED" w:rsidRDefault="002021ED" w:rsidP="00792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0E92C" w14:textId="77777777" w:rsidR="002021ED" w:rsidRDefault="002021ED" w:rsidP="00792EFF">
      <w:pPr>
        <w:spacing w:after="0" w:line="240" w:lineRule="auto"/>
      </w:pPr>
      <w:r>
        <w:separator/>
      </w:r>
    </w:p>
  </w:footnote>
  <w:footnote w:type="continuationSeparator" w:id="0">
    <w:p w14:paraId="0CC4C567" w14:textId="77777777" w:rsidR="002021ED" w:rsidRDefault="002021ED" w:rsidP="00792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57C5"/>
    <w:multiLevelType w:val="hybridMultilevel"/>
    <w:tmpl w:val="EB2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66A2"/>
    <w:multiLevelType w:val="hybridMultilevel"/>
    <w:tmpl w:val="46545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C0193"/>
    <w:multiLevelType w:val="hybridMultilevel"/>
    <w:tmpl w:val="3B2ED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820D1"/>
    <w:multiLevelType w:val="multilevel"/>
    <w:tmpl w:val="525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A17EB"/>
    <w:multiLevelType w:val="hybridMultilevel"/>
    <w:tmpl w:val="9312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82F30"/>
    <w:multiLevelType w:val="hybridMultilevel"/>
    <w:tmpl w:val="EECA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FD5F42"/>
    <w:multiLevelType w:val="hybridMultilevel"/>
    <w:tmpl w:val="3E222BF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72306D00"/>
    <w:multiLevelType w:val="hybridMultilevel"/>
    <w:tmpl w:val="EFA8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01BDC"/>
    <w:multiLevelType w:val="hybridMultilevel"/>
    <w:tmpl w:val="0B8E9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7"/>
  </w:num>
  <w:num w:numId="6">
    <w:abstractNumId w:val="4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148"/>
    <w:rsid w:val="00126188"/>
    <w:rsid w:val="001C362C"/>
    <w:rsid w:val="002021ED"/>
    <w:rsid w:val="002076E0"/>
    <w:rsid w:val="0021471D"/>
    <w:rsid w:val="002956ED"/>
    <w:rsid w:val="002A17F7"/>
    <w:rsid w:val="002F21D0"/>
    <w:rsid w:val="003C5471"/>
    <w:rsid w:val="00562CBA"/>
    <w:rsid w:val="0056461B"/>
    <w:rsid w:val="00576565"/>
    <w:rsid w:val="0062583C"/>
    <w:rsid w:val="00792EFF"/>
    <w:rsid w:val="007A27AF"/>
    <w:rsid w:val="00943A39"/>
    <w:rsid w:val="009E554D"/>
    <w:rsid w:val="00A528F8"/>
    <w:rsid w:val="00A65148"/>
    <w:rsid w:val="00AA556E"/>
    <w:rsid w:val="00B00BEC"/>
    <w:rsid w:val="00C428E4"/>
    <w:rsid w:val="00CD39C3"/>
    <w:rsid w:val="00D25381"/>
    <w:rsid w:val="00DD4A2C"/>
    <w:rsid w:val="00FC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BEC0"/>
  <w15:docId w15:val="{DD1C207F-BAC8-4BC2-99DE-9447A5C2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17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1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47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A17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17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17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17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7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7F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A17F7"/>
  </w:style>
  <w:style w:type="character" w:customStyle="1" w:styleId="hljs-title">
    <w:name w:val="hljs-title"/>
    <w:basedOn w:val="DefaultParagraphFont"/>
    <w:rsid w:val="002A17F7"/>
  </w:style>
  <w:style w:type="character" w:customStyle="1" w:styleId="hljs-params">
    <w:name w:val="hljs-params"/>
    <w:basedOn w:val="DefaultParagraphFont"/>
    <w:rsid w:val="002A17F7"/>
  </w:style>
  <w:style w:type="character" w:customStyle="1" w:styleId="hljs-comment">
    <w:name w:val="hljs-comment"/>
    <w:basedOn w:val="DefaultParagraphFont"/>
    <w:rsid w:val="002A17F7"/>
  </w:style>
  <w:style w:type="character" w:customStyle="1" w:styleId="hljs-string">
    <w:name w:val="hljs-string"/>
    <w:basedOn w:val="DefaultParagraphFont"/>
    <w:rsid w:val="002A17F7"/>
  </w:style>
  <w:style w:type="character" w:customStyle="1" w:styleId="hljs-meta">
    <w:name w:val="hljs-meta"/>
    <w:basedOn w:val="DefaultParagraphFont"/>
    <w:rsid w:val="002A17F7"/>
  </w:style>
  <w:style w:type="paragraph" w:styleId="Header">
    <w:name w:val="header"/>
    <w:basedOn w:val="Normal"/>
    <w:link w:val="HeaderChar"/>
    <w:uiPriority w:val="99"/>
    <w:unhideWhenUsed/>
    <w:rsid w:val="00792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EFF"/>
  </w:style>
  <w:style w:type="paragraph" w:styleId="Footer">
    <w:name w:val="footer"/>
    <w:basedOn w:val="Normal"/>
    <w:link w:val="FooterChar"/>
    <w:uiPriority w:val="99"/>
    <w:unhideWhenUsed/>
    <w:rsid w:val="00792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91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03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0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42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5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APON ROY</dc:creator>
  <cp:keywords/>
  <dc:description/>
  <cp:lastModifiedBy>APON ROY</cp:lastModifiedBy>
  <cp:revision>1</cp:revision>
  <dcterms:created xsi:type="dcterms:W3CDTF">2025-10-15T06:43:00Z</dcterms:created>
  <dcterms:modified xsi:type="dcterms:W3CDTF">2025-10-24T07:42:00Z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cc546983-8d5d-43c3-b8f9-232a2cdc927c</vt:lpwstr>
  </property>
</Properties>
</file>