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67614F">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77777777" w:rsidR="008A2C37" w:rsidRDefault="008A2C37" w:rsidP="008A2C37">
      <w:r>
        <w:t>go build - creates executables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1F160D8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2C114883" w14:textId="32D6004F" w:rsidR="00721AF9" w:rsidRDefault="00721AF9" w:rsidP="00721AF9">
      <w:pPr>
        <w:pStyle w:val="Heading1"/>
      </w:pPr>
      <w:r w:rsidRPr="00721AF9">
        <w:rPr>
          <w:highlight w:val="yellow"/>
        </w:rPr>
        <w:t>init() function:</w:t>
      </w:r>
    </w:p>
    <w:p w14:paraId="56D6975C" w14:textId="01799B43" w:rsidR="00721AF9" w:rsidRDefault="00721AF9" w:rsidP="00721AF9"/>
    <w:p w14:paraId="6B9A928F" w14:textId="1BA6FAA4" w:rsidR="00C9309B" w:rsidRDefault="00FB703F" w:rsidP="00721AF9">
      <w:r>
        <w:t>If we need to set</w:t>
      </w:r>
      <w:r w:rsidR="00721AF9" w:rsidRPr="00721AF9">
        <w:t xml:space="preserve"> </w:t>
      </w:r>
      <w:r>
        <w:t xml:space="preserve">some </w:t>
      </w:r>
      <w:r w:rsidR="00721AF9" w:rsidRPr="00721AF9">
        <w:t xml:space="preserve">state on the initial </w:t>
      </w:r>
      <w:proofErr w:type="spellStart"/>
      <w:r w:rsidR="00721AF9" w:rsidRPr="00721AF9">
        <w:t>startup</w:t>
      </w:r>
      <w:proofErr w:type="spellEnd"/>
      <w:r w:rsidR="00721AF9" w:rsidRPr="00721AF9">
        <w:t xml:space="preserve"> of </w:t>
      </w:r>
      <w:r>
        <w:t>the</w:t>
      </w:r>
      <w:r w:rsidR="00721AF9" w:rsidRPr="00721AF9">
        <w:t xml:space="preserve"> program</w:t>
      </w:r>
      <w:r>
        <w:t xml:space="preserve">, like </w:t>
      </w:r>
      <w:r w:rsidR="00721AF9" w:rsidRPr="00721AF9">
        <w:t>creating connections to databases, or loading in configuration from locally stored configuration files</w:t>
      </w:r>
      <w:r>
        <w:t xml:space="preserve"> etc, init() function is helpful.</w:t>
      </w:r>
      <w:r w:rsidR="00C9309B">
        <w:t xml:space="preserve"> The sequence is</w:t>
      </w:r>
      <w:r w:rsidR="00C9309B">
        <w:br/>
        <w:t>a) variable declaration</w:t>
      </w:r>
      <w:r w:rsidR="00556436">
        <w:t xml:space="preserve"> – </w:t>
      </w:r>
      <w:proofErr w:type="spellStart"/>
      <w:r w:rsidR="00556436">
        <w:t>const</w:t>
      </w:r>
      <w:proofErr w:type="spellEnd"/>
      <w:r w:rsidR="00556436">
        <w:t xml:space="preserve"> and then var</w:t>
      </w:r>
      <w:r w:rsidR="00C9309B">
        <w:br/>
        <w:t>b) init</w:t>
      </w:r>
      <w:r w:rsidR="00C9309B">
        <w:br/>
        <w:t>c) main</w:t>
      </w:r>
    </w:p>
    <w:p w14:paraId="0AAA6F5C" w14:textId="5CA159FA" w:rsidR="00277DF8" w:rsidRPr="00721AF9" w:rsidRDefault="00277DF8" w:rsidP="00721AF9">
      <w:r>
        <w:t>Even before all this comes the imported packages order. Imported packages also follow the same order.</w:t>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Go by default is pass by value, to change it to pass by reference, use pointers.</w:t>
      </w:r>
    </w:p>
    <w:p w14:paraId="14DCD6DC" w14:textId="77777777" w:rsidR="00097A11" w:rsidRDefault="00097A11" w:rsidP="00097A11">
      <w:r>
        <w:t>Pointers allows us to pass references to variables instead of passing the actual variables.</w:t>
      </w:r>
    </w:p>
    <w:p w14:paraId="772B7EF9" w14:textId="77777777" w:rsidR="00097A11" w:rsidRDefault="00097A11" w:rsidP="00097A11">
      <w:r>
        <w:t>Passing the pointer allows us to effect the changes to the actual variable, whereas pass by value will not change the actual variable.</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9F44E4" w:rsidRDefault="00097A11" w:rsidP="00097A11">
      <w:r w:rsidRPr="009F44E4">
        <w:t>Meaning of pass by value:</w:t>
      </w:r>
    </w:p>
    <w:p w14:paraId="6C56074C" w14:textId="73B5E01C" w:rsidR="00097A11" w:rsidRPr="009F44E4" w:rsidRDefault="00097A11" w:rsidP="00097A11">
      <w:r w:rsidRPr="009F44E4">
        <w:t xml:space="preserve">   When you pass an argument to a function, a copy of argument is created and that copy is passed to the function. </w:t>
      </w:r>
      <w:r w:rsidRPr="009F44E4">
        <w:br/>
        <w:t xml:space="preserve">   To pass the original value, use pointers. This helps in saving memory as we avoid creating unnecessary copies while calling functions.</w:t>
      </w:r>
    </w:p>
    <w:p w14:paraId="236391B4" w14:textId="5829D61C" w:rsidR="00265F23" w:rsidRPr="00097A11" w:rsidRDefault="00265F23" w:rsidP="00097A11">
      <w:pPr>
        <w:rPr>
          <w:i/>
          <w:iCs/>
          <w:color w:val="002060"/>
        </w:rPr>
      </w:pPr>
      <w:r w:rsidRPr="00265F23">
        <w:lastRenderedPageBreak/>
        <w:t>We</w:t>
      </w:r>
      <w:r>
        <w:t xml:space="preserve"> should compare value held by the pointer if we need a value comparison, pointer comparison would only tell if both variables point to the same </w:t>
      </w:r>
      <w:r w:rsidR="009E2142">
        <w:t>value in memory or if they are nil</w:t>
      </w:r>
      <w:r>
        <w:t>.</w:t>
      </w:r>
      <w:r w:rsidR="00AB6E5B">
        <w:t xml:space="preserve"> Though the value of two struct variables are the same, the pointer comparison might not be same.</w:t>
      </w:r>
    </w:p>
    <w:p w14:paraId="56083B6E" w14:textId="55D8F946" w:rsidR="00097A11" w:rsidRPr="00891135" w:rsidRDefault="0026090D" w:rsidP="0026090D">
      <w:pPr>
        <w:pStyle w:val="Default"/>
      </w:pPr>
      <w:r>
        <w:t>Wildcard character * is called the dereference operator in golang.</w:t>
      </w:r>
    </w:p>
    <w:p w14:paraId="7A379517" w14:textId="51198B59" w:rsidR="008A2C37" w:rsidRDefault="008A2C37" w:rsidP="00891135">
      <w:pPr>
        <w:pStyle w:val="Heading1"/>
      </w:pPr>
      <w:r w:rsidRPr="004A546A">
        <w:rPr>
          <w:highlight w:val="yellow"/>
        </w:rPr>
        <w:t>Interfaces:</w:t>
      </w:r>
    </w:p>
    <w:p w14:paraId="415F99ED" w14:textId="2FE8BFBB" w:rsidR="008A2C37" w:rsidRDefault="004A546A" w:rsidP="008A2C37">
      <w:pPr>
        <w:pStyle w:val="ListParagraph"/>
        <w:numPr>
          <w:ilvl w:val="0"/>
          <w:numId w:val="20"/>
        </w:numPr>
      </w:pPr>
      <w:r>
        <w:t>Similar</w:t>
      </w:r>
      <w:r w:rsidR="008A2C37">
        <w:t xml:space="preserve"> to Struct, where Struct holds variables, Interface holds method signatures.</w:t>
      </w:r>
      <w:r w:rsidR="00423787">
        <w:br/>
      </w:r>
      <w:r w:rsidR="003E4171">
        <w:t>interface too is a type.</w:t>
      </w:r>
      <w:r w:rsidR="003E4171">
        <w:br/>
        <w:t>instead of variable names and types in struct, interface has the fields as method signature</w:t>
      </w:r>
      <w:r w:rsidR="003E4171">
        <w:br/>
        <w:t xml:space="preserve">A method signature is name of </w:t>
      </w:r>
      <w:r w:rsidR="003E4171">
        <w:br/>
      </w:r>
      <w:proofErr w:type="spellStart"/>
      <w:r w:rsidR="003E4171">
        <w:t>fnName</w:t>
      </w:r>
      <w:proofErr w:type="spellEnd"/>
      <w:r w:rsidR="003E4171">
        <w:t>(inp1 string, inp2 string) (string, string)</w:t>
      </w:r>
      <w:r w:rsidR="003E4171">
        <w:br/>
        <w:t>Whichever struct implements the methods of the interface are said to be implementing the interface.</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0C929D5E" w:rsidR="00792CDA" w:rsidRDefault="00792CDA" w:rsidP="008A2C37">
      <w:pPr>
        <w:pStyle w:val="ListParagraph"/>
        <w:numPr>
          <w:ilvl w:val="0"/>
          <w:numId w:val="20"/>
        </w:numPr>
      </w:pPr>
      <w:r>
        <w:t>Tool for abstraction.</w:t>
      </w:r>
      <w:r w:rsidR="00EC00AA">
        <w:t xml:space="preserve"> </w:t>
      </w:r>
      <w:r w:rsidR="00EC00AA" w:rsidRPr="00EC00AA">
        <w:t>instead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3C2D584" w:rsidR="00C662B2" w:rsidRDefault="00C662B2" w:rsidP="00C662B2">
      <w:pPr>
        <w:pStyle w:val="ListParagraph"/>
        <w:numPr>
          <w:ilvl w:val="0"/>
          <w:numId w:val="20"/>
        </w:numPr>
      </w:pPr>
      <w:r w:rsidRPr="00C662B2">
        <w:t>a pointer type may call the methods of its associated value type, but not vice versa</w:t>
      </w:r>
    </w:p>
    <w:p w14:paraId="14862D81" w14:textId="35F6EA3F" w:rsidR="00797FCD" w:rsidRDefault="00797FCD" w:rsidP="00C662B2">
      <w:pPr>
        <w:pStyle w:val="ListParagraph"/>
        <w:numPr>
          <w:ilvl w:val="0"/>
          <w:numId w:val="20"/>
        </w:numPr>
      </w:pPr>
      <w:r w:rsidRPr="00797FCD">
        <w:t>Interfaces specify behaviour (read methods), not data</w:t>
      </w:r>
    </w:p>
    <w:p w14:paraId="5C853EA3" w14:textId="4065DBBC" w:rsidR="00BE7877" w:rsidRPr="00C662B2" w:rsidRDefault="00BE7877" w:rsidP="00C662B2">
      <w:pPr>
        <w:pStyle w:val="ListParagraph"/>
        <w:numPr>
          <w:ilvl w:val="0"/>
          <w:numId w:val="20"/>
        </w:numPr>
      </w:pPr>
      <w:r>
        <w:t>Use of interfaces – if we pass interface to a function argument, it doesn’t matter what type of underlying variable, what matters is if the argument satisfies the interface’s methods or not. So inside the function we can safely call the interface’s methods on the arguments, without being bothered if the method is implemented by the argument or the type of the argument.</w:t>
      </w:r>
    </w:p>
    <w:p w14:paraId="50E15D20" w14:textId="77777777" w:rsidR="00C662B2" w:rsidRDefault="00C662B2" w:rsidP="00C662B2">
      <w:pPr>
        <w:pStyle w:val="ListParagraph"/>
      </w:pPr>
    </w:p>
    <w:p w14:paraId="362935F9" w14:textId="341EDEC9" w:rsidR="003A6AF2" w:rsidRDefault="008A2C37" w:rsidP="008A2C37">
      <w:r>
        <w:t xml:space="preserve">   Interface helps to </w:t>
      </w:r>
      <w:r w:rsidR="00D01761">
        <w:t>achieve</w:t>
      </w:r>
      <w:r>
        <w:t xml:space="preserve"> run time polymorphism, </w:t>
      </w:r>
      <w:r w:rsidR="00D8180F">
        <w:t>i.e., call</w:t>
      </w:r>
      <w:r>
        <w:t xml:space="preserve"> is resolved at run time.</w:t>
      </w:r>
    </w:p>
    <w:p w14:paraId="313B6E57" w14:textId="4F6E8E5A" w:rsidR="008A2C37" w:rsidRDefault="008A2C37" w:rsidP="008A2C37">
      <w:r>
        <w:t>An interface is a set of methods</w:t>
      </w:r>
      <w:r w:rsidR="002E6D3C">
        <w:t xml:space="preserve">, </w:t>
      </w:r>
      <w:r w:rsidR="00FC2CFE">
        <w:t>and</w:t>
      </w:r>
      <w:r>
        <w:t xml:space="preserve"> also a type</w:t>
      </w:r>
      <w:r w:rsidR="002E6D3C">
        <w:t>.</w:t>
      </w:r>
      <w:r w:rsidR="00FC2CFE">
        <w:br/>
        <w:t>I</w:t>
      </w:r>
      <w:r w:rsidR="00FC2CFE" w:rsidRPr="00FC2CFE">
        <w:t>nstead of designing abstractions in terms of what kind of data our types can hold, we design our abstractions in terms of what actions our types can execute</w:t>
      </w:r>
      <w:r w:rsidR="00FC2CFE">
        <w:t>.</w:t>
      </w:r>
      <w:r w:rsidR="002E6D3C">
        <w:br/>
        <w:t>Interface has two things:</w:t>
      </w:r>
    </w:p>
    <w:p w14:paraId="2D7871C4" w14:textId="77777777" w:rsidR="002E6D3C" w:rsidRDefault="002E6D3C" w:rsidP="002E6D3C">
      <w:r>
        <w:lastRenderedPageBreak/>
        <w:t>a pointer to information about the type stored</w:t>
      </w:r>
    </w:p>
    <w:p w14:paraId="685BF0E5" w14:textId="00B12CF2" w:rsidR="002E6D3C" w:rsidRDefault="002E6D3C" w:rsidP="002E6D3C">
      <w:r>
        <w:t>a pointer to the associated data</w:t>
      </w:r>
    </w:p>
    <w:p w14:paraId="6436862C" w14:textId="6365CB24" w:rsidR="008A2C37" w:rsidRDefault="00D8180F" w:rsidP="008A2C37">
      <w:r>
        <w:t xml:space="preserve">int, string, struct are all concrete data types, we know the data type and know what operations can be done on that data type, but </w:t>
      </w:r>
      <w:r w:rsidR="00FD1733">
        <w:t>i</w:t>
      </w:r>
      <w:r>
        <w:t xml:space="preserve">nterface is </w:t>
      </w:r>
      <w:r w:rsidRPr="00E96987">
        <w:rPr>
          <w:b/>
          <w:bCs/>
        </w:rPr>
        <w:t xml:space="preserve">abstract </w:t>
      </w:r>
      <w:r>
        <w:t>type , we get to know the type and value dynamically. The struct which implements this interface, it’s type and value is the interface’s type and value respectively.</w:t>
      </w:r>
    </w:p>
    <w:p w14:paraId="3CE05855" w14:textId="00FC3C7D" w:rsidR="008A2C37" w:rsidRDefault="008A2C37" w:rsidP="008A2C37">
      <w:r>
        <w:t xml:space="preserve">Empty </w:t>
      </w:r>
      <w:r w:rsidR="00FD1733">
        <w:t>i</w:t>
      </w:r>
      <w:r>
        <w:t>nterface:</w:t>
      </w:r>
    </w:p>
    <w:p w14:paraId="05A981C2" w14:textId="0D25F3F5" w:rsidR="008A2C37" w:rsidRPr="00893143" w:rsidRDefault="008A2C37" w:rsidP="008A2C37">
      <w:r>
        <w:t xml:space="preserve">      </w:t>
      </w:r>
      <w:r w:rsidR="00FD1733">
        <w:t>i</w:t>
      </w:r>
      <w:r>
        <w:t>nterface with zero methods. It is a general container type</w:t>
      </w:r>
      <w:r w:rsidR="00893143">
        <w:t xml:space="preserve"> because </w:t>
      </w:r>
      <w:r w:rsidR="00893143" w:rsidRPr="00893143">
        <w:t>all types satisfy the empty interface</w:t>
      </w:r>
      <w:r w:rsidR="00893143">
        <w:t>.</w:t>
      </w:r>
    </w:p>
    <w:p w14:paraId="334C8274" w14:textId="77777777" w:rsidR="005A481C" w:rsidRDefault="005A481C" w:rsidP="003A6AF2"/>
    <w:p w14:paraId="2FBA555C" w14:textId="77777777" w:rsidR="005A481C" w:rsidRDefault="005A481C" w:rsidP="003A6AF2"/>
    <w:p w14:paraId="7112921D" w14:textId="19356041" w:rsidR="008A2C37" w:rsidRPr="005A481C" w:rsidRDefault="00FD1733" w:rsidP="003A6AF2">
      <w:pPr>
        <w:rPr>
          <w:u w:val="single"/>
        </w:rPr>
      </w:pPr>
      <w:r>
        <w:t>i</w:t>
      </w:r>
      <w:r w:rsidR="00D8180F">
        <w:t>nterface holds reference to the underlying struct, similar to how a</w:t>
      </w:r>
      <w:r w:rsidR="008A2C37">
        <w:t xml:space="preserve"> slice holds the reference to an array. </w:t>
      </w:r>
      <w:r w:rsidR="005A481C">
        <w:br/>
      </w:r>
      <w:r w:rsidR="005A481C" w:rsidRPr="005A481C">
        <w:rPr>
          <w:u w:val="single"/>
        </w:rPr>
        <w:t>Syntax:</w:t>
      </w:r>
    </w:p>
    <w:p w14:paraId="6F40A402" w14:textId="754DE0C4" w:rsidR="005A481C" w:rsidRDefault="005A481C" w:rsidP="003A6AF2">
      <w:r>
        <w:t xml:space="preserve">var </w:t>
      </w:r>
      <w:proofErr w:type="spellStart"/>
      <w:r>
        <w:t>i</w:t>
      </w:r>
      <w:proofErr w:type="spellEnd"/>
      <w:r>
        <w:t xml:space="preserve"> </w:t>
      </w:r>
      <w:proofErr w:type="spellStart"/>
      <w:r>
        <w:t>SampleInterface</w:t>
      </w:r>
      <w:proofErr w:type="spellEnd"/>
      <w:r>
        <w:br/>
      </w:r>
      <w:proofErr w:type="spellStart"/>
      <w:r>
        <w:t>i</w:t>
      </w:r>
      <w:proofErr w:type="spellEnd"/>
      <w:r>
        <w:t xml:space="preserve"> = </w:t>
      </w:r>
      <w:proofErr w:type="spellStart"/>
      <w:r>
        <w:t>SampleStructWhichImplementsInterface</w:t>
      </w:r>
      <w:proofErr w:type="spellEnd"/>
      <w:r>
        <w:t>(</w:t>
      </w:r>
      <w:proofErr w:type="spellStart"/>
      <w:r>
        <w:t>StructValues</w:t>
      </w:r>
      <w:proofErr w:type="spellEnd"/>
      <w:r>
        <w:t>)</w:t>
      </w:r>
      <w:r>
        <w:br/>
      </w:r>
      <w:proofErr w:type="spellStart"/>
      <w:r w:rsidRPr="005A481C">
        <w:t>fmt.Printf</w:t>
      </w:r>
      <w:proofErr w:type="spellEnd"/>
      <w:r w:rsidRPr="005A481C">
        <w:t xml:space="preserve">("(%v, %T)\n", </w:t>
      </w:r>
      <w:proofErr w:type="spellStart"/>
      <w:r w:rsidRPr="005A481C">
        <w:t>i</w:t>
      </w:r>
      <w:proofErr w:type="spellEnd"/>
      <w:r w:rsidRPr="005A481C">
        <w:t xml:space="preserve">, </w:t>
      </w:r>
      <w:proofErr w:type="spellStart"/>
      <w:r w:rsidRPr="005A481C">
        <w:t>i</w:t>
      </w:r>
      <w:proofErr w:type="spellEnd"/>
      <w:r w:rsidRPr="005A481C">
        <w:t>)</w:t>
      </w:r>
      <w:r>
        <w:br/>
        <w:t>would give (</w:t>
      </w:r>
      <w:proofErr w:type="spellStart"/>
      <w:r>
        <w:t>StructValues</w:t>
      </w:r>
      <w:proofErr w:type="spellEnd"/>
      <w:r>
        <w:t xml:space="preserve">, </w:t>
      </w:r>
      <w:proofErr w:type="spellStart"/>
      <w:r>
        <w:t>SampleStructWhichImplementsInterface</w:t>
      </w:r>
      <w:proofErr w:type="spellEnd"/>
      <w:r>
        <w:t>)</w:t>
      </w:r>
    </w:p>
    <w:p w14:paraId="65F01E2C" w14:textId="77F6CAD4" w:rsidR="00250953" w:rsidRDefault="005A481C" w:rsidP="008A2C37">
      <w:r>
        <w:t xml:space="preserve">var </w:t>
      </w:r>
      <w:r w:rsidR="00766F35" w:rsidRPr="00766F35">
        <w:t>v interface{}</w:t>
      </w:r>
      <w:r w:rsidR="00766F35">
        <w:t xml:space="preserve"> </w:t>
      </w:r>
      <w:r w:rsidR="00766F35">
        <w:sym w:font="Wingdings" w:char="F0E0"/>
      </w:r>
      <w:r w:rsidR="00766F35">
        <w:t xml:space="preserve"> here ‘v’ is not any type, it is interface{} type</w:t>
      </w:r>
      <w:r w:rsidR="00250953">
        <w:t>.</w:t>
      </w:r>
      <w:r>
        <w:t xml:space="preserve"> V is empty interface, both type a</w:t>
      </w:r>
      <w:r w:rsidR="00A813F7">
        <w:t>nd</w:t>
      </w:r>
      <w:r>
        <w:t xml:space="preserve"> value </w:t>
      </w:r>
      <w:r w:rsidR="00742763">
        <w:t>would be</w:t>
      </w:r>
      <w:r>
        <w:t xml:space="preserve"> nil</w:t>
      </w:r>
      <w:r w:rsidR="00742763">
        <w:t xml:space="preserve">, till we assign v = </w:t>
      </w:r>
      <w:proofErr w:type="spellStart"/>
      <w:r w:rsidR="00742763">
        <w:t>SampleStruct</w:t>
      </w:r>
      <w:proofErr w:type="spellEnd"/>
      <w:r w:rsidR="00742763">
        <w:t>(</w:t>
      </w:r>
      <w:proofErr w:type="spellStart"/>
      <w:r w:rsidR="00742763">
        <w:t>StructValues</w:t>
      </w:r>
      <w:proofErr w:type="spellEnd"/>
      <w:r w:rsidR="00742763">
        <w:t>)</w:t>
      </w:r>
      <w:r w:rsidR="00250953">
        <w:br/>
        <w:t>When a function is define</w:t>
      </w:r>
      <w:r w:rsidR="003A6AF2">
        <w:t>d</w:t>
      </w:r>
      <w:r w:rsidR="00250953">
        <w:t xml:space="preserve"> as </w:t>
      </w:r>
      <w:proofErr w:type="spellStart"/>
      <w:r w:rsidR="00250953">
        <w:t>func</w:t>
      </w:r>
      <w:proofErr w:type="spellEnd"/>
      <w:r w:rsidR="00250953">
        <w:t xml:space="preserve">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5793C172" w14:textId="54F63F18" w:rsidR="00B1286C" w:rsidRDefault="00B1286C" w:rsidP="008A2C37">
      <w:r>
        <w:t>Most of the time, we do not need to know the type of the interface, all we need is to just call the methods defined in the interface, that’s it.</w:t>
      </w:r>
    </w:p>
    <w:p w14:paraId="0EB93F6C" w14:textId="77777777" w:rsidR="00797FCD" w:rsidRDefault="00797FCD" w:rsidP="008A2C37"/>
    <w:p w14:paraId="707C5014" w14:textId="77777777" w:rsidR="008A2C37" w:rsidRDefault="008A2C37" w:rsidP="008A2C37"/>
    <w:p w14:paraId="08D8BE3E" w14:textId="77777777" w:rsidR="00FC50A4" w:rsidRDefault="008A2C37" w:rsidP="008A2C37">
      <w:pPr>
        <w:pStyle w:val="ListParagraph"/>
        <w:numPr>
          <w:ilvl w:val="0"/>
          <w:numId w:val="22"/>
        </w:numPr>
      </w:pPr>
      <w:r>
        <w:t xml:space="preserve"> there are no exceptions in go, only errors</w:t>
      </w:r>
    </w:p>
    <w:p w14:paraId="2C5BA762" w14:textId="77777777" w:rsidR="00FC50A4" w:rsidRDefault="008A2C37" w:rsidP="008A2C37">
      <w:pPr>
        <w:pStyle w:val="ListParagraph"/>
        <w:numPr>
          <w:ilvl w:val="0"/>
          <w:numId w:val="22"/>
        </w:numPr>
      </w:pPr>
      <w:r>
        <w:t>Defers happen Last in First out</w:t>
      </w:r>
    </w:p>
    <w:p w14:paraId="0D4265E9" w14:textId="77777777" w:rsidR="00FC50A4" w:rsidRDefault="008A2C37" w:rsidP="008A2C37">
      <w:pPr>
        <w:pStyle w:val="ListParagraph"/>
        <w:numPr>
          <w:ilvl w:val="0"/>
          <w:numId w:val="22"/>
        </w:numPr>
      </w:pPr>
      <w:r>
        <w:t>Recover is only helpful with Defers. Defer + anonymous fn + recover</w:t>
      </w:r>
    </w:p>
    <w:p w14:paraId="5E66B234" w14:textId="77777777" w:rsidR="00FC50A4" w:rsidRDefault="008A2C37" w:rsidP="008A2C37">
      <w:pPr>
        <w:pStyle w:val="ListParagraph"/>
        <w:numPr>
          <w:ilvl w:val="0"/>
          <w:numId w:val="22"/>
        </w:numPr>
      </w:pPr>
      <w:r>
        <w:t>Though Go is statically typed language, while declaring a variable you can omit the data type of it,</w:t>
      </w:r>
      <w:r w:rsidR="00A00C5C">
        <w:t xml:space="preserve"> </w:t>
      </w:r>
      <w:r>
        <w:t xml:space="preserve">as go uses type inference. It infers the datatype from the data we </w:t>
      </w:r>
      <w:r w:rsidR="00D65413">
        <w:t>are p</w:t>
      </w:r>
      <w:r>
        <w:t>assing to variable.</w:t>
      </w:r>
    </w:p>
    <w:p w14:paraId="2AD19547" w14:textId="77777777" w:rsidR="00FC50A4" w:rsidRDefault="008A2C37" w:rsidP="008A2C37">
      <w:pPr>
        <w:pStyle w:val="ListParagraph"/>
        <w:numPr>
          <w:ilvl w:val="0"/>
          <w:numId w:val="22"/>
        </w:numPr>
      </w:pPr>
      <w:r>
        <w:t>In Go, variables are always initialized to a well-defined value, if no value is sp</w:t>
      </w:r>
      <w:r w:rsidR="00D65413">
        <w:t>e</w:t>
      </w:r>
      <w:r>
        <w:t>cified, the zero</w:t>
      </w:r>
      <w:r w:rsidR="00D65413">
        <w:t xml:space="preserve"> </w:t>
      </w:r>
      <w:r>
        <w:t>value is picked.</w:t>
      </w:r>
    </w:p>
    <w:p w14:paraId="3C41D906" w14:textId="2E107610" w:rsidR="008A2C37" w:rsidRDefault="008A2C37" w:rsidP="008A2C37">
      <w:pPr>
        <w:pStyle w:val="ListParagraph"/>
        <w:numPr>
          <w:ilvl w:val="0"/>
          <w:numId w:val="22"/>
        </w:numPr>
      </w:pPr>
      <w:r>
        <w:lastRenderedPageBreak/>
        <w:t>Difference between array and slice</w:t>
      </w:r>
      <w:r w:rsidR="00FC50A4">
        <w:br/>
      </w:r>
      <w:r>
        <w:t xml:space="preserve"> Array is immutable. </w:t>
      </w:r>
    </w:p>
    <w:p w14:paraId="2184095D" w14:textId="77777777" w:rsidR="00FC50A4" w:rsidRDefault="008A2C37" w:rsidP="008A2C37">
      <w:r>
        <w:t xml:space="preserve">   </w:t>
      </w:r>
      <w:r w:rsidR="00FC50A4">
        <w:t xml:space="preserve">      </w:t>
      </w:r>
      <w:r>
        <w:t>Slice syntax - var mySlice3 := make([]int, 4, 4)</w:t>
      </w:r>
    </w:p>
    <w:p w14:paraId="0B1C7581" w14:textId="11F5C4DC" w:rsidR="008A2C37" w:rsidRDefault="008A2C37" w:rsidP="00FC50A4">
      <w:pPr>
        <w:pStyle w:val="ListParagraph"/>
        <w:numPr>
          <w:ilvl w:val="0"/>
          <w:numId w:val="22"/>
        </w:numPr>
      </w:pPr>
      <w:r>
        <w:t>Polymorphism in Go is achieved with the help of interfaces.</w:t>
      </w:r>
    </w:p>
    <w:p w14:paraId="089ECB78" w14:textId="77777777" w:rsidR="00FD6080" w:rsidRDefault="00FD6080" w:rsidP="00FD6080">
      <w:r>
        <w:t>interface can act as two things:</w:t>
      </w:r>
    </w:p>
    <w:p w14:paraId="4EF07483" w14:textId="77777777" w:rsidR="00FD6080" w:rsidRDefault="00FD6080" w:rsidP="00FD6080">
      <w:r>
        <w:t>Collection of method signatures</w:t>
      </w:r>
    </w:p>
    <w:p w14:paraId="5DD493FA" w14:textId="4998844E" w:rsidR="008A2C37" w:rsidRDefault="00FD6080" w:rsidP="00FD6080">
      <w:r>
        <w:t>Custom types</w:t>
      </w:r>
      <w:r w:rsidR="00B7643D">
        <w:br/>
      </w:r>
      <w:r w:rsidR="00B7643D" w:rsidRPr="00B7643D">
        <w:t>The interfaces are abstract which is why we cannot create its instance</w:t>
      </w:r>
    </w:p>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 xml:space="preserve">Struct is a datatype in </w:t>
      </w:r>
      <w:proofErr w:type="spellStart"/>
      <w:r>
        <w:t>golang</w:t>
      </w:r>
      <w:proofErr w:type="spellEnd"/>
      <w:r>
        <w:t xml:space="preserve"> which contains the blueprint of data the structure will hold.</w:t>
      </w:r>
    </w:p>
    <w:p w14:paraId="357B4DE8" w14:textId="06940543" w:rsidR="00891135" w:rsidRDefault="00891135" w:rsidP="008A2C37">
      <w:r>
        <w:t>Used to store Records.</w:t>
      </w:r>
    </w:p>
    <w:p w14:paraId="69B1E61F" w14:textId="77777777" w:rsidR="008A2C37" w:rsidRDefault="008A2C37" w:rsidP="008A2C37">
      <w:r>
        <w:t>The data consists of field names and the datatypes of the fields</w:t>
      </w:r>
    </w:p>
    <w:p w14:paraId="68D61B43" w14:textId="77777777" w:rsidR="008A2C37" w:rsidRDefault="008A2C37" w:rsidP="008A2C37"/>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77777777" w:rsidR="008A2C37" w:rsidRDefault="008A2C37" w:rsidP="008A2C37">
      <w:r>
        <w:t>Slices are sequences of typed data. Abstraction on top of array.</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78B64870" w:rsidR="008A2C37" w:rsidRDefault="008A2C37" w:rsidP="008A2C37">
      <w:r>
        <w:lastRenderedPageBreak/>
        <w:t>Slice points to the un</w:t>
      </w:r>
      <w:r w:rsidR="00465B5F">
        <w:t>d</w:t>
      </w:r>
      <w:r>
        <w:t>erlying array and the capacity of slice is the size of the array.</w:t>
      </w:r>
    </w:p>
    <w:p w14:paraId="2A370DFD" w14:textId="68C402E4" w:rsidR="00465B5F" w:rsidRDefault="00465B5F" w:rsidP="008A2C37">
      <w:r>
        <w:t>Slice has 3 elements:</w:t>
      </w:r>
      <w:r>
        <w:br/>
        <w:t>1. Pointer to the underlying array</w:t>
      </w:r>
      <w:r>
        <w:br/>
        <w:t>2. Length of the slice</w:t>
      </w:r>
      <w:r>
        <w:br/>
        <w:t>3. Capacity of the slice.</w:t>
      </w:r>
    </w:p>
    <w:p w14:paraId="42AFCA6E" w14:textId="28686195" w:rsidR="00465B5F" w:rsidRDefault="00465B5F" w:rsidP="008A2C37">
      <w:r>
        <w:t>So slicing operation in slice is as good as accessing array elements.</w:t>
      </w:r>
    </w:p>
    <w:p w14:paraId="4CB0E65A" w14:textId="6A7285AD" w:rsidR="007426DA" w:rsidRDefault="007426DA" w:rsidP="00777867">
      <w:pPr>
        <w:pStyle w:val="Default"/>
      </w:pPr>
      <w:r>
        <w:t>If you want to go beyond the slice capacity, you need to use copy function.</w:t>
      </w: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t xml:space="preserve">The biggest problem in </w:t>
      </w:r>
      <w:proofErr w:type="spellStart"/>
      <w:r>
        <w:t>golang</w:t>
      </w:r>
      <w:proofErr w:type="spellEnd"/>
      <w:r>
        <w:t xml:space="preserve">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DE73C25" w14:textId="77777777" w:rsidR="008A2C37" w:rsidRDefault="008A2C37" w:rsidP="00777867">
      <w:pPr>
        <w:pStyle w:val="Default"/>
      </w:pPr>
      <w:r>
        <w:t xml:space="preserve">Same </w:t>
      </w:r>
      <w:proofErr w:type="spellStart"/>
      <w:r>
        <w:t>method_name</w:t>
      </w:r>
      <w:proofErr w:type="spellEnd"/>
      <w:r>
        <w:t xml:space="preserve"> can be used for different variables, but the function name</w:t>
      </w:r>
    </w:p>
    <w:p w14:paraId="468B888D" w14:textId="4685C09F" w:rsidR="004A546A" w:rsidRDefault="008A2C37" w:rsidP="00777867">
      <w:pPr>
        <w:pStyle w:val="Default"/>
      </w:pPr>
      <w:r>
        <w:t>should be unique.</w:t>
      </w:r>
    </w:p>
    <w:p w14:paraId="4953CE50" w14:textId="77777777" w:rsidR="00B503BE" w:rsidRDefault="00B45178" w:rsidP="00777867">
      <w:pPr>
        <w:pStyle w:val="Default"/>
      </w:pPr>
      <w:r>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47632908" w:rsidR="00A3132F" w:rsidRDefault="00A3132F" w:rsidP="00A3132F">
      <w:r>
        <w:t>Files: all lowercase, separate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479DAAA7" w:rsidR="00A3132F" w:rsidRDefault="00A3132F" w:rsidP="00A3132F">
      <w:r>
        <w:t>Constants: All Caps,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t>Identifier, is a fancy word for variable name.</w:t>
      </w:r>
    </w:p>
    <w:p w14:paraId="7B3C3D3F" w14:textId="2BC2F9E0" w:rsidR="000C3A6C" w:rsidRDefault="000C3A6C" w:rsidP="000C3A6C">
      <w:r>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t>Single</w:t>
      </w:r>
      <w:r w:rsidR="000C3A6C">
        <w:t xml:space="preserve"> letter variables for loops and branches</w:t>
      </w:r>
      <w:r>
        <w:br/>
        <w:t>Single</w:t>
      </w:r>
      <w:r w:rsidR="000C3A6C">
        <w:t xml:space="preserve"> words for parameters and return values</w:t>
      </w:r>
      <w:r w:rsidR="00410348">
        <w:br/>
        <w:t>M</w:t>
      </w:r>
      <w:r w:rsidR="000C3A6C">
        <w:t>ultiple words for functions and package level declarations</w:t>
      </w:r>
      <w:r w:rsidR="004C5427">
        <w:br/>
        <w:t>S</w:t>
      </w:r>
      <w:r w:rsidR="000C3A6C">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6E66ED2" w:rsidR="009F5572" w:rsidRDefault="009F5572" w:rsidP="00777867">
      <w:pPr>
        <w:pStyle w:val="Default"/>
      </w:pPr>
      <w:r>
        <w:t xml:space="preserve">Comment on a variable </w:t>
      </w:r>
      <w:r w:rsidRPr="009F5572">
        <w:t>comment should describe the variables contents, not the variables purpose</w:t>
      </w:r>
    </w:p>
    <w:p w14:paraId="21362CA2" w14:textId="365AFB20" w:rsidR="00B63E2D" w:rsidRDefault="00B63E2D" w:rsidP="00777867">
      <w:pPr>
        <w:pStyle w:val="Default"/>
      </w:pPr>
    </w:p>
    <w:p w14:paraId="5B60BDE9" w14:textId="6EAFEF48" w:rsidR="00B63E2D" w:rsidRDefault="00B63E2D" w:rsidP="00777867">
      <w:pPr>
        <w:pStyle w:val="Default"/>
      </w:pPr>
      <w:r>
        <w:t>Always return early rather than nesting deep.</w:t>
      </w:r>
    </w:p>
    <w:p w14:paraId="6E7B7F9C" w14:textId="12DB7797" w:rsidR="00892477" w:rsidRDefault="00892477" w:rsidP="00777867">
      <w:pPr>
        <w:pStyle w:val="Default"/>
      </w:pPr>
    </w:p>
    <w:p w14:paraId="44C2F37D" w14:textId="77777777" w:rsidR="00024D05" w:rsidRDefault="00024D05" w:rsidP="00892477">
      <w:pPr>
        <w:pStyle w:val="Heading1"/>
        <w:rPr>
          <w:highlight w:val="yellow"/>
        </w:rPr>
      </w:pPr>
      <w:proofErr w:type="spellStart"/>
      <w:r>
        <w:rPr>
          <w:highlight w:val="yellow"/>
        </w:rPr>
        <w:t>OmitEmpty</w:t>
      </w:r>
      <w:proofErr w:type="spellEnd"/>
      <w:r>
        <w:rPr>
          <w:highlight w:val="yellow"/>
        </w:rPr>
        <w:t>:</w:t>
      </w:r>
    </w:p>
    <w:p w14:paraId="37FA826E" w14:textId="33C7D5F2" w:rsidR="00E22AD5" w:rsidRDefault="00024D05" w:rsidP="00024D05">
      <w:pPr>
        <w:rPr>
          <w:highlight w:val="yellow"/>
        </w:rPr>
      </w:pPr>
      <w:r>
        <w:rPr>
          <w:highlight w:val="yellow"/>
        </w:rPr>
        <w:br/>
      </w:r>
      <w:r w:rsidRPr="00024D05">
        <w:t>https://www.sohamkamani.com/golang/omitempty/</w:t>
      </w:r>
    </w:p>
    <w:p w14:paraId="4BC8A0E2" w14:textId="44EC4AB3" w:rsidR="00892477" w:rsidRDefault="00892477" w:rsidP="00892477">
      <w:pPr>
        <w:pStyle w:val="Heading1"/>
      </w:pPr>
      <w:r w:rsidRPr="00892477">
        <w:rPr>
          <w:highlight w:val="yellow"/>
        </w:rPr>
        <w:t>Lock:</w:t>
      </w:r>
    </w:p>
    <w:p w14:paraId="08878F56" w14:textId="0B7AB352" w:rsidR="00892477" w:rsidRDefault="00892477" w:rsidP="00777867">
      <w:pPr>
        <w:pStyle w:val="Default"/>
      </w:pPr>
      <w:r w:rsidRPr="00892477">
        <w:t xml:space="preserve">var m </w:t>
      </w:r>
      <w:proofErr w:type="spellStart"/>
      <w:r w:rsidRPr="00892477">
        <w:t>sync.Mutex</w:t>
      </w:r>
      <w:proofErr w:type="spellEnd"/>
      <w:r>
        <w:br/>
      </w:r>
      <w:proofErr w:type="spellStart"/>
      <w:r w:rsidRPr="00892477">
        <w:t>m.Lock</w:t>
      </w:r>
      <w:proofErr w:type="spellEnd"/>
      <w:r w:rsidRPr="00892477">
        <w:t>()</w:t>
      </w:r>
      <w:r w:rsidR="00E22AD5">
        <w:br/>
        <w:t># Your piece of code</w:t>
      </w:r>
      <w:r>
        <w:br/>
      </w:r>
      <w:proofErr w:type="spellStart"/>
      <w:r w:rsidRPr="00892477">
        <w:t>m.Unlock</w:t>
      </w:r>
      <w:proofErr w:type="spellEnd"/>
      <w:r w:rsidRPr="00892477">
        <w:t>()</w:t>
      </w:r>
      <w:r w:rsidR="00D16A3F">
        <w:br/>
      </w:r>
      <w:r w:rsidR="00D16A3F">
        <w:br/>
      </w:r>
      <w:r w:rsidR="00D16A3F" w:rsidRPr="00D16A3F">
        <w:rPr>
          <w:b/>
          <w:bCs/>
        </w:rPr>
        <w:t>Mutexes vs Channels:</w:t>
      </w:r>
    </w:p>
    <w:p w14:paraId="27DAE43E" w14:textId="73972E4C" w:rsidR="00D16A3F" w:rsidRPr="008764EE" w:rsidRDefault="00D16A3F" w:rsidP="00777867">
      <w:pPr>
        <w:pStyle w:val="Default"/>
      </w:pPr>
      <w:r>
        <w:t>Mutexes have performance advantage over channels.</w:t>
      </w:r>
      <w:r>
        <w:br/>
      </w:r>
      <w:r w:rsidRPr="00D16A3F">
        <w:t>Channels are best suited in cases like passing ownership of data, distributing units of work, and communicating async results.</w:t>
      </w:r>
      <w:r>
        <w:br/>
      </w:r>
      <w:r w:rsidRPr="00D16A3F">
        <w:t>channels is that they have in built thread safety and prevent race conditions.</w:t>
      </w:r>
      <w:r>
        <w:t xml:space="preserve"> </w:t>
      </w:r>
      <w:r w:rsidRPr="00D16A3F">
        <w:t>Using mutexes is helpful when you just need locks over a few shared resources.</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lastRenderedPageBreak/>
        <w:t>You can write to the channels and wait on the channel to read input from the channel.</w:t>
      </w:r>
    </w:p>
    <w:p w14:paraId="4232A309" w14:textId="1DEC2F53" w:rsidR="00833965" w:rsidRDefault="00833965" w:rsidP="00833965">
      <w:r>
        <w:t>If you read from empty channel, it's a deadlock.</w:t>
      </w:r>
    </w:p>
    <w:p w14:paraId="08E0410C" w14:textId="282A7EC2" w:rsidR="00D41F44" w:rsidRDefault="00D41F44" w:rsidP="00833965">
      <w:r>
        <w:t>Channel read is a blocking operation.</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t>Difference between channels and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6183C3CD" w:rsidR="009A415E" w:rsidRDefault="009A415E" w:rsidP="003560D8">
      <w:r>
        <w:t xml:space="preserve">It is a deadlock when all goroutines are blocked, If </w:t>
      </w:r>
      <w:proofErr w:type="spellStart"/>
      <w:r>
        <w:t>atleast</w:t>
      </w:r>
      <w:proofErr w:type="spellEnd"/>
      <w:r>
        <w:t xml:space="preserve"> one of the main thread is functional, it would not cause deadlock</w:t>
      </w:r>
    </w:p>
    <w:p w14:paraId="16FB7202" w14:textId="13765459" w:rsidR="009A415E" w:rsidRDefault="009A415E" w:rsidP="003560D8">
      <w:r>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lastRenderedPageBreak/>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759BECFE" w:rsidR="00B313BF" w:rsidRDefault="00B313BF" w:rsidP="00777867">
      <w:pPr>
        <w:pStyle w:val="Default"/>
      </w:pPr>
      <w:r>
        <w:tab/>
        <w:t>Two transactions T1 and T2. They reach out for the same shared va</w:t>
      </w:r>
      <w:r w:rsidR="005C0A0D">
        <w:t xml:space="preserve">riable. Both are in different threads. The last transaction to changes the 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As a result, each thread stops executing and waits for the other 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 xml:space="preserve">Routing in </w:t>
      </w:r>
      <w:proofErr w:type="spellStart"/>
      <w:r>
        <w:t>golang</w:t>
      </w:r>
      <w:proofErr w:type="spellEnd"/>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lastRenderedPageBreak/>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t xml:space="preserve">An error is return value in </w:t>
      </w:r>
      <w:proofErr w:type="spellStart"/>
      <w:r>
        <w:t>golang</w:t>
      </w:r>
      <w:proofErr w:type="spellEnd"/>
      <w:r>
        <w:t xml:space="preserve"> which is returned if something unexpected happened.</w:t>
      </w:r>
    </w:p>
    <w:p w14:paraId="4C577BB0" w14:textId="77777777" w:rsidR="008A2C37" w:rsidRDefault="008A2C37" w:rsidP="008A2C37"/>
    <w:p w14:paraId="5330FBE2" w14:textId="77777777" w:rsidR="008A2C37" w:rsidRDefault="008A2C37" w:rsidP="008A2C37">
      <w:r>
        <w:t xml:space="preserve">"error" is builtin type in </w:t>
      </w:r>
      <w:proofErr w:type="spellStart"/>
      <w:r>
        <w:t>golang</w:t>
      </w:r>
      <w:proofErr w:type="spellEnd"/>
      <w:r>
        <w:t>.</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t>}</w:t>
      </w:r>
    </w:p>
    <w:p w14:paraId="7780F141" w14:textId="77777777" w:rsidR="008A2C37" w:rsidRDefault="008A2C37" w:rsidP="008A2C37"/>
    <w:p w14:paraId="28B43E61" w14:textId="77777777" w:rsidR="008A2C37" w:rsidRDefault="008A2C37" w:rsidP="008A2C37">
      <w:r>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6FDCF739" w:rsidR="008A2C37" w:rsidRDefault="008A2C37" w:rsidP="008A2C37">
      <w:r>
        <w:t>Marshalling - Go objects to JSON, It returns a []byte of JSON data</w:t>
      </w:r>
      <w:r w:rsidR="00890C92">
        <w:br/>
        <w:t xml:space="preserve">Unmarshalling </w:t>
      </w:r>
      <w:r w:rsidR="00FF6225">
        <w:t>–</w:t>
      </w:r>
      <w:r w:rsidR="00890C92">
        <w:t xml:space="preserve"> </w:t>
      </w:r>
      <w:r w:rsidR="00FF6225">
        <w:t>reverse of marshal.</w:t>
      </w:r>
    </w:p>
    <w:p w14:paraId="40B6FDB3" w14:textId="08DCF7C3" w:rsidR="008A2C37" w:rsidRDefault="008A2C37" w:rsidP="008A2C37">
      <w:r>
        <w:t xml:space="preserve">Encoding - </w:t>
      </w:r>
      <w:r w:rsidR="00921988" w:rsidRPr="00921988">
        <w:t>Encod</w:t>
      </w:r>
      <w:r w:rsidR="00921988">
        <w:t>ing</w:t>
      </w:r>
      <w:r w:rsidR="00921988" w:rsidRPr="00921988">
        <w:t>, first marshals the object to a JSON encoded string, then writes that data to a buffer stream</w:t>
      </w:r>
      <w:r w:rsidR="00921988">
        <w:t xml:space="preserve">. Encode </w:t>
      </w:r>
      <w:r w:rsidR="00D152C0">
        <w:t>helps in sending data to server, decoder helps in receiving data from server.</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t>###############################################################################</w:t>
      </w:r>
    </w:p>
    <w:p w14:paraId="7FCEFB2F" w14:textId="77777777" w:rsidR="008A2C37" w:rsidRDefault="008A2C37" w:rsidP="008A2C37">
      <w:r>
        <w:t>Goroutines</w:t>
      </w:r>
    </w:p>
    <w:p w14:paraId="428732A2" w14:textId="77777777" w:rsidR="008A2C37" w:rsidRDefault="008A2C37" w:rsidP="008A2C37"/>
    <w:p w14:paraId="55F568A4" w14:textId="4B817720" w:rsidR="008A2C37" w:rsidRDefault="008A2C37" w:rsidP="008A2C37">
      <w:r>
        <w:t>Goroutines are cheap. Because of the runtim</w:t>
      </w:r>
      <w:r w:rsidR="006D6A56">
        <w:t>e’</w:t>
      </w:r>
      <w:r>
        <w:t>s ability to multiplex goroutines onto a small pool</w:t>
      </w:r>
      <w:r w:rsidR="009B262E">
        <w:t xml:space="preserve"> </w:t>
      </w:r>
      <w:r>
        <w:t>of threads (which you don</w:t>
      </w:r>
      <w:r w:rsidR="006D6A56">
        <w:t>’</w:t>
      </w:r>
      <w:r>
        <w:t xml:space="preserve">t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7777777" w:rsidR="008A2C37" w:rsidRDefault="008A2C37" w:rsidP="008A2C37">
      <w:r>
        <w:t>Defer gets executed just before the function returns or in case of panic</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lastRenderedPageBreak/>
        <w:t>Concurrency is handling multiple things at same time.</w:t>
      </w:r>
    </w:p>
    <w:p w14:paraId="232C2247" w14:textId="57B33862" w:rsidR="006B28C4" w:rsidRPr="006B28C4" w:rsidRDefault="006B28C4" w:rsidP="006B28C4">
      <w:pPr>
        <w:spacing w:after="0" w:line="240" w:lineRule="auto"/>
      </w:pPr>
      <w:r w:rsidRPr="009B262E">
        <w:rPr>
          <w:highlight w:val="cyan"/>
        </w:rPr>
        <w:t xml:space="preserve">Concurrency is DEALING with multiple things at once, </w:t>
      </w:r>
      <w:r w:rsidR="00983563" w:rsidRPr="009B262E">
        <w:rPr>
          <w:highlight w:val="cyan"/>
        </w:rPr>
        <w:br/>
        <w:t>P</w:t>
      </w:r>
      <w:r w:rsidRPr="009B262E">
        <w:rPr>
          <w:highlight w:val="cyan"/>
        </w:rPr>
        <w:t xml:space="preserve">arallelism is </w:t>
      </w:r>
      <w:r w:rsidR="00983563" w:rsidRPr="009B262E">
        <w:rPr>
          <w:highlight w:val="cyan"/>
        </w:rPr>
        <w:t>DOING</w:t>
      </w:r>
      <w:r w:rsidRPr="009B262E">
        <w:rPr>
          <w:highlight w:val="cyan"/>
        </w:rPr>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t xml:space="preserve">PID (process id). </w:t>
      </w:r>
    </w:p>
    <w:p w14:paraId="2694FD67" w14:textId="77777777" w:rsidR="008A2C37" w:rsidRDefault="008A2C37" w:rsidP="008A2C37"/>
    <w:p w14:paraId="3CCA109D" w14:textId="77777777" w:rsidR="008A2C37" w:rsidRDefault="008A2C37" w:rsidP="008A2C37">
      <w:r>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lastRenderedPageBreak/>
        <w:t>Thread is a light-weight process inside a process. It is the actual executor of a piece of code. It has access to memory provided by the process, OS resources, and other things.</w:t>
      </w:r>
    </w:p>
    <w:p w14:paraId="6EF515F0" w14:textId="23B8FE76" w:rsidR="00EA407F"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p w14:paraId="1D7FDB16" w14:textId="1CACC0EA" w:rsidR="0067614F" w:rsidRDefault="0067614F" w:rsidP="0067614F">
      <w:pPr>
        <w:pStyle w:val="Heading1"/>
      </w:pPr>
      <w:r>
        <w:rPr>
          <w:highlight w:val="yellow"/>
        </w:rPr>
        <w:t xml:space="preserve">OOPs in </w:t>
      </w:r>
      <w:proofErr w:type="spellStart"/>
      <w:r>
        <w:rPr>
          <w:highlight w:val="yellow"/>
        </w:rPr>
        <w:t>golang</w:t>
      </w:r>
      <w:proofErr w:type="spellEnd"/>
      <w:r w:rsidRPr="00833965">
        <w:rPr>
          <w:highlight w:val="yellow"/>
        </w:rPr>
        <w:t>:</w:t>
      </w:r>
    </w:p>
    <w:p w14:paraId="2A718E87" w14:textId="61758963" w:rsidR="0067614F" w:rsidRDefault="0067614F" w:rsidP="0067614F"/>
    <w:p w14:paraId="4E1374E9" w14:textId="77777777" w:rsidR="0067614F" w:rsidRDefault="0067614F" w:rsidP="0067614F">
      <w:r w:rsidRPr="0039402D">
        <w:rPr>
          <w:rStyle w:val="Heading2Char"/>
        </w:rPr>
        <w:t>Encapsulation</w:t>
      </w:r>
      <w:r>
        <w:t xml:space="preserve"> - Go encapsulates things at the package level. Names that start with a lowercase letter are only visible within that package. You can hide anything in a private package and just expose specific types, interfaces, and factory functions.</w:t>
      </w:r>
    </w:p>
    <w:p w14:paraId="5B78DCCB" w14:textId="77777777" w:rsidR="0067614F" w:rsidRDefault="0067614F" w:rsidP="0067614F">
      <w:r w:rsidRPr="0039402D">
        <w:rPr>
          <w:rStyle w:val="Heading2Char"/>
        </w:rPr>
        <w:t>Inheritance</w:t>
      </w:r>
      <w:r>
        <w:t xml:space="preserve"> - composition by embedding an anonymous type is equivalent to implementation inheritance.</w:t>
      </w:r>
    </w:p>
    <w:p w14:paraId="75248B94" w14:textId="3801BF9D" w:rsidR="0067614F" w:rsidRPr="0067614F" w:rsidRDefault="0067614F" w:rsidP="0067614F">
      <w:r w:rsidRPr="0039402D">
        <w:rPr>
          <w:rStyle w:val="Heading2Char"/>
        </w:rPr>
        <w:t>Polymorphism</w:t>
      </w:r>
      <w:r>
        <w:t xml:space="preserve"> - A variable of type interface can hold any value which implements the interface. This property of interfaces is used to achieve polymorphism in Go.</w:t>
      </w:r>
      <w:r w:rsidR="0039402D">
        <w:t xml:space="preserve"> Compile time polymorphism is not possible in </w:t>
      </w:r>
      <w:proofErr w:type="spellStart"/>
      <w:r w:rsidR="0039402D">
        <w:t>golang</w:t>
      </w:r>
      <w:proofErr w:type="spellEnd"/>
      <w:r w:rsidR="0039402D">
        <w:t xml:space="preserve"> as the function names cannot be defined twice.</w:t>
      </w:r>
    </w:p>
    <w:p w14:paraId="5D31284E" w14:textId="77777777" w:rsidR="00A813F7" w:rsidRDefault="00A813F7" w:rsidP="008A2C37"/>
    <w:p w14:paraId="28E47F95" w14:textId="03897FB8" w:rsidR="00A813F7" w:rsidRDefault="00A813F7" w:rsidP="00A813F7">
      <w:pPr>
        <w:pStyle w:val="Heading1"/>
      </w:pPr>
      <w:r>
        <w:rPr>
          <w:highlight w:val="yellow"/>
        </w:rPr>
        <w:t>References</w:t>
      </w:r>
      <w:r w:rsidRPr="00833965">
        <w:rPr>
          <w:highlight w:val="yellow"/>
        </w:rPr>
        <w:t>:</w:t>
      </w:r>
    </w:p>
    <w:p w14:paraId="65271F31" w14:textId="77777777" w:rsidR="00A813F7" w:rsidRDefault="00A813F7" w:rsidP="008A2C37"/>
    <w:p w14:paraId="0B06C352" w14:textId="592133F0" w:rsidR="0067614F" w:rsidRPr="008A2C37" w:rsidRDefault="00A813F7" w:rsidP="00A813F7">
      <w:pPr>
        <w:pStyle w:val="ListParagraph"/>
        <w:numPr>
          <w:ilvl w:val="0"/>
          <w:numId w:val="23"/>
        </w:numPr>
      </w:pPr>
      <w:r w:rsidRPr="00A813F7">
        <w:t>https://jordanorelli.com/post/32665860244/how-to-use-interfaces-in-go</w:t>
      </w:r>
    </w:p>
    <w:sectPr w:rsidR="0067614F"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10DA2"/>
    <w:multiLevelType w:val="hybridMultilevel"/>
    <w:tmpl w:val="EB22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156E9E"/>
    <w:multiLevelType w:val="hybridMultilevel"/>
    <w:tmpl w:val="2E58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C70696"/>
    <w:multiLevelType w:val="hybridMultilevel"/>
    <w:tmpl w:val="45FA08E4"/>
    <w:lvl w:ilvl="0" w:tplc="CCF6A180">
      <w:start w:val="5"/>
      <w:numFmt w:val="bullet"/>
      <w:lvlText w:val=""/>
      <w:lvlJc w:val="left"/>
      <w:pPr>
        <w:ind w:left="720" w:hanging="360"/>
      </w:pPr>
      <w:rPr>
        <w:rFonts w:ascii="Symbol" w:eastAsia="Calibri" w:hAnsi="Symbol"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1326622">
    <w:abstractNumId w:val="0"/>
  </w:num>
  <w:num w:numId="2" w16cid:durableId="713383391">
    <w:abstractNumId w:val="16"/>
  </w:num>
  <w:num w:numId="3" w16cid:durableId="1004011722">
    <w:abstractNumId w:val="13"/>
  </w:num>
  <w:num w:numId="4" w16cid:durableId="543642133">
    <w:abstractNumId w:val="4"/>
  </w:num>
  <w:num w:numId="5" w16cid:durableId="811754518">
    <w:abstractNumId w:val="17"/>
  </w:num>
  <w:num w:numId="6" w16cid:durableId="1065883022">
    <w:abstractNumId w:val="20"/>
  </w:num>
  <w:num w:numId="7" w16cid:durableId="865677940">
    <w:abstractNumId w:val="6"/>
  </w:num>
  <w:num w:numId="8" w16cid:durableId="1589314636">
    <w:abstractNumId w:val="1"/>
  </w:num>
  <w:num w:numId="9" w16cid:durableId="796683591">
    <w:abstractNumId w:val="15"/>
  </w:num>
  <w:num w:numId="10" w16cid:durableId="509223052">
    <w:abstractNumId w:val="14"/>
  </w:num>
  <w:num w:numId="11" w16cid:durableId="1664774161">
    <w:abstractNumId w:val="22"/>
  </w:num>
  <w:num w:numId="12" w16cid:durableId="803624575">
    <w:abstractNumId w:val="19"/>
  </w:num>
  <w:num w:numId="13" w16cid:durableId="1922835981">
    <w:abstractNumId w:val="3"/>
  </w:num>
  <w:num w:numId="14" w16cid:durableId="564950277">
    <w:abstractNumId w:val="2"/>
  </w:num>
  <w:num w:numId="15" w16cid:durableId="1583181869">
    <w:abstractNumId w:val="7"/>
  </w:num>
  <w:num w:numId="16" w16cid:durableId="360937737">
    <w:abstractNumId w:val="10"/>
  </w:num>
  <w:num w:numId="17" w16cid:durableId="2075396385">
    <w:abstractNumId w:val="5"/>
  </w:num>
  <w:num w:numId="18" w16cid:durableId="2023387738">
    <w:abstractNumId w:val="11"/>
  </w:num>
  <w:num w:numId="19" w16cid:durableId="1646351853">
    <w:abstractNumId w:val="18"/>
  </w:num>
  <w:num w:numId="20" w16cid:durableId="1265308607">
    <w:abstractNumId w:val="8"/>
  </w:num>
  <w:num w:numId="21" w16cid:durableId="719861188">
    <w:abstractNumId w:val="21"/>
  </w:num>
  <w:num w:numId="22" w16cid:durableId="1955135928">
    <w:abstractNumId w:val="12"/>
  </w:num>
  <w:num w:numId="23" w16cid:durableId="1268345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4D05"/>
    <w:rsid w:val="0004370C"/>
    <w:rsid w:val="0004538B"/>
    <w:rsid w:val="00097A11"/>
    <w:rsid w:val="000C3A6C"/>
    <w:rsid w:val="0014033B"/>
    <w:rsid w:val="001B3E45"/>
    <w:rsid w:val="002415C8"/>
    <w:rsid w:val="00250953"/>
    <w:rsid w:val="0026090D"/>
    <w:rsid w:val="00265F23"/>
    <w:rsid w:val="00277DF8"/>
    <w:rsid w:val="00284178"/>
    <w:rsid w:val="002E6D3C"/>
    <w:rsid w:val="003111EB"/>
    <w:rsid w:val="0034304B"/>
    <w:rsid w:val="003560D8"/>
    <w:rsid w:val="003731B2"/>
    <w:rsid w:val="0039402D"/>
    <w:rsid w:val="003A6AF2"/>
    <w:rsid w:val="003B31B9"/>
    <w:rsid w:val="003D39E2"/>
    <w:rsid w:val="003E4171"/>
    <w:rsid w:val="00404E67"/>
    <w:rsid w:val="00405C8D"/>
    <w:rsid w:val="00410348"/>
    <w:rsid w:val="00423368"/>
    <w:rsid w:val="00423787"/>
    <w:rsid w:val="00465B5F"/>
    <w:rsid w:val="0049421D"/>
    <w:rsid w:val="004A546A"/>
    <w:rsid w:val="004C5427"/>
    <w:rsid w:val="004F0385"/>
    <w:rsid w:val="00530588"/>
    <w:rsid w:val="00532284"/>
    <w:rsid w:val="00556436"/>
    <w:rsid w:val="0056171B"/>
    <w:rsid w:val="005A481C"/>
    <w:rsid w:val="005C0A0D"/>
    <w:rsid w:val="005D780C"/>
    <w:rsid w:val="00612101"/>
    <w:rsid w:val="0067614F"/>
    <w:rsid w:val="0069300A"/>
    <w:rsid w:val="006B28C4"/>
    <w:rsid w:val="006D6A56"/>
    <w:rsid w:val="00721AF9"/>
    <w:rsid w:val="007426DA"/>
    <w:rsid w:val="00742763"/>
    <w:rsid w:val="00766F35"/>
    <w:rsid w:val="00777867"/>
    <w:rsid w:val="00792CDA"/>
    <w:rsid w:val="00797FCD"/>
    <w:rsid w:val="00833965"/>
    <w:rsid w:val="00837916"/>
    <w:rsid w:val="00847D66"/>
    <w:rsid w:val="008764EE"/>
    <w:rsid w:val="00890C92"/>
    <w:rsid w:val="00891135"/>
    <w:rsid w:val="00892477"/>
    <w:rsid w:val="00893143"/>
    <w:rsid w:val="008A2C37"/>
    <w:rsid w:val="008F1EA7"/>
    <w:rsid w:val="00921988"/>
    <w:rsid w:val="00983563"/>
    <w:rsid w:val="009A415E"/>
    <w:rsid w:val="009B262E"/>
    <w:rsid w:val="009C2E08"/>
    <w:rsid w:val="009E2142"/>
    <w:rsid w:val="009F44E4"/>
    <w:rsid w:val="009F5572"/>
    <w:rsid w:val="00A00C5C"/>
    <w:rsid w:val="00A07754"/>
    <w:rsid w:val="00A3132F"/>
    <w:rsid w:val="00A41A09"/>
    <w:rsid w:val="00A477ED"/>
    <w:rsid w:val="00A52E63"/>
    <w:rsid w:val="00A813F7"/>
    <w:rsid w:val="00AB6E5B"/>
    <w:rsid w:val="00AF4E79"/>
    <w:rsid w:val="00AF6057"/>
    <w:rsid w:val="00B1286C"/>
    <w:rsid w:val="00B148C1"/>
    <w:rsid w:val="00B313BF"/>
    <w:rsid w:val="00B45178"/>
    <w:rsid w:val="00B503BE"/>
    <w:rsid w:val="00B63E2D"/>
    <w:rsid w:val="00B7643D"/>
    <w:rsid w:val="00B800F0"/>
    <w:rsid w:val="00BE7877"/>
    <w:rsid w:val="00C06F1C"/>
    <w:rsid w:val="00C261F1"/>
    <w:rsid w:val="00C662B2"/>
    <w:rsid w:val="00C9309B"/>
    <w:rsid w:val="00D01761"/>
    <w:rsid w:val="00D152C0"/>
    <w:rsid w:val="00D16A3F"/>
    <w:rsid w:val="00D320B5"/>
    <w:rsid w:val="00D41F44"/>
    <w:rsid w:val="00D54A32"/>
    <w:rsid w:val="00D65413"/>
    <w:rsid w:val="00D8180F"/>
    <w:rsid w:val="00DD2790"/>
    <w:rsid w:val="00E16069"/>
    <w:rsid w:val="00E22AD5"/>
    <w:rsid w:val="00E328EE"/>
    <w:rsid w:val="00E96987"/>
    <w:rsid w:val="00EA407F"/>
    <w:rsid w:val="00EC00AA"/>
    <w:rsid w:val="00EF7848"/>
    <w:rsid w:val="00F13272"/>
    <w:rsid w:val="00FA76D7"/>
    <w:rsid w:val="00FB703F"/>
    <w:rsid w:val="00FC2CFE"/>
    <w:rsid w:val="00FC50A4"/>
    <w:rsid w:val="00FD1733"/>
    <w:rsid w:val="00FD6080"/>
    <w:rsid w:val="00FF62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 w:type="character" w:styleId="Emphasis">
    <w:name w:val="Emphasis"/>
    <w:basedOn w:val="DefaultParagraphFont"/>
    <w:uiPriority w:val="20"/>
    <w:qFormat/>
    <w:rsid w:val="00893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92241116">
      <w:bodyDiv w:val="1"/>
      <w:marLeft w:val="0"/>
      <w:marRight w:val="0"/>
      <w:marTop w:val="0"/>
      <w:marBottom w:val="0"/>
      <w:divBdr>
        <w:top w:val="none" w:sz="0" w:space="0" w:color="auto"/>
        <w:left w:val="none" w:sz="0" w:space="0" w:color="auto"/>
        <w:bottom w:val="none" w:sz="0" w:space="0" w:color="auto"/>
        <w:right w:val="none" w:sz="0" w:space="0" w:color="auto"/>
      </w:divBdr>
      <w:divsChild>
        <w:div w:id="1186165798">
          <w:marLeft w:val="0"/>
          <w:marRight w:val="0"/>
          <w:marTop w:val="0"/>
          <w:marBottom w:val="0"/>
          <w:divBdr>
            <w:top w:val="none" w:sz="0" w:space="0" w:color="auto"/>
            <w:left w:val="none" w:sz="0" w:space="0" w:color="auto"/>
            <w:bottom w:val="none" w:sz="0" w:space="0" w:color="auto"/>
            <w:right w:val="none" w:sz="0" w:space="0" w:color="auto"/>
          </w:divBdr>
          <w:divsChild>
            <w:div w:id="1992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298148590">
      <w:bodyDiv w:val="1"/>
      <w:marLeft w:val="0"/>
      <w:marRight w:val="0"/>
      <w:marTop w:val="0"/>
      <w:marBottom w:val="0"/>
      <w:divBdr>
        <w:top w:val="none" w:sz="0" w:space="0" w:color="auto"/>
        <w:left w:val="none" w:sz="0" w:space="0" w:color="auto"/>
        <w:bottom w:val="none" w:sz="0" w:space="0" w:color="auto"/>
        <w:right w:val="none" w:sz="0" w:space="0" w:color="auto"/>
      </w:divBdr>
    </w:div>
    <w:div w:id="1054112689">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438327475">
      <w:bodyDiv w:val="1"/>
      <w:marLeft w:val="0"/>
      <w:marRight w:val="0"/>
      <w:marTop w:val="0"/>
      <w:marBottom w:val="0"/>
      <w:divBdr>
        <w:top w:val="none" w:sz="0" w:space="0" w:color="auto"/>
        <w:left w:val="none" w:sz="0" w:space="0" w:color="auto"/>
        <w:bottom w:val="none" w:sz="0" w:space="0" w:color="auto"/>
        <w:right w:val="none" w:sz="0" w:space="0" w:color="auto"/>
      </w:divBdr>
      <w:divsChild>
        <w:div w:id="1184128369">
          <w:marLeft w:val="0"/>
          <w:marRight w:val="0"/>
          <w:marTop w:val="0"/>
          <w:marBottom w:val="0"/>
          <w:divBdr>
            <w:top w:val="none" w:sz="0" w:space="0" w:color="auto"/>
            <w:left w:val="none" w:sz="0" w:space="0" w:color="auto"/>
            <w:bottom w:val="none" w:sz="0" w:space="0" w:color="auto"/>
            <w:right w:val="none" w:sz="0" w:space="0" w:color="auto"/>
          </w:divBdr>
          <w:divsChild>
            <w:div w:id="647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25008545">
      <w:bodyDiv w:val="1"/>
      <w:marLeft w:val="0"/>
      <w:marRight w:val="0"/>
      <w:marTop w:val="0"/>
      <w:marBottom w:val="0"/>
      <w:divBdr>
        <w:top w:val="none" w:sz="0" w:space="0" w:color="auto"/>
        <w:left w:val="none" w:sz="0" w:space="0" w:color="auto"/>
        <w:bottom w:val="none" w:sz="0" w:space="0" w:color="auto"/>
        <w:right w:val="none" w:sz="0" w:space="0" w:color="auto"/>
      </w:divBdr>
      <w:divsChild>
        <w:div w:id="565073742">
          <w:marLeft w:val="0"/>
          <w:marRight w:val="0"/>
          <w:marTop w:val="0"/>
          <w:marBottom w:val="0"/>
          <w:divBdr>
            <w:top w:val="none" w:sz="0" w:space="0" w:color="auto"/>
            <w:left w:val="none" w:sz="0" w:space="0" w:color="auto"/>
            <w:bottom w:val="none" w:sz="0" w:space="0" w:color="auto"/>
            <w:right w:val="none" w:sz="0" w:space="0" w:color="auto"/>
          </w:divBdr>
          <w:divsChild>
            <w:div w:id="1541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19663</TotalTime>
  <Pages>13</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189</cp:revision>
  <dcterms:created xsi:type="dcterms:W3CDTF">2016-11-29T17:15:00Z</dcterms:created>
  <dcterms:modified xsi:type="dcterms:W3CDTF">2023-01-21T07:37:00Z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