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06-07-2020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bCs/>
              </w:rPr>
              <w:t>Webinar on Salesforce - Job ready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"https://www.salesforce.com/in/" \o "https://www.salesforce.com/in/"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eastAsia="Calibri" w:cs="Times New Roman"/>
                <w:b/>
                <w:sz w:val="24"/>
                <w:szCs w:val="24"/>
              </w:rPr>
              <w:t>https://www.salesforce.com/in/</w:t>
            </w:r>
            <w:r>
              <w:rPr>
                <w:rStyle w:val="8"/>
                <w:rFonts w:ascii="Times New Roman" w:hAnsi="Times New Roman" w:eastAsia="Calibr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9"/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 programs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9576" w:type="dxa"/>
            <w:gridSpan w:val="9"/>
          </w:tcPr>
          <w:p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114300" distR="114300">
            <wp:extent cx="5317490" cy="2981325"/>
            <wp:effectExtent l="19050" t="0" r="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drawing>
          <wp:inline distT="0" distB="0" distL="114300" distR="114300">
            <wp:extent cx="5260975" cy="3952875"/>
            <wp:effectExtent l="1905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Style w:val="9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ele():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self.n=[]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add(self,a):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self.n.append(a)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remove(self,b):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self.n.remove(b)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(self.n)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obj=ele()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choice=1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choice!=0: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obj.add(n)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obj.remove(n)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80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176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38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9EB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0B46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2746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3569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  <w:rsid w:val="122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table" w:styleId="11">
    <w:name w:val="Table Grid"/>
    <w:basedOn w:val="10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Header Char"/>
    <w:basedOn w:val="6"/>
    <w:link w:val="4"/>
    <w:semiHidden/>
    <w:uiPriority w:val="99"/>
  </w:style>
  <w:style w:type="character" w:customStyle="1" w:styleId="16">
    <w:name w:val="Footer Char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8A8D1F-BF28-4A09-B4C9-0EC3050A0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236</Words>
  <Characters>1347</Characters>
  <Lines>11</Lines>
  <Paragraphs>3</Paragraphs>
  <TotalTime>2</TotalTime>
  <ScaleCrop>false</ScaleCrop>
  <LinksUpToDate>false</LinksUpToDate>
  <CharactersWithSpaces>1580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2020-07-11T07:05:00Z</dcterms:created>
  <dc:creator>EMS</dc:creator>
  <cp:lastModifiedBy>APVOOR H P</cp:lastModifiedBy>
  <dcterms:modified xsi:type="dcterms:W3CDTF">2020-07-11T14:01:01Z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