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4E6" w:rsidRDefault="0004241E">
      <w:pPr>
        <w:spacing w:after="0" w:line="240" w:lineRule="auto"/>
        <w:rPr>
          <w:rFonts w:ascii="Cambria" w:eastAsia="Cambria" w:hAnsi="Cambria" w:cs="Cambria"/>
          <w:b/>
          <w:sz w:val="18"/>
          <w:szCs w:val="18"/>
        </w:rPr>
      </w:pPr>
      <w:proofErr w:type="spellStart"/>
      <w:r>
        <w:rPr>
          <w:rFonts w:ascii="Cambria" w:eastAsia="Cambria" w:hAnsi="Cambria" w:cs="Cambria"/>
          <w:b/>
          <w:sz w:val="18"/>
          <w:szCs w:val="18"/>
        </w:rPr>
        <w:t>Programme</w:t>
      </w:r>
      <w:proofErr w:type="spellEnd"/>
      <w:r>
        <w:rPr>
          <w:rFonts w:ascii="Cambria" w:eastAsia="Cambria" w:hAnsi="Cambria" w:cs="Cambria"/>
          <w:b/>
          <w:sz w:val="18"/>
          <w:szCs w:val="18"/>
        </w:rPr>
        <w:t xml:space="preserve"> Name &amp; Branch</w:t>
      </w:r>
      <w:r>
        <w:rPr>
          <w:rFonts w:ascii="Cambria" w:eastAsia="Cambria" w:hAnsi="Cambria" w:cs="Cambria"/>
          <w:b/>
          <w:sz w:val="18"/>
          <w:szCs w:val="18"/>
        </w:rPr>
        <w:tab/>
        <w:t>: B. Tech. (BCB, BCE, BCI, BCT, BDS &amp; BKT)</w:t>
      </w:r>
    </w:p>
    <w:p w:rsidR="008444E6" w:rsidRDefault="0004241E">
      <w:pPr>
        <w:pBdr>
          <w:bottom w:val="single" w:sz="6" w:space="1" w:color="000000"/>
        </w:pBdr>
        <w:spacing w:after="0" w:line="240" w:lineRule="auto"/>
        <w:rPr>
          <w:rFonts w:ascii="Cambria" w:eastAsia="Cambria" w:hAnsi="Cambria" w:cs="Cambria"/>
          <w:b/>
          <w:sz w:val="18"/>
          <w:szCs w:val="18"/>
        </w:rPr>
      </w:pPr>
      <w:r>
        <w:rPr>
          <w:rFonts w:ascii="Cambria" w:eastAsia="Cambria" w:hAnsi="Cambria" w:cs="Cambria"/>
          <w:b/>
          <w:sz w:val="18"/>
          <w:szCs w:val="18"/>
        </w:rPr>
        <w:t>Course Code</w:t>
      </w:r>
      <w:r>
        <w:rPr>
          <w:rFonts w:ascii="Cambria" w:eastAsia="Cambria" w:hAnsi="Cambria" w:cs="Cambria"/>
          <w:b/>
          <w:sz w:val="18"/>
          <w:szCs w:val="18"/>
        </w:rPr>
        <w:tab/>
        <w:t>and Course Name</w:t>
      </w:r>
      <w:r>
        <w:rPr>
          <w:rFonts w:ascii="Cambria" w:eastAsia="Cambria" w:hAnsi="Cambria" w:cs="Cambria"/>
          <w:b/>
          <w:sz w:val="18"/>
          <w:szCs w:val="18"/>
        </w:rPr>
        <w:tab/>
        <w:t>: BSCE306L / Artificial Intelligence</w:t>
      </w:r>
      <w:r>
        <w:rPr>
          <w:rFonts w:ascii="Cambria" w:eastAsia="Cambria" w:hAnsi="Cambria" w:cs="Cambria"/>
          <w:b/>
          <w:sz w:val="18"/>
          <w:szCs w:val="18"/>
        </w:rPr>
        <w:tab/>
      </w:r>
    </w:p>
    <w:p w:rsidR="008444E6" w:rsidRDefault="0004241E">
      <w:pPr>
        <w:pBdr>
          <w:bottom w:val="single" w:sz="6" w:space="1" w:color="000000"/>
        </w:pBdr>
        <w:spacing w:after="0" w:line="240" w:lineRule="auto"/>
        <w:rPr>
          <w:rFonts w:ascii="Cambria" w:eastAsia="Cambria" w:hAnsi="Cambria" w:cs="Cambria"/>
          <w:b/>
          <w:sz w:val="18"/>
          <w:szCs w:val="18"/>
        </w:rPr>
      </w:pPr>
      <w:r>
        <w:rPr>
          <w:rFonts w:ascii="Cambria" w:eastAsia="Cambria" w:hAnsi="Cambria" w:cs="Cambria"/>
          <w:b/>
          <w:sz w:val="18"/>
          <w:szCs w:val="18"/>
        </w:rPr>
        <w:t>Faculty Name(s)</w:t>
      </w:r>
      <w:r>
        <w:rPr>
          <w:rFonts w:ascii="Cambria" w:eastAsia="Cambria" w:hAnsi="Cambria" w:cs="Cambria"/>
          <w:b/>
          <w:sz w:val="18"/>
          <w:szCs w:val="18"/>
        </w:rPr>
        <w:tab/>
      </w:r>
      <w:r>
        <w:rPr>
          <w:rFonts w:ascii="Cambria" w:eastAsia="Cambria" w:hAnsi="Cambria" w:cs="Cambria"/>
          <w:b/>
          <w:sz w:val="18"/>
          <w:szCs w:val="18"/>
        </w:rPr>
        <w:tab/>
      </w:r>
      <w:r>
        <w:rPr>
          <w:rFonts w:ascii="Cambria" w:eastAsia="Cambria" w:hAnsi="Cambria" w:cs="Cambria"/>
          <w:b/>
          <w:sz w:val="18"/>
          <w:szCs w:val="18"/>
        </w:rPr>
        <w:tab/>
      </w:r>
      <w:r>
        <w:rPr>
          <w:rFonts w:ascii="Cambria" w:eastAsia="Cambria" w:hAnsi="Cambria" w:cs="Cambria"/>
          <w:b/>
          <w:sz w:val="18"/>
          <w:szCs w:val="18"/>
        </w:rPr>
        <w:t xml:space="preserve">: Prof. </w:t>
      </w:r>
      <w:proofErr w:type="spellStart"/>
      <w:r>
        <w:rPr>
          <w:rFonts w:ascii="Cambria" w:eastAsia="Cambria" w:hAnsi="Cambria" w:cs="Cambria"/>
          <w:b/>
          <w:sz w:val="18"/>
          <w:szCs w:val="18"/>
        </w:rPr>
        <w:t>Priyadharsini</w:t>
      </w:r>
      <w:proofErr w:type="spellEnd"/>
      <w:r>
        <w:rPr>
          <w:rFonts w:ascii="Cambria" w:eastAsia="Cambria" w:hAnsi="Cambria" w:cs="Cambria"/>
          <w:b/>
          <w:sz w:val="18"/>
          <w:szCs w:val="18"/>
        </w:rPr>
        <w:t xml:space="preserve"> M, Prof. </w:t>
      </w:r>
      <w:proofErr w:type="spellStart"/>
      <w:r>
        <w:rPr>
          <w:rFonts w:ascii="Cambria" w:eastAsia="Cambria" w:hAnsi="Cambria" w:cs="Cambria"/>
          <w:b/>
          <w:sz w:val="18"/>
          <w:szCs w:val="18"/>
        </w:rPr>
        <w:t>Monash</w:t>
      </w:r>
      <w:proofErr w:type="spellEnd"/>
      <w:r>
        <w:rPr>
          <w:rFonts w:ascii="Cambria" w:eastAsia="Cambria" w:hAnsi="Cambria" w:cs="Cambria"/>
          <w:b/>
          <w:sz w:val="18"/>
          <w:szCs w:val="18"/>
        </w:rPr>
        <w:t xml:space="preserve"> P, Prof. </w:t>
      </w:r>
      <w:proofErr w:type="spellStart"/>
      <w:r>
        <w:rPr>
          <w:rFonts w:ascii="Cambria" w:eastAsia="Cambria" w:hAnsi="Cambria" w:cs="Cambria"/>
          <w:b/>
          <w:sz w:val="18"/>
          <w:szCs w:val="18"/>
        </w:rPr>
        <w:t>Jaisankar</w:t>
      </w:r>
      <w:proofErr w:type="spellEnd"/>
      <w:r>
        <w:rPr>
          <w:rFonts w:ascii="Cambria" w:eastAsia="Cambria" w:hAnsi="Cambria" w:cs="Cambria"/>
          <w:b/>
          <w:sz w:val="18"/>
          <w:szCs w:val="18"/>
        </w:rPr>
        <w:t xml:space="preserve"> N, Prof. </w:t>
      </w:r>
      <w:proofErr w:type="spellStart"/>
      <w:r>
        <w:rPr>
          <w:rFonts w:ascii="Cambria" w:eastAsia="Cambria" w:hAnsi="Cambria" w:cs="Cambria"/>
          <w:b/>
          <w:sz w:val="18"/>
          <w:szCs w:val="18"/>
        </w:rPr>
        <w:t>Jyotismita</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Chaki</w:t>
      </w:r>
      <w:proofErr w:type="spellEnd"/>
      <w:r>
        <w:rPr>
          <w:rFonts w:ascii="Cambria" w:eastAsia="Cambria" w:hAnsi="Cambria" w:cs="Cambria"/>
          <w:b/>
          <w:sz w:val="18"/>
          <w:szCs w:val="18"/>
        </w:rPr>
        <w:t xml:space="preserve">, Prof. </w:t>
      </w:r>
      <w:proofErr w:type="spellStart"/>
      <w:r>
        <w:rPr>
          <w:rFonts w:ascii="Cambria" w:eastAsia="Cambria" w:hAnsi="Cambria" w:cs="Cambria"/>
          <w:b/>
          <w:sz w:val="18"/>
          <w:szCs w:val="18"/>
        </w:rPr>
        <w:t>Anindita</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Kundu</w:t>
      </w:r>
      <w:proofErr w:type="spellEnd"/>
      <w:r>
        <w:rPr>
          <w:rFonts w:ascii="Cambria" w:eastAsia="Cambria" w:hAnsi="Cambria" w:cs="Cambria"/>
          <w:b/>
          <w:sz w:val="18"/>
          <w:szCs w:val="18"/>
        </w:rPr>
        <w:t xml:space="preserve">, Prof. Geraldine Bessie </w:t>
      </w:r>
      <w:proofErr w:type="spellStart"/>
      <w:r>
        <w:rPr>
          <w:rFonts w:ascii="Cambria" w:eastAsia="Cambria" w:hAnsi="Cambria" w:cs="Cambria"/>
          <w:b/>
          <w:sz w:val="18"/>
          <w:szCs w:val="18"/>
        </w:rPr>
        <w:t>Amali</w:t>
      </w:r>
      <w:proofErr w:type="spellEnd"/>
      <w:r>
        <w:rPr>
          <w:rFonts w:ascii="Cambria" w:eastAsia="Cambria" w:hAnsi="Cambria" w:cs="Cambria"/>
          <w:b/>
          <w:sz w:val="18"/>
          <w:szCs w:val="18"/>
        </w:rPr>
        <w:t xml:space="preserve"> D, Prof. </w:t>
      </w:r>
      <w:proofErr w:type="spellStart"/>
      <w:r>
        <w:rPr>
          <w:rFonts w:ascii="Cambria" w:eastAsia="Cambria" w:hAnsi="Cambria" w:cs="Cambria"/>
          <w:b/>
          <w:sz w:val="18"/>
          <w:szCs w:val="18"/>
        </w:rPr>
        <w:t>Saravanaguru</w:t>
      </w:r>
      <w:proofErr w:type="spellEnd"/>
      <w:r>
        <w:rPr>
          <w:rFonts w:ascii="Cambria" w:eastAsia="Cambria" w:hAnsi="Cambria" w:cs="Cambria"/>
          <w:b/>
          <w:sz w:val="18"/>
          <w:szCs w:val="18"/>
        </w:rPr>
        <w:t xml:space="preserve"> RA.K, Prof. </w:t>
      </w:r>
      <w:proofErr w:type="spellStart"/>
      <w:r>
        <w:rPr>
          <w:rFonts w:ascii="Cambria" w:eastAsia="Cambria" w:hAnsi="Cambria" w:cs="Cambria"/>
          <w:b/>
          <w:sz w:val="18"/>
          <w:szCs w:val="18"/>
        </w:rPr>
        <w:t>Mohana</w:t>
      </w:r>
      <w:proofErr w:type="spellEnd"/>
      <w:r>
        <w:rPr>
          <w:rFonts w:ascii="Cambria" w:eastAsia="Cambria" w:hAnsi="Cambria" w:cs="Cambria"/>
          <w:b/>
          <w:sz w:val="18"/>
          <w:szCs w:val="18"/>
        </w:rPr>
        <w:t xml:space="preserve"> CM, Prof. </w:t>
      </w:r>
      <w:proofErr w:type="spellStart"/>
      <w:r>
        <w:rPr>
          <w:rFonts w:ascii="Cambria" w:eastAsia="Cambria" w:hAnsi="Cambria" w:cs="Cambria"/>
          <w:b/>
          <w:sz w:val="18"/>
          <w:szCs w:val="18"/>
        </w:rPr>
        <w:t>Priyanka</w:t>
      </w:r>
      <w:proofErr w:type="spellEnd"/>
      <w:r>
        <w:rPr>
          <w:rFonts w:ascii="Cambria" w:eastAsia="Cambria" w:hAnsi="Cambria" w:cs="Cambria"/>
          <w:b/>
          <w:sz w:val="18"/>
          <w:szCs w:val="18"/>
        </w:rPr>
        <w:t xml:space="preserve"> N, Prof. </w:t>
      </w:r>
      <w:proofErr w:type="spellStart"/>
      <w:r>
        <w:rPr>
          <w:rFonts w:ascii="Cambria" w:eastAsia="Cambria" w:hAnsi="Cambria" w:cs="Cambria"/>
          <w:b/>
          <w:sz w:val="18"/>
          <w:szCs w:val="18"/>
        </w:rPr>
        <w:t>Rajakumar</w:t>
      </w:r>
      <w:proofErr w:type="spellEnd"/>
      <w:r>
        <w:rPr>
          <w:rFonts w:ascii="Cambria" w:eastAsia="Cambria" w:hAnsi="Cambria" w:cs="Cambria"/>
          <w:b/>
          <w:sz w:val="18"/>
          <w:szCs w:val="18"/>
        </w:rPr>
        <w:t xml:space="preserve"> K, Prof. </w:t>
      </w:r>
      <w:proofErr w:type="spellStart"/>
      <w:r>
        <w:rPr>
          <w:rFonts w:ascii="Cambria" w:eastAsia="Cambria" w:hAnsi="Cambria" w:cs="Cambria"/>
          <w:b/>
          <w:sz w:val="18"/>
          <w:szCs w:val="18"/>
        </w:rPr>
        <w:t>Lijo</w:t>
      </w:r>
      <w:proofErr w:type="spellEnd"/>
      <w:r>
        <w:rPr>
          <w:rFonts w:ascii="Cambria" w:eastAsia="Cambria" w:hAnsi="Cambria" w:cs="Cambria"/>
          <w:b/>
          <w:sz w:val="18"/>
          <w:szCs w:val="18"/>
        </w:rPr>
        <w:t xml:space="preserve"> V.P, Prof. </w:t>
      </w:r>
      <w:proofErr w:type="spellStart"/>
      <w:r>
        <w:rPr>
          <w:rFonts w:ascii="Cambria" w:eastAsia="Cambria" w:hAnsi="Cambria" w:cs="Cambria"/>
          <w:b/>
          <w:sz w:val="18"/>
          <w:szCs w:val="18"/>
        </w:rPr>
        <w:t>Shashank</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Mouli</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Sa</w:t>
      </w:r>
      <w:r>
        <w:rPr>
          <w:rFonts w:ascii="Cambria" w:eastAsia="Cambria" w:hAnsi="Cambria" w:cs="Cambria"/>
          <w:b/>
          <w:sz w:val="18"/>
          <w:szCs w:val="18"/>
        </w:rPr>
        <w:t>tapathy</w:t>
      </w:r>
      <w:proofErr w:type="spellEnd"/>
      <w:r>
        <w:rPr>
          <w:rFonts w:ascii="Cambria" w:eastAsia="Cambria" w:hAnsi="Cambria" w:cs="Cambria"/>
          <w:b/>
          <w:sz w:val="18"/>
          <w:szCs w:val="18"/>
        </w:rPr>
        <w:t xml:space="preserve">, Prof. Gladys </w:t>
      </w:r>
      <w:proofErr w:type="spellStart"/>
      <w:r>
        <w:rPr>
          <w:rFonts w:ascii="Cambria" w:eastAsia="Cambria" w:hAnsi="Cambria" w:cs="Cambria"/>
          <w:b/>
          <w:sz w:val="18"/>
          <w:szCs w:val="18"/>
        </w:rPr>
        <w:t>Gnana</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Kiruba</w:t>
      </w:r>
      <w:proofErr w:type="spellEnd"/>
      <w:r>
        <w:rPr>
          <w:rFonts w:ascii="Cambria" w:eastAsia="Cambria" w:hAnsi="Cambria" w:cs="Cambria"/>
          <w:b/>
          <w:sz w:val="18"/>
          <w:szCs w:val="18"/>
        </w:rPr>
        <w:t xml:space="preserve"> B, Prof. Arpan </w:t>
      </w:r>
      <w:proofErr w:type="spellStart"/>
      <w:r>
        <w:rPr>
          <w:rFonts w:ascii="Cambria" w:eastAsia="Cambria" w:hAnsi="Cambria" w:cs="Cambria"/>
          <w:b/>
          <w:sz w:val="18"/>
          <w:szCs w:val="18"/>
        </w:rPr>
        <w:t>Garai</w:t>
      </w:r>
      <w:proofErr w:type="spellEnd"/>
      <w:r>
        <w:rPr>
          <w:rFonts w:ascii="Cambria" w:eastAsia="Cambria" w:hAnsi="Cambria" w:cs="Cambria"/>
          <w:b/>
          <w:sz w:val="18"/>
          <w:szCs w:val="18"/>
        </w:rPr>
        <w:t xml:space="preserve">, Prof. </w:t>
      </w:r>
      <w:proofErr w:type="spellStart"/>
      <w:r>
        <w:rPr>
          <w:rFonts w:ascii="Cambria" w:eastAsia="Cambria" w:hAnsi="Cambria" w:cs="Cambria"/>
          <w:b/>
          <w:sz w:val="18"/>
          <w:szCs w:val="18"/>
        </w:rPr>
        <w:t>Anand</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Bihari</w:t>
      </w:r>
      <w:proofErr w:type="spellEnd"/>
      <w:r>
        <w:rPr>
          <w:rFonts w:ascii="Cambria" w:eastAsia="Cambria" w:hAnsi="Cambria" w:cs="Cambria"/>
          <w:b/>
          <w:sz w:val="18"/>
          <w:szCs w:val="18"/>
        </w:rPr>
        <w:t xml:space="preserve">, Prof. </w:t>
      </w:r>
      <w:proofErr w:type="spellStart"/>
      <w:r>
        <w:rPr>
          <w:rFonts w:ascii="Cambria" w:eastAsia="Cambria" w:hAnsi="Cambria" w:cs="Cambria"/>
          <w:b/>
          <w:sz w:val="18"/>
          <w:szCs w:val="18"/>
        </w:rPr>
        <w:t>Viswanathan</w:t>
      </w:r>
      <w:proofErr w:type="spellEnd"/>
      <w:r>
        <w:rPr>
          <w:rFonts w:ascii="Cambria" w:eastAsia="Cambria" w:hAnsi="Cambria" w:cs="Cambria"/>
          <w:b/>
          <w:sz w:val="18"/>
          <w:szCs w:val="18"/>
        </w:rPr>
        <w:t xml:space="preserve"> P, Prof. </w:t>
      </w:r>
      <w:proofErr w:type="spellStart"/>
      <w:r>
        <w:rPr>
          <w:rFonts w:ascii="Cambria" w:eastAsia="Cambria" w:hAnsi="Cambria" w:cs="Cambria"/>
          <w:b/>
          <w:sz w:val="18"/>
          <w:szCs w:val="18"/>
        </w:rPr>
        <w:t>Sivanesan</w:t>
      </w:r>
      <w:proofErr w:type="spellEnd"/>
      <w:r>
        <w:rPr>
          <w:rFonts w:ascii="Cambria" w:eastAsia="Cambria" w:hAnsi="Cambria" w:cs="Cambria"/>
          <w:b/>
          <w:sz w:val="18"/>
          <w:szCs w:val="18"/>
        </w:rPr>
        <w:t xml:space="preserve"> S, Prof. </w:t>
      </w:r>
      <w:proofErr w:type="spellStart"/>
      <w:r>
        <w:rPr>
          <w:rFonts w:ascii="Cambria" w:eastAsia="Cambria" w:hAnsi="Cambria" w:cs="Cambria"/>
          <w:b/>
          <w:sz w:val="18"/>
          <w:szCs w:val="18"/>
        </w:rPr>
        <w:t>Karthik</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K</w:t>
      </w:r>
      <w:proofErr w:type="gramStart"/>
      <w:r>
        <w:rPr>
          <w:rFonts w:ascii="Cambria" w:eastAsia="Cambria" w:hAnsi="Cambria" w:cs="Cambria"/>
          <w:b/>
          <w:sz w:val="18"/>
          <w:szCs w:val="18"/>
        </w:rPr>
        <w:t>,Prof</w:t>
      </w:r>
      <w:proofErr w:type="spellEnd"/>
      <w:proofErr w:type="gramEnd"/>
      <w:r>
        <w:rPr>
          <w:rFonts w:ascii="Cambria" w:eastAsia="Cambria" w:hAnsi="Cambria" w:cs="Cambria"/>
          <w:b/>
          <w:sz w:val="18"/>
          <w:szCs w:val="18"/>
        </w:rPr>
        <w:t xml:space="preserve">. </w:t>
      </w:r>
      <w:proofErr w:type="spellStart"/>
      <w:r>
        <w:rPr>
          <w:rFonts w:ascii="Cambria" w:eastAsia="Cambria" w:hAnsi="Cambria" w:cs="Cambria"/>
          <w:b/>
          <w:sz w:val="18"/>
          <w:szCs w:val="18"/>
        </w:rPr>
        <w:t>Sudhakara</w:t>
      </w:r>
      <w:proofErr w:type="spellEnd"/>
      <w:r>
        <w:rPr>
          <w:rFonts w:ascii="Cambria" w:eastAsia="Cambria" w:hAnsi="Cambria" w:cs="Cambria"/>
          <w:b/>
          <w:sz w:val="18"/>
          <w:szCs w:val="18"/>
        </w:rPr>
        <w:t xml:space="preserve"> </w:t>
      </w:r>
      <w:proofErr w:type="spellStart"/>
      <w:r>
        <w:rPr>
          <w:rFonts w:ascii="Cambria" w:eastAsia="Cambria" w:hAnsi="Cambria" w:cs="Cambria"/>
          <w:b/>
          <w:sz w:val="18"/>
          <w:szCs w:val="18"/>
        </w:rPr>
        <w:t>Pandian</w:t>
      </w:r>
      <w:proofErr w:type="spellEnd"/>
      <w:r>
        <w:rPr>
          <w:rFonts w:ascii="Cambria" w:eastAsia="Cambria" w:hAnsi="Cambria" w:cs="Cambria"/>
          <w:b/>
          <w:sz w:val="18"/>
          <w:szCs w:val="18"/>
        </w:rPr>
        <w:t xml:space="preserve"> R</w:t>
      </w:r>
    </w:p>
    <w:p w:rsidR="008444E6" w:rsidRDefault="0004241E">
      <w:pPr>
        <w:pBdr>
          <w:bottom w:val="single" w:sz="6" w:space="1" w:color="000000"/>
        </w:pBdr>
        <w:spacing w:after="0" w:line="240" w:lineRule="auto"/>
        <w:rPr>
          <w:rFonts w:ascii="Cambria" w:eastAsia="Cambria" w:hAnsi="Cambria" w:cs="Cambria"/>
          <w:b/>
          <w:sz w:val="18"/>
          <w:szCs w:val="18"/>
        </w:rPr>
      </w:pPr>
      <w:r>
        <w:rPr>
          <w:rFonts w:ascii="Cambria" w:eastAsia="Cambria" w:hAnsi="Cambria" w:cs="Cambria"/>
          <w:b/>
          <w:sz w:val="18"/>
          <w:szCs w:val="18"/>
        </w:rPr>
        <w:t>Class Number(s)</w:t>
      </w:r>
      <w:r>
        <w:rPr>
          <w:rFonts w:ascii="Cambria" w:eastAsia="Cambria" w:hAnsi="Cambria" w:cs="Cambria"/>
          <w:b/>
          <w:sz w:val="18"/>
          <w:szCs w:val="18"/>
        </w:rPr>
        <w:tab/>
      </w:r>
      <w:r>
        <w:rPr>
          <w:rFonts w:ascii="Cambria" w:eastAsia="Cambria" w:hAnsi="Cambria" w:cs="Cambria"/>
          <w:b/>
          <w:sz w:val="18"/>
          <w:szCs w:val="18"/>
        </w:rPr>
        <w:tab/>
      </w:r>
      <w:r>
        <w:rPr>
          <w:rFonts w:ascii="Cambria" w:eastAsia="Cambria" w:hAnsi="Cambria" w:cs="Cambria"/>
          <w:b/>
          <w:sz w:val="18"/>
          <w:szCs w:val="18"/>
        </w:rPr>
        <w:tab/>
        <w:t>:   VL2024250101495, 5795, 1424, 1468, 1472, 1453, 1428, 1484, 1487, 1433, 1480</w:t>
      </w:r>
      <w:r>
        <w:rPr>
          <w:rFonts w:ascii="Cambria" w:eastAsia="Cambria" w:hAnsi="Cambria" w:cs="Cambria"/>
          <w:b/>
          <w:sz w:val="18"/>
          <w:szCs w:val="18"/>
        </w:rPr>
        <w:t>, 1458, 1478, 1503, 1482, 1437, 1476, 1492, 3566</w:t>
      </w:r>
    </w:p>
    <w:p w:rsidR="008444E6" w:rsidRDefault="0004241E">
      <w:pPr>
        <w:pBdr>
          <w:bottom w:val="single" w:sz="6" w:space="1" w:color="000000"/>
        </w:pBdr>
        <w:spacing w:after="0" w:line="240" w:lineRule="auto"/>
        <w:rPr>
          <w:rFonts w:ascii="Cambria" w:eastAsia="Cambria" w:hAnsi="Cambria" w:cs="Cambria"/>
          <w:b/>
          <w:sz w:val="18"/>
          <w:szCs w:val="18"/>
        </w:rPr>
      </w:pPr>
      <w:r>
        <w:rPr>
          <w:rFonts w:ascii="Cambria" w:eastAsia="Cambria" w:hAnsi="Cambria" w:cs="Cambria"/>
          <w:b/>
          <w:sz w:val="18"/>
          <w:szCs w:val="18"/>
        </w:rPr>
        <w:t>Date of Examination</w:t>
      </w:r>
      <w:r>
        <w:rPr>
          <w:rFonts w:ascii="Cambria" w:eastAsia="Cambria" w:hAnsi="Cambria" w:cs="Cambria"/>
          <w:b/>
          <w:sz w:val="18"/>
          <w:szCs w:val="18"/>
        </w:rPr>
        <w:tab/>
      </w:r>
      <w:r>
        <w:rPr>
          <w:rFonts w:ascii="Cambria" w:eastAsia="Cambria" w:hAnsi="Cambria" w:cs="Cambria"/>
          <w:b/>
          <w:sz w:val="18"/>
          <w:szCs w:val="18"/>
        </w:rPr>
        <w:tab/>
        <w:t>: 17-Oct-2024</w:t>
      </w:r>
    </w:p>
    <w:p w:rsidR="008444E6" w:rsidRDefault="0004241E">
      <w:pPr>
        <w:pBdr>
          <w:bottom w:val="single" w:sz="6" w:space="1" w:color="000000"/>
        </w:pBdr>
        <w:spacing w:after="0" w:line="240" w:lineRule="auto"/>
        <w:rPr>
          <w:rFonts w:ascii="Cambria" w:eastAsia="Cambria" w:hAnsi="Cambria" w:cs="Cambria"/>
          <w:b/>
          <w:sz w:val="18"/>
          <w:szCs w:val="18"/>
        </w:rPr>
      </w:pPr>
      <w:r>
        <w:rPr>
          <w:rFonts w:ascii="Cambria" w:eastAsia="Cambria" w:hAnsi="Cambria" w:cs="Cambria"/>
          <w:b/>
          <w:sz w:val="18"/>
          <w:szCs w:val="18"/>
        </w:rPr>
        <w:t>Exam Duration</w:t>
      </w:r>
      <w:r>
        <w:rPr>
          <w:rFonts w:ascii="Cambria" w:eastAsia="Cambria" w:hAnsi="Cambria" w:cs="Cambria"/>
          <w:b/>
          <w:sz w:val="18"/>
          <w:szCs w:val="18"/>
        </w:rPr>
        <w:tab/>
      </w:r>
      <w:r>
        <w:rPr>
          <w:rFonts w:ascii="Cambria" w:eastAsia="Cambria" w:hAnsi="Cambria" w:cs="Cambria"/>
          <w:b/>
          <w:sz w:val="18"/>
          <w:szCs w:val="18"/>
        </w:rPr>
        <w:tab/>
      </w:r>
      <w:r>
        <w:rPr>
          <w:rFonts w:ascii="Cambria" w:eastAsia="Cambria" w:hAnsi="Cambria" w:cs="Cambria"/>
          <w:b/>
          <w:sz w:val="18"/>
          <w:szCs w:val="18"/>
        </w:rPr>
        <w:tab/>
        <w:t xml:space="preserve">: </w:t>
      </w:r>
      <w:r>
        <w:rPr>
          <w:rFonts w:ascii="Cambria" w:eastAsia="Cambria" w:hAnsi="Cambria" w:cs="Cambria"/>
          <w:b/>
          <w:sz w:val="18"/>
          <w:szCs w:val="18"/>
        </w:rPr>
        <w:tab/>
        <w:t xml:space="preserve">90 minutes         </w:t>
      </w:r>
      <w:r>
        <w:rPr>
          <w:rFonts w:ascii="Cambria" w:eastAsia="Cambria" w:hAnsi="Cambria" w:cs="Cambria"/>
          <w:b/>
          <w:sz w:val="18"/>
          <w:szCs w:val="18"/>
        </w:rPr>
        <w:tab/>
      </w:r>
      <w:r>
        <w:rPr>
          <w:rFonts w:ascii="Cambria" w:eastAsia="Cambria" w:hAnsi="Cambria" w:cs="Cambria"/>
          <w:b/>
          <w:sz w:val="18"/>
          <w:szCs w:val="18"/>
        </w:rPr>
        <w:tab/>
        <w:t>Maximum Marks: 50</w:t>
      </w:r>
    </w:p>
    <w:p w:rsidR="008444E6" w:rsidRDefault="0004241E">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General instruction(s): </w:t>
      </w:r>
    </w:p>
    <w:p w:rsidR="008444E6" w:rsidRDefault="0004241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Answer All Questions </w:t>
      </w:r>
    </w:p>
    <w:p w:rsidR="008444E6" w:rsidRDefault="0004241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 - Max mark; CO – Course Outcome; BL – Blooms Taxonomy Level (1 – </w:t>
      </w:r>
      <w:r>
        <w:rPr>
          <w:rFonts w:ascii="Times New Roman" w:eastAsia="Times New Roman" w:hAnsi="Times New Roman" w:cs="Times New Roman"/>
          <w:color w:val="000000"/>
          <w:sz w:val="18"/>
          <w:szCs w:val="18"/>
        </w:rPr>
        <w:t xml:space="preserve">Remember, 2 – Understand, 3 – Apply, 4 – </w:t>
      </w:r>
      <w:proofErr w:type="spellStart"/>
      <w:r>
        <w:rPr>
          <w:rFonts w:ascii="Times New Roman" w:eastAsia="Times New Roman" w:hAnsi="Times New Roman" w:cs="Times New Roman"/>
          <w:color w:val="000000"/>
          <w:sz w:val="18"/>
          <w:szCs w:val="18"/>
        </w:rPr>
        <w:t>Analyse</w:t>
      </w:r>
      <w:proofErr w:type="spellEnd"/>
      <w:r>
        <w:rPr>
          <w:rFonts w:ascii="Times New Roman" w:eastAsia="Times New Roman" w:hAnsi="Times New Roman" w:cs="Times New Roman"/>
          <w:color w:val="000000"/>
          <w:sz w:val="18"/>
          <w:szCs w:val="18"/>
        </w:rPr>
        <w:t>, 5 – Evaluate, 6 – Create)</w:t>
      </w:r>
    </w:p>
    <w:p w:rsidR="008444E6" w:rsidRDefault="0004241E">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Course Outcomes </w:t>
      </w:r>
    </w:p>
    <w:p w:rsidR="008444E6" w:rsidRDefault="0004241E">
      <w:pPr>
        <w:spacing w:after="0" w:line="240" w:lineRule="auto"/>
        <w:ind w:left="720" w:firstLine="720"/>
        <w:rPr>
          <w:rFonts w:ascii="Times New Roman" w:eastAsia="Times New Roman" w:hAnsi="Times New Roman" w:cs="Times New Roman"/>
          <w:sz w:val="18"/>
          <w:szCs w:val="18"/>
        </w:rPr>
      </w:pPr>
      <w:r>
        <w:rPr>
          <w:rFonts w:ascii="Times New Roman" w:eastAsia="Times New Roman" w:hAnsi="Times New Roman" w:cs="Times New Roman"/>
          <w:sz w:val="18"/>
          <w:szCs w:val="18"/>
        </w:rPr>
        <w:t>1. Evaluate Artificial Intelligence (AI) methods and describe their foundations.</w:t>
      </w:r>
    </w:p>
    <w:p w:rsidR="008444E6" w:rsidRDefault="0004241E">
      <w:pPr>
        <w:spacing w:after="0" w:line="240" w:lineRule="auto"/>
        <w:ind w:left="1080" w:firstLine="360"/>
        <w:rPr>
          <w:rFonts w:ascii="Times New Roman" w:eastAsia="Times New Roman" w:hAnsi="Times New Roman" w:cs="Times New Roman"/>
          <w:sz w:val="18"/>
          <w:szCs w:val="18"/>
        </w:rPr>
      </w:pPr>
      <w:r>
        <w:rPr>
          <w:rFonts w:ascii="Times New Roman" w:eastAsia="Times New Roman" w:hAnsi="Times New Roman" w:cs="Times New Roman"/>
          <w:sz w:val="18"/>
          <w:szCs w:val="18"/>
        </w:rPr>
        <w:t>2. Apply basic principles of AI in solutions that require problem-solving, inferen</w:t>
      </w:r>
      <w:r>
        <w:rPr>
          <w:rFonts w:ascii="Times New Roman" w:eastAsia="Times New Roman" w:hAnsi="Times New Roman" w:cs="Times New Roman"/>
          <w:sz w:val="18"/>
          <w:szCs w:val="18"/>
        </w:rPr>
        <w:t>ce, perception, knowledge representation and learning.</w:t>
      </w:r>
    </w:p>
    <w:p w:rsidR="008444E6" w:rsidRDefault="0004241E">
      <w:pPr>
        <w:spacing w:after="0" w:line="240" w:lineRule="auto"/>
        <w:ind w:left="1080" w:firstLine="360"/>
        <w:rPr>
          <w:rFonts w:ascii="Times New Roman" w:eastAsia="Times New Roman" w:hAnsi="Times New Roman" w:cs="Times New Roman"/>
          <w:sz w:val="18"/>
          <w:szCs w:val="18"/>
        </w:rPr>
      </w:pPr>
      <w:r>
        <w:rPr>
          <w:rFonts w:ascii="Times New Roman" w:eastAsia="Times New Roman" w:hAnsi="Times New Roman" w:cs="Times New Roman"/>
          <w:sz w:val="18"/>
          <w:szCs w:val="18"/>
        </w:rPr>
        <w:t>3. Demonstrate knowledge of reasoning, uncertainty, and knowledge representation for solving real-world problems</w:t>
      </w:r>
    </w:p>
    <w:p w:rsidR="008444E6" w:rsidRDefault="0004241E">
      <w:pPr>
        <w:spacing w:after="0" w:line="240" w:lineRule="auto"/>
        <w:ind w:left="720" w:firstLine="72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 </w:t>
      </w:r>
      <w:proofErr w:type="spellStart"/>
      <w:r>
        <w:rPr>
          <w:rFonts w:ascii="Times New Roman" w:eastAsia="Times New Roman" w:hAnsi="Times New Roman" w:cs="Times New Roman"/>
          <w:sz w:val="18"/>
          <w:szCs w:val="18"/>
        </w:rPr>
        <w:t>Analyse</w:t>
      </w:r>
      <w:proofErr w:type="spellEnd"/>
      <w:r>
        <w:rPr>
          <w:rFonts w:ascii="Times New Roman" w:eastAsia="Times New Roman" w:hAnsi="Times New Roman" w:cs="Times New Roman"/>
          <w:sz w:val="18"/>
          <w:szCs w:val="18"/>
        </w:rPr>
        <w:t xml:space="preserve"> and illustrate how search algorithms play a vital role in problem-solving</w:t>
      </w:r>
    </w:p>
    <w:tbl>
      <w:tblPr>
        <w:tblStyle w:val="a0"/>
        <w:tblW w:w="97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7950"/>
        <w:gridCol w:w="420"/>
        <w:gridCol w:w="420"/>
        <w:gridCol w:w="420"/>
      </w:tblGrid>
      <w:tr w:rsidR="008444E6">
        <w:tc>
          <w:tcPr>
            <w:tcW w:w="570" w:type="dxa"/>
            <w:vAlign w:val="center"/>
          </w:tcPr>
          <w:p w:rsidR="008444E6" w:rsidRDefault="0004241E">
            <w:pPr>
              <w:ind w:left="-108" w:right="-108"/>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Q. No</w:t>
            </w:r>
          </w:p>
        </w:tc>
        <w:tc>
          <w:tcPr>
            <w:tcW w:w="7950" w:type="dxa"/>
            <w:vAlign w:val="center"/>
          </w:tcPr>
          <w:p w:rsidR="008444E6" w:rsidRDefault="0004241E">
            <w:pPr>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Question</w:t>
            </w:r>
          </w:p>
        </w:tc>
        <w:tc>
          <w:tcPr>
            <w:tcW w:w="420" w:type="dxa"/>
            <w:vAlign w:val="center"/>
          </w:tcPr>
          <w:p w:rsidR="008444E6" w:rsidRDefault="0004241E">
            <w:pPr>
              <w:ind w:right="-108"/>
              <w:jc w:val="center"/>
              <w:rPr>
                <w:rFonts w:ascii="Times New Roman" w:eastAsia="Times New Roman" w:hAnsi="Times New Roman" w:cs="Times New Roman"/>
                <w:b/>
                <w:sz w:val="18"/>
                <w:szCs w:val="18"/>
              </w:rPr>
            </w:pPr>
            <w:r>
              <w:rPr>
                <w:rFonts w:ascii="Times New Roman" w:eastAsia="Times New Roman" w:hAnsi="Times New Roman" w:cs="Times New Roman"/>
                <w:sz w:val="18"/>
                <w:szCs w:val="18"/>
              </w:rPr>
              <w:t>M</w:t>
            </w:r>
          </w:p>
        </w:tc>
        <w:tc>
          <w:tcPr>
            <w:tcW w:w="420" w:type="dxa"/>
            <w:vAlign w:val="center"/>
          </w:tcPr>
          <w:p w:rsidR="008444E6" w:rsidRDefault="0004241E">
            <w:pPr>
              <w:ind w:left="-108" w:right="-108"/>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w:t>
            </w:r>
          </w:p>
        </w:tc>
        <w:tc>
          <w:tcPr>
            <w:tcW w:w="420" w:type="dxa"/>
            <w:vAlign w:val="center"/>
          </w:tcPr>
          <w:p w:rsidR="008444E6" w:rsidRDefault="0004241E">
            <w:pPr>
              <w:ind w:left="-108" w:right="-108"/>
              <w:jc w:val="center"/>
              <w:rPr>
                <w:rFonts w:ascii="Times New Roman" w:eastAsia="Times New Roman" w:hAnsi="Times New Roman" w:cs="Times New Roman"/>
                <w:b/>
                <w:sz w:val="18"/>
                <w:szCs w:val="18"/>
              </w:rPr>
            </w:pPr>
            <w:r>
              <w:rPr>
                <w:rFonts w:ascii="Times New Roman" w:eastAsia="Times New Roman" w:hAnsi="Times New Roman" w:cs="Times New Roman"/>
                <w:sz w:val="18"/>
                <w:szCs w:val="18"/>
              </w:rPr>
              <w:t>BL</w:t>
            </w:r>
          </w:p>
        </w:tc>
      </w:tr>
      <w:tr w:rsidR="008444E6">
        <w:tc>
          <w:tcPr>
            <w:tcW w:w="570" w:type="dxa"/>
            <w:vAlign w:val="center"/>
          </w:tcPr>
          <w:p w:rsidR="008444E6" w:rsidRDefault="0004241E">
            <w:pP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7950" w:type="dxa"/>
            <w:vAlign w:val="center"/>
          </w:tcPr>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Consider a complete binary tree with the leaf nodes 5, 4, 3, 2, 8, 9, 10, 11, 3, 12, 2, 13, 15, 10, 14, 17 (left to right). Consider that tree as the game tree. By Applying mini-max search, show the backed-up values in the tree. Assume min takes the first </w:t>
            </w:r>
            <w:r>
              <w:rPr>
                <w:rFonts w:ascii="Times New Roman" w:eastAsia="Times New Roman" w:hAnsi="Times New Roman" w:cs="Times New Roman"/>
                <w:sz w:val="18"/>
                <w:szCs w:val="18"/>
              </w:rPr>
              <w:t>call. If the nodes are expanded from left to right, analyze the efficiency if alpha-beta pruning is applied?</w:t>
            </w:r>
          </w:p>
          <w:p w:rsidR="008444E6" w:rsidRDefault="0004241E">
            <w:pPr>
              <w:jc w:val="both"/>
              <w:rPr>
                <w:rFonts w:ascii="Times New Roman" w:eastAsia="Times New Roman" w:hAnsi="Times New Roman" w:cs="Times New Roman"/>
                <w:b/>
                <w:i/>
                <w:sz w:val="18"/>
                <w:szCs w:val="18"/>
              </w:rPr>
            </w:pPr>
            <w:proofErr w:type="spellStart"/>
            <w:r>
              <w:rPr>
                <w:rFonts w:ascii="Times New Roman" w:eastAsia="Times New Roman" w:hAnsi="Times New Roman" w:cs="Times New Roman"/>
                <w:b/>
                <w:i/>
                <w:sz w:val="18"/>
                <w:szCs w:val="18"/>
              </w:rPr>
              <w:t>Ans</w:t>
            </w:r>
            <w:proofErr w:type="spellEnd"/>
            <w:r>
              <w:rPr>
                <w:rFonts w:ascii="Times New Roman" w:eastAsia="Times New Roman" w:hAnsi="Times New Roman" w:cs="Times New Roman"/>
                <w:b/>
                <w:i/>
                <w:sz w:val="18"/>
                <w:szCs w:val="18"/>
              </w:rPr>
              <w:t>:</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extent cx="4914900" cy="4203700"/>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4914900" cy="4203700"/>
                          </a:xfrm>
                          <a:prstGeom prst="rect">
                            <a:avLst/>
                          </a:prstGeom>
                          <a:ln/>
                        </pic:spPr>
                      </pic:pic>
                    </a:graphicData>
                  </a:graphic>
                </wp:inline>
              </w:drawing>
            </w:r>
          </w:p>
          <w:p w:rsidR="008444E6" w:rsidRDefault="008444E6">
            <w:pPr>
              <w:jc w:val="both"/>
              <w:rPr>
                <w:rFonts w:ascii="Times New Roman" w:eastAsia="Times New Roman" w:hAnsi="Times New Roman" w:cs="Times New Roman"/>
                <w:sz w:val="18"/>
                <w:szCs w:val="18"/>
              </w:rPr>
            </w:pP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r>
      <w:tr w:rsidR="008444E6">
        <w:tc>
          <w:tcPr>
            <w:tcW w:w="570" w:type="dxa"/>
            <w:vAlign w:val="center"/>
          </w:tcPr>
          <w:p w:rsidR="008444E6" w:rsidRDefault="0004241E">
            <w:p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2.</w:t>
            </w:r>
          </w:p>
        </w:tc>
        <w:tc>
          <w:tcPr>
            <w:tcW w:w="7950" w:type="dxa"/>
            <w:vAlign w:val="center"/>
          </w:tcPr>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b/>
                <w:sz w:val="18"/>
                <w:szCs w:val="18"/>
              </w:rPr>
              <w:t>Consider the following story of the "Successful candidate":</w:t>
            </w:r>
            <w:r>
              <w:rPr>
                <w:rFonts w:ascii="Times New Roman" w:eastAsia="Times New Roman" w:hAnsi="Times New Roman" w:cs="Times New Roman"/>
                <w:b/>
                <w:sz w:val="18"/>
                <w:szCs w:val="18"/>
              </w:rPr>
              <w:tab/>
            </w:r>
          </w:p>
          <w:p w:rsidR="008444E6" w:rsidRDefault="0004241E">
            <w:pPr>
              <w:jc w:val="both"/>
              <w:rPr>
                <w:rFonts w:ascii="Times New Roman" w:eastAsia="Times New Roman" w:hAnsi="Times New Roman" w:cs="Times New Roman"/>
                <w:b/>
                <w:sz w:val="18"/>
                <w:szCs w:val="18"/>
              </w:rPr>
            </w:pPr>
            <w:r>
              <w:rPr>
                <w:rFonts w:ascii="Times New Roman" w:eastAsia="Times New Roman" w:hAnsi="Times New Roman" w:cs="Times New Roman"/>
                <w:b/>
                <w:sz w:val="18"/>
                <w:szCs w:val="18"/>
              </w:rPr>
              <w:t>"</w:t>
            </w:r>
            <w:r>
              <w:rPr>
                <w:rFonts w:ascii="Times New Roman" w:eastAsia="Times New Roman" w:hAnsi="Times New Roman" w:cs="Times New Roman"/>
                <w:b/>
                <w:sz w:val="18"/>
                <w:szCs w:val="18"/>
              </w:rPr>
              <w:t>Anyone good at coding or having an innovative mind or having recommendations will get a job. Anyone who practices coding or works in a research project becomes a good coder and innovative. Rahul is too lazy to practice code or work in a research project. H</w:t>
            </w:r>
            <w:r>
              <w:rPr>
                <w:rFonts w:ascii="Times New Roman" w:eastAsia="Times New Roman" w:hAnsi="Times New Roman" w:cs="Times New Roman"/>
                <w:b/>
                <w:sz w:val="18"/>
                <w:szCs w:val="18"/>
              </w:rPr>
              <w:t xml:space="preserve">owever, his uncle will give him a letter of recommendation.” Prove using resolution </w:t>
            </w:r>
            <w:proofErr w:type="gramStart"/>
            <w:r>
              <w:rPr>
                <w:rFonts w:ascii="Times New Roman" w:eastAsia="Times New Roman" w:hAnsi="Times New Roman" w:cs="Times New Roman"/>
                <w:b/>
                <w:sz w:val="18"/>
                <w:szCs w:val="18"/>
              </w:rPr>
              <w:t>that ”</w:t>
            </w:r>
            <w:proofErr w:type="gramEnd"/>
            <w:r>
              <w:rPr>
                <w:rFonts w:ascii="Times New Roman" w:eastAsia="Times New Roman" w:hAnsi="Times New Roman" w:cs="Times New Roman"/>
                <w:b/>
                <w:sz w:val="18"/>
                <w:szCs w:val="18"/>
              </w:rPr>
              <w:t>Rahul will get a job".</w:t>
            </w:r>
          </w:p>
          <w:p w:rsidR="008444E6" w:rsidRDefault="0004241E">
            <w:pPr>
              <w:jc w:val="both"/>
              <w:rPr>
                <w:rFonts w:ascii="Times New Roman" w:eastAsia="Times New Roman" w:hAnsi="Times New Roman" w:cs="Times New Roman"/>
                <w:b/>
                <w:sz w:val="18"/>
                <w:szCs w:val="18"/>
              </w:rPr>
            </w:pPr>
            <w:proofErr w:type="spellStart"/>
            <w:r>
              <w:rPr>
                <w:rFonts w:ascii="Times New Roman" w:eastAsia="Times New Roman" w:hAnsi="Times New Roman" w:cs="Times New Roman"/>
                <w:b/>
                <w:sz w:val="18"/>
                <w:szCs w:val="18"/>
              </w:rPr>
              <w:t>Ans</w:t>
            </w:r>
            <w:proofErr w:type="spellEnd"/>
            <w:r>
              <w:rPr>
                <w:rFonts w:ascii="Times New Roman" w:eastAsia="Times New Roman" w:hAnsi="Times New Roman" w:cs="Times New Roman"/>
                <w:b/>
                <w:sz w:val="18"/>
                <w:szCs w:val="18"/>
              </w:rPr>
              <w:t xml:space="preserve">: </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 Anyone good at coding or having an innovative mind or having recommendations will get a job.</w:t>
            </w:r>
          </w:p>
          <w:p w:rsidR="008444E6" w:rsidRDefault="0004241E">
            <w:pPr>
              <w:jc w:val="both"/>
              <w:rPr>
                <w:rFonts w:ascii="Times New Roman" w:eastAsia="Times New Roman" w:hAnsi="Times New Roman" w:cs="Times New Roman"/>
                <w:sz w:val="18"/>
                <w:szCs w:val="18"/>
              </w:rPr>
            </w:pPr>
            <w:sdt>
              <w:sdtPr>
                <w:tag w:val="goog_rdk_0"/>
                <w:id w:val="-1094470469"/>
              </w:sdtPr>
              <w:sdtEndPr/>
              <w:sdtContent>
                <w:r>
                  <w:rPr>
                    <w:rFonts w:ascii="Gungsuh" w:eastAsia="Gungsuh" w:hAnsi="Gungsuh" w:cs="Gungsuh"/>
                    <w:color w:val="1F1F1F"/>
                    <w:sz w:val="14"/>
                    <w:szCs w:val="14"/>
                    <w:highlight w:val="white"/>
                  </w:rPr>
                  <w:t xml:space="preserve">∀ x </w:t>
                </w:r>
              </w:sdtContent>
            </w:sdt>
            <w:sdt>
              <w:sdtPr>
                <w:tag w:val="goog_rdk_1"/>
                <w:id w:val="-767695364"/>
              </w:sdtPr>
              <w:sdtEndPr/>
              <w:sdtContent>
                <w:r>
                  <w:rPr>
                    <w:rFonts w:ascii="Gungsuh" w:eastAsia="Gungsuh" w:hAnsi="Gungsuh" w:cs="Gungsuh"/>
                    <w:sz w:val="18"/>
                    <w:szCs w:val="18"/>
                  </w:rPr>
                  <w:t>(</w:t>
                </w:r>
                <w:proofErr w:type="spellStart"/>
                <w:r>
                  <w:rPr>
                    <w:rFonts w:ascii="Gungsuh" w:eastAsia="Gungsuh" w:hAnsi="Gungsuh" w:cs="Gungsuh"/>
                    <w:sz w:val="18"/>
                    <w:szCs w:val="18"/>
                  </w:rPr>
                  <w:t>Good_Coder</w:t>
                </w:r>
                <w:proofErr w:type="spellEnd"/>
                <w:r>
                  <w:rPr>
                    <w:rFonts w:ascii="Gungsuh" w:eastAsia="Gungsuh" w:hAnsi="Gungsuh" w:cs="Gungsuh"/>
                    <w:sz w:val="18"/>
                    <w:szCs w:val="18"/>
                  </w:rPr>
                  <w:t xml:space="preserve">(x) ∨ Innovative(x) ∨ </w:t>
                </w:r>
                <w:proofErr w:type="spellStart"/>
                <w:r>
                  <w:rPr>
                    <w:rFonts w:ascii="Gungsuh" w:eastAsia="Gungsuh" w:hAnsi="Gungsuh" w:cs="Gungsuh"/>
                    <w:sz w:val="18"/>
                    <w:szCs w:val="18"/>
                  </w:rPr>
                  <w:t>haveRecommendation</w:t>
                </w:r>
                <w:proofErr w:type="spellEnd"/>
                <w:r>
                  <w:rPr>
                    <w:rFonts w:ascii="Gungsuh" w:eastAsia="Gungsuh" w:hAnsi="Gungsuh" w:cs="Gungsuh"/>
                    <w:sz w:val="18"/>
                    <w:szCs w:val="18"/>
                  </w:rPr>
                  <w:t xml:space="preserve">(x) → </w:t>
                </w:r>
                <w:proofErr w:type="spellStart"/>
                <w:r>
                  <w:rPr>
                    <w:rFonts w:ascii="Gungsuh" w:eastAsia="Gungsuh" w:hAnsi="Gungsuh" w:cs="Gungsuh"/>
                    <w:sz w:val="18"/>
                    <w:szCs w:val="18"/>
                  </w:rPr>
                  <w:t>getJob</w:t>
                </w:r>
                <w:proofErr w:type="spellEnd"/>
                <w:r>
                  <w:rPr>
                    <w:rFonts w:ascii="Gungsuh" w:eastAsia="Gungsuh" w:hAnsi="Gungsuh" w:cs="Gungsuh"/>
                    <w:sz w:val="18"/>
                    <w:szCs w:val="18"/>
                  </w:rPr>
                  <w:t>(x))</w:t>
                </w:r>
              </w:sdtContent>
            </w:sdt>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 Anyone who practices coding or works in a research project becomes a good coder and innovative.</w:t>
            </w:r>
          </w:p>
          <w:p w:rsidR="008444E6" w:rsidRDefault="0004241E">
            <w:pPr>
              <w:jc w:val="both"/>
              <w:rPr>
                <w:rFonts w:ascii="Times New Roman" w:eastAsia="Times New Roman" w:hAnsi="Times New Roman" w:cs="Times New Roman"/>
                <w:sz w:val="18"/>
                <w:szCs w:val="18"/>
              </w:rPr>
            </w:pPr>
            <w:sdt>
              <w:sdtPr>
                <w:tag w:val="goog_rdk_2"/>
                <w:id w:val="1537312804"/>
              </w:sdtPr>
              <w:sdtEndPr/>
              <w:sdtContent>
                <w:r>
                  <w:rPr>
                    <w:rFonts w:ascii="Gungsuh" w:eastAsia="Gungsuh" w:hAnsi="Gungsuh" w:cs="Gungsuh"/>
                    <w:color w:val="1F1F1F"/>
                    <w:sz w:val="14"/>
                    <w:szCs w:val="14"/>
                    <w:highlight w:val="white"/>
                  </w:rPr>
                  <w:t xml:space="preserve">∀ x </w:t>
                </w:r>
              </w:sdtContent>
            </w:sdt>
            <w:sdt>
              <w:sdtPr>
                <w:tag w:val="goog_rdk_3"/>
                <w:id w:val="965001363"/>
              </w:sdtPr>
              <w:sdtEndPr/>
              <w:sdtContent>
                <w:r>
                  <w:rPr>
                    <w:rFonts w:ascii="Gungsuh" w:eastAsia="Gungsuh" w:hAnsi="Gungsuh" w:cs="Gungsuh"/>
                    <w:sz w:val="18"/>
                    <w:szCs w:val="18"/>
                  </w:rPr>
                  <w:t>(</w:t>
                </w:r>
                <w:proofErr w:type="spellStart"/>
                <w:r>
                  <w:rPr>
                    <w:rFonts w:ascii="Gungsuh" w:eastAsia="Gungsuh" w:hAnsi="Gungsuh" w:cs="Gungsuh"/>
                    <w:sz w:val="18"/>
                    <w:szCs w:val="18"/>
                  </w:rPr>
                  <w:t>Practices_Coding</w:t>
                </w:r>
                <w:proofErr w:type="spellEnd"/>
                <w:r>
                  <w:rPr>
                    <w:rFonts w:ascii="Gungsuh" w:eastAsia="Gungsuh" w:hAnsi="Gungsuh" w:cs="Gungsuh"/>
                    <w:sz w:val="18"/>
                    <w:szCs w:val="18"/>
                  </w:rPr>
                  <w:t xml:space="preserve">(x) ∨ </w:t>
                </w:r>
                <w:proofErr w:type="spellStart"/>
                <w:r>
                  <w:rPr>
                    <w:rFonts w:ascii="Gungsuh" w:eastAsia="Gungsuh" w:hAnsi="Gungsuh" w:cs="Gungsuh"/>
                    <w:sz w:val="18"/>
                    <w:szCs w:val="18"/>
                  </w:rPr>
                  <w:t>Research_Project</w:t>
                </w:r>
                <w:proofErr w:type="spellEnd"/>
                <w:r>
                  <w:rPr>
                    <w:rFonts w:ascii="Gungsuh" w:eastAsia="Gungsuh" w:hAnsi="Gungsuh" w:cs="Gungsuh"/>
                    <w:sz w:val="18"/>
                    <w:szCs w:val="18"/>
                  </w:rPr>
                  <w:t xml:space="preserve">(x) → </w:t>
                </w:r>
                <w:proofErr w:type="spellStart"/>
                <w:r>
                  <w:rPr>
                    <w:rFonts w:ascii="Gungsuh" w:eastAsia="Gungsuh" w:hAnsi="Gungsuh" w:cs="Gungsuh"/>
                    <w:sz w:val="18"/>
                    <w:szCs w:val="18"/>
                  </w:rPr>
                  <w:t>Good_Coder</w:t>
                </w:r>
                <w:proofErr w:type="spellEnd"/>
                <w:r>
                  <w:rPr>
                    <w:rFonts w:ascii="Gungsuh" w:eastAsia="Gungsuh" w:hAnsi="Gungsuh" w:cs="Gungsuh"/>
                    <w:sz w:val="18"/>
                    <w:szCs w:val="18"/>
                  </w:rPr>
                  <w:t>(x) ∧ Innovative(x))</w:t>
                </w:r>
              </w:sdtContent>
            </w:sdt>
          </w:p>
          <w:p w:rsidR="008444E6" w:rsidRDefault="008444E6">
            <w:pPr>
              <w:jc w:val="both"/>
              <w:rPr>
                <w:rFonts w:ascii="Times New Roman" w:eastAsia="Times New Roman" w:hAnsi="Times New Roman" w:cs="Times New Roman"/>
                <w:sz w:val="18"/>
                <w:szCs w:val="18"/>
              </w:rPr>
            </w:pP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 Rahul's uncle will give him a letter of recommendation.</w:t>
            </w:r>
          </w:p>
          <w:p w:rsidR="008444E6" w:rsidRDefault="0004241E">
            <w:pPr>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haveRecommendation</w:t>
            </w:r>
            <w:proofErr w:type="spellEnd"/>
            <w:r>
              <w:rPr>
                <w:rFonts w:ascii="Times New Roman" w:eastAsia="Times New Roman" w:hAnsi="Times New Roman" w:cs="Times New Roman"/>
                <w:sz w:val="18"/>
                <w:szCs w:val="18"/>
              </w:rPr>
              <w:t>(Rahul)</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 Rahul is too lazy to practice code or work in a research project.</w:t>
            </w:r>
          </w:p>
          <w:p w:rsidR="008444E6" w:rsidRDefault="0004241E">
            <w:pPr>
              <w:jc w:val="both"/>
              <w:rPr>
                <w:rFonts w:ascii="Times New Roman" w:eastAsia="Times New Roman" w:hAnsi="Times New Roman" w:cs="Times New Roman"/>
                <w:sz w:val="18"/>
                <w:szCs w:val="18"/>
              </w:rPr>
            </w:pPr>
            <w:sdt>
              <w:sdtPr>
                <w:tag w:val="goog_rdk_4"/>
                <w:id w:val="777072770"/>
              </w:sdtPr>
              <w:sdtEndPr/>
              <w:sdtContent>
                <w:r>
                  <w:rPr>
                    <w:rFonts w:ascii="Gungsuh" w:eastAsia="Gungsuh" w:hAnsi="Gungsuh" w:cs="Gungsuh"/>
                    <w:sz w:val="18"/>
                    <w:szCs w:val="18"/>
                  </w:rPr>
                  <w:t>∼</w:t>
                </w:r>
                <w:proofErr w:type="spellStart"/>
                <w:r>
                  <w:rPr>
                    <w:rFonts w:ascii="Gungsuh" w:eastAsia="Gungsuh" w:hAnsi="Gungsuh" w:cs="Gungsuh"/>
                    <w:sz w:val="18"/>
                    <w:szCs w:val="18"/>
                  </w:rPr>
                  <w:t>Practices_Coding</w:t>
                </w:r>
                <w:proofErr w:type="spellEnd"/>
                <w:r>
                  <w:rPr>
                    <w:rFonts w:ascii="Gungsuh" w:eastAsia="Gungsuh" w:hAnsi="Gungsuh" w:cs="Gungsuh"/>
                    <w:sz w:val="18"/>
                    <w:szCs w:val="18"/>
                  </w:rPr>
                  <w:t>(Rahul) ∧ ∼</w:t>
                </w:r>
                <w:proofErr w:type="spellStart"/>
                <w:r>
                  <w:rPr>
                    <w:rFonts w:ascii="Gungsuh" w:eastAsia="Gungsuh" w:hAnsi="Gungsuh" w:cs="Gungsuh"/>
                    <w:sz w:val="18"/>
                    <w:szCs w:val="18"/>
                  </w:rPr>
                  <w:t>Research_Project</w:t>
                </w:r>
                <w:proofErr w:type="spellEnd"/>
                <w:r>
                  <w:rPr>
                    <w:rFonts w:ascii="Gungsuh" w:eastAsia="Gungsuh" w:hAnsi="Gungsuh" w:cs="Gungsuh"/>
                    <w:sz w:val="18"/>
                    <w:szCs w:val="18"/>
                  </w:rPr>
                  <w:t>(</w:t>
                </w:r>
                <w:proofErr w:type="spellStart"/>
                <w:r>
                  <w:rPr>
                    <w:rFonts w:ascii="Gungsuh" w:eastAsia="Gungsuh" w:hAnsi="Gungsuh" w:cs="Gungsuh"/>
                    <w:sz w:val="18"/>
                    <w:szCs w:val="18"/>
                  </w:rPr>
                  <w:t>rahul</w:t>
                </w:r>
                <w:proofErr w:type="spellEnd"/>
                <w:r>
                  <w:rPr>
                    <w:rFonts w:ascii="Gungsuh" w:eastAsia="Gungsuh" w:hAnsi="Gungsuh" w:cs="Gungsuh"/>
                    <w:sz w:val="18"/>
                    <w:szCs w:val="18"/>
                  </w:rPr>
                  <w:t>)</w:t>
                </w:r>
              </w:sdtContent>
            </w:sdt>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—---------- 5 marks—----------</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Put x = Rahul and start with the assumption Rahul will not get a job i.e. ~</w:t>
            </w:r>
            <w:proofErr w:type="spellStart"/>
            <w:r>
              <w:rPr>
                <w:rFonts w:ascii="Times New Roman" w:eastAsia="Times New Roman" w:hAnsi="Times New Roman" w:cs="Times New Roman"/>
                <w:sz w:val="18"/>
                <w:szCs w:val="18"/>
              </w:rPr>
              <w:t>getJob</w:t>
            </w:r>
            <w:proofErr w:type="spellEnd"/>
            <w:r>
              <w:rPr>
                <w:rFonts w:ascii="Times New Roman" w:eastAsia="Times New Roman" w:hAnsi="Times New Roman" w:cs="Times New Roman"/>
                <w:sz w:val="18"/>
                <w:szCs w:val="18"/>
              </w:rPr>
              <w:t>(Rahul) … (5)</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Start resolution from (5) and (1) to get  (6)</w:t>
            </w:r>
          </w:p>
          <w:p w:rsidR="008444E6" w:rsidRDefault="0004241E">
            <w:pPr>
              <w:jc w:val="both"/>
              <w:rPr>
                <w:rFonts w:ascii="Times New Roman" w:eastAsia="Times New Roman" w:hAnsi="Times New Roman" w:cs="Times New Roman"/>
                <w:sz w:val="18"/>
                <w:szCs w:val="18"/>
              </w:rPr>
            </w:pPr>
            <w:sdt>
              <w:sdtPr>
                <w:tag w:val="goog_rdk_5"/>
                <w:id w:val="851612591"/>
              </w:sdtPr>
              <w:sdtEndPr/>
              <w:sdtContent>
                <w:r>
                  <w:rPr>
                    <w:rFonts w:ascii="Gungsuh" w:eastAsia="Gungsuh" w:hAnsi="Gungsuh" w:cs="Gungsuh"/>
                    <w:sz w:val="18"/>
                    <w:szCs w:val="18"/>
                  </w:rPr>
                  <w:t>Next, from 2 and 4, we get (~</w:t>
                </w:r>
                <w:proofErr w:type="spellStart"/>
                <w:r>
                  <w:rPr>
                    <w:rFonts w:ascii="Gungsuh" w:eastAsia="Gungsuh" w:hAnsi="Gungsuh" w:cs="Gungsuh"/>
                    <w:sz w:val="18"/>
                    <w:szCs w:val="18"/>
                  </w:rPr>
                  <w:t>Good_Coder</w:t>
                </w:r>
                <w:proofErr w:type="spellEnd"/>
                <w:r>
                  <w:rPr>
                    <w:rFonts w:ascii="Gungsuh" w:eastAsia="Gungsuh" w:hAnsi="Gungsuh" w:cs="Gungsuh"/>
                    <w:sz w:val="18"/>
                    <w:szCs w:val="18"/>
                  </w:rPr>
                  <w:t>(Rahul) ∧ ~Innovative(Rahul)) … (7)</w:t>
                </w:r>
              </w:sdtContent>
            </w:sdt>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From (7) and (6) we get (8) </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From (8)</w:t>
            </w:r>
            <w:r>
              <w:rPr>
                <w:rFonts w:ascii="Times New Roman" w:eastAsia="Times New Roman" w:hAnsi="Times New Roman" w:cs="Times New Roman"/>
                <w:sz w:val="18"/>
                <w:szCs w:val="18"/>
              </w:rPr>
              <w:t xml:space="preserve"> and (3) gets NULL.</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—-----------5 marks—-----------</w:t>
            </w:r>
          </w:p>
          <w:p w:rsidR="008444E6" w:rsidRDefault="008444E6">
            <w:pPr>
              <w:jc w:val="both"/>
              <w:rPr>
                <w:rFonts w:ascii="Times New Roman" w:eastAsia="Times New Roman" w:hAnsi="Times New Roman" w:cs="Times New Roman"/>
                <w:sz w:val="18"/>
                <w:szCs w:val="18"/>
              </w:rPr>
            </w:pP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r>
      <w:tr w:rsidR="008444E6">
        <w:trPr>
          <w:trHeight w:val="97"/>
        </w:trPr>
        <w:tc>
          <w:tcPr>
            <w:tcW w:w="570" w:type="dxa"/>
            <w:vAlign w:val="center"/>
          </w:tcPr>
          <w:p w:rsidR="008444E6" w:rsidRDefault="0004241E">
            <w:pP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7950" w:type="dxa"/>
            <w:vAlign w:val="center"/>
          </w:tcPr>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A. Convert the following English Statements into First Order Logic (FOL)</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w:t>
            </w:r>
            <w:r>
              <w:rPr>
                <w:rFonts w:ascii="Times New Roman" w:eastAsia="Times New Roman" w:hAnsi="Times New Roman" w:cs="Times New Roman"/>
                <w:b/>
                <w:sz w:val="18"/>
                <w:szCs w:val="18"/>
                <w:u w:val="single"/>
              </w:rPr>
              <w:t>5)</w:t>
            </w:r>
          </w:p>
          <w:p w:rsidR="008444E6" w:rsidRDefault="0004241E">
            <w:pPr>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w:t>
            </w:r>
            <w:proofErr w:type="spellEnd"/>
            <w:r>
              <w:rPr>
                <w:rFonts w:ascii="Times New Roman" w:eastAsia="Times New Roman" w:hAnsi="Times New Roman" w:cs="Times New Roman"/>
                <w:sz w:val="18"/>
                <w:szCs w:val="18"/>
              </w:rPr>
              <w:t>. Any house in Bhopal costs less than any apartment in Pune.</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ii. Any 3 star washing machine costs less but consumes more power than a 5 star washing machine.</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iii. There is exactly one person whose JEE rank is 14.</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iv. There is a Villa in Mumbai which costs more than any other villa.</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v. A person who loves his mother i</w:t>
            </w:r>
            <w:r>
              <w:rPr>
                <w:rFonts w:ascii="Times New Roman" w:eastAsia="Times New Roman" w:hAnsi="Times New Roman" w:cs="Times New Roman"/>
                <w:sz w:val="18"/>
                <w:szCs w:val="18"/>
              </w:rPr>
              <w:t>s loved by everyone.</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B. Convert above First Order Logic (FOL) statements to Conjunctive Normal Form (CNF).                                  (</w:t>
            </w:r>
            <w:r>
              <w:rPr>
                <w:rFonts w:ascii="Times New Roman" w:eastAsia="Times New Roman" w:hAnsi="Times New Roman" w:cs="Times New Roman"/>
                <w:b/>
                <w:sz w:val="18"/>
                <w:szCs w:val="18"/>
                <w:u w:val="single"/>
              </w:rPr>
              <w:t>5)</w:t>
            </w:r>
            <w:r>
              <w:rPr>
                <w:rFonts w:ascii="Times New Roman" w:eastAsia="Times New Roman" w:hAnsi="Times New Roman" w:cs="Times New Roman"/>
                <w:sz w:val="18"/>
                <w:szCs w:val="18"/>
              </w:rPr>
              <w:t xml:space="preserve">        </w:t>
            </w:r>
          </w:p>
          <w:p w:rsidR="008444E6" w:rsidRDefault="0004241E">
            <w:pPr>
              <w:jc w:val="both"/>
              <w:rPr>
                <w:rFonts w:ascii="Times New Roman" w:eastAsia="Times New Roman" w:hAnsi="Times New Roman" w:cs="Times New Roman"/>
                <w:b/>
                <w:i/>
                <w:sz w:val="18"/>
                <w:szCs w:val="18"/>
              </w:rPr>
            </w:pPr>
            <w:proofErr w:type="spellStart"/>
            <w:r>
              <w:rPr>
                <w:rFonts w:ascii="Times New Roman" w:eastAsia="Times New Roman" w:hAnsi="Times New Roman" w:cs="Times New Roman"/>
                <w:b/>
                <w:i/>
                <w:sz w:val="18"/>
                <w:szCs w:val="18"/>
              </w:rPr>
              <w:t>Ans</w:t>
            </w:r>
            <w:proofErr w:type="spellEnd"/>
            <w:r>
              <w:rPr>
                <w:rFonts w:ascii="Times New Roman" w:eastAsia="Times New Roman" w:hAnsi="Times New Roman" w:cs="Times New Roman"/>
                <w:b/>
                <w:i/>
                <w:sz w:val="18"/>
                <w:szCs w:val="18"/>
              </w:rPr>
              <w:t>:</w:t>
            </w:r>
          </w:p>
          <w:p w:rsidR="008444E6" w:rsidRDefault="0004241E">
            <w:pPr>
              <w:jc w:val="both"/>
              <w:rPr>
                <w:rFonts w:ascii="Times New Roman" w:eastAsia="Times New Roman" w:hAnsi="Times New Roman" w:cs="Times New Roman"/>
                <w:sz w:val="18"/>
                <w:szCs w:val="18"/>
              </w:rPr>
            </w:pPr>
            <w:sdt>
              <w:sdtPr>
                <w:tag w:val="goog_rdk_6"/>
                <w:id w:val="-310327799"/>
              </w:sdtPr>
              <w:sdtEndPr/>
              <w:sdtContent>
                <w:proofErr w:type="spellStart"/>
                <w:r>
                  <w:rPr>
                    <w:rFonts w:ascii="Gungsuh" w:eastAsia="Gungsuh" w:hAnsi="Gungsuh" w:cs="Gungsuh"/>
                    <w:sz w:val="18"/>
                    <w:szCs w:val="18"/>
                  </w:rPr>
                  <w:t>i</w:t>
                </w:r>
                <w:proofErr w:type="spellEnd"/>
                <w:r>
                  <w:rPr>
                    <w:rFonts w:ascii="Gungsuh" w:eastAsia="Gungsuh" w:hAnsi="Gungsuh" w:cs="Gungsuh"/>
                    <w:sz w:val="18"/>
                    <w:szCs w:val="18"/>
                  </w:rPr>
                  <w:t xml:space="preserve">. ∀x ∀y (House(x) ∧ </w:t>
                </w:r>
                <w:proofErr w:type="spellStart"/>
                <w:r>
                  <w:rPr>
                    <w:rFonts w:ascii="Gungsuh" w:eastAsia="Gungsuh" w:hAnsi="Gungsuh" w:cs="Gungsuh"/>
                    <w:sz w:val="18"/>
                    <w:szCs w:val="18"/>
                  </w:rPr>
                  <w:t>LocatedIn</w:t>
                </w:r>
                <w:proofErr w:type="spellEnd"/>
                <w:r>
                  <w:rPr>
                    <w:rFonts w:ascii="Gungsuh" w:eastAsia="Gungsuh" w:hAnsi="Gungsuh" w:cs="Gungsuh"/>
                    <w:sz w:val="18"/>
                    <w:szCs w:val="18"/>
                  </w:rPr>
                  <w:t xml:space="preserve">(x, Bhopal) ∧ Apartment(y) ∧ </w:t>
                </w:r>
                <w:proofErr w:type="spellStart"/>
                <w:r>
                  <w:rPr>
                    <w:rFonts w:ascii="Gungsuh" w:eastAsia="Gungsuh" w:hAnsi="Gungsuh" w:cs="Gungsuh"/>
                    <w:sz w:val="18"/>
                    <w:szCs w:val="18"/>
                  </w:rPr>
                  <w:t>LocatedIn</w:t>
                </w:r>
                <w:proofErr w:type="spellEnd"/>
                <w:r>
                  <w:rPr>
                    <w:rFonts w:ascii="Gungsuh" w:eastAsia="Gungsuh" w:hAnsi="Gungsuh" w:cs="Gungsuh"/>
                    <w:sz w:val="18"/>
                    <w:szCs w:val="18"/>
                  </w:rPr>
                  <w:t>(y, Pune) → Costs(x) &lt;</w:t>
                </w:r>
                <w:r>
                  <w:rPr>
                    <w:rFonts w:ascii="Gungsuh" w:eastAsia="Gungsuh" w:hAnsi="Gungsuh" w:cs="Gungsuh"/>
                    <w:sz w:val="18"/>
                    <w:szCs w:val="18"/>
                  </w:rPr>
                  <w:t xml:space="preserve"> Costs(y))</w:t>
                </w:r>
              </w:sdtContent>
            </w:sdt>
          </w:p>
          <w:p w:rsidR="008444E6" w:rsidRDefault="0004241E">
            <w:pPr>
              <w:jc w:val="both"/>
              <w:rPr>
                <w:rFonts w:ascii="Times New Roman" w:eastAsia="Times New Roman" w:hAnsi="Times New Roman" w:cs="Times New Roman"/>
                <w:sz w:val="18"/>
                <w:szCs w:val="18"/>
              </w:rPr>
            </w:pPr>
            <w:sdt>
              <w:sdtPr>
                <w:tag w:val="goog_rdk_7"/>
                <w:id w:val="-1080748020"/>
              </w:sdtPr>
              <w:sdtEndPr/>
              <w:sdtContent>
                <w:r>
                  <w:rPr>
                    <w:rFonts w:ascii="Gungsuh" w:eastAsia="Gungsuh" w:hAnsi="Gungsuh" w:cs="Gungsuh"/>
                    <w:sz w:val="18"/>
                    <w:szCs w:val="18"/>
                  </w:rPr>
                  <w:t>ii.  ∀x ∀y (</w:t>
                </w:r>
                <w:proofErr w:type="spellStart"/>
                <w:r>
                  <w:rPr>
                    <w:rFonts w:ascii="Gungsuh" w:eastAsia="Gungsuh" w:hAnsi="Gungsuh" w:cs="Gungsuh"/>
                    <w:sz w:val="18"/>
                    <w:szCs w:val="18"/>
                  </w:rPr>
                  <w:t>WashingMachine</w:t>
                </w:r>
                <w:proofErr w:type="spellEnd"/>
                <w:r>
                  <w:rPr>
                    <w:rFonts w:ascii="Gungsuh" w:eastAsia="Gungsuh" w:hAnsi="Gungsuh" w:cs="Gungsuh"/>
                    <w:sz w:val="18"/>
                    <w:szCs w:val="18"/>
                  </w:rPr>
                  <w:t xml:space="preserve">(x) ∧ </w:t>
                </w:r>
                <w:proofErr w:type="spellStart"/>
                <w:r>
                  <w:rPr>
                    <w:rFonts w:ascii="Gungsuh" w:eastAsia="Gungsuh" w:hAnsi="Gungsuh" w:cs="Gungsuh"/>
                    <w:sz w:val="18"/>
                    <w:szCs w:val="18"/>
                  </w:rPr>
                  <w:t>StarRating</w:t>
                </w:r>
                <w:proofErr w:type="spellEnd"/>
                <w:r>
                  <w:rPr>
                    <w:rFonts w:ascii="Gungsuh" w:eastAsia="Gungsuh" w:hAnsi="Gungsuh" w:cs="Gungsuh"/>
                    <w:sz w:val="18"/>
                    <w:szCs w:val="18"/>
                  </w:rPr>
                  <w:t xml:space="preserve">(x, 3) ∧ </w:t>
                </w:r>
                <w:proofErr w:type="spellStart"/>
                <w:r>
                  <w:rPr>
                    <w:rFonts w:ascii="Gungsuh" w:eastAsia="Gungsuh" w:hAnsi="Gungsuh" w:cs="Gungsuh"/>
                    <w:sz w:val="18"/>
                    <w:szCs w:val="18"/>
                  </w:rPr>
                  <w:t>WashingMachine</w:t>
                </w:r>
                <w:proofErr w:type="spellEnd"/>
                <w:r>
                  <w:rPr>
                    <w:rFonts w:ascii="Gungsuh" w:eastAsia="Gungsuh" w:hAnsi="Gungsuh" w:cs="Gungsuh"/>
                    <w:sz w:val="18"/>
                    <w:szCs w:val="18"/>
                  </w:rPr>
                  <w:t xml:space="preserve">(y) ∧ </w:t>
                </w:r>
                <w:proofErr w:type="spellStart"/>
                <w:r>
                  <w:rPr>
                    <w:rFonts w:ascii="Gungsuh" w:eastAsia="Gungsuh" w:hAnsi="Gungsuh" w:cs="Gungsuh"/>
                    <w:sz w:val="18"/>
                    <w:szCs w:val="18"/>
                  </w:rPr>
                  <w:t>StarRating</w:t>
                </w:r>
                <w:proofErr w:type="spellEnd"/>
                <w:r>
                  <w:rPr>
                    <w:rFonts w:ascii="Gungsuh" w:eastAsia="Gungsuh" w:hAnsi="Gungsuh" w:cs="Gungsuh"/>
                    <w:sz w:val="18"/>
                    <w:szCs w:val="18"/>
                  </w:rPr>
                  <w:t>(y, 5))</w:t>
                </w:r>
              </w:sdtContent>
            </w:sdt>
          </w:p>
          <w:p w:rsidR="008444E6" w:rsidRDefault="0004241E">
            <w:pPr>
              <w:jc w:val="both"/>
              <w:rPr>
                <w:rFonts w:ascii="Times New Roman" w:eastAsia="Times New Roman" w:hAnsi="Times New Roman" w:cs="Times New Roman"/>
                <w:sz w:val="18"/>
                <w:szCs w:val="18"/>
              </w:rPr>
            </w:pPr>
            <w:sdt>
              <w:sdtPr>
                <w:tag w:val="goog_rdk_8"/>
                <w:id w:val="-729916435"/>
              </w:sdtPr>
              <w:sdtEndPr/>
              <w:sdtContent>
                <w:r>
                  <w:rPr>
                    <w:rFonts w:ascii="Cardo" w:eastAsia="Cardo" w:hAnsi="Cardo" w:cs="Cardo"/>
                    <w:sz w:val="18"/>
                    <w:szCs w:val="18"/>
                  </w:rPr>
                  <w:t>→ (</w:t>
                </w:r>
                <w:proofErr w:type="spellStart"/>
                <w:r>
                  <w:rPr>
                    <w:rFonts w:ascii="Cardo" w:eastAsia="Cardo" w:hAnsi="Cardo" w:cs="Cardo"/>
                    <w:sz w:val="18"/>
                    <w:szCs w:val="18"/>
                  </w:rPr>
                  <w:t>CostLT</w:t>
                </w:r>
                <w:proofErr w:type="spellEnd"/>
                <w:r>
                  <w:rPr>
                    <w:rFonts w:ascii="Cardo" w:eastAsia="Cardo" w:hAnsi="Cardo" w:cs="Cardo"/>
                    <w:sz w:val="18"/>
                    <w:szCs w:val="18"/>
                  </w:rPr>
                  <w:t>(</w:t>
                </w:r>
                <w:proofErr w:type="spellStart"/>
                <w:r>
                  <w:rPr>
                    <w:rFonts w:ascii="Cardo" w:eastAsia="Cardo" w:hAnsi="Cardo" w:cs="Cardo"/>
                    <w:sz w:val="18"/>
                    <w:szCs w:val="18"/>
                  </w:rPr>
                  <w:t>x,y</w:t>
                </w:r>
                <w:proofErr w:type="spellEnd"/>
                <w:r>
                  <w:rPr>
                    <w:rFonts w:ascii="Cardo" w:eastAsia="Cardo" w:hAnsi="Cardo" w:cs="Cardo"/>
                    <w:sz w:val="18"/>
                    <w:szCs w:val="18"/>
                  </w:rPr>
                  <w:t xml:space="preserve">) ∧ </w:t>
                </w:r>
                <w:proofErr w:type="spellStart"/>
                <w:r>
                  <w:rPr>
                    <w:rFonts w:ascii="Cardo" w:eastAsia="Cardo" w:hAnsi="Cardo" w:cs="Cardo"/>
                    <w:sz w:val="18"/>
                    <w:szCs w:val="18"/>
                  </w:rPr>
                  <w:t>PowerConsumptionGT</w:t>
                </w:r>
                <w:proofErr w:type="spellEnd"/>
                <w:r>
                  <w:rPr>
                    <w:rFonts w:ascii="Cardo" w:eastAsia="Cardo" w:hAnsi="Cardo" w:cs="Cardo"/>
                    <w:sz w:val="18"/>
                    <w:szCs w:val="18"/>
                  </w:rPr>
                  <w:t>(</w:t>
                </w:r>
                <w:proofErr w:type="spellStart"/>
                <w:r>
                  <w:rPr>
                    <w:rFonts w:ascii="Cardo" w:eastAsia="Cardo" w:hAnsi="Cardo" w:cs="Cardo"/>
                    <w:sz w:val="18"/>
                    <w:szCs w:val="18"/>
                  </w:rPr>
                  <w:t>x,y</w:t>
                </w:r>
                <w:proofErr w:type="spellEnd"/>
                <w:r>
                  <w:rPr>
                    <w:rFonts w:ascii="Cardo" w:eastAsia="Cardo" w:hAnsi="Cardo" w:cs="Cardo"/>
                    <w:sz w:val="18"/>
                    <w:szCs w:val="18"/>
                  </w:rPr>
                  <w:t>))</w:t>
                </w:r>
              </w:sdtContent>
            </w:sdt>
          </w:p>
          <w:p w:rsidR="008444E6" w:rsidRDefault="0004241E">
            <w:pPr>
              <w:jc w:val="both"/>
              <w:rPr>
                <w:rFonts w:ascii="Times New Roman" w:eastAsia="Times New Roman" w:hAnsi="Times New Roman" w:cs="Times New Roman"/>
                <w:sz w:val="18"/>
                <w:szCs w:val="18"/>
              </w:rPr>
            </w:pPr>
            <w:sdt>
              <w:sdtPr>
                <w:tag w:val="goog_rdk_9"/>
                <w:id w:val="-397364726"/>
              </w:sdtPr>
              <w:sdtEndPr/>
              <w:sdtContent>
                <w:r>
                  <w:rPr>
                    <w:rFonts w:ascii="Gungsuh" w:eastAsia="Gungsuh" w:hAnsi="Gungsuh" w:cs="Gungsuh"/>
                    <w:sz w:val="18"/>
                    <w:szCs w:val="18"/>
                  </w:rPr>
                  <w:t>iii. Part 1: There is at least one person whose rank is 14. ∃x (J(x, 14))</w:t>
                </w:r>
              </w:sdtContent>
            </w:sdt>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Part 2: At most one person has J</w:t>
            </w:r>
            <w:r>
              <w:rPr>
                <w:rFonts w:ascii="Times New Roman" w:eastAsia="Times New Roman" w:hAnsi="Times New Roman" w:cs="Times New Roman"/>
                <w:sz w:val="18"/>
                <w:szCs w:val="18"/>
              </w:rPr>
              <w:t>EE rank 14.</w:t>
            </w:r>
          </w:p>
          <w:p w:rsidR="008444E6" w:rsidRDefault="0004241E">
            <w:pPr>
              <w:jc w:val="both"/>
              <w:rPr>
                <w:rFonts w:ascii="Times New Roman" w:eastAsia="Times New Roman" w:hAnsi="Times New Roman" w:cs="Times New Roman"/>
                <w:sz w:val="18"/>
                <w:szCs w:val="18"/>
              </w:rPr>
            </w:pPr>
            <w:sdt>
              <w:sdtPr>
                <w:tag w:val="goog_rdk_10"/>
                <w:id w:val="-1913854851"/>
              </w:sdtPr>
              <w:sdtEndPr/>
              <w:sdtContent>
                <w:r>
                  <w:rPr>
                    <w:rFonts w:ascii="Gungsuh" w:eastAsia="Gungsuh" w:hAnsi="Gungsuh" w:cs="Gungsuh"/>
                    <w:sz w:val="18"/>
                    <w:szCs w:val="18"/>
                  </w:rPr>
                  <w:t>(∀y ∀z ((J(y, 14) ∧ J(z, 14)) → (y = z))</w:t>
                </w:r>
              </w:sdtContent>
            </w:sdt>
          </w:p>
          <w:p w:rsidR="008444E6" w:rsidRDefault="0004241E">
            <w:pPr>
              <w:jc w:val="both"/>
              <w:rPr>
                <w:rFonts w:ascii="Times New Roman" w:eastAsia="Times New Roman" w:hAnsi="Times New Roman" w:cs="Times New Roman"/>
                <w:sz w:val="18"/>
                <w:szCs w:val="18"/>
              </w:rPr>
            </w:pPr>
            <w:sdt>
              <w:sdtPr>
                <w:tag w:val="goog_rdk_11"/>
                <w:id w:val="-342318159"/>
              </w:sdtPr>
              <w:sdtEndPr/>
              <w:sdtContent>
                <w:r>
                  <w:rPr>
                    <w:rFonts w:ascii="Gungsuh" w:eastAsia="Gungsuh" w:hAnsi="Gungsuh" w:cs="Gungsuh"/>
                    <w:sz w:val="18"/>
                    <w:szCs w:val="18"/>
                  </w:rPr>
                  <w:t xml:space="preserve">Final </w:t>
                </w:r>
                <w:proofErr w:type="spellStart"/>
                <w:r>
                  <w:rPr>
                    <w:rFonts w:ascii="Gungsuh" w:eastAsia="Gungsuh" w:hAnsi="Gungsuh" w:cs="Gungsuh"/>
                    <w:sz w:val="18"/>
                    <w:szCs w:val="18"/>
                  </w:rPr>
                  <w:t>Ans</w:t>
                </w:r>
                <w:proofErr w:type="spellEnd"/>
                <w:r>
                  <w:rPr>
                    <w:rFonts w:ascii="Gungsuh" w:eastAsia="Gungsuh" w:hAnsi="Gungsuh" w:cs="Gungsuh"/>
                    <w:sz w:val="18"/>
                    <w:szCs w:val="18"/>
                  </w:rPr>
                  <w:t>: (∃x (J(x, 14))) ∧ (∀y ∀z ((J(y, 14) ∧ J(z, 14)) → (y = z)))</w:t>
                </w:r>
              </w:sdtContent>
            </w:sdt>
          </w:p>
          <w:p w:rsidR="008444E6" w:rsidRDefault="0004241E">
            <w:pPr>
              <w:jc w:val="both"/>
              <w:rPr>
                <w:rFonts w:ascii="Times New Roman" w:eastAsia="Times New Roman" w:hAnsi="Times New Roman" w:cs="Times New Roman"/>
                <w:sz w:val="18"/>
                <w:szCs w:val="18"/>
              </w:rPr>
            </w:pPr>
            <w:sdt>
              <w:sdtPr>
                <w:tag w:val="goog_rdk_12"/>
                <w:id w:val="295106750"/>
              </w:sdtPr>
              <w:sdtEndPr/>
              <w:sdtContent>
                <w:r>
                  <w:rPr>
                    <w:rFonts w:ascii="Gungsuh" w:eastAsia="Gungsuh" w:hAnsi="Gungsuh" w:cs="Gungsuh"/>
                    <w:sz w:val="18"/>
                    <w:szCs w:val="18"/>
                  </w:rPr>
                  <w:t>iv. Part 1: ∃x (V(x) ∧ M(x))</w:t>
                </w:r>
              </w:sdtContent>
            </w:sdt>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"There exists a villa in Mumbai."</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sdt>
              <w:sdtPr>
                <w:tag w:val="goog_rdk_13"/>
                <w:id w:val="164596766"/>
              </w:sdtPr>
              <w:sdtEndPr/>
              <w:sdtContent>
                <w:r>
                  <w:rPr>
                    <w:rFonts w:ascii="Gungsuh" w:eastAsia="Gungsuh" w:hAnsi="Gungsuh" w:cs="Gungsuh"/>
                    <w:sz w:val="18"/>
                    <w:szCs w:val="18"/>
                  </w:rPr>
                  <w:t>Part 2: ∀y ((V(y) ∧ M(y)) → (C(x) ≥ C(y)))</w:t>
                </w:r>
              </w:sdtContent>
            </w:sdt>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"For all villas i</w:t>
            </w:r>
            <w:r>
              <w:rPr>
                <w:rFonts w:ascii="Times New Roman" w:eastAsia="Times New Roman" w:hAnsi="Times New Roman" w:cs="Times New Roman"/>
                <w:sz w:val="18"/>
                <w:szCs w:val="18"/>
              </w:rPr>
              <w:t>n Mumbai, the cost of x is greater than or equal to the cost of y."</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Final </w:t>
            </w:r>
            <w:proofErr w:type="spellStart"/>
            <w:r>
              <w:rPr>
                <w:rFonts w:ascii="Times New Roman" w:eastAsia="Times New Roman" w:hAnsi="Times New Roman" w:cs="Times New Roman"/>
                <w:sz w:val="18"/>
                <w:szCs w:val="18"/>
              </w:rPr>
              <w:t>Ans</w:t>
            </w:r>
            <w:proofErr w:type="spellEnd"/>
            <w:r>
              <w:rPr>
                <w:rFonts w:ascii="Times New Roman" w:eastAsia="Times New Roman" w:hAnsi="Times New Roman" w:cs="Times New Roman"/>
                <w:sz w:val="18"/>
                <w:szCs w:val="18"/>
              </w:rPr>
              <w:t>:</w:t>
            </w:r>
          </w:p>
          <w:p w:rsidR="008444E6" w:rsidRDefault="0004241E">
            <w:pPr>
              <w:jc w:val="both"/>
              <w:rPr>
                <w:rFonts w:ascii="Times New Roman" w:eastAsia="Times New Roman" w:hAnsi="Times New Roman" w:cs="Times New Roman"/>
                <w:sz w:val="18"/>
                <w:szCs w:val="18"/>
              </w:rPr>
            </w:pPr>
            <w:sdt>
              <w:sdtPr>
                <w:tag w:val="goog_rdk_14"/>
                <w:id w:val="-1071585557"/>
              </w:sdtPr>
              <w:sdtEndPr/>
              <w:sdtContent>
                <w:r>
                  <w:rPr>
                    <w:rFonts w:ascii="Gungsuh" w:eastAsia="Gungsuh" w:hAnsi="Gungsuh" w:cs="Gungsuh"/>
                    <w:sz w:val="18"/>
                    <w:szCs w:val="18"/>
                  </w:rPr>
                  <w:t>(∃x (V(x) ∧ M(x))) ∧ (∀y ((V(y) ∧ M(y)) → (C(x) ≥ C(y))))</w:t>
                </w:r>
              </w:sdtContent>
            </w:sdt>
          </w:p>
          <w:p w:rsidR="008444E6" w:rsidRDefault="0004241E">
            <w:pPr>
              <w:jc w:val="both"/>
              <w:rPr>
                <w:rFonts w:ascii="Times New Roman" w:eastAsia="Times New Roman" w:hAnsi="Times New Roman" w:cs="Times New Roman"/>
                <w:sz w:val="18"/>
                <w:szCs w:val="18"/>
              </w:rPr>
            </w:pPr>
            <w:sdt>
              <w:sdtPr>
                <w:tag w:val="goog_rdk_15"/>
                <w:id w:val="821708741"/>
              </w:sdtPr>
              <w:sdtEndPr/>
              <w:sdtContent>
                <w:r>
                  <w:rPr>
                    <w:rFonts w:ascii="Gungsuh" w:eastAsia="Gungsuh" w:hAnsi="Gungsuh" w:cs="Gungsuh"/>
                    <w:sz w:val="18"/>
                    <w:szCs w:val="18"/>
                  </w:rPr>
                  <w:t>v. ∀x (Person(x)∧Loves(x, Mother)) → ∀y Loves(y, x)</w:t>
                </w:r>
              </w:sdtContent>
            </w:sdt>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 </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sdt>
              <w:sdtPr>
                <w:tag w:val="goog_rdk_16"/>
                <w:id w:val="-1334069407"/>
              </w:sdtPr>
              <w:sdtEndPr/>
              <w:sdtContent>
                <w:proofErr w:type="spellStart"/>
                <w:r>
                  <w:rPr>
                    <w:rFonts w:ascii="Gungsuh" w:eastAsia="Gungsuh" w:hAnsi="Gungsuh" w:cs="Gungsuh"/>
                    <w:sz w:val="18"/>
                    <w:szCs w:val="18"/>
                  </w:rPr>
                  <w:t>i</w:t>
                </w:r>
                <w:proofErr w:type="spellEnd"/>
                <w:r>
                  <w:rPr>
                    <w:rFonts w:ascii="Gungsuh" w:eastAsia="Gungsuh" w:hAnsi="Gungsuh" w:cs="Gungsuh"/>
                    <w:sz w:val="18"/>
                    <w:szCs w:val="18"/>
                  </w:rPr>
                  <w:t>. ∀x ∀y (∼House(x) ∨ ∼</w:t>
                </w:r>
                <w:proofErr w:type="spellStart"/>
                <w:r>
                  <w:rPr>
                    <w:rFonts w:ascii="Gungsuh" w:eastAsia="Gungsuh" w:hAnsi="Gungsuh" w:cs="Gungsuh"/>
                    <w:sz w:val="18"/>
                    <w:szCs w:val="18"/>
                  </w:rPr>
                  <w:t>LocatedIn</w:t>
                </w:r>
                <w:proofErr w:type="spellEnd"/>
                <w:r>
                  <w:rPr>
                    <w:rFonts w:ascii="Gungsuh" w:eastAsia="Gungsuh" w:hAnsi="Gungsuh" w:cs="Gungsuh"/>
                    <w:sz w:val="18"/>
                    <w:szCs w:val="18"/>
                  </w:rPr>
                  <w:t>(x, Bhopal) ∨ ∼Apartment(y) ∨ ∼</w:t>
                </w:r>
                <w:proofErr w:type="spellStart"/>
                <w:r>
                  <w:rPr>
                    <w:rFonts w:ascii="Gungsuh" w:eastAsia="Gungsuh" w:hAnsi="Gungsuh" w:cs="Gungsuh"/>
                    <w:sz w:val="18"/>
                    <w:szCs w:val="18"/>
                  </w:rPr>
                  <w:t>LocatedIn</w:t>
                </w:r>
                <w:proofErr w:type="spellEnd"/>
                <w:r>
                  <w:rPr>
                    <w:rFonts w:ascii="Gungsuh" w:eastAsia="Gungsuh" w:hAnsi="Gungsuh" w:cs="Gungsuh"/>
                    <w:sz w:val="18"/>
                    <w:szCs w:val="18"/>
                  </w:rPr>
                  <w:t>(y, Pune) ∨ Costs(x) &lt; Costs(y))</w:t>
                </w:r>
              </w:sdtContent>
            </w:sdt>
          </w:p>
          <w:p w:rsidR="008444E6" w:rsidRDefault="0004241E">
            <w:pPr>
              <w:jc w:val="both"/>
              <w:rPr>
                <w:rFonts w:ascii="Times New Roman" w:eastAsia="Times New Roman" w:hAnsi="Times New Roman" w:cs="Times New Roman"/>
                <w:sz w:val="18"/>
                <w:szCs w:val="18"/>
              </w:rPr>
            </w:pPr>
            <w:sdt>
              <w:sdtPr>
                <w:tag w:val="goog_rdk_17"/>
                <w:id w:val="1535765564"/>
              </w:sdtPr>
              <w:sdtEndPr/>
              <w:sdtContent>
                <w:r>
                  <w:rPr>
                    <w:rFonts w:ascii="Gungsuh" w:eastAsia="Gungsuh" w:hAnsi="Gungsuh" w:cs="Gungsuh"/>
                    <w:sz w:val="18"/>
                    <w:szCs w:val="18"/>
                  </w:rPr>
                  <w:t>ii.  ∀x ∀y (∼</w:t>
                </w:r>
                <w:proofErr w:type="spellStart"/>
                <w:r>
                  <w:rPr>
                    <w:rFonts w:ascii="Gungsuh" w:eastAsia="Gungsuh" w:hAnsi="Gungsuh" w:cs="Gungsuh"/>
                    <w:sz w:val="18"/>
                    <w:szCs w:val="18"/>
                  </w:rPr>
                  <w:t>WashingMachine</w:t>
                </w:r>
                <w:proofErr w:type="spellEnd"/>
                <w:r>
                  <w:rPr>
                    <w:rFonts w:ascii="Gungsuh" w:eastAsia="Gungsuh" w:hAnsi="Gungsuh" w:cs="Gungsuh"/>
                    <w:sz w:val="18"/>
                    <w:szCs w:val="18"/>
                  </w:rPr>
                  <w:t>(x) ∨ ∼</w:t>
                </w:r>
                <w:proofErr w:type="spellStart"/>
                <w:r>
                  <w:rPr>
                    <w:rFonts w:ascii="Gungsuh" w:eastAsia="Gungsuh" w:hAnsi="Gungsuh" w:cs="Gungsuh"/>
                    <w:sz w:val="18"/>
                    <w:szCs w:val="18"/>
                  </w:rPr>
                  <w:t>StarRating</w:t>
                </w:r>
                <w:proofErr w:type="spellEnd"/>
                <w:r>
                  <w:rPr>
                    <w:rFonts w:ascii="Gungsuh" w:eastAsia="Gungsuh" w:hAnsi="Gungsuh" w:cs="Gungsuh"/>
                    <w:sz w:val="18"/>
                    <w:szCs w:val="18"/>
                  </w:rPr>
                  <w:t>(x, 3) ∨ ∼</w:t>
                </w:r>
                <w:proofErr w:type="spellStart"/>
                <w:r>
                  <w:rPr>
                    <w:rFonts w:ascii="Gungsuh" w:eastAsia="Gungsuh" w:hAnsi="Gungsuh" w:cs="Gungsuh"/>
                    <w:sz w:val="18"/>
                    <w:szCs w:val="18"/>
                  </w:rPr>
                  <w:t>WashingMachine</w:t>
                </w:r>
                <w:proofErr w:type="spellEnd"/>
                <w:r>
                  <w:rPr>
                    <w:rFonts w:ascii="Gungsuh" w:eastAsia="Gungsuh" w:hAnsi="Gungsuh" w:cs="Gungsuh"/>
                    <w:sz w:val="18"/>
                    <w:szCs w:val="18"/>
                  </w:rPr>
                  <w:t>(y) ∨ ∼</w:t>
                </w:r>
                <w:proofErr w:type="spellStart"/>
                <w:r>
                  <w:rPr>
                    <w:rFonts w:ascii="Gungsuh" w:eastAsia="Gungsuh" w:hAnsi="Gungsuh" w:cs="Gungsuh"/>
                    <w:sz w:val="18"/>
                    <w:szCs w:val="18"/>
                  </w:rPr>
                  <w:t>StarRating</w:t>
                </w:r>
                <w:proofErr w:type="spellEnd"/>
                <w:r>
                  <w:rPr>
                    <w:rFonts w:ascii="Gungsuh" w:eastAsia="Gungsuh" w:hAnsi="Gungsuh" w:cs="Gungsuh"/>
                    <w:sz w:val="18"/>
                    <w:szCs w:val="18"/>
                  </w:rPr>
                  <w:t>(y, 5) ∨ (</w:t>
                </w:r>
                <w:proofErr w:type="spellStart"/>
                <w:r>
                  <w:rPr>
                    <w:rFonts w:ascii="Gungsuh" w:eastAsia="Gungsuh" w:hAnsi="Gungsuh" w:cs="Gungsuh"/>
                    <w:sz w:val="18"/>
                    <w:szCs w:val="18"/>
                  </w:rPr>
                  <w:t>CostLT</w:t>
                </w:r>
                <w:proofErr w:type="spellEnd"/>
                <w:r>
                  <w:rPr>
                    <w:rFonts w:ascii="Gungsuh" w:eastAsia="Gungsuh" w:hAnsi="Gungsuh" w:cs="Gungsuh"/>
                    <w:sz w:val="18"/>
                    <w:szCs w:val="18"/>
                  </w:rPr>
                  <w:t>(</w:t>
                </w:r>
                <w:proofErr w:type="spellStart"/>
                <w:r>
                  <w:rPr>
                    <w:rFonts w:ascii="Gungsuh" w:eastAsia="Gungsuh" w:hAnsi="Gungsuh" w:cs="Gungsuh"/>
                    <w:sz w:val="18"/>
                    <w:szCs w:val="18"/>
                  </w:rPr>
                  <w:t>x,y</w:t>
                </w:r>
                <w:proofErr w:type="spellEnd"/>
                <w:r>
                  <w:rPr>
                    <w:rFonts w:ascii="Gungsuh" w:eastAsia="Gungsuh" w:hAnsi="Gungsuh" w:cs="Gungsuh"/>
                    <w:sz w:val="18"/>
                    <w:szCs w:val="18"/>
                  </w:rPr>
                  <w:t xml:space="preserve">) ∧ </w:t>
                </w:r>
                <w:proofErr w:type="spellStart"/>
                <w:r>
                  <w:rPr>
                    <w:rFonts w:ascii="Gungsuh" w:eastAsia="Gungsuh" w:hAnsi="Gungsuh" w:cs="Gungsuh"/>
                    <w:sz w:val="18"/>
                    <w:szCs w:val="18"/>
                  </w:rPr>
                  <w:t>PowerConsumptionGT</w:t>
                </w:r>
                <w:proofErr w:type="spellEnd"/>
                <w:r>
                  <w:rPr>
                    <w:rFonts w:ascii="Gungsuh" w:eastAsia="Gungsuh" w:hAnsi="Gungsuh" w:cs="Gungsuh"/>
                    <w:sz w:val="18"/>
                    <w:szCs w:val="18"/>
                  </w:rPr>
                  <w:t>(</w:t>
                </w:r>
                <w:proofErr w:type="spellStart"/>
                <w:r>
                  <w:rPr>
                    <w:rFonts w:ascii="Gungsuh" w:eastAsia="Gungsuh" w:hAnsi="Gungsuh" w:cs="Gungsuh"/>
                    <w:sz w:val="18"/>
                    <w:szCs w:val="18"/>
                  </w:rPr>
                  <w:t>x,y</w:t>
                </w:r>
                <w:proofErr w:type="spellEnd"/>
                <w:r>
                  <w:rPr>
                    <w:rFonts w:ascii="Gungsuh" w:eastAsia="Gungsuh" w:hAnsi="Gungsuh" w:cs="Gungsuh"/>
                    <w:sz w:val="18"/>
                    <w:szCs w:val="18"/>
                  </w:rPr>
                  <w:t>)))</w:t>
                </w:r>
              </w:sdtContent>
            </w:sdt>
          </w:p>
          <w:p w:rsidR="008444E6" w:rsidRDefault="0004241E">
            <w:pPr>
              <w:jc w:val="both"/>
              <w:rPr>
                <w:rFonts w:ascii="Times New Roman" w:eastAsia="Times New Roman" w:hAnsi="Times New Roman" w:cs="Times New Roman"/>
                <w:sz w:val="18"/>
                <w:szCs w:val="18"/>
              </w:rPr>
            </w:pPr>
            <w:sdt>
              <w:sdtPr>
                <w:tag w:val="goog_rdk_18"/>
                <w:id w:val="409742374"/>
              </w:sdtPr>
              <w:sdtEndPr/>
              <w:sdtContent>
                <w:r>
                  <w:rPr>
                    <w:rFonts w:ascii="Gungsuh" w:eastAsia="Gungsuh" w:hAnsi="Gungsuh" w:cs="Gungsuh"/>
                    <w:sz w:val="18"/>
                    <w:szCs w:val="18"/>
                  </w:rPr>
                  <w:t>iii. (</w:t>
                </w:r>
                <w:proofErr w:type="gramStart"/>
                <w:r>
                  <w:rPr>
                    <w:rFonts w:ascii="Gungsuh" w:eastAsia="Gungsuh" w:hAnsi="Gungsuh" w:cs="Gungsuh"/>
                    <w:sz w:val="18"/>
                    <w:szCs w:val="18"/>
                  </w:rPr>
                  <w:t>J(</w:t>
                </w:r>
                <w:proofErr w:type="gramEnd"/>
                <w:r>
                  <w:rPr>
                    <w:rFonts w:ascii="Gungsuh" w:eastAsia="Gungsuh" w:hAnsi="Gungsuh" w:cs="Gungsuh"/>
                    <w:sz w:val="18"/>
                    <w:szCs w:val="18"/>
                  </w:rPr>
                  <w:t>f(</w:t>
                </w:r>
                <w:proofErr w:type="spellStart"/>
                <w:r>
                  <w:rPr>
                    <w:rFonts w:ascii="Gungsuh" w:eastAsia="Gungsuh" w:hAnsi="Gungsuh" w:cs="Gungsuh"/>
                    <w:sz w:val="18"/>
                    <w:szCs w:val="18"/>
                  </w:rPr>
                  <w:t>y,</w:t>
                </w:r>
                <w:r>
                  <w:rPr>
                    <w:rFonts w:ascii="Gungsuh" w:eastAsia="Gungsuh" w:hAnsi="Gungsuh" w:cs="Gungsuh"/>
                    <w:sz w:val="18"/>
                    <w:szCs w:val="18"/>
                  </w:rPr>
                  <w:t>z</w:t>
                </w:r>
                <w:proofErr w:type="spellEnd"/>
                <w:r>
                  <w:rPr>
                    <w:rFonts w:ascii="Gungsuh" w:eastAsia="Gungsuh" w:hAnsi="Gungsuh" w:cs="Gungsuh"/>
                    <w:sz w:val="18"/>
                    <w:szCs w:val="18"/>
                  </w:rPr>
                  <w:t>), 14)) ∧ (∀y (∼J(y, 14) ∨ ∼J(z, 14) ∨ y = z)) here, f(</w:t>
                </w:r>
                <w:proofErr w:type="spellStart"/>
                <w:r>
                  <w:rPr>
                    <w:rFonts w:ascii="Gungsuh" w:eastAsia="Gungsuh" w:hAnsi="Gungsuh" w:cs="Gungsuh"/>
                    <w:sz w:val="18"/>
                    <w:szCs w:val="18"/>
                  </w:rPr>
                  <w:t>y,z</w:t>
                </w:r>
                <w:proofErr w:type="spellEnd"/>
                <w:r>
                  <w:rPr>
                    <w:rFonts w:ascii="Gungsuh" w:eastAsia="Gungsuh" w:hAnsi="Gungsuh" w:cs="Gungsuh"/>
                    <w:sz w:val="18"/>
                    <w:szCs w:val="18"/>
                  </w:rPr>
                  <w:t>) is for  ∃.</w:t>
                </w:r>
              </w:sdtContent>
            </w:sdt>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iv. </w:t>
            </w:r>
          </w:p>
          <w:p w:rsidR="008444E6" w:rsidRDefault="0004241E">
            <w:pPr>
              <w:jc w:val="both"/>
              <w:rPr>
                <w:rFonts w:ascii="Times New Roman" w:eastAsia="Times New Roman" w:hAnsi="Times New Roman" w:cs="Times New Roman"/>
                <w:sz w:val="18"/>
                <w:szCs w:val="18"/>
              </w:rPr>
            </w:pPr>
            <w:sdt>
              <w:sdtPr>
                <w:tag w:val="goog_rdk_19"/>
                <w:id w:val="-255749529"/>
              </w:sdtPr>
              <w:sdtEndPr/>
              <w:sdtContent>
                <w:r>
                  <w:rPr>
                    <w:rFonts w:ascii="Gungsuh" w:eastAsia="Gungsuh" w:hAnsi="Gungsuh" w:cs="Gungsuh"/>
                    <w:sz w:val="18"/>
                    <w:szCs w:val="18"/>
                  </w:rPr>
                  <w:t>(V(c))∧(M(c))∧∀y((¬V(y)∨¬M(y))∨(C(c)≥C(y)))</w:t>
                </w:r>
              </w:sdtContent>
            </w:sdt>
          </w:p>
          <w:p w:rsidR="008444E6" w:rsidRDefault="0004241E">
            <w:pPr>
              <w:jc w:val="both"/>
              <w:rPr>
                <w:rFonts w:ascii="Times New Roman" w:eastAsia="Times New Roman" w:hAnsi="Times New Roman" w:cs="Times New Roman"/>
                <w:sz w:val="18"/>
                <w:szCs w:val="18"/>
              </w:rPr>
            </w:pPr>
            <w:sdt>
              <w:sdtPr>
                <w:tag w:val="goog_rdk_20"/>
                <w:id w:val="-842319389"/>
              </w:sdtPr>
              <w:sdtEndPr/>
              <w:sdtContent>
                <w:r>
                  <w:rPr>
                    <w:rFonts w:ascii="Gungsuh" w:eastAsia="Gungsuh" w:hAnsi="Gungsuh" w:cs="Gungsuh"/>
                    <w:sz w:val="18"/>
                    <w:szCs w:val="18"/>
                  </w:rPr>
                  <w:t>v. ∀</w:t>
                </w:r>
                <w:proofErr w:type="spellStart"/>
                <w:r>
                  <w:rPr>
                    <w:rFonts w:ascii="Gungsuh" w:eastAsia="Gungsuh" w:hAnsi="Gungsuh" w:cs="Gungsuh"/>
                    <w:sz w:val="18"/>
                    <w:szCs w:val="18"/>
                  </w:rPr>
                  <w:t>x∀y</w:t>
                </w:r>
                <w:proofErr w:type="spellEnd"/>
                <w:r>
                  <w:rPr>
                    <w:rFonts w:ascii="Gungsuh" w:eastAsia="Gungsuh" w:hAnsi="Gungsuh" w:cs="Gungsuh"/>
                    <w:sz w:val="18"/>
                    <w:szCs w:val="18"/>
                  </w:rPr>
                  <w:t>((¬Person(x)∨¬Loves(</w:t>
                </w:r>
                <w:proofErr w:type="spellStart"/>
                <w:r>
                  <w:rPr>
                    <w:rFonts w:ascii="Gungsuh" w:eastAsia="Gungsuh" w:hAnsi="Gungsuh" w:cs="Gungsuh"/>
                    <w:sz w:val="18"/>
                    <w:szCs w:val="18"/>
                  </w:rPr>
                  <w:t>x,Mother</w:t>
                </w:r>
                <w:proofErr w:type="spellEnd"/>
                <w:r>
                  <w:rPr>
                    <w:rFonts w:ascii="Gungsuh" w:eastAsia="Gungsuh" w:hAnsi="Gungsuh" w:cs="Gungsuh"/>
                    <w:sz w:val="18"/>
                    <w:szCs w:val="18"/>
                  </w:rPr>
                  <w:t>))∨Loves(</w:t>
                </w:r>
                <w:proofErr w:type="spellStart"/>
                <w:r>
                  <w:rPr>
                    <w:rFonts w:ascii="Gungsuh" w:eastAsia="Gungsuh" w:hAnsi="Gungsuh" w:cs="Gungsuh"/>
                    <w:sz w:val="18"/>
                    <w:szCs w:val="18"/>
                  </w:rPr>
                  <w:t>y,x</w:t>
                </w:r>
                <w:proofErr w:type="spellEnd"/>
                <w:r>
                  <w:rPr>
                    <w:rFonts w:ascii="Gungsuh" w:eastAsia="Gungsuh" w:hAnsi="Gungsuh" w:cs="Gungsuh"/>
                    <w:sz w:val="18"/>
                    <w:szCs w:val="18"/>
                  </w:rPr>
                  <w:t>))</w:t>
                </w:r>
              </w:sdtContent>
            </w:sdt>
          </w:p>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 xml:space="preserve">                                                                                       </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10</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r>
      <w:tr w:rsidR="008444E6">
        <w:trPr>
          <w:trHeight w:val="187"/>
        </w:trPr>
        <w:tc>
          <w:tcPr>
            <w:tcW w:w="570" w:type="dxa"/>
            <w:vAlign w:val="center"/>
          </w:tcPr>
          <w:p w:rsidR="008444E6" w:rsidRDefault="0004241E">
            <w:p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4.</w:t>
            </w:r>
          </w:p>
        </w:tc>
        <w:tc>
          <w:tcPr>
            <w:tcW w:w="7950" w:type="dxa"/>
            <w:vAlign w:val="center"/>
          </w:tcPr>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 xml:space="preserve">A. There are three students, Anjali, </w:t>
            </w:r>
            <w:proofErr w:type="spellStart"/>
            <w:r>
              <w:rPr>
                <w:rFonts w:ascii="Times New Roman" w:eastAsia="Times New Roman" w:hAnsi="Times New Roman" w:cs="Times New Roman"/>
                <w:sz w:val="18"/>
                <w:szCs w:val="18"/>
              </w:rPr>
              <w:t>Braian</w:t>
            </w:r>
            <w:proofErr w:type="spellEnd"/>
            <w:r>
              <w:rPr>
                <w:rFonts w:ascii="Times New Roman" w:eastAsia="Times New Roman" w:hAnsi="Times New Roman" w:cs="Times New Roman"/>
                <w:sz w:val="18"/>
                <w:szCs w:val="18"/>
              </w:rPr>
              <w:t xml:space="preserve">, and </w:t>
            </w:r>
            <w:proofErr w:type="spellStart"/>
            <w:r>
              <w:rPr>
                <w:rFonts w:ascii="Times New Roman" w:eastAsia="Times New Roman" w:hAnsi="Times New Roman" w:cs="Times New Roman"/>
                <w:sz w:val="18"/>
                <w:szCs w:val="18"/>
              </w:rPr>
              <w:t>Chenna</w:t>
            </w:r>
            <w:proofErr w:type="spellEnd"/>
            <w:r>
              <w:rPr>
                <w:rFonts w:ascii="Times New Roman" w:eastAsia="Times New Roman" w:hAnsi="Times New Roman" w:cs="Times New Roman"/>
                <w:sz w:val="18"/>
                <w:szCs w:val="18"/>
              </w:rPr>
              <w:t>. One of them is a topper. When asked, they said the following.</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Anjali: “I am not the topper.”</w:t>
            </w:r>
          </w:p>
          <w:p w:rsidR="008444E6" w:rsidRDefault="0004241E">
            <w:pPr>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Bra</w:t>
            </w:r>
            <w:r>
              <w:rPr>
                <w:rFonts w:ascii="Times New Roman" w:eastAsia="Times New Roman" w:hAnsi="Times New Roman" w:cs="Times New Roman"/>
                <w:sz w:val="18"/>
                <w:szCs w:val="18"/>
              </w:rPr>
              <w:t>ian</w:t>
            </w:r>
            <w:proofErr w:type="spellEnd"/>
            <w:r>
              <w:rPr>
                <w:rFonts w:ascii="Times New Roman" w:eastAsia="Times New Roman" w:hAnsi="Times New Roman" w:cs="Times New Roman"/>
                <w:sz w:val="18"/>
                <w:szCs w:val="18"/>
              </w:rPr>
              <w:t>: “I am not the topper.”</w:t>
            </w:r>
          </w:p>
          <w:p w:rsidR="008444E6" w:rsidRDefault="0004241E">
            <w:pPr>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Chenna</w:t>
            </w:r>
            <w:proofErr w:type="spellEnd"/>
            <w:r>
              <w:rPr>
                <w:rFonts w:ascii="Times New Roman" w:eastAsia="Times New Roman" w:hAnsi="Times New Roman" w:cs="Times New Roman"/>
                <w:sz w:val="18"/>
                <w:szCs w:val="18"/>
              </w:rPr>
              <w:t>: “</w:t>
            </w:r>
            <w:proofErr w:type="spellStart"/>
            <w:r>
              <w:rPr>
                <w:rFonts w:ascii="Times New Roman" w:eastAsia="Times New Roman" w:hAnsi="Times New Roman" w:cs="Times New Roman"/>
                <w:sz w:val="18"/>
                <w:szCs w:val="18"/>
              </w:rPr>
              <w:t>Braian</w:t>
            </w:r>
            <w:proofErr w:type="spellEnd"/>
            <w:r>
              <w:rPr>
                <w:rFonts w:ascii="Times New Roman" w:eastAsia="Times New Roman" w:hAnsi="Times New Roman" w:cs="Times New Roman"/>
                <w:sz w:val="18"/>
                <w:szCs w:val="18"/>
              </w:rPr>
              <w:t xml:space="preserve"> is the topper.”</w:t>
            </w:r>
          </w:p>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 xml:space="preserve">If only one person is telling the truth; Who is the topper? Formalize the puzzle in Propositional Logic and find the solution using a truth table.                                                                                             </w:t>
            </w:r>
            <w:r>
              <w:rPr>
                <w:rFonts w:ascii="Times New Roman" w:eastAsia="Times New Roman" w:hAnsi="Times New Roman" w:cs="Times New Roman"/>
                <w:b/>
                <w:sz w:val="18"/>
                <w:szCs w:val="18"/>
                <w:u w:val="single"/>
              </w:rPr>
              <w:t>(3+2)</w:t>
            </w:r>
          </w:p>
          <w:p w:rsidR="008444E6" w:rsidRDefault="0004241E">
            <w:pPr>
              <w:jc w:val="both"/>
              <w:rPr>
                <w:rFonts w:ascii="Times New Roman" w:eastAsia="Times New Roman" w:hAnsi="Times New Roman" w:cs="Times New Roman"/>
                <w:b/>
                <w:sz w:val="18"/>
                <w:szCs w:val="18"/>
                <w:u w:val="single"/>
              </w:rPr>
            </w:pPr>
            <w:proofErr w:type="spellStart"/>
            <w:r>
              <w:rPr>
                <w:rFonts w:ascii="Times New Roman" w:eastAsia="Times New Roman" w:hAnsi="Times New Roman" w:cs="Times New Roman"/>
                <w:b/>
                <w:sz w:val="18"/>
                <w:szCs w:val="18"/>
                <w:u w:val="single"/>
              </w:rPr>
              <w:t>Ans</w:t>
            </w:r>
            <w:proofErr w:type="spellEnd"/>
            <w:r>
              <w:rPr>
                <w:rFonts w:ascii="Times New Roman" w:eastAsia="Times New Roman" w:hAnsi="Times New Roman" w:cs="Times New Roman"/>
                <w:b/>
                <w:sz w:val="18"/>
                <w:szCs w:val="18"/>
                <w:u w:val="single"/>
              </w:rPr>
              <w:t>:</w:t>
            </w:r>
          </w:p>
          <w:p w:rsidR="008444E6" w:rsidRDefault="008444E6">
            <w:pPr>
              <w:jc w:val="both"/>
              <w:rPr>
                <w:rFonts w:ascii="Times New Roman" w:eastAsia="Times New Roman" w:hAnsi="Times New Roman" w:cs="Times New Roman"/>
                <w:b/>
                <w:sz w:val="18"/>
                <w:szCs w:val="18"/>
                <w:u w:val="single"/>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An</w:t>
            </w:r>
            <w:r>
              <w:rPr>
                <w:rFonts w:ascii="Times New Roman" w:eastAsia="Times New Roman" w:hAnsi="Times New Roman" w:cs="Times New Roman"/>
                <w:sz w:val="18"/>
                <w:szCs w:val="18"/>
              </w:rPr>
              <w:t>jali is toper</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B- </w:t>
            </w:r>
            <w:proofErr w:type="spellStart"/>
            <w:r>
              <w:rPr>
                <w:rFonts w:ascii="Times New Roman" w:eastAsia="Times New Roman" w:hAnsi="Times New Roman" w:cs="Times New Roman"/>
                <w:sz w:val="18"/>
                <w:szCs w:val="18"/>
              </w:rPr>
              <w:t>Braian</w:t>
            </w:r>
            <w:proofErr w:type="spellEnd"/>
            <w:r>
              <w:rPr>
                <w:rFonts w:ascii="Times New Roman" w:eastAsia="Times New Roman" w:hAnsi="Times New Roman" w:cs="Times New Roman"/>
                <w:sz w:val="18"/>
                <w:szCs w:val="18"/>
              </w:rPr>
              <w:t xml:space="preserve"> is topper</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 </w:t>
            </w:r>
            <w:proofErr w:type="spellStart"/>
            <w:r>
              <w:rPr>
                <w:rFonts w:ascii="Times New Roman" w:eastAsia="Times New Roman" w:hAnsi="Times New Roman" w:cs="Times New Roman"/>
                <w:sz w:val="18"/>
                <w:szCs w:val="18"/>
              </w:rPr>
              <w:t>Chenna</w:t>
            </w:r>
            <w:proofErr w:type="spellEnd"/>
            <w:r>
              <w:rPr>
                <w:rFonts w:ascii="Times New Roman" w:eastAsia="Times New Roman" w:hAnsi="Times New Roman" w:cs="Times New Roman"/>
                <w:sz w:val="18"/>
                <w:szCs w:val="18"/>
              </w:rPr>
              <w:t xml:space="preserve"> is topper</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 Anjali is telling the truth</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Q- </w:t>
            </w:r>
            <w:proofErr w:type="spellStart"/>
            <w:r>
              <w:rPr>
                <w:rFonts w:ascii="Times New Roman" w:eastAsia="Times New Roman" w:hAnsi="Times New Roman" w:cs="Times New Roman"/>
                <w:sz w:val="18"/>
                <w:szCs w:val="18"/>
              </w:rPr>
              <w:t>Braian</w:t>
            </w:r>
            <w:proofErr w:type="spellEnd"/>
            <w:r>
              <w:rPr>
                <w:rFonts w:ascii="Times New Roman" w:eastAsia="Times New Roman" w:hAnsi="Times New Roman" w:cs="Times New Roman"/>
                <w:sz w:val="18"/>
                <w:szCs w:val="18"/>
              </w:rPr>
              <w:t xml:space="preserve"> is telling the truth</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R- </w:t>
            </w:r>
            <w:proofErr w:type="spellStart"/>
            <w:r>
              <w:rPr>
                <w:rFonts w:ascii="Times New Roman" w:eastAsia="Times New Roman" w:hAnsi="Times New Roman" w:cs="Times New Roman"/>
                <w:sz w:val="18"/>
                <w:szCs w:val="18"/>
              </w:rPr>
              <w:t>Chenna</w:t>
            </w:r>
            <w:proofErr w:type="spellEnd"/>
            <w:r>
              <w:rPr>
                <w:rFonts w:ascii="Times New Roman" w:eastAsia="Times New Roman" w:hAnsi="Times New Roman" w:cs="Times New Roman"/>
                <w:sz w:val="18"/>
                <w:szCs w:val="18"/>
              </w:rPr>
              <w:t xml:space="preserve"> is telling the truth (3)</w:t>
            </w:r>
          </w:p>
          <w:p w:rsidR="008444E6" w:rsidRDefault="008444E6">
            <w:pPr>
              <w:jc w:val="both"/>
              <w:rPr>
                <w:rFonts w:ascii="Times New Roman" w:eastAsia="Times New Roman" w:hAnsi="Times New Roman" w:cs="Times New Roman"/>
                <w:sz w:val="18"/>
                <w:szCs w:val="18"/>
              </w:rPr>
            </w:pPr>
          </w:p>
          <w:p w:rsidR="008444E6" w:rsidRDefault="008444E6">
            <w:pPr>
              <w:jc w:val="both"/>
              <w:rPr>
                <w:rFonts w:ascii="Times New Roman" w:eastAsia="Times New Roman" w:hAnsi="Times New Roman" w:cs="Times New Roman"/>
                <w:sz w:val="18"/>
                <w:szCs w:val="18"/>
                <w:u w:val="single"/>
              </w:rPr>
            </w:pPr>
          </w:p>
          <w:sdt>
            <w:sdtPr>
              <w:tag w:val="goog_rdk_21"/>
              <w:id w:val="281313548"/>
              <w:lock w:val="contentLocked"/>
            </w:sdtPr>
            <w:sdtEndPr/>
            <w:sdtContent>
              <w:tbl>
                <w:tblPr>
                  <w:tblStyle w:val="a1"/>
                  <w:tblW w:w="7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1"/>
                  <w:gridCol w:w="1291"/>
                  <w:gridCol w:w="1292"/>
                  <w:gridCol w:w="1292"/>
                  <w:gridCol w:w="1292"/>
                  <w:gridCol w:w="1292"/>
                </w:tblGrid>
                <w:tr w:rsidR="008444E6">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Q</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w:t>
                      </w:r>
                    </w:p>
                  </w:tc>
                </w:tr>
                <w:tr w:rsidR="008444E6">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r>
                <w:tr w:rsidR="008444E6">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r>
                <w:tr w:rsidR="008444E6">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w:t>
                      </w:r>
                    </w:p>
                  </w:tc>
                  <w:tc>
                    <w:tcPr>
                      <w:tcW w:w="1291" w:type="dxa"/>
                      <w:shd w:val="clear" w:color="auto" w:fill="auto"/>
                      <w:tcMar>
                        <w:top w:w="100" w:type="dxa"/>
                        <w:left w:w="100" w:type="dxa"/>
                        <w:bottom w:w="100" w:type="dxa"/>
                        <w:right w:w="100" w:type="dxa"/>
                      </w:tcMar>
                    </w:tcPr>
                    <w:p w:rsidR="008444E6" w:rsidRDefault="0004241E">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w:t>
                      </w:r>
                    </w:p>
                  </w:tc>
                </w:tr>
              </w:tbl>
            </w:sdtContent>
          </w:sdt>
          <w:p w:rsidR="008444E6" w:rsidRDefault="008444E6">
            <w:pPr>
              <w:jc w:val="both"/>
              <w:rPr>
                <w:rFonts w:ascii="Times New Roman" w:eastAsia="Times New Roman" w:hAnsi="Times New Roman" w:cs="Times New Roman"/>
                <w:sz w:val="18"/>
                <w:szCs w:val="18"/>
                <w:u w:val="single"/>
              </w:rPr>
            </w:pPr>
          </w:p>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According to question, there are only one person telling the truth. So, Anjali is topper. (2)</w:t>
            </w:r>
          </w:p>
          <w:p w:rsidR="008444E6" w:rsidRDefault="008444E6">
            <w:pPr>
              <w:jc w:val="both"/>
              <w:rPr>
                <w:rFonts w:ascii="Times New Roman" w:eastAsia="Times New Roman" w:hAnsi="Times New Roman" w:cs="Times New Roman"/>
                <w:b/>
                <w:sz w:val="18"/>
                <w:szCs w:val="18"/>
                <w:u w:val="single"/>
              </w:rPr>
            </w:pPr>
          </w:p>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 xml:space="preserve">B. Explain how Modus </w:t>
            </w:r>
            <w:proofErr w:type="spellStart"/>
            <w:r>
              <w:rPr>
                <w:rFonts w:ascii="Times New Roman" w:eastAsia="Times New Roman" w:hAnsi="Times New Roman" w:cs="Times New Roman"/>
                <w:sz w:val="18"/>
                <w:szCs w:val="18"/>
              </w:rPr>
              <w:t>Ponen</w:t>
            </w:r>
            <w:proofErr w:type="spellEnd"/>
            <w:r>
              <w:rPr>
                <w:rFonts w:ascii="Times New Roman" w:eastAsia="Times New Roman" w:hAnsi="Times New Roman" w:cs="Times New Roman"/>
                <w:sz w:val="18"/>
                <w:szCs w:val="18"/>
              </w:rPr>
              <w:t xml:space="preserve"> and Modus </w:t>
            </w:r>
            <w:proofErr w:type="spellStart"/>
            <w:r>
              <w:rPr>
                <w:rFonts w:ascii="Times New Roman" w:eastAsia="Times New Roman" w:hAnsi="Times New Roman" w:cs="Times New Roman"/>
                <w:sz w:val="18"/>
                <w:szCs w:val="18"/>
              </w:rPr>
              <w:t>Tollens</w:t>
            </w:r>
            <w:proofErr w:type="spellEnd"/>
            <w:r>
              <w:rPr>
                <w:rFonts w:ascii="Times New Roman" w:eastAsia="Times New Roman" w:hAnsi="Times New Roman" w:cs="Times New Roman"/>
                <w:sz w:val="18"/>
                <w:szCs w:val="18"/>
              </w:rPr>
              <w:t xml:space="preserve"> can be used to infer logic with a real world example.                                                               </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u w:val="single"/>
              </w:rPr>
              <w:t>(5)</w:t>
            </w:r>
          </w:p>
          <w:p w:rsidR="008444E6" w:rsidRDefault="0004241E">
            <w:pPr>
              <w:jc w:val="both"/>
              <w:rPr>
                <w:rFonts w:ascii="Times New Roman" w:eastAsia="Times New Roman" w:hAnsi="Times New Roman" w:cs="Times New Roman"/>
                <w:b/>
                <w:sz w:val="18"/>
                <w:szCs w:val="18"/>
                <w:u w:val="single"/>
              </w:rPr>
            </w:pPr>
            <w:proofErr w:type="spellStart"/>
            <w:r>
              <w:rPr>
                <w:rFonts w:ascii="Times New Roman" w:eastAsia="Times New Roman" w:hAnsi="Times New Roman" w:cs="Times New Roman"/>
                <w:b/>
                <w:sz w:val="18"/>
                <w:szCs w:val="18"/>
                <w:u w:val="single"/>
              </w:rPr>
              <w:t>Ans</w:t>
            </w:r>
            <w:proofErr w:type="spellEnd"/>
            <w:r>
              <w:rPr>
                <w:rFonts w:ascii="Times New Roman" w:eastAsia="Times New Roman" w:hAnsi="Times New Roman" w:cs="Times New Roman"/>
                <w:b/>
                <w:sz w:val="18"/>
                <w:szCs w:val="18"/>
                <w:u w:val="single"/>
              </w:rPr>
              <w:t xml:space="preserve">: </w:t>
            </w:r>
          </w:p>
          <w:p w:rsidR="008444E6" w:rsidRDefault="0004241E">
            <w:pPr>
              <w:jc w:val="both"/>
              <w:rPr>
                <w:rFonts w:ascii="Times New Roman" w:eastAsia="Times New Roman" w:hAnsi="Times New Roman" w:cs="Times New Roman"/>
                <w:sz w:val="20"/>
                <w:szCs w:val="20"/>
              </w:rPr>
            </w:pPr>
            <w:sdt>
              <w:sdtPr>
                <w:tag w:val="goog_rdk_22"/>
                <w:id w:val="-67509608"/>
              </w:sdtPr>
              <w:sdtEndPr/>
              <w:sdtContent>
                <w:r>
                  <w:rPr>
                    <w:rFonts w:ascii="Cardo" w:eastAsia="Cardo" w:hAnsi="Cardo" w:cs="Cardo"/>
                    <w:sz w:val="20"/>
                    <w:szCs w:val="20"/>
                  </w:rPr>
                  <w:t>The Modus Ponens rule is one of the most important rules of inference, and it states that if P and P → Q is true, th</w:t>
                </w:r>
                <w:r>
                  <w:rPr>
                    <w:rFonts w:ascii="Cardo" w:eastAsia="Cardo" w:hAnsi="Cardo" w:cs="Cardo"/>
                    <w:sz w:val="20"/>
                    <w:szCs w:val="20"/>
                  </w:rPr>
                  <w:t>en we can infer that Q will be true. (1.5 marks)</w:t>
                </w:r>
              </w:sdtContent>
            </w:sdt>
          </w:p>
          <w:p w:rsidR="008444E6" w:rsidRDefault="0004241E">
            <w:pPr>
              <w:widowControl w:val="0"/>
              <w:spacing w:line="276" w:lineRule="auto"/>
              <w:jc w:val="both"/>
              <w:rPr>
                <w:rFonts w:ascii="Times New Roman" w:eastAsia="Times New Roman" w:hAnsi="Times New Roman" w:cs="Times New Roman"/>
                <w:sz w:val="20"/>
                <w:szCs w:val="20"/>
              </w:rPr>
            </w:pPr>
            <w:sdt>
              <w:sdtPr>
                <w:tag w:val="goog_rdk_23"/>
                <w:id w:val="1459305452"/>
              </w:sdtPr>
              <w:sdtEndPr/>
              <w:sdtContent>
                <w:r>
                  <w:rPr>
                    <w:rFonts w:ascii="Cardo" w:eastAsia="Cardo" w:hAnsi="Cardo" w:cs="Cardo"/>
                    <w:sz w:val="20"/>
                    <w:szCs w:val="20"/>
                  </w:rPr>
                  <w:t>Statement-1: "If I am sleepy then I go to bed" ==&gt; P→ Q</w:t>
                </w:r>
              </w:sdtContent>
            </w:sdt>
          </w:p>
          <w:p w:rsidR="008444E6" w:rsidRDefault="0004241E">
            <w:pPr>
              <w:widowControl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Statement-2: "I am sleepy" ==&gt; P</w:t>
            </w:r>
          </w:p>
          <w:p w:rsidR="008444E6" w:rsidRDefault="0004241E">
            <w:pPr>
              <w:widowControl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Conclusion: "I go to bed." ==&gt; Q.</w:t>
            </w:r>
          </w:p>
          <w:p w:rsidR="008444E6" w:rsidRDefault="0004241E">
            <w:pPr>
              <w:widowControl w:val="0"/>
              <w:spacing w:line="276" w:lineRule="auto"/>
              <w:jc w:val="both"/>
              <w:rPr>
                <w:rFonts w:ascii="Times New Roman" w:eastAsia="Times New Roman" w:hAnsi="Times New Roman" w:cs="Times New Roman"/>
                <w:sz w:val="20"/>
                <w:szCs w:val="20"/>
              </w:rPr>
            </w:pPr>
            <w:sdt>
              <w:sdtPr>
                <w:tag w:val="goog_rdk_24"/>
                <w:id w:val="538242844"/>
              </w:sdtPr>
              <w:sdtEndPr/>
              <w:sdtContent>
                <w:r>
                  <w:rPr>
                    <w:rFonts w:ascii="Cardo" w:eastAsia="Cardo" w:hAnsi="Cardo" w:cs="Cardo"/>
                    <w:sz w:val="20"/>
                    <w:szCs w:val="20"/>
                  </w:rPr>
                  <w:t>Hence, we can say that, if P→ Q is true and P is true then Q will be true. (1 marks)</w:t>
                </w:r>
              </w:sdtContent>
            </w:sdt>
          </w:p>
          <w:p w:rsidR="008444E6" w:rsidRDefault="008444E6">
            <w:pPr>
              <w:jc w:val="both"/>
              <w:rPr>
                <w:rFonts w:ascii="Times New Roman" w:eastAsia="Times New Roman" w:hAnsi="Times New Roman" w:cs="Times New Roman"/>
                <w:b/>
                <w:sz w:val="18"/>
                <w:szCs w:val="18"/>
                <w:u w:val="single"/>
              </w:rPr>
            </w:pPr>
          </w:p>
          <w:p w:rsidR="008444E6" w:rsidRDefault="0004241E">
            <w:pPr>
              <w:widowControl w:val="0"/>
              <w:spacing w:after="80" w:line="288" w:lineRule="auto"/>
              <w:rPr>
                <w:rFonts w:ascii="Times New Roman" w:eastAsia="Times New Roman" w:hAnsi="Times New Roman" w:cs="Times New Roman"/>
                <w:sz w:val="20"/>
                <w:szCs w:val="20"/>
              </w:rPr>
            </w:pPr>
            <w:sdt>
              <w:sdtPr>
                <w:tag w:val="goog_rdk_25"/>
                <w:id w:val="1970465581"/>
              </w:sdtPr>
              <w:sdtEndPr/>
              <w:sdtContent>
                <w:r>
                  <w:rPr>
                    <w:rFonts w:ascii="Cardo" w:eastAsia="Cardo" w:hAnsi="Cardo" w:cs="Cardo"/>
                    <w:sz w:val="20"/>
                    <w:szCs w:val="20"/>
                  </w:rPr>
                  <w:t xml:space="preserve">The Modus </w:t>
                </w:r>
                <w:proofErr w:type="spellStart"/>
                <w:r>
                  <w:rPr>
                    <w:rFonts w:ascii="Cardo" w:eastAsia="Cardo" w:hAnsi="Cardo" w:cs="Cardo"/>
                    <w:sz w:val="20"/>
                    <w:szCs w:val="20"/>
                  </w:rPr>
                  <w:t>Tollens</w:t>
                </w:r>
                <w:proofErr w:type="spellEnd"/>
                <w:r>
                  <w:rPr>
                    <w:rFonts w:ascii="Cardo" w:eastAsia="Cardo" w:hAnsi="Cardo" w:cs="Cardo"/>
                    <w:sz w:val="20"/>
                    <w:szCs w:val="20"/>
                  </w:rPr>
                  <w:t xml:space="preserve"> rule state that if P→ Q is true and ¬ Q is true, then ¬ P will also true. (1.5 marks)</w:t>
                </w:r>
              </w:sdtContent>
            </w:sdt>
          </w:p>
          <w:p w:rsidR="008444E6" w:rsidRDefault="0004241E">
            <w:pPr>
              <w:widowControl w:val="0"/>
              <w:spacing w:line="276" w:lineRule="auto"/>
              <w:jc w:val="both"/>
              <w:rPr>
                <w:rFonts w:ascii="Times New Roman" w:eastAsia="Times New Roman" w:hAnsi="Times New Roman" w:cs="Times New Roman"/>
                <w:sz w:val="20"/>
                <w:szCs w:val="20"/>
              </w:rPr>
            </w:pPr>
            <w:sdt>
              <w:sdtPr>
                <w:tag w:val="goog_rdk_26"/>
                <w:id w:val="2091197375"/>
              </w:sdtPr>
              <w:sdtEndPr/>
              <w:sdtContent>
                <w:r>
                  <w:rPr>
                    <w:rFonts w:ascii="Cardo" w:eastAsia="Cardo" w:hAnsi="Cardo" w:cs="Cardo"/>
                    <w:sz w:val="20"/>
                    <w:szCs w:val="20"/>
                  </w:rPr>
                  <w:t>Statement-1: "If I am sleepy then I go to bed" ==&gt; P→ Q</w:t>
                </w:r>
              </w:sdtContent>
            </w:sdt>
          </w:p>
          <w:p w:rsidR="008444E6" w:rsidRDefault="0004241E">
            <w:pPr>
              <w:widowControl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Stat</w:t>
            </w:r>
            <w:r>
              <w:rPr>
                <w:rFonts w:ascii="Times New Roman" w:eastAsia="Times New Roman" w:hAnsi="Times New Roman" w:cs="Times New Roman"/>
                <w:sz w:val="20"/>
                <w:szCs w:val="20"/>
              </w:rPr>
              <w:t>ement-2: "I do not go to the bed."==&gt; ~Q</w:t>
            </w:r>
          </w:p>
          <w:p w:rsidR="008444E6" w:rsidRDefault="0004241E">
            <w:pPr>
              <w:widowControl w:val="0"/>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Statement-3: Which infers that "I am not sleepy" =&gt; ~P (1 marks)</w:t>
            </w:r>
          </w:p>
          <w:p w:rsidR="008444E6" w:rsidRDefault="008444E6">
            <w:pPr>
              <w:jc w:val="both"/>
              <w:rPr>
                <w:rFonts w:ascii="Times New Roman" w:eastAsia="Times New Roman" w:hAnsi="Times New Roman" w:cs="Times New Roman"/>
                <w:b/>
                <w:sz w:val="18"/>
                <w:szCs w:val="18"/>
                <w:u w:val="single"/>
              </w:rPr>
            </w:pPr>
          </w:p>
          <w:p w:rsidR="008444E6" w:rsidRDefault="008444E6">
            <w:pPr>
              <w:jc w:val="both"/>
              <w:rPr>
                <w:rFonts w:ascii="Times New Roman" w:eastAsia="Times New Roman" w:hAnsi="Times New Roman" w:cs="Times New Roman"/>
                <w:b/>
                <w:sz w:val="18"/>
                <w:szCs w:val="18"/>
                <w:u w:val="single"/>
              </w:rPr>
            </w:pP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8444E6">
        <w:trPr>
          <w:trHeight w:val="395"/>
        </w:trPr>
        <w:tc>
          <w:tcPr>
            <w:tcW w:w="570" w:type="dxa"/>
            <w:vAlign w:val="center"/>
          </w:tcPr>
          <w:p w:rsidR="008444E6" w:rsidRDefault="0004241E">
            <w:pP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7950" w:type="dxa"/>
            <w:vAlign w:val="center"/>
          </w:tcPr>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 xml:space="preserve">A. Explain Bayes' rule with a suitable example.                                                                                </w:t>
            </w:r>
            <w:r>
              <w:rPr>
                <w:rFonts w:ascii="Times New Roman" w:eastAsia="Times New Roman" w:hAnsi="Times New Roman" w:cs="Times New Roman"/>
                <w:b/>
                <w:sz w:val="18"/>
                <w:szCs w:val="18"/>
                <w:u w:val="single"/>
              </w:rPr>
              <w:t>(3)</w:t>
            </w:r>
          </w:p>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b/>
                <w:noProof/>
                <w:sz w:val="18"/>
                <w:szCs w:val="18"/>
                <w:u w:val="single"/>
              </w:rPr>
              <w:drawing>
                <wp:inline distT="19050" distB="19050" distL="19050" distR="19050">
                  <wp:extent cx="2148522" cy="502042"/>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148522" cy="502042"/>
                          </a:xfrm>
                          <a:prstGeom prst="rect">
                            <a:avLst/>
                          </a:prstGeom>
                          <a:ln/>
                        </pic:spPr>
                      </pic:pic>
                    </a:graphicData>
                  </a:graphic>
                </wp:inline>
              </w:drawing>
            </w:r>
          </w:p>
          <w:p w:rsidR="008444E6" w:rsidRDefault="0004241E">
            <w:pPr>
              <w:jc w:val="both"/>
              <w:rPr>
                <w:rFonts w:ascii="Times New Roman" w:eastAsia="Times New Roman" w:hAnsi="Times New Roman" w:cs="Times New Roman"/>
                <w:b/>
                <w:sz w:val="18"/>
                <w:szCs w:val="18"/>
                <w:u w:val="single"/>
              </w:rPr>
            </w:pPr>
            <w:bookmarkStart w:id="0" w:name="_GoBack"/>
            <w:bookmarkEnd w:id="0"/>
            <w:r>
              <w:rPr>
                <w:rFonts w:ascii="Times New Roman" w:eastAsia="Times New Roman" w:hAnsi="Times New Roman" w:cs="Times New Roman"/>
                <w:b/>
                <w:noProof/>
                <w:sz w:val="18"/>
                <w:szCs w:val="18"/>
                <w:u w:val="single"/>
              </w:rPr>
              <w:lastRenderedPageBreak/>
              <w:drawing>
                <wp:inline distT="114300" distB="114300" distL="114300" distR="114300">
                  <wp:extent cx="3899853" cy="2097488"/>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899853" cy="2097488"/>
                          </a:xfrm>
                          <a:prstGeom prst="rect">
                            <a:avLst/>
                          </a:prstGeom>
                          <a:ln/>
                        </pic:spPr>
                      </pic:pic>
                    </a:graphicData>
                  </a:graphic>
                </wp:inline>
              </w:drawing>
            </w:r>
          </w:p>
          <w:p w:rsidR="008444E6" w:rsidRDefault="008444E6">
            <w:pPr>
              <w:jc w:val="both"/>
              <w:rPr>
                <w:rFonts w:ascii="Times New Roman" w:eastAsia="Times New Roman" w:hAnsi="Times New Roman" w:cs="Times New Roman"/>
                <w:b/>
                <w:sz w:val="18"/>
                <w:szCs w:val="18"/>
                <w:u w:val="single"/>
              </w:rPr>
            </w:pPr>
          </w:p>
          <w:p w:rsidR="008444E6" w:rsidRDefault="008444E6">
            <w:pPr>
              <w:jc w:val="both"/>
              <w:rPr>
                <w:rFonts w:ascii="Times New Roman" w:eastAsia="Times New Roman" w:hAnsi="Times New Roman" w:cs="Times New Roman"/>
                <w:sz w:val="18"/>
                <w:szCs w:val="18"/>
              </w:rPr>
            </w:pP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b/>
                <w:sz w:val="18"/>
                <w:szCs w:val="18"/>
                <w:u w:val="single"/>
              </w:rPr>
            </w:pPr>
            <w:r>
              <w:rPr>
                <w:rFonts w:ascii="Times New Roman" w:eastAsia="Times New Roman" w:hAnsi="Times New Roman" w:cs="Times New Roman"/>
                <w:sz w:val="18"/>
                <w:szCs w:val="18"/>
              </w:rPr>
              <w:t>B. In a reputed engineering college, there are 1000 students. Among them, 700 students got placement offers. Overall, it is seen that 82% of the candidates are strong in ‘C language’ among the selected candidates. In the class, 660 students are strong in ‘</w:t>
            </w:r>
            <w:r>
              <w:rPr>
                <w:rFonts w:ascii="Times New Roman" w:eastAsia="Times New Roman" w:hAnsi="Times New Roman" w:cs="Times New Roman"/>
                <w:sz w:val="18"/>
                <w:szCs w:val="18"/>
              </w:rPr>
              <w:t xml:space="preserve">C language’. </w:t>
            </w:r>
            <w:proofErr w:type="spellStart"/>
            <w:r>
              <w:rPr>
                <w:rFonts w:ascii="Times New Roman" w:eastAsia="Times New Roman" w:hAnsi="Times New Roman" w:cs="Times New Roman"/>
                <w:sz w:val="18"/>
                <w:szCs w:val="18"/>
              </w:rPr>
              <w:t>Sweta</w:t>
            </w:r>
            <w:proofErr w:type="spellEnd"/>
            <w:r>
              <w:rPr>
                <w:rFonts w:ascii="Times New Roman" w:eastAsia="Times New Roman" w:hAnsi="Times New Roman" w:cs="Times New Roman"/>
                <w:sz w:val="18"/>
                <w:szCs w:val="18"/>
              </w:rPr>
              <w:t xml:space="preserve"> is strong in ‘C language’. How likely is she to get the placement offer? Map the scenario into a set of propositions and apply Bayes' rule to solve the problem.                                                                             </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u w:val="single"/>
              </w:rPr>
              <w:t>(7)</w:t>
            </w:r>
          </w:p>
          <w:p w:rsidR="008444E6" w:rsidRDefault="0004241E">
            <w:pPr>
              <w:jc w:val="both"/>
              <w:rPr>
                <w:rFonts w:ascii="Times New Roman" w:eastAsia="Times New Roman" w:hAnsi="Times New Roman" w:cs="Times New Roman"/>
                <w:b/>
                <w:sz w:val="18"/>
                <w:szCs w:val="18"/>
                <w:u w:val="single"/>
              </w:rPr>
            </w:pPr>
            <w:proofErr w:type="spellStart"/>
            <w:r>
              <w:rPr>
                <w:rFonts w:ascii="Times New Roman" w:eastAsia="Times New Roman" w:hAnsi="Times New Roman" w:cs="Times New Roman"/>
                <w:b/>
                <w:sz w:val="18"/>
                <w:szCs w:val="18"/>
                <w:u w:val="single"/>
              </w:rPr>
              <w:t>Ans</w:t>
            </w:r>
            <w:proofErr w:type="spellEnd"/>
            <w:r>
              <w:rPr>
                <w:rFonts w:ascii="Times New Roman" w:eastAsia="Times New Roman" w:hAnsi="Times New Roman" w:cs="Times New Roman"/>
                <w:b/>
                <w:sz w:val="18"/>
                <w:szCs w:val="18"/>
                <w:u w:val="single"/>
              </w:rPr>
              <w:t>:</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 = A candidate got placed.</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 = A candidate is strong in C (2 marks)</w:t>
            </w:r>
          </w:p>
          <w:p w:rsidR="008444E6" w:rsidRDefault="008444E6">
            <w:pPr>
              <w:jc w:val="both"/>
              <w:rPr>
                <w:rFonts w:ascii="Times New Roman" w:eastAsia="Times New Roman" w:hAnsi="Times New Roman" w:cs="Times New Roman"/>
                <w:sz w:val="18"/>
                <w:szCs w:val="18"/>
              </w:rPr>
            </w:pP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extent cx="2409825" cy="75247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409825" cy="752475"/>
                          </a:xfrm>
                          <a:prstGeom prst="rect">
                            <a:avLst/>
                          </a:prstGeom>
                          <a:ln/>
                        </pic:spPr>
                      </pic:pic>
                    </a:graphicData>
                  </a:graphic>
                </wp:inline>
              </w:drawing>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P(P) = 0.7</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P(C) = 0.66</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P(C|P) = 0.82</w:t>
            </w:r>
          </w:p>
          <w:p w:rsidR="008444E6" w:rsidRDefault="0004241E">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P(P|C) = 0.82 * 0.7 / 0.66 = 0.8696</w:t>
            </w:r>
          </w:p>
          <w:p w:rsidR="008444E6" w:rsidRDefault="008444E6">
            <w:pPr>
              <w:jc w:val="both"/>
              <w:rPr>
                <w:rFonts w:ascii="Times New Roman" w:eastAsia="Times New Roman" w:hAnsi="Times New Roman" w:cs="Times New Roman"/>
                <w:b/>
                <w:sz w:val="18"/>
                <w:szCs w:val="18"/>
                <w:u w:val="single"/>
              </w:rPr>
            </w:pPr>
          </w:p>
          <w:p w:rsidR="008444E6" w:rsidRDefault="008444E6">
            <w:pPr>
              <w:jc w:val="both"/>
              <w:rPr>
                <w:rFonts w:ascii="Times New Roman" w:eastAsia="Times New Roman" w:hAnsi="Times New Roman" w:cs="Times New Roman"/>
                <w:b/>
                <w:sz w:val="18"/>
                <w:szCs w:val="18"/>
                <w:u w:val="single"/>
              </w:rPr>
            </w:pPr>
          </w:p>
          <w:p w:rsidR="008444E6" w:rsidRDefault="008444E6">
            <w:pPr>
              <w:jc w:val="both"/>
              <w:rPr>
                <w:rFonts w:ascii="Times New Roman" w:eastAsia="Times New Roman" w:hAnsi="Times New Roman" w:cs="Times New Roman"/>
                <w:b/>
                <w:sz w:val="18"/>
                <w:szCs w:val="18"/>
                <w:u w:val="single"/>
              </w:rPr>
            </w:pP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10</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420" w:type="dxa"/>
            <w:vAlign w:val="center"/>
          </w:tcPr>
          <w:p w:rsidR="008444E6" w:rsidRDefault="000424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bl>
    <w:p w:rsidR="008444E6" w:rsidRDefault="0004241E">
      <w:pPr>
        <w:jc w:val="center"/>
        <w:rPr>
          <w:rFonts w:ascii="Cambria" w:eastAsia="Cambria" w:hAnsi="Cambria" w:cs="Cambria"/>
        </w:rPr>
      </w:pPr>
      <w:r>
        <w:rPr>
          <w:rFonts w:ascii="Cambria" w:eastAsia="Cambria" w:hAnsi="Cambria" w:cs="Cambria"/>
        </w:rPr>
        <w:lastRenderedPageBreak/>
        <w:t>**********************</w:t>
      </w:r>
    </w:p>
    <w:sectPr w:rsidR="008444E6">
      <w:headerReference w:type="default" r:id="rId12"/>
      <w:footerReference w:type="default" r:id="rId13"/>
      <w:pgSz w:w="11906" w:h="16838"/>
      <w:pgMar w:top="1670" w:right="566" w:bottom="1440" w:left="1276" w:header="993"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241E" w:rsidRDefault="0004241E">
      <w:pPr>
        <w:spacing w:after="0" w:line="240" w:lineRule="auto"/>
      </w:pPr>
      <w:r>
        <w:separator/>
      </w:r>
    </w:p>
  </w:endnote>
  <w:endnote w:type="continuationSeparator" w:id="0">
    <w:p w:rsidR="0004241E" w:rsidRDefault="00042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ungsuh">
    <w:altName w:val="Times New Roman"/>
    <w:charset w:val="00"/>
    <w:family w:val="auto"/>
    <w:pitch w:val="default"/>
  </w:font>
  <w:font w:name="Card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4E6" w:rsidRDefault="0004241E">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sidR="002227A1">
      <w:rPr>
        <w:b/>
        <w:color w:val="000000"/>
        <w:sz w:val="24"/>
        <w:szCs w:val="24"/>
      </w:rPr>
      <w:fldChar w:fldCharType="separate"/>
    </w:r>
    <w:r w:rsidR="002227A1">
      <w:rPr>
        <w:b/>
        <w:noProof/>
        <w:color w:val="000000"/>
        <w:sz w:val="24"/>
        <w:szCs w:val="24"/>
      </w:rPr>
      <w:t>4</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sidR="002227A1">
      <w:rPr>
        <w:b/>
        <w:color w:val="000000"/>
        <w:sz w:val="24"/>
        <w:szCs w:val="24"/>
      </w:rPr>
      <w:fldChar w:fldCharType="separate"/>
    </w:r>
    <w:r w:rsidR="002227A1">
      <w:rPr>
        <w:b/>
        <w:noProof/>
        <w:color w:val="000000"/>
        <w:sz w:val="24"/>
        <w:szCs w:val="24"/>
      </w:rPr>
      <w:t>4</w:t>
    </w:r>
    <w:r>
      <w:rPr>
        <w:b/>
        <w:color w:val="000000"/>
        <w:sz w:val="24"/>
        <w:szCs w:val="24"/>
      </w:rPr>
      <w:fldChar w:fldCharType="end"/>
    </w:r>
  </w:p>
  <w:p w:rsidR="008444E6" w:rsidRDefault="008444E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241E" w:rsidRDefault="0004241E">
      <w:pPr>
        <w:spacing w:after="0" w:line="240" w:lineRule="auto"/>
      </w:pPr>
      <w:r>
        <w:separator/>
      </w:r>
    </w:p>
  </w:footnote>
  <w:footnote w:type="continuationSeparator" w:id="0">
    <w:p w:rsidR="0004241E" w:rsidRDefault="000424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44E6" w:rsidRDefault="0004241E">
    <w:pPr>
      <w:rPr>
        <w:rFonts w:ascii="Times New Roman" w:eastAsia="Times New Roman" w:hAnsi="Times New Roman" w:cs="Times New Roman"/>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4749800</wp:posOffset>
              </wp:positionH>
              <wp:positionV relativeFrom="paragraph">
                <wp:posOffset>-444499</wp:posOffset>
              </wp:positionV>
              <wp:extent cx="1635125" cy="358775"/>
              <wp:effectExtent l="0" t="0" r="0" b="0"/>
              <wp:wrapNone/>
              <wp:docPr id="10" name="Rounded Rectangle 10"/>
              <wp:cNvGraphicFramePr/>
              <a:graphic xmlns:a="http://schemas.openxmlformats.org/drawingml/2006/main">
                <a:graphicData uri="http://schemas.microsoft.com/office/word/2010/wordprocessingShape">
                  <wps:wsp>
                    <wps:cNvSpPr/>
                    <wps:spPr>
                      <a:xfrm>
                        <a:off x="4541138" y="3613313"/>
                        <a:ext cx="1609725" cy="33337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rsidR="008444E6" w:rsidRDefault="0004241E">
                          <w:pPr>
                            <w:spacing w:line="258" w:lineRule="auto"/>
                            <w:textDirection w:val="btLr"/>
                          </w:pPr>
                          <w:proofErr w:type="gramStart"/>
                          <w:r>
                            <w:rPr>
                              <w:rFonts w:ascii="Cambria" w:eastAsia="Cambria" w:hAnsi="Cambria" w:cs="Cambria"/>
                              <w:b/>
                              <w:color w:val="000000"/>
                            </w:rPr>
                            <w:t>REG.NO.:</w:t>
                          </w:r>
                          <w:proofErr w:type="gramEnd"/>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4749800</wp:posOffset>
              </wp:positionH>
              <wp:positionV relativeFrom="paragraph">
                <wp:posOffset>-444499</wp:posOffset>
              </wp:positionV>
              <wp:extent cx="1635125" cy="358775"/>
              <wp:effectExtent b="0" l="0" r="0" t="0"/>
              <wp:wrapNone/>
              <wp:docPr id="1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635125" cy="358775"/>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simplePos x="0" y="0"/>
          <wp:positionH relativeFrom="column">
            <wp:posOffset>1917700</wp:posOffset>
          </wp:positionH>
          <wp:positionV relativeFrom="paragraph">
            <wp:posOffset>-335278</wp:posOffset>
          </wp:positionV>
          <wp:extent cx="2314575" cy="642620"/>
          <wp:effectExtent l="0" t="0" r="0" b="0"/>
          <wp:wrapSquare wrapText="bothSides" distT="0" distB="0" distL="114300" distR="114300"/>
          <wp:docPr id="13" name="image2.png" descr="VIT University Research Platform"/>
          <wp:cNvGraphicFramePr/>
          <a:graphic xmlns:a="http://schemas.openxmlformats.org/drawingml/2006/main">
            <a:graphicData uri="http://schemas.openxmlformats.org/drawingml/2006/picture">
              <pic:pic xmlns:pic="http://schemas.openxmlformats.org/drawingml/2006/picture">
                <pic:nvPicPr>
                  <pic:cNvPr id="0" name="image2.png" descr="VIT University Research Platform"/>
                  <pic:cNvPicPr preferRelativeResize="0"/>
                </pic:nvPicPr>
                <pic:blipFill>
                  <a:blip r:embed="rId2"/>
                  <a:srcRect/>
                  <a:stretch>
                    <a:fillRect/>
                  </a:stretch>
                </pic:blipFill>
                <pic:spPr>
                  <a:xfrm>
                    <a:off x="0" y="0"/>
                    <a:ext cx="2314575" cy="642620"/>
                  </a:xfrm>
                  <a:prstGeom prst="rect">
                    <a:avLst/>
                  </a:prstGeom>
                  <a:ln/>
                </pic:spPr>
              </pic:pic>
            </a:graphicData>
          </a:graphic>
        </wp:anchor>
      </w:drawing>
    </w:r>
  </w:p>
  <w:p w:rsidR="008444E6" w:rsidRDefault="008444E6">
    <w:pPr>
      <w:rPr>
        <w:rFonts w:ascii="Times New Roman" w:eastAsia="Times New Roman" w:hAnsi="Times New Roman" w:cs="Times New Roman"/>
        <w:b/>
        <w:sz w:val="2"/>
        <w:szCs w:val="2"/>
      </w:rPr>
    </w:pPr>
  </w:p>
  <w:p w:rsidR="008444E6" w:rsidRDefault="0004241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School of Computer Science and Engineering (SCOPE) </w:t>
    </w:r>
    <w:r>
      <w:rPr>
        <w:noProof/>
      </w:rPr>
      <mc:AlternateContent>
        <mc:Choice Requires="wpg">
          <w:drawing>
            <wp:anchor distT="0" distB="0" distL="114300" distR="114300" simplePos="0" relativeHeight="251660288" behindDoc="0" locked="0" layoutInCell="1" hidden="0" allowOverlap="1">
              <wp:simplePos x="0" y="0"/>
              <wp:positionH relativeFrom="column">
                <wp:posOffset>4978400</wp:posOffset>
              </wp:positionH>
              <wp:positionV relativeFrom="paragraph">
                <wp:posOffset>76200</wp:posOffset>
              </wp:positionV>
              <wp:extent cx="1549400" cy="392132"/>
              <wp:effectExtent l="0" t="0" r="0" b="0"/>
              <wp:wrapNone/>
              <wp:docPr id="9" name="Rounded Rectangle 9"/>
              <wp:cNvGraphicFramePr/>
              <a:graphic xmlns:a="http://schemas.openxmlformats.org/drawingml/2006/main">
                <a:graphicData uri="http://schemas.microsoft.com/office/word/2010/wordprocessingShape">
                  <wps:wsp>
                    <wps:cNvSpPr/>
                    <wps:spPr>
                      <a:xfrm>
                        <a:off x="4584000" y="3600613"/>
                        <a:ext cx="1524000" cy="358775"/>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rsidR="008444E6" w:rsidRDefault="0004241E">
                          <w:pPr>
                            <w:spacing w:line="258" w:lineRule="auto"/>
                            <w:textDirection w:val="btLr"/>
                          </w:pPr>
                          <w:r>
                            <w:rPr>
                              <w:rFonts w:ascii="Cambria" w:eastAsia="Cambria" w:hAnsi="Cambria" w:cs="Cambria"/>
                              <w:b/>
                              <w:color w:val="000000"/>
                            </w:rPr>
                            <w:t>SLOT: E2 + TE2</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4978400</wp:posOffset>
              </wp:positionH>
              <wp:positionV relativeFrom="paragraph">
                <wp:posOffset>76200</wp:posOffset>
              </wp:positionV>
              <wp:extent cx="1549400" cy="392132"/>
              <wp:effectExtent b="0" l="0" r="0" t="0"/>
              <wp:wrapNone/>
              <wp:docPr id="9"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549400" cy="392132"/>
                      </a:xfrm>
                      <a:prstGeom prst="rect"/>
                      <a:ln/>
                    </pic:spPr>
                  </pic:pic>
                </a:graphicData>
              </a:graphic>
            </wp:anchor>
          </w:drawing>
        </mc:Fallback>
      </mc:AlternateContent>
    </w:r>
  </w:p>
  <w:p w:rsidR="008444E6" w:rsidRDefault="0004241E">
    <w:pPr>
      <w:spacing w:after="0" w:line="240" w:lineRule="auto"/>
      <w:ind w:left="2160" w:firstLine="720"/>
      <w:rPr>
        <w:rFonts w:ascii="Times New Roman" w:eastAsia="Times New Roman" w:hAnsi="Times New Roman" w:cs="Times New Roman"/>
        <w:b/>
      </w:rPr>
    </w:pPr>
    <w:r>
      <w:rPr>
        <w:rFonts w:ascii="Times New Roman" w:eastAsia="Times New Roman" w:hAnsi="Times New Roman" w:cs="Times New Roman"/>
        <w:b/>
      </w:rPr>
      <w:t>CONTINUOUS ASSESSMENT TEST - II</w:t>
    </w:r>
  </w:p>
  <w:p w:rsidR="008444E6" w:rsidRDefault="0004241E">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                                                               FALL SEMESTER 2024-2025</w:t>
    </w:r>
  </w:p>
  <w:p w:rsidR="008444E6" w:rsidRDefault="0004241E">
    <w:pPr>
      <w:spacing w:after="0" w:line="240" w:lineRule="auto"/>
      <w:jc w:val="center"/>
    </w:pPr>
    <w:r>
      <w:rPr>
        <w:rFonts w:ascii="Times New Roman" w:eastAsia="Times New Roman" w:hAnsi="Times New Roman" w:cs="Times New Roman"/>
        <w:b/>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251F1C"/>
    <w:multiLevelType w:val="multilevel"/>
    <w:tmpl w:val="59E07D2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4E6"/>
    <w:rsid w:val="0004241E"/>
    <w:rsid w:val="002227A1"/>
    <w:rsid w:val="00844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32530B-CB15-4940-A205-1E76D06C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2D5F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B1DED"/>
    <w:pPr>
      <w:ind w:left="720"/>
      <w:contextualSpacing/>
    </w:pPr>
  </w:style>
  <w:style w:type="paragraph" w:styleId="BalloonText">
    <w:name w:val="Balloon Text"/>
    <w:basedOn w:val="Normal"/>
    <w:link w:val="BalloonTextChar"/>
    <w:uiPriority w:val="99"/>
    <w:semiHidden/>
    <w:unhideWhenUsed/>
    <w:rsid w:val="005147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775"/>
    <w:rPr>
      <w:rFonts w:ascii="Tahoma" w:hAnsi="Tahoma" w:cs="Tahoma"/>
      <w:sz w:val="16"/>
      <w:szCs w:val="16"/>
    </w:rPr>
  </w:style>
  <w:style w:type="paragraph" w:styleId="Header">
    <w:name w:val="header"/>
    <w:basedOn w:val="Normal"/>
    <w:link w:val="HeaderChar"/>
    <w:uiPriority w:val="99"/>
    <w:unhideWhenUsed/>
    <w:rsid w:val="00A22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0BF"/>
  </w:style>
  <w:style w:type="paragraph" w:styleId="Footer">
    <w:name w:val="footer"/>
    <w:basedOn w:val="Normal"/>
    <w:link w:val="FooterChar"/>
    <w:uiPriority w:val="99"/>
    <w:unhideWhenUsed/>
    <w:rsid w:val="00A22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0B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50.png"/><Relationship Id="rId2" Type="http://schemas.openxmlformats.org/officeDocument/2006/relationships/image" Target="media/image5.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mnyUaejVMYZpzV8cbIAxOf3Nv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IwoBOBIeChwIB0IYCg9UaW1lcyBOZXcgUm9tYW4SBUNhcmRv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YKAjE5EiAKHggHQhoKD1RpbWVzIE5ldyBSb21hbhIHR3VuZ3N1aBomCgIyMBIgCh4IB0IaCg9UaW1lcyBOZXcgUm9tYW4SB0d1bmdzdWgaIAoCMjESGgoYCAlSFAoSdGFibGUuZGVqNzU5ZHAxNDh2GiQKAjIyEh4KHAgHQhgKD1RpbWVzIE5ldyBSb21hbhIFQ2FyZG8aJAoCMjMSHgocCAdCGAoPVGltZXMgTmV3IFJvbWFuEgVDYXJkbxokCgIyNBIeChwIB0IYCg9UaW1lcyBOZXcgUm9tYW4SBUNhcmRvGiQKAjI1Eh4KHAgHQhgKD1RpbWVzIE5ldyBSb21hbhIFQ2FyZG8aJAoCMjYSHgocCAdCGAoPVGltZXMgTmV3IFJvbWFuEgVDYXJkbzgAciExdU81cEItMkNxVWhKdDhDN3BpMDhKWUEzUW9uRFlBeE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 Acad</dc:creator>
  <cp:lastModifiedBy>admin</cp:lastModifiedBy>
  <cp:revision>2</cp:revision>
  <dcterms:created xsi:type="dcterms:W3CDTF">2024-10-22T04:58:00Z</dcterms:created>
  <dcterms:modified xsi:type="dcterms:W3CDTF">2024-10-22T04:58:00Z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ddd025bf9a21b40b97c317521959185a9ea49507f5693d8839d6b228e5886db7</vt:lpwstr>
  </property>
</Properties>
</file>