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4D7A" w14:textId="68AF2BF7" w:rsidR="0052087C" w:rsidRPr="00BC4B20" w:rsidRDefault="0052087C" w:rsidP="0052087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C4B2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Different meaning with </w:t>
      </w:r>
      <w:r w:rsidR="00BC4B20" w:rsidRPr="00BC4B20">
        <w:rPr>
          <w:rFonts w:ascii="Times New Roman" w:hAnsi="Times New Roman" w:cs="Times New Roman"/>
          <w:b/>
          <w:bCs/>
          <w:sz w:val="28"/>
          <w:szCs w:val="28"/>
          <w:lang w:val="en-IN"/>
        </w:rPr>
        <w:t>S</w:t>
      </w:r>
      <w:r w:rsidRPr="00BC4B2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er and </w:t>
      </w:r>
      <w:r w:rsidR="00BC4B20" w:rsidRPr="00BC4B20">
        <w:rPr>
          <w:rFonts w:ascii="Times New Roman" w:hAnsi="Times New Roman" w:cs="Times New Roman"/>
          <w:b/>
          <w:bCs/>
          <w:sz w:val="28"/>
          <w:szCs w:val="28"/>
          <w:lang w:val="en-IN"/>
        </w:rPr>
        <w:t>E</w:t>
      </w:r>
      <w:r w:rsidRPr="00BC4B20">
        <w:rPr>
          <w:rFonts w:ascii="Times New Roman" w:hAnsi="Times New Roman" w:cs="Times New Roman"/>
          <w:b/>
          <w:bCs/>
          <w:sz w:val="28"/>
          <w:szCs w:val="28"/>
          <w:lang w:val="en-IN"/>
        </w:rPr>
        <w:t>star</w:t>
      </w:r>
    </w:p>
    <w:p w14:paraId="0B3D5B07" w14:textId="77777777" w:rsidR="00C91AF6" w:rsidRPr="00BC4B20" w:rsidRDefault="00C91AF6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0"/>
        <w:gridCol w:w="3304"/>
        <w:gridCol w:w="3762"/>
      </w:tblGrid>
      <w:tr w:rsidR="00C91AF6" w:rsidRPr="00BC4B20" w14:paraId="7716C7EA" w14:textId="77777777" w:rsidTr="00C91AF6">
        <w:tc>
          <w:tcPr>
            <w:tcW w:w="1413" w:type="dxa"/>
          </w:tcPr>
          <w:p w14:paraId="46FC329F" w14:textId="1E068EF9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ADJETIVES</w:t>
            </w:r>
          </w:p>
        </w:tc>
        <w:tc>
          <w:tcPr>
            <w:tcW w:w="3544" w:type="dxa"/>
          </w:tcPr>
          <w:p w14:paraId="542EE1CA" w14:textId="4511A00F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MEANING WITH SER</w:t>
            </w:r>
          </w:p>
        </w:tc>
        <w:tc>
          <w:tcPr>
            <w:tcW w:w="4059" w:type="dxa"/>
          </w:tcPr>
          <w:p w14:paraId="2598EF08" w14:textId="24DE0352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MEANING WITH ESTAR</w:t>
            </w:r>
          </w:p>
        </w:tc>
      </w:tr>
      <w:tr w:rsidR="00C91AF6" w:rsidRPr="00BC4B20" w14:paraId="119B4B4B" w14:textId="77777777" w:rsidTr="00C91AF6">
        <w:tc>
          <w:tcPr>
            <w:tcW w:w="1413" w:type="dxa"/>
          </w:tcPr>
          <w:p w14:paraId="40005D2F" w14:textId="123A9F9B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BUENO</w:t>
            </w:r>
            <w:r w:rsidR="00BC4B20"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/-A</w:t>
            </w:r>
          </w:p>
        </w:tc>
        <w:tc>
          <w:tcPr>
            <w:tcW w:w="3544" w:type="dxa"/>
          </w:tcPr>
          <w:p w14:paraId="5DF1C0A6" w14:textId="77777777" w:rsidR="00C91AF6" w:rsidRPr="00BC4B20" w:rsidRDefault="00C91AF6" w:rsidP="00C91AF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good (versus bad), it can be a good washing machine, a good person, a good singer...</w:t>
            </w:r>
          </w:p>
          <w:p w14:paraId="6903B39B" w14:textId="7777777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4059" w:type="dxa"/>
          </w:tcPr>
          <w:p w14:paraId="4E0E31DA" w14:textId="0FFCA77A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with food (to be tasty) or with people (to be attractive)</w:t>
            </w:r>
          </w:p>
        </w:tc>
      </w:tr>
      <w:tr w:rsidR="00C91AF6" w:rsidRPr="00BC4B20" w14:paraId="47382FFC" w14:textId="77777777" w:rsidTr="00C91AF6">
        <w:tc>
          <w:tcPr>
            <w:tcW w:w="1413" w:type="dxa"/>
          </w:tcPr>
          <w:p w14:paraId="0DA44096" w14:textId="134D7278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MALO</w:t>
            </w:r>
            <w:r w:rsidR="00BC4B20"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/-A</w:t>
            </w:r>
          </w:p>
        </w:tc>
        <w:tc>
          <w:tcPr>
            <w:tcW w:w="3544" w:type="dxa"/>
          </w:tcPr>
          <w:p w14:paraId="01F89FF2" w14:textId="77777777" w:rsidR="00C91AF6" w:rsidRPr="00BC4B20" w:rsidRDefault="00C91AF6" w:rsidP="00C91AF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bad (versus good), it can be again an object, a person...</w:t>
            </w:r>
          </w:p>
          <w:p w14:paraId="714E60C7" w14:textId="77777777" w:rsidR="00C91AF6" w:rsidRPr="00BC4B20" w:rsidRDefault="00C91AF6" w:rsidP="00C91A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4059" w:type="dxa"/>
          </w:tcPr>
          <w:p w14:paraId="66E3AB86" w14:textId="61E0B22C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with food (to be expired or it has gone bad) or with people (to be ill, informal).</w:t>
            </w:r>
          </w:p>
        </w:tc>
      </w:tr>
      <w:tr w:rsidR="00C91AF6" w:rsidRPr="00BC4B20" w14:paraId="26AAD905" w14:textId="77777777" w:rsidTr="00C91AF6">
        <w:tc>
          <w:tcPr>
            <w:tcW w:w="1413" w:type="dxa"/>
          </w:tcPr>
          <w:p w14:paraId="5195BD7F" w14:textId="44411CB1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LISTO</w:t>
            </w:r>
            <w:r w:rsidR="00BC4B20"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/-A</w:t>
            </w:r>
          </w:p>
        </w:tc>
        <w:tc>
          <w:tcPr>
            <w:tcW w:w="3544" w:type="dxa"/>
          </w:tcPr>
          <w:p w14:paraId="7893A100" w14:textId="4EBBA60A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clever</w:t>
            </w:r>
          </w:p>
        </w:tc>
        <w:tc>
          <w:tcPr>
            <w:tcW w:w="4059" w:type="dxa"/>
          </w:tcPr>
          <w:p w14:paraId="52948478" w14:textId="3DF473F5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something or someone to be ready</w:t>
            </w:r>
          </w:p>
        </w:tc>
      </w:tr>
      <w:tr w:rsidR="00C91AF6" w:rsidRPr="00BC4B20" w14:paraId="18DD7F13" w14:textId="77777777" w:rsidTr="00C91AF6">
        <w:tc>
          <w:tcPr>
            <w:tcW w:w="1413" w:type="dxa"/>
          </w:tcPr>
          <w:p w14:paraId="03545E1A" w14:textId="4EA5666D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DESPIERTO</w:t>
            </w:r>
            <w:r w:rsidR="00BC4B20"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/-A</w:t>
            </w:r>
          </w:p>
        </w:tc>
        <w:tc>
          <w:tcPr>
            <w:tcW w:w="3544" w:type="dxa"/>
          </w:tcPr>
          <w:p w14:paraId="56AAB148" w14:textId="4A2753C6" w:rsidR="00C91AF6" w:rsidRPr="00BC4B20" w:rsidRDefault="00C91AF6" w:rsidP="00C91AF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sharp or bright</w:t>
            </w:r>
          </w:p>
        </w:tc>
        <w:tc>
          <w:tcPr>
            <w:tcW w:w="4059" w:type="dxa"/>
          </w:tcPr>
          <w:p w14:paraId="6D600CF2" w14:textId="71B1B98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awake</w:t>
            </w:r>
          </w:p>
        </w:tc>
      </w:tr>
      <w:tr w:rsidR="00C91AF6" w:rsidRPr="00BC4B20" w14:paraId="16F5B7DF" w14:textId="77777777" w:rsidTr="00C91AF6">
        <w:tc>
          <w:tcPr>
            <w:tcW w:w="1413" w:type="dxa"/>
          </w:tcPr>
          <w:p w14:paraId="0460C9C2" w14:textId="6CE643B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INTERESADO</w:t>
            </w:r>
            <w:r w:rsidR="00BC4B20"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/-A</w:t>
            </w:r>
          </w:p>
        </w:tc>
        <w:tc>
          <w:tcPr>
            <w:tcW w:w="3544" w:type="dxa"/>
          </w:tcPr>
          <w:p w14:paraId="1028C064" w14:textId="449CEB31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self-interested</w:t>
            </w:r>
          </w:p>
        </w:tc>
        <w:tc>
          <w:tcPr>
            <w:tcW w:w="4059" w:type="dxa"/>
          </w:tcPr>
          <w:p w14:paraId="0669768D" w14:textId="1F8A1D1E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interested (in something or someone)</w:t>
            </w:r>
          </w:p>
        </w:tc>
      </w:tr>
      <w:tr w:rsidR="00C91AF6" w:rsidRPr="00BC4B20" w14:paraId="7B110409" w14:textId="77777777" w:rsidTr="00C91AF6">
        <w:tc>
          <w:tcPr>
            <w:tcW w:w="1413" w:type="dxa"/>
          </w:tcPr>
          <w:p w14:paraId="6B9BA5C6" w14:textId="2F58BCDE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ORGULLOSO</w:t>
            </w:r>
            <w:r w:rsidR="00BC4B20"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/-A</w:t>
            </w:r>
          </w:p>
        </w:tc>
        <w:tc>
          <w:tcPr>
            <w:tcW w:w="3544" w:type="dxa"/>
          </w:tcPr>
          <w:p w14:paraId="4D338CDF" w14:textId="153E81A4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a proud or conceited person</w:t>
            </w:r>
          </w:p>
        </w:tc>
        <w:tc>
          <w:tcPr>
            <w:tcW w:w="4059" w:type="dxa"/>
          </w:tcPr>
          <w:p w14:paraId="4DB02F3D" w14:textId="6758ED8F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pleased or proud of something or someone</w:t>
            </w:r>
          </w:p>
        </w:tc>
      </w:tr>
      <w:tr w:rsidR="00C91AF6" w:rsidRPr="00BC4B20" w14:paraId="0AAF0EC1" w14:textId="77777777" w:rsidTr="00C91AF6">
        <w:tc>
          <w:tcPr>
            <w:tcW w:w="1413" w:type="dxa"/>
          </w:tcPr>
          <w:p w14:paraId="56D4B50B" w14:textId="0679E9A8" w:rsidR="00C91AF6" w:rsidRPr="00BC4B20" w:rsidRDefault="00BC4B20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RICO/-A</w:t>
            </w:r>
          </w:p>
        </w:tc>
        <w:tc>
          <w:tcPr>
            <w:tcW w:w="3544" w:type="dxa"/>
          </w:tcPr>
          <w:p w14:paraId="773EDDBC" w14:textId="77777777" w:rsidR="00C91AF6" w:rsidRPr="00BC4B20" w:rsidRDefault="00C91AF6" w:rsidP="00C91AF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rich (for people)</w:t>
            </w:r>
          </w:p>
          <w:p w14:paraId="393256DD" w14:textId="7777777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4059" w:type="dxa"/>
          </w:tcPr>
          <w:p w14:paraId="601CDA6F" w14:textId="77777777" w:rsidR="00C91AF6" w:rsidRPr="00BC4B20" w:rsidRDefault="00C91AF6" w:rsidP="00C91AF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food, to be tasty</w:t>
            </w:r>
          </w:p>
          <w:p w14:paraId="5B3B3D64" w14:textId="7777777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C91AF6" w:rsidRPr="00BC4B20" w14:paraId="276ECA6D" w14:textId="77777777" w:rsidTr="00C91AF6">
        <w:tc>
          <w:tcPr>
            <w:tcW w:w="1413" w:type="dxa"/>
          </w:tcPr>
          <w:p w14:paraId="78D5CB64" w14:textId="357ABF48" w:rsidR="00C91AF6" w:rsidRPr="00BC4B20" w:rsidRDefault="00BC4B20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VIVO/-A</w:t>
            </w:r>
          </w:p>
        </w:tc>
        <w:tc>
          <w:tcPr>
            <w:tcW w:w="3544" w:type="dxa"/>
          </w:tcPr>
          <w:p w14:paraId="3CE8ADE5" w14:textId="19A0CDC6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sharp or quick, or full of live</w:t>
            </w:r>
          </w:p>
        </w:tc>
        <w:tc>
          <w:tcPr>
            <w:tcW w:w="4059" w:type="dxa"/>
          </w:tcPr>
          <w:p w14:paraId="32CBDD52" w14:textId="77777777" w:rsidR="00C91AF6" w:rsidRPr="00BC4B20" w:rsidRDefault="00C91AF6" w:rsidP="00C91AF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alive</w:t>
            </w:r>
          </w:p>
          <w:p w14:paraId="4563F9B1" w14:textId="7777777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C91AF6" w:rsidRPr="00BC4B20" w14:paraId="4C397F52" w14:textId="77777777" w:rsidTr="00C91AF6">
        <w:tc>
          <w:tcPr>
            <w:tcW w:w="1413" w:type="dxa"/>
          </w:tcPr>
          <w:p w14:paraId="60588A3E" w14:textId="35A5FD98" w:rsidR="00C91AF6" w:rsidRPr="00BC4B20" w:rsidRDefault="00BC4B20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MOLESTO/-A</w:t>
            </w:r>
          </w:p>
        </w:tc>
        <w:tc>
          <w:tcPr>
            <w:tcW w:w="3544" w:type="dxa"/>
          </w:tcPr>
          <w:p w14:paraId="3FBC53C6" w14:textId="34A3E412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bothering (someone or something)</w:t>
            </w:r>
          </w:p>
        </w:tc>
        <w:tc>
          <w:tcPr>
            <w:tcW w:w="4059" w:type="dxa"/>
          </w:tcPr>
          <w:p w14:paraId="10BF843F" w14:textId="77777777" w:rsidR="00C91AF6" w:rsidRPr="00BC4B20" w:rsidRDefault="00C91AF6" w:rsidP="00C91AF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annoyed</w:t>
            </w:r>
          </w:p>
          <w:p w14:paraId="36E6B84F" w14:textId="7777777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C91AF6" w:rsidRPr="00BC4B20" w14:paraId="1834D2FA" w14:textId="77777777" w:rsidTr="00C91AF6">
        <w:tc>
          <w:tcPr>
            <w:tcW w:w="1413" w:type="dxa"/>
          </w:tcPr>
          <w:p w14:paraId="54D657B6" w14:textId="27245BCE" w:rsidR="00C91AF6" w:rsidRPr="00BC4B20" w:rsidRDefault="00BC4B20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ABURRIDO/-A</w:t>
            </w:r>
          </w:p>
        </w:tc>
        <w:tc>
          <w:tcPr>
            <w:tcW w:w="3544" w:type="dxa"/>
          </w:tcPr>
          <w:p w14:paraId="384E2863" w14:textId="77777777" w:rsidR="00C91AF6" w:rsidRPr="00BC4B20" w:rsidRDefault="00C91AF6" w:rsidP="00C91AF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boring</w:t>
            </w:r>
          </w:p>
          <w:p w14:paraId="3DEFC2AD" w14:textId="7777777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4059" w:type="dxa"/>
          </w:tcPr>
          <w:p w14:paraId="19CFFE13" w14:textId="77777777" w:rsidR="00C91AF6" w:rsidRPr="00BC4B20" w:rsidRDefault="00C91AF6" w:rsidP="00C91AF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bored</w:t>
            </w:r>
          </w:p>
          <w:p w14:paraId="320C2D5B" w14:textId="7777777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C91AF6" w:rsidRPr="00BC4B20" w14:paraId="62C5AA14" w14:textId="77777777" w:rsidTr="00C91AF6">
        <w:tc>
          <w:tcPr>
            <w:tcW w:w="1413" w:type="dxa"/>
          </w:tcPr>
          <w:p w14:paraId="3D8E8F45" w14:textId="0847666D" w:rsidR="00C91AF6" w:rsidRPr="00BC4B20" w:rsidRDefault="00BC4B20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SEGURO/-A</w:t>
            </w:r>
          </w:p>
        </w:tc>
        <w:tc>
          <w:tcPr>
            <w:tcW w:w="3544" w:type="dxa"/>
          </w:tcPr>
          <w:p w14:paraId="62CEEF42" w14:textId="77777777" w:rsidR="00C91AF6" w:rsidRPr="00BC4B20" w:rsidRDefault="00C91AF6" w:rsidP="00C91AF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confident, sure of oneself</w:t>
            </w:r>
          </w:p>
          <w:p w14:paraId="44CEDB3B" w14:textId="0C2013DA" w:rsidR="00BC4B20" w:rsidRPr="00BC4B20" w:rsidRDefault="00BC4B20" w:rsidP="00C91AF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safe, with ser as a quality, like a safe situation</w:t>
            </w:r>
          </w:p>
          <w:p w14:paraId="211B2ABA" w14:textId="7777777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4059" w:type="dxa"/>
          </w:tcPr>
          <w:p w14:paraId="2D475528" w14:textId="77777777" w:rsidR="00C91AF6" w:rsidRPr="00BC4B20" w:rsidRDefault="00C91AF6" w:rsidP="005208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be sure of something</w:t>
            </w:r>
          </w:p>
          <w:p w14:paraId="2A42E130" w14:textId="2FB6AB1B" w:rsidR="00BC4B20" w:rsidRPr="00BC4B20" w:rsidRDefault="00BC4B20" w:rsidP="005208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safe, with </w:t>
            </w:r>
            <w:proofErr w:type="spellStart"/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estar</w:t>
            </w:r>
            <w:proofErr w:type="spellEnd"/>
            <w:r w:rsidRPr="00BC4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as a state, like being temporarily safe</w:t>
            </w:r>
          </w:p>
        </w:tc>
      </w:tr>
      <w:tr w:rsidR="00C91AF6" w:rsidRPr="00BC4B20" w14:paraId="3C8E57F5" w14:textId="77777777" w:rsidTr="00C91AF6">
        <w:tc>
          <w:tcPr>
            <w:tcW w:w="1413" w:type="dxa"/>
          </w:tcPr>
          <w:p w14:paraId="541AB195" w14:textId="7777777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544" w:type="dxa"/>
          </w:tcPr>
          <w:p w14:paraId="1F1B85AF" w14:textId="7777777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4059" w:type="dxa"/>
          </w:tcPr>
          <w:p w14:paraId="7DE45B45" w14:textId="77777777" w:rsidR="00C91AF6" w:rsidRPr="00BC4B20" w:rsidRDefault="00C91AF6" w:rsidP="00520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</w:tbl>
    <w:p w14:paraId="044E8684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BE7E46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18C880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745201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395AC2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6B8269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CA5D8B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20F8E6F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31D06E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12E9B3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C917AF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32935E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BED525" w14:textId="77777777" w:rsidR="00BC4B20" w:rsidRPr="00BC4B20" w:rsidRDefault="00BC4B20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F2A266" w14:textId="174C21F1" w:rsidR="0052087C" w:rsidRPr="00BC4B20" w:rsidRDefault="0052087C" w:rsidP="00520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Same meaning with ser and with </w:t>
      </w:r>
      <w:proofErr w:type="spellStart"/>
      <w:r w:rsidRPr="00BC4B20">
        <w:rPr>
          <w:rFonts w:ascii="Times New Roman" w:hAnsi="Times New Roman" w:cs="Times New Roman"/>
          <w:b/>
          <w:bCs/>
          <w:sz w:val="24"/>
          <w:szCs w:val="24"/>
          <w:lang w:val="en-IN"/>
        </w:rPr>
        <w:t>estar</w:t>
      </w:r>
      <w:proofErr w:type="spellEnd"/>
    </w:p>
    <w:p w14:paraId="674CEB82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>In this case we just know that with </w:t>
      </w:r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ser</w:t>
      </w:r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 we refer to the more </w:t>
      </w:r>
      <w:proofErr w:type="gramStart"/>
      <w:r w:rsidRPr="00BC4B20">
        <w:rPr>
          <w:rFonts w:ascii="Times New Roman" w:hAnsi="Times New Roman" w:cs="Times New Roman"/>
          <w:sz w:val="24"/>
          <w:szCs w:val="24"/>
          <w:lang w:val="en-IN"/>
        </w:rPr>
        <w:t>long lasting</w:t>
      </w:r>
      <w:proofErr w:type="gram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 quality, and with 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estar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 is something temporary, more of a feeling or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demeanor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 or even attitude.</w:t>
      </w:r>
    </w:p>
    <w:p w14:paraId="0CF3CCDF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>Let's see some:</w:t>
      </w:r>
    </w:p>
    <w:p w14:paraId="0007370C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Apperance</w:t>
      </w:r>
      <w:proofErr w:type="spellEnd"/>
    </w:p>
    <w:p w14:paraId="2FD76508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Ser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guapo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>/a - to be pretty or handsome</w:t>
      </w:r>
      <w:r w:rsidRPr="00BC4B20">
        <w:rPr>
          <w:rFonts w:ascii="Times New Roman" w:hAnsi="Times New Roman" w:cs="Times New Roman"/>
          <w:sz w:val="24"/>
          <w:szCs w:val="24"/>
          <w:lang w:val="en-IN"/>
        </w:rPr>
        <w:br/>
        <w:t xml:space="preserve">Estar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guapo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>/a - to look good (at that time in particular)</w:t>
      </w:r>
    </w:p>
    <w:p w14:paraId="754BBB0C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With some adjectives that describe appearance we do this: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gordo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delgado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joven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, mayor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rellenito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>, alto, bajo...</w:t>
      </w:r>
    </w:p>
    <w:p w14:paraId="7553AC59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>For example, if we say </w:t>
      </w:r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¡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Qué</w:t>
      </w:r>
      <w:proofErr w:type="spellEnd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alto 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está</w:t>
      </w:r>
      <w:proofErr w:type="spellEnd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tu</w:t>
      </w:r>
      <w:proofErr w:type="spellEnd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hijo</w:t>
      </w:r>
      <w:proofErr w:type="spellEnd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!</w:t>
      </w:r>
      <w:r w:rsidRPr="00BC4B20">
        <w:rPr>
          <w:rFonts w:ascii="Times New Roman" w:hAnsi="Times New Roman" w:cs="Times New Roman"/>
          <w:sz w:val="24"/>
          <w:szCs w:val="24"/>
          <w:lang w:val="en-IN"/>
        </w:rPr>
        <w:t> (how tall is your son looking!) we mean that is very tall now, looking tall, maybe comparing with last time we saw him.</w:t>
      </w:r>
      <w:r w:rsidRPr="00BC4B20">
        <w:rPr>
          <w:rFonts w:ascii="Times New Roman" w:hAnsi="Times New Roman" w:cs="Times New Roman"/>
          <w:sz w:val="24"/>
          <w:szCs w:val="24"/>
          <w:lang w:val="en-IN"/>
        </w:rPr>
        <w:br/>
        <w:t>Or if we say </w:t>
      </w:r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Manolo 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está</w:t>
      </w:r>
      <w:proofErr w:type="spellEnd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delgado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 (Manolo is looking slim) it'd be that he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maybe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 lost weight.</w:t>
      </w:r>
    </w:p>
    <w:p w14:paraId="2607CF3D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>Personality/behaviour</w:t>
      </w:r>
    </w:p>
    <w:p w14:paraId="14A62936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>Ser tonto/a - to be stupid, or for something to be silly</w:t>
      </w:r>
      <w:r w:rsidRPr="00BC4B20">
        <w:rPr>
          <w:rFonts w:ascii="Times New Roman" w:hAnsi="Times New Roman" w:cs="Times New Roman"/>
          <w:sz w:val="24"/>
          <w:szCs w:val="24"/>
          <w:lang w:val="en-IN"/>
        </w:rPr>
        <w:br/>
        <w:t>Estar tonto/a - to be acting silly or dumb in the situation</w:t>
      </w:r>
    </w:p>
    <w:p w14:paraId="4587AC1F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>Ser serio/a - to be a serious person</w:t>
      </w:r>
      <w:r w:rsidRPr="00BC4B20">
        <w:rPr>
          <w:rFonts w:ascii="Times New Roman" w:hAnsi="Times New Roman" w:cs="Times New Roman"/>
          <w:sz w:val="24"/>
          <w:szCs w:val="24"/>
          <w:lang w:val="en-IN"/>
        </w:rPr>
        <w:br/>
        <w:t xml:space="preserve">Estar serio/a - to be acting seriously, have a serious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demeanor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 or expression in the moment.</w:t>
      </w:r>
    </w:p>
    <w:p w14:paraId="00E30140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Ser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feliz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 - to be happy, in general, with one's life</w:t>
      </w:r>
      <w:r w:rsidRPr="00BC4B20">
        <w:rPr>
          <w:rFonts w:ascii="Times New Roman" w:hAnsi="Times New Roman" w:cs="Times New Roman"/>
          <w:sz w:val="24"/>
          <w:szCs w:val="24"/>
          <w:lang w:val="en-IN"/>
        </w:rPr>
        <w:br/>
        <w:t xml:space="preserve">Estar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feliz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 - to be happy in </w:t>
      </w:r>
      <w:proofErr w:type="gramStart"/>
      <w:r w:rsidRPr="00BC4B20">
        <w:rPr>
          <w:rFonts w:ascii="Times New Roman" w:hAnsi="Times New Roman" w:cs="Times New Roman"/>
          <w:sz w:val="24"/>
          <w:szCs w:val="24"/>
          <w:lang w:val="en-IN"/>
        </w:rPr>
        <w:t>an</w:t>
      </w:r>
      <w:proofErr w:type="gram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 specific moment or for a specific reason.</w:t>
      </w:r>
    </w:p>
    <w:p w14:paraId="1FB39B84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>Conditions</w:t>
      </w:r>
    </w:p>
    <w:p w14:paraId="4861D153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Ser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ciego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>/a- to be a blind person</w:t>
      </w:r>
      <w:r w:rsidRPr="00BC4B20">
        <w:rPr>
          <w:rFonts w:ascii="Times New Roman" w:hAnsi="Times New Roman" w:cs="Times New Roman"/>
          <w:sz w:val="24"/>
          <w:szCs w:val="24"/>
          <w:lang w:val="en-IN"/>
        </w:rPr>
        <w:br/>
        <w:t xml:space="preserve">Estar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ciego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>/a - to be blind in a particular situation</w:t>
      </w:r>
    </w:p>
    <w:p w14:paraId="6BA82F3C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Same thing for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mudo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 xml:space="preserve">/a (mute) or 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sordo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>/a (deaf).</w:t>
      </w:r>
    </w:p>
    <w:p w14:paraId="2E28FD4B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>Others</w:t>
      </w:r>
    </w:p>
    <w:p w14:paraId="758A00AE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>Sometimes we can have an adjective like 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limpio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> (clean) that you could use for an animal or a person (the cat is clean / he's a clean person) or for a place or object (the car is clean).</w:t>
      </w:r>
      <w:r w:rsidRPr="00BC4B20">
        <w:rPr>
          <w:rFonts w:ascii="Times New Roman" w:hAnsi="Times New Roman" w:cs="Times New Roman"/>
          <w:sz w:val="24"/>
          <w:szCs w:val="24"/>
          <w:lang w:val="en-IN"/>
        </w:rPr>
        <w:br/>
        <w:t>In this case, the first would be with "ser" (characteristic of the cat, the person...) and the other with "</w:t>
      </w:r>
      <w:proofErr w:type="spellStart"/>
      <w:r w:rsidRPr="00BC4B20">
        <w:rPr>
          <w:rFonts w:ascii="Times New Roman" w:hAnsi="Times New Roman" w:cs="Times New Roman"/>
          <w:sz w:val="24"/>
          <w:szCs w:val="24"/>
          <w:lang w:val="en-IN"/>
        </w:rPr>
        <w:t>estar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>" (temporary state).</w:t>
      </w:r>
    </w:p>
    <w:p w14:paraId="4A491CA1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sz w:val="24"/>
          <w:szCs w:val="24"/>
          <w:lang w:val="en-IN"/>
        </w:rPr>
        <w:t>Another example:</w:t>
      </w:r>
    </w:p>
    <w:p w14:paraId="71DC2B6B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La 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habitación</w:t>
      </w:r>
      <w:proofErr w:type="spellEnd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está</w:t>
      </w:r>
      <w:proofErr w:type="spellEnd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ordenada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> - the room is tidy</w:t>
      </w:r>
    </w:p>
    <w:p w14:paraId="267AAD65" w14:textId="77777777" w:rsidR="0052087C" w:rsidRPr="00BC4B20" w:rsidRDefault="0052087C" w:rsidP="00520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Manuel es 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muy</w:t>
      </w:r>
      <w:proofErr w:type="spellEnd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proofErr w:type="spellStart"/>
      <w:r w:rsidRPr="00BC4B20">
        <w:rPr>
          <w:rFonts w:ascii="Times New Roman" w:hAnsi="Times New Roman" w:cs="Times New Roman"/>
          <w:i/>
          <w:iCs/>
          <w:sz w:val="24"/>
          <w:szCs w:val="24"/>
          <w:lang w:val="en-IN"/>
        </w:rPr>
        <w:t>ordenado</w:t>
      </w:r>
      <w:proofErr w:type="spellEnd"/>
      <w:r w:rsidRPr="00BC4B20">
        <w:rPr>
          <w:rFonts w:ascii="Times New Roman" w:hAnsi="Times New Roman" w:cs="Times New Roman"/>
          <w:sz w:val="24"/>
          <w:szCs w:val="24"/>
          <w:lang w:val="en-IN"/>
        </w:rPr>
        <w:t> - Manuel is very tidy (a very tidy person).</w:t>
      </w:r>
    </w:p>
    <w:p w14:paraId="2D2E59AA" w14:textId="77777777" w:rsidR="000C781A" w:rsidRPr="00BC4B20" w:rsidRDefault="000C781A">
      <w:pPr>
        <w:rPr>
          <w:rFonts w:ascii="Times New Roman" w:hAnsi="Times New Roman" w:cs="Times New Roman"/>
          <w:sz w:val="24"/>
          <w:szCs w:val="24"/>
        </w:rPr>
      </w:pPr>
    </w:p>
    <w:sectPr w:rsidR="000C781A" w:rsidRPr="00BC4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B9"/>
    <w:rsid w:val="000C781A"/>
    <w:rsid w:val="000F069C"/>
    <w:rsid w:val="00297C51"/>
    <w:rsid w:val="00313EB9"/>
    <w:rsid w:val="00510E8C"/>
    <w:rsid w:val="0052087C"/>
    <w:rsid w:val="005B5B41"/>
    <w:rsid w:val="00654AD7"/>
    <w:rsid w:val="007523D2"/>
    <w:rsid w:val="00B0465E"/>
    <w:rsid w:val="00BB54F6"/>
    <w:rsid w:val="00BC4B20"/>
    <w:rsid w:val="00C223FC"/>
    <w:rsid w:val="00C91AF6"/>
    <w:rsid w:val="00FA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1FBD"/>
  <w15:chartTrackingRefBased/>
  <w15:docId w15:val="{DDACF022-6F35-4509-B2F4-DE3A7FFD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EB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EB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EB9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EB9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EB9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EB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EB9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EB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EB9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31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EB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EB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31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EB9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313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EB9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313E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1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baishali choudhuri</dc:creator>
  <cp:keywords/>
  <dc:description/>
  <cp:lastModifiedBy>baishali choudhuri</cp:lastModifiedBy>
  <cp:revision>2</cp:revision>
  <dcterms:created xsi:type="dcterms:W3CDTF">2025-02-05T09:38:00Z</dcterms:created>
  <dcterms:modified xsi:type="dcterms:W3CDTF">2025-02-09T14:27:00Z</dcterms:modified>
</cp:coreProperties>
</file>