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68B47" w14:textId="52746160" w:rsidR="00E979E5" w:rsidRDefault="00E979E5" w:rsidP="00E979E5">
      <w:pPr>
        <w:spacing w:before="100" w:beforeAutospacing="1" w:after="100" w:afterAutospacing="1"/>
        <w:jc w:val="center"/>
        <w:outlineLvl w:val="1"/>
        <w:rPr>
          <w:b/>
          <w:bCs/>
          <w:sz w:val="40"/>
          <w:szCs w:val="40"/>
        </w:rPr>
      </w:pPr>
      <w:r>
        <w:rPr>
          <w:b/>
          <w:bCs/>
          <w:sz w:val="40"/>
          <w:szCs w:val="40"/>
        </w:rPr>
        <w:t>ABSTRACT</w:t>
      </w:r>
      <w:r w:rsidR="00535C9D">
        <w:rPr>
          <w:b/>
          <w:bCs/>
          <w:sz w:val="40"/>
          <w:szCs w:val="40"/>
        </w:rPr>
        <w:t>- Query Based Timestamp Retrieval</w:t>
      </w:r>
    </w:p>
    <w:p w14:paraId="506A0B2B" w14:textId="77777777" w:rsidR="00E979E5" w:rsidRDefault="00E979E5" w:rsidP="00E979E5">
      <w:pPr>
        <w:pStyle w:val="NormalWeb"/>
      </w:pPr>
      <w:r>
        <w:t>Long-form videos such as lectures, podcasts, and tutorials contain dense information that is difficult to navigate using existing retrieval systems, which often depend on short clips, visual features, or manual chapter annotations. We propose Video Modelling MVP, an ASR-first, end-to-end framework that transforms raw video or audio into a semantic, timestamped knowledge base. The pipeline begins with automatic speech recognition (ASR) to transcribe speech with precise temporal markers. The transcript is segmented into contextually meaningful chunks, each embedded into a dense semantic space using models such as Sentence-BERT. User queries are likewise embedded, enabling direct comparison via semantic similarity. To enhance retrieval coherence, contiguity-aware clustering merges semantically related and temporally adjacent chunks, approximating chapter-level boundaries without supervision. Unlike prior approaches that rely on computationally heavy multimodal models or coarse summarization, our framework operates as a lightweight, text-driven system, prioritizing scalability, real-time performance, and fine-grained timestamp accuracy. The outcome is a robust and practical solution that enables natural language search, direct timestamp localization, and coherent segment retrieval, addressing critical gaps in ASR-aware video retrieval, unsupervised chunk clustering, and deployment-ready pipelines for diverse domains such as education, media, and enterprise knowledge management.</w:t>
      </w:r>
    </w:p>
    <w:p w14:paraId="0F3B4B70" w14:textId="77777777" w:rsidR="00E979E5" w:rsidRDefault="00E979E5" w:rsidP="00E979E5">
      <w:pPr>
        <w:spacing w:before="100" w:beforeAutospacing="1" w:after="100" w:afterAutospacing="1"/>
        <w:outlineLvl w:val="1"/>
        <w:rPr>
          <w:b/>
          <w:bCs/>
          <w:sz w:val="40"/>
          <w:szCs w:val="40"/>
        </w:rPr>
      </w:pPr>
    </w:p>
    <w:p w14:paraId="5A9C82D4" w14:textId="77777777" w:rsidR="00E979E5" w:rsidRDefault="00E979E5" w:rsidP="00E979E5">
      <w:pPr>
        <w:spacing w:before="100" w:beforeAutospacing="1" w:after="100" w:afterAutospacing="1"/>
        <w:outlineLvl w:val="1"/>
        <w:rPr>
          <w:b/>
          <w:bCs/>
          <w:sz w:val="40"/>
          <w:szCs w:val="40"/>
        </w:rPr>
      </w:pPr>
    </w:p>
    <w:p w14:paraId="4C78EFC7" w14:textId="77777777" w:rsidR="00E979E5" w:rsidRDefault="00E979E5" w:rsidP="00E979E5">
      <w:pPr>
        <w:spacing w:before="100" w:beforeAutospacing="1" w:after="100" w:afterAutospacing="1"/>
        <w:outlineLvl w:val="1"/>
        <w:rPr>
          <w:b/>
          <w:bCs/>
          <w:sz w:val="40"/>
          <w:szCs w:val="40"/>
        </w:rPr>
      </w:pPr>
    </w:p>
    <w:p w14:paraId="72E5D401" w14:textId="77777777" w:rsidR="00E979E5" w:rsidRDefault="00E979E5" w:rsidP="00E979E5">
      <w:pPr>
        <w:spacing w:before="100" w:beforeAutospacing="1" w:after="100" w:afterAutospacing="1"/>
        <w:outlineLvl w:val="1"/>
        <w:rPr>
          <w:b/>
          <w:bCs/>
          <w:sz w:val="40"/>
          <w:szCs w:val="40"/>
        </w:rPr>
      </w:pPr>
    </w:p>
    <w:p w14:paraId="714E5C63" w14:textId="77777777" w:rsidR="00E979E5" w:rsidRDefault="00E979E5" w:rsidP="00E979E5">
      <w:pPr>
        <w:spacing w:before="100" w:beforeAutospacing="1" w:after="100" w:afterAutospacing="1"/>
        <w:outlineLvl w:val="1"/>
        <w:rPr>
          <w:b/>
          <w:bCs/>
          <w:sz w:val="40"/>
          <w:szCs w:val="40"/>
        </w:rPr>
      </w:pPr>
    </w:p>
    <w:p w14:paraId="0918CC60" w14:textId="77777777" w:rsidR="00E979E5" w:rsidRDefault="00E979E5" w:rsidP="00E979E5">
      <w:pPr>
        <w:spacing w:before="100" w:beforeAutospacing="1" w:after="100" w:afterAutospacing="1"/>
        <w:outlineLvl w:val="1"/>
        <w:rPr>
          <w:b/>
          <w:bCs/>
          <w:sz w:val="40"/>
          <w:szCs w:val="40"/>
        </w:rPr>
      </w:pPr>
    </w:p>
    <w:p w14:paraId="1E2A30D0" w14:textId="77777777" w:rsidR="00E979E5" w:rsidRDefault="00E979E5" w:rsidP="00E979E5">
      <w:pPr>
        <w:spacing w:before="100" w:beforeAutospacing="1" w:after="100" w:afterAutospacing="1"/>
        <w:outlineLvl w:val="1"/>
        <w:rPr>
          <w:b/>
          <w:bCs/>
          <w:sz w:val="40"/>
          <w:szCs w:val="40"/>
        </w:rPr>
      </w:pPr>
    </w:p>
    <w:p w14:paraId="2354510A" w14:textId="77777777" w:rsidR="00E979E5" w:rsidRDefault="00E979E5" w:rsidP="00E979E5">
      <w:pPr>
        <w:spacing w:before="100" w:beforeAutospacing="1" w:after="100" w:afterAutospacing="1"/>
        <w:outlineLvl w:val="1"/>
        <w:rPr>
          <w:b/>
          <w:bCs/>
          <w:sz w:val="40"/>
          <w:szCs w:val="40"/>
        </w:rPr>
      </w:pPr>
    </w:p>
    <w:p w14:paraId="76B24501" w14:textId="77777777" w:rsidR="00E979E5" w:rsidRDefault="00E979E5" w:rsidP="00E979E5">
      <w:pPr>
        <w:spacing w:before="100" w:beforeAutospacing="1" w:after="100" w:afterAutospacing="1"/>
        <w:outlineLvl w:val="1"/>
        <w:rPr>
          <w:b/>
          <w:bCs/>
          <w:sz w:val="40"/>
          <w:szCs w:val="40"/>
        </w:rPr>
      </w:pPr>
    </w:p>
    <w:p w14:paraId="70C9C0DB" w14:textId="77777777" w:rsidR="00E979E5" w:rsidRDefault="00E979E5" w:rsidP="00E979E5">
      <w:pPr>
        <w:spacing w:before="100" w:beforeAutospacing="1" w:after="100" w:afterAutospacing="1"/>
        <w:outlineLvl w:val="1"/>
        <w:rPr>
          <w:b/>
          <w:bCs/>
          <w:sz w:val="40"/>
          <w:szCs w:val="40"/>
        </w:rPr>
      </w:pPr>
    </w:p>
    <w:p w14:paraId="06F8821B" w14:textId="77777777" w:rsidR="00E979E5" w:rsidRDefault="00E979E5" w:rsidP="00E979E5">
      <w:pPr>
        <w:spacing w:before="100" w:beforeAutospacing="1" w:after="100" w:afterAutospacing="1"/>
        <w:outlineLvl w:val="1"/>
        <w:rPr>
          <w:b/>
          <w:bCs/>
          <w:sz w:val="40"/>
          <w:szCs w:val="40"/>
        </w:rPr>
      </w:pPr>
    </w:p>
    <w:p w14:paraId="708DA7E2" w14:textId="12986F12" w:rsidR="00D10FC5" w:rsidRPr="00D10FC5" w:rsidRDefault="00D10FC5" w:rsidP="00D10FC5">
      <w:pPr>
        <w:spacing w:before="100" w:beforeAutospacing="1" w:after="100" w:afterAutospacing="1"/>
        <w:jc w:val="center"/>
        <w:rPr>
          <w:b/>
          <w:bCs/>
          <w:sz w:val="40"/>
          <w:szCs w:val="40"/>
        </w:rPr>
      </w:pPr>
      <w:r w:rsidRPr="00D10FC5">
        <w:rPr>
          <w:b/>
          <w:bCs/>
          <w:sz w:val="40"/>
          <w:szCs w:val="40"/>
        </w:rPr>
        <w:lastRenderedPageBreak/>
        <w:t>Project Workflow</w:t>
      </w:r>
    </w:p>
    <w:p w14:paraId="056E77A0" w14:textId="77777777" w:rsidR="00D10FC5" w:rsidRPr="00D10FC5" w:rsidRDefault="00D10FC5" w:rsidP="00D10FC5">
      <w:pPr>
        <w:spacing w:before="100" w:beforeAutospacing="1" w:after="100" w:afterAutospacing="1"/>
        <w:rPr>
          <w:b/>
          <w:bCs/>
          <w:lang w:val="en-GB"/>
        </w:rPr>
      </w:pPr>
      <w:r w:rsidRPr="00D10FC5">
        <w:rPr>
          <w:b/>
          <w:bCs/>
          <w:lang w:val="en-GB"/>
        </w:rPr>
        <w:t>1. ASR (Automatic Speech Recognition)</w:t>
      </w:r>
    </w:p>
    <w:p w14:paraId="79EFE59A" w14:textId="77777777" w:rsidR="00D10FC5" w:rsidRPr="00D10FC5" w:rsidRDefault="00D10FC5" w:rsidP="00D10FC5">
      <w:pPr>
        <w:spacing w:before="100" w:beforeAutospacing="1" w:after="100" w:afterAutospacing="1"/>
        <w:rPr>
          <w:lang w:val="en-GB"/>
        </w:rPr>
      </w:pPr>
      <w:r w:rsidRPr="00D10FC5">
        <w:rPr>
          <w:lang w:val="en-GB"/>
        </w:rPr>
        <w:t>This is the foundational step. The system converts the audio track of the video into a text transcript. Crucially, the ASR process includes timestamps, which link each part of the text to a specific moment in the video.</w:t>
      </w:r>
    </w:p>
    <w:p w14:paraId="034832CB" w14:textId="77777777" w:rsidR="00D10FC5" w:rsidRPr="00D10FC5" w:rsidRDefault="00D10FC5" w:rsidP="00D10FC5">
      <w:pPr>
        <w:spacing w:before="100" w:beforeAutospacing="1" w:after="100" w:afterAutospacing="1"/>
        <w:rPr>
          <w:b/>
          <w:bCs/>
          <w:lang w:val="en-GB"/>
        </w:rPr>
      </w:pPr>
      <w:r w:rsidRPr="00D10FC5">
        <w:rPr>
          <w:b/>
          <w:bCs/>
          <w:lang w:val="en-GB"/>
        </w:rPr>
        <w:t>2. Text Chunking with Timestamps</w:t>
      </w:r>
    </w:p>
    <w:p w14:paraId="03D1542A" w14:textId="77777777" w:rsidR="00D10FC5" w:rsidRPr="00D10FC5" w:rsidRDefault="00D10FC5" w:rsidP="00D10FC5">
      <w:pPr>
        <w:spacing w:before="100" w:beforeAutospacing="1" w:after="100" w:afterAutospacing="1"/>
        <w:rPr>
          <w:lang w:val="en-GB"/>
        </w:rPr>
      </w:pPr>
      <w:r w:rsidRPr="00D10FC5">
        <w:rPr>
          <w:lang w:val="en-GB"/>
        </w:rPr>
        <w:t>The full transcript is broken down into smaller, meaningful text “chunks” like sentences or paragraphs. Each chunk is associated with its corresponding start and end timestamps. This segmentation allows search results to pinpoint precise locations in the video.</w:t>
      </w:r>
    </w:p>
    <w:p w14:paraId="10968E81" w14:textId="77777777" w:rsidR="00D10FC5" w:rsidRPr="00D10FC5" w:rsidRDefault="00D10FC5" w:rsidP="00D10FC5">
      <w:pPr>
        <w:spacing w:before="100" w:beforeAutospacing="1" w:after="100" w:afterAutospacing="1"/>
        <w:rPr>
          <w:b/>
          <w:bCs/>
          <w:lang w:val="en-GB"/>
        </w:rPr>
      </w:pPr>
      <w:r w:rsidRPr="00D10FC5">
        <w:rPr>
          <w:b/>
          <w:bCs/>
          <w:lang w:val="en-GB"/>
        </w:rPr>
        <w:t>3. Embedding/Vectorization</w:t>
      </w:r>
    </w:p>
    <w:p w14:paraId="7AE59AA9" w14:textId="77777777" w:rsidR="00D10FC5" w:rsidRPr="00D10FC5" w:rsidRDefault="00D10FC5" w:rsidP="00D10FC5">
      <w:pPr>
        <w:spacing w:before="100" w:beforeAutospacing="1" w:after="100" w:afterAutospacing="1"/>
        <w:rPr>
          <w:lang w:val="en-GB"/>
        </w:rPr>
      </w:pPr>
      <w:r w:rsidRPr="00D10FC5">
        <w:rPr>
          <w:lang w:val="en-GB"/>
        </w:rPr>
        <w:t>Each text chunk is converted into a numerical representation called an embedding using models like Sentence-BERT. These embeddings capture the semantic meaning of each chunk, placing similar ideas close together in a multi-dimensional space.</w:t>
      </w:r>
    </w:p>
    <w:p w14:paraId="556B39A0" w14:textId="77777777" w:rsidR="00D10FC5" w:rsidRPr="00D10FC5" w:rsidRDefault="00D10FC5" w:rsidP="00D10FC5">
      <w:pPr>
        <w:spacing w:before="100" w:beforeAutospacing="1" w:after="100" w:afterAutospacing="1"/>
        <w:rPr>
          <w:b/>
          <w:bCs/>
          <w:lang w:val="en-GB"/>
        </w:rPr>
      </w:pPr>
      <w:r w:rsidRPr="00D10FC5">
        <w:rPr>
          <w:b/>
          <w:bCs/>
          <w:lang w:val="en-GB"/>
        </w:rPr>
        <w:t>4. Query Embedding</w:t>
      </w:r>
    </w:p>
    <w:p w14:paraId="0D8E9CE6" w14:textId="77777777" w:rsidR="00D10FC5" w:rsidRPr="00D10FC5" w:rsidRDefault="00D10FC5" w:rsidP="00D10FC5">
      <w:pPr>
        <w:spacing w:before="100" w:beforeAutospacing="1" w:after="100" w:afterAutospacing="1"/>
        <w:rPr>
          <w:lang w:val="en-GB"/>
        </w:rPr>
      </w:pPr>
      <w:r w:rsidRPr="00D10FC5">
        <w:rPr>
          <w:lang w:val="en-GB"/>
        </w:rPr>
        <w:t>When a user enters a search query, it is also converted into an embedding using the same model. This ensures both the query, and the video chunks are in the same semantic space and can be directly compared.</w:t>
      </w:r>
    </w:p>
    <w:p w14:paraId="3325DB01" w14:textId="77777777" w:rsidR="00D10FC5" w:rsidRPr="00D10FC5" w:rsidRDefault="00D10FC5" w:rsidP="00D10FC5">
      <w:pPr>
        <w:spacing w:before="100" w:beforeAutospacing="1" w:after="100" w:afterAutospacing="1"/>
        <w:rPr>
          <w:b/>
          <w:bCs/>
          <w:lang w:val="en-GB"/>
        </w:rPr>
      </w:pPr>
      <w:r w:rsidRPr="00D10FC5">
        <w:rPr>
          <w:b/>
          <w:bCs/>
          <w:lang w:val="en-GB"/>
        </w:rPr>
        <w:t>5. Semantic Similarity Search</w:t>
      </w:r>
    </w:p>
    <w:p w14:paraId="06150F8F" w14:textId="77777777" w:rsidR="009A58CC" w:rsidRPr="009A58CC" w:rsidRDefault="009A58CC" w:rsidP="009A58CC">
      <w:pPr>
        <w:spacing w:before="100" w:beforeAutospacing="1" w:after="100" w:afterAutospacing="1"/>
      </w:pPr>
      <w:r w:rsidRPr="009A58CC">
        <w:t>The system compares the query embedding with all chunk embeddings using cosine similarity. The most relevant chunks are retrieved, along with their timestamps, so the system knows when in the video the answer occurs.</w:t>
      </w:r>
    </w:p>
    <w:p w14:paraId="59D7365C" w14:textId="77777777" w:rsidR="00D10FC5" w:rsidRPr="00D10FC5" w:rsidRDefault="00D10FC5" w:rsidP="00D10FC5">
      <w:pPr>
        <w:spacing w:before="100" w:beforeAutospacing="1" w:after="100" w:afterAutospacing="1"/>
        <w:rPr>
          <w:b/>
          <w:bCs/>
          <w:lang w:val="en-GB"/>
        </w:rPr>
      </w:pPr>
      <w:r w:rsidRPr="00D10FC5">
        <w:rPr>
          <w:b/>
          <w:bCs/>
          <w:lang w:val="en-GB"/>
        </w:rPr>
        <w:t>6. Clustering &amp; Result Merging</w:t>
      </w:r>
    </w:p>
    <w:p w14:paraId="304D4981" w14:textId="77777777" w:rsidR="00D10FC5" w:rsidRPr="00D10FC5" w:rsidRDefault="00D10FC5" w:rsidP="00D10FC5">
      <w:pPr>
        <w:spacing w:before="100" w:beforeAutospacing="1" w:after="100" w:afterAutospacing="1"/>
        <w:rPr>
          <w:lang w:val="en-GB"/>
        </w:rPr>
      </w:pPr>
      <w:r w:rsidRPr="00D10FC5">
        <w:rPr>
          <w:lang w:val="en-GB"/>
        </w:rPr>
        <w:t>To avoid fragmented or overlapping results, adjacent or semantically similar chunks are often clustered or merged. This creates longer, more coherent segments, providing users with more complete answers or scene highlights.</w:t>
      </w:r>
    </w:p>
    <w:p w14:paraId="2009AACA" w14:textId="77777777" w:rsidR="00D10FC5" w:rsidRPr="00D10FC5" w:rsidRDefault="00D10FC5" w:rsidP="00D10FC5">
      <w:pPr>
        <w:spacing w:before="100" w:beforeAutospacing="1" w:after="100" w:afterAutospacing="1"/>
        <w:rPr>
          <w:b/>
          <w:bCs/>
          <w:lang w:val="en-GB"/>
        </w:rPr>
      </w:pPr>
      <w:r w:rsidRPr="00D10FC5">
        <w:rPr>
          <w:b/>
          <w:bCs/>
          <w:lang w:val="en-GB"/>
        </w:rPr>
        <w:t>7. Output</w:t>
      </w:r>
    </w:p>
    <w:p w14:paraId="2DE9C174" w14:textId="77777777" w:rsidR="00D10FC5" w:rsidRPr="00D10FC5" w:rsidRDefault="00D10FC5" w:rsidP="00D10FC5">
      <w:pPr>
        <w:spacing w:before="100" w:beforeAutospacing="1" w:after="100" w:afterAutospacing="1"/>
        <w:rPr>
          <w:lang w:val="en-GB"/>
        </w:rPr>
      </w:pPr>
      <w:r w:rsidRPr="00D10FC5">
        <w:rPr>
          <w:lang w:val="en-GB"/>
        </w:rPr>
        <w:t>The system returns the search results, which typically include:</w:t>
      </w:r>
    </w:p>
    <w:p w14:paraId="7BAF5036" w14:textId="77777777" w:rsidR="00D10FC5" w:rsidRPr="00D10FC5" w:rsidRDefault="00D10FC5" w:rsidP="00D10FC5">
      <w:pPr>
        <w:numPr>
          <w:ilvl w:val="0"/>
          <w:numId w:val="25"/>
        </w:numPr>
        <w:spacing w:before="100" w:beforeAutospacing="1" w:after="100" w:afterAutospacing="1"/>
        <w:rPr>
          <w:lang w:val="en-GB"/>
        </w:rPr>
      </w:pPr>
      <w:r w:rsidRPr="00D10FC5">
        <w:rPr>
          <w:lang w:val="en-GB"/>
        </w:rPr>
        <w:t>The timestamp(s) for the matching segment(s).</w:t>
      </w:r>
    </w:p>
    <w:p w14:paraId="0FA515FD" w14:textId="77777777" w:rsidR="00D10FC5" w:rsidRPr="00D10FC5" w:rsidRDefault="00D10FC5" w:rsidP="00D10FC5">
      <w:pPr>
        <w:numPr>
          <w:ilvl w:val="0"/>
          <w:numId w:val="25"/>
        </w:numPr>
        <w:spacing w:before="100" w:beforeAutospacing="1" w:after="100" w:afterAutospacing="1"/>
        <w:rPr>
          <w:lang w:val="en-GB"/>
        </w:rPr>
      </w:pPr>
      <w:r w:rsidRPr="00D10FC5">
        <w:rPr>
          <w:lang w:val="en-GB"/>
        </w:rPr>
        <w:t>The corresponding transcript snippet(s).</w:t>
      </w:r>
    </w:p>
    <w:p w14:paraId="4B4953D1" w14:textId="77777777" w:rsidR="00D10FC5" w:rsidRPr="00D10FC5" w:rsidRDefault="00D10FC5" w:rsidP="00D10FC5">
      <w:pPr>
        <w:numPr>
          <w:ilvl w:val="0"/>
          <w:numId w:val="25"/>
        </w:numPr>
        <w:spacing w:before="100" w:beforeAutospacing="1" w:after="100" w:afterAutospacing="1"/>
        <w:rPr>
          <w:lang w:val="en-GB"/>
        </w:rPr>
      </w:pPr>
      <w:r w:rsidRPr="00D10FC5">
        <w:rPr>
          <w:lang w:val="en-GB"/>
        </w:rPr>
        <w:t>Optionally, a summary or preview of the result.</w:t>
      </w:r>
    </w:p>
    <w:p w14:paraId="33DBDE66" w14:textId="77777777" w:rsidR="009A58CC" w:rsidRDefault="009A58CC" w:rsidP="009A58CC">
      <w:pPr>
        <w:spacing w:before="100" w:beforeAutospacing="1" w:after="100" w:afterAutospacing="1"/>
        <w:outlineLvl w:val="1"/>
        <w:rPr>
          <w:b/>
          <w:bCs/>
          <w:sz w:val="40"/>
          <w:szCs w:val="40"/>
        </w:rPr>
      </w:pPr>
    </w:p>
    <w:p w14:paraId="7A4D4AA8" w14:textId="7B54A433" w:rsidR="004E5FAA" w:rsidRPr="00BF7D0B" w:rsidRDefault="004E5FAA" w:rsidP="004E5FAA">
      <w:pPr>
        <w:spacing w:before="100" w:beforeAutospacing="1" w:after="100" w:afterAutospacing="1"/>
        <w:jc w:val="center"/>
        <w:outlineLvl w:val="1"/>
        <w:rPr>
          <w:b/>
          <w:bCs/>
          <w:sz w:val="40"/>
          <w:szCs w:val="40"/>
        </w:rPr>
      </w:pPr>
      <w:r w:rsidRPr="00BF7D0B">
        <w:rPr>
          <w:b/>
          <w:bCs/>
          <w:sz w:val="40"/>
          <w:szCs w:val="40"/>
        </w:rPr>
        <w:lastRenderedPageBreak/>
        <w:t>LITERATURE REVIEW</w:t>
      </w:r>
    </w:p>
    <w:p w14:paraId="223D9E09" w14:textId="0340FE01" w:rsidR="00F04383" w:rsidRPr="00BF7D0B" w:rsidRDefault="00F04383" w:rsidP="00F04383">
      <w:pPr>
        <w:spacing w:before="100" w:beforeAutospacing="1" w:after="100" w:afterAutospacing="1"/>
        <w:outlineLvl w:val="2"/>
        <w:rPr>
          <w:b/>
          <w:bCs/>
          <w:sz w:val="32"/>
          <w:szCs w:val="32"/>
        </w:rPr>
      </w:pPr>
      <w:bookmarkStart w:id="0" w:name="OLE_LINK1"/>
      <w:r>
        <w:rPr>
          <w:b/>
          <w:bCs/>
          <w:sz w:val="32"/>
          <w:szCs w:val="32"/>
        </w:rPr>
        <w:t>1</w:t>
      </w:r>
      <w:r w:rsidRPr="007F1F9A">
        <w:rPr>
          <w:b/>
          <w:bCs/>
          <w:sz w:val="32"/>
          <w:szCs w:val="32"/>
        </w:rPr>
        <w:t xml:space="preserve">. </w:t>
      </w:r>
      <w:r w:rsidRPr="00F04383">
        <w:rPr>
          <w:b/>
          <w:bCs/>
          <w:sz w:val="32"/>
          <w:szCs w:val="32"/>
          <w:lang w:val="en-GB"/>
        </w:rPr>
        <w:t>Semantic Video Moments Retrieval at Scale</w:t>
      </w:r>
    </w:p>
    <w:p w14:paraId="30E47F2F" w14:textId="324E5E43" w:rsidR="00F04383" w:rsidRPr="00BF7D0B" w:rsidRDefault="00F04383" w:rsidP="00F04383">
      <w:pPr>
        <w:spacing w:before="100" w:beforeAutospacing="1" w:after="100" w:afterAutospacing="1"/>
      </w:pPr>
      <w:r w:rsidRPr="00BF7D0B">
        <w:rPr>
          <w:b/>
          <w:bCs/>
        </w:rPr>
        <w:t>Authors:</w:t>
      </w:r>
      <w:r w:rsidRPr="00BF7D0B">
        <w:t xml:space="preserve"> </w:t>
      </w:r>
      <w:r w:rsidRPr="00F04383">
        <w:rPr>
          <w:lang w:val="en-GB"/>
        </w:rPr>
        <w:t>Ningyu Li et al.</w:t>
      </w:r>
    </w:p>
    <w:p w14:paraId="48F00597" w14:textId="15AD496E" w:rsidR="00F04383" w:rsidRPr="00BF7D0B" w:rsidRDefault="00F04383" w:rsidP="00F04383">
      <w:pPr>
        <w:spacing w:before="100" w:beforeAutospacing="1" w:after="100" w:afterAutospacing="1"/>
      </w:pPr>
      <w:r w:rsidRPr="00BF7D0B">
        <w:rPr>
          <w:b/>
          <w:bCs/>
        </w:rPr>
        <w:t>Objective</w:t>
      </w:r>
      <w:r w:rsidRPr="00BF7D0B">
        <w:br/>
      </w:r>
      <w:r w:rsidRPr="00F04383">
        <w:rPr>
          <w:lang w:val="en-GB"/>
        </w:rPr>
        <w:t>This study explores how to pinpoint and retrieve specific moments within large video archives, moving beyond retrieving entire video files. The authors frame the challenge as “Temporal Video Moment Retrieval”—automatically finding the exact start and end times of content relevant to a natural language query. This approach addresses the inadequacy of classic video search, which fails to provide fine-grained, timestamped results suitable for real user needs in domains like education, sports, and media analytics.</w:t>
      </w:r>
    </w:p>
    <w:p w14:paraId="3B1351B0" w14:textId="77777777" w:rsidR="00F04383" w:rsidRPr="00BF7D0B" w:rsidRDefault="00F04383" w:rsidP="00F04383">
      <w:pPr>
        <w:spacing w:before="100" w:beforeAutospacing="1" w:after="100" w:afterAutospacing="1"/>
      </w:pPr>
      <w:r w:rsidRPr="00BF7D0B">
        <w:rPr>
          <w:b/>
          <w:bCs/>
        </w:rPr>
        <w:t>Models / Algorithms</w:t>
      </w:r>
    </w:p>
    <w:p w14:paraId="48564250" w14:textId="77777777" w:rsidR="00F04383" w:rsidRPr="00F04383" w:rsidRDefault="00F04383" w:rsidP="00F04383">
      <w:pPr>
        <w:numPr>
          <w:ilvl w:val="0"/>
          <w:numId w:val="25"/>
        </w:numPr>
        <w:spacing w:before="100" w:beforeAutospacing="1" w:after="100" w:afterAutospacing="1"/>
        <w:rPr>
          <w:lang w:val="en-GB"/>
        </w:rPr>
      </w:pPr>
      <w:r w:rsidRPr="00F04383">
        <w:rPr>
          <w:lang w:val="en-GB"/>
        </w:rPr>
        <w:t>Pre-trained BERT and video transformer backbones for joint video-text representation.</w:t>
      </w:r>
    </w:p>
    <w:p w14:paraId="303AD360" w14:textId="77777777" w:rsidR="00F04383" w:rsidRPr="00F04383" w:rsidRDefault="00F04383" w:rsidP="00F04383">
      <w:pPr>
        <w:numPr>
          <w:ilvl w:val="0"/>
          <w:numId w:val="25"/>
        </w:numPr>
        <w:spacing w:before="100" w:beforeAutospacing="1" w:after="100" w:afterAutospacing="1"/>
        <w:rPr>
          <w:lang w:val="en-GB"/>
        </w:rPr>
      </w:pPr>
      <w:r w:rsidRPr="00F04383">
        <w:rPr>
          <w:lang w:val="en-GB"/>
        </w:rPr>
        <w:t>A proposal-generation network to hypothesize relevant video segments.</w:t>
      </w:r>
    </w:p>
    <w:p w14:paraId="1E114A1E" w14:textId="77777777" w:rsidR="00F04383" w:rsidRDefault="00F04383" w:rsidP="00F04383">
      <w:pPr>
        <w:numPr>
          <w:ilvl w:val="0"/>
          <w:numId w:val="25"/>
        </w:numPr>
        <w:spacing w:before="100" w:beforeAutospacing="1" w:after="100" w:afterAutospacing="1"/>
        <w:rPr>
          <w:lang w:val="en-GB"/>
        </w:rPr>
      </w:pPr>
      <w:r w:rsidRPr="00F04383">
        <w:rPr>
          <w:lang w:val="en-GB"/>
        </w:rPr>
        <w:t>Ranking model employing cosine similarity to match semantic features from queries and candidate segments.</w:t>
      </w:r>
    </w:p>
    <w:p w14:paraId="36A9C3A3" w14:textId="4869CE04" w:rsidR="00F04383" w:rsidRPr="00F04383" w:rsidRDefault="00F04383" w:rsidP="00F04383">
      <w:pPr>
        <w:numPr>
          <w:ilvl w:val="0"/>
          <w:numId w:val="25"/>
        </w:numPr>
        <w:spacing w:before="100" w:beforeAutospacing="1" w:after="100" w:afterAutospacing="1"/>
        <w:rPr>
          <w:lang w:val="en-GB"/>
        </w:rPr>
      </w:pPr>
      <w:r w:rsidRPr="00F04383">
        <w:rPr>
          <w:lang w:val="en-GB"/>
        </w:rPr>
        <w:t>Two-stage retrieval: coarse video selection, followed by fine temporal localization.</w:t>
      </w:r>
    </w:p>
    <w:p w14:paraId="6D071332" w14:textId="77777777" w:rsidR="00F04383" w:rsidRPr="00BF7D0B" w:rsidRDefault="00F04383" w:rsidP="00F04383">
      <w:pPr>
        <w:spacing w:before="100" w:beforeAutospacing="1" w:after="100" w:afterAutospacing="1"/>
      </w:pPr>
      <w:r w:rsidRPr="00BF7D0B">
        <w:rPr>
          <w:b/>
          <w:bCs/>
        </w:rPr>
        <w:t>Key Technologies</w:t>
      </w:r>
    </w:p>
    <w:p w14:paraId="4CFD660B" w14:textId="77777777" w:rsidR="00F04383" w:rsidRPr="00F04383" w:rsidRDefault="00F04383" w:rsidP="00F04383">
      <w:pPr>
        <w:numPr>
          <w:ilvl w:val="0"/>
          <w:numId w:val="25"/>
        </w:numPr>
        <w:spacing w:before="100" w:beforeAutospacing="1" w:after="100" w:afterAutospacing="1"/>
        <w:rPr>
          <w:lang w:val="en-GB"/>
        </w:rPr>
      </w:pPr>
      <w:r w:rsidRPr="00F04383">
        <w:rPr>
          <w:lang w:val="en-GB"/>
        </w:rPr>
        <w:t>Deep learning for synchronized video–text mapping.</w:t>
      </w:r>
    </w:p>
    <w:p w14:paraId="35FF2149" w14:textId="77777777" w:rsidR="00F04383" w:rsidRDefault="00F04383" w:rsidP="00F04383">
      <w:pPr>
        <w:numPr>
          <w:ilvl w:val="0"/>
          <w:numId w:val="25"/>
        </w:numPr>
        <w:spacing w:before="100" w:beforeAutospacing="1" w:after="100" w:afterAutospacing="1"/>
        <w:rPr>
          <w:lang w:val="en-GB"/>
        </w:rPr>
      </w:pPr>
      <w:r w:rsidRPr="00F04383">
        <w:rPr>
          <w:lang w:val="en-GB"/>
        </w:rPr>
        <w:t>Temporal segmentation algorithms for chunking videos.</w:t>
      </w:r>
    </w:p>
    <w:p w14:paraId="38A7CFBE" w14:textId="46729D08" w:rsidR="00F04383" w:rsidRPr="00F04383" w:rsidRDefault="00F04383" w:rsidP="00F04383">
      <w:pPr>
        <w:numPr>
          <w:ilvl w:val="0"/>
          <w:numId w:val="25"/>
        </w:numPr>
        <w:spacing w:before="100" w:beforeAutospacing="1" w:after="100" w:afterAutospacing="1"/>
        <w:rPr>
          <w:lang w:val="en-GB"/>
        </w:rPr>
      </w:pPr>
      <w:r w:rsidRPr="00F04383">
        <w:rPr>
          <w:lang w:val="en-GB"/>
        </w:rPr>
        <w:t>Semantic retrieval via joint embedding spaces.</w:t>
      </w:r>
    </w:p>
    <w:p w14:paraId="2332CA43" w14:textId="77777777" w:rsidR="00F04383" w:rsidRPr="00BF7D0B" w:rsidRDefault="00F04383" w:rsidP="00F04383">
      <w:pPr>
        <w:spacing w:before="100" w:beforeAutospacing="1" w:after="100" w:afterAutospacing="1"/>
      </w:pPr>
      <w:r w:rsidRPr="00BF7D0B">
        <w:rPr>
          <w:b/>
          <w:bCs/>
        </w:rPr>
        <w:t>Datasets / Experimental Setup</w:t>
      </w:r>
    </w:p>
    <w:p w14:paraId="4D6BD6BF" w14:textId="77777777" w:rsidR="00F04383" w:rsidRDefault="00F04383" w:rsidP="00F04383">
      <w:pPr>
        <w:numPr>
          <w:ilvl w:val="0"/>
          <w:numId w:val="25"/>
        </w:numPr>
        <w:spacing w:before="100" w:beforeAutospacing="1" w:after="100" w:afterAutospacing="1"/>
        <w:rPr>
          <w:lang w:val="en-GB"/>
        </w:rPr>
      </w:pPr>
      <w:r w:rsidRPr="00F04383">
        <w:rPr>
          <w:lang w:val="en-GB"/>
        </w:rPr>
        <w:t>Large-scale YouCook2 and TVR datasets for event-annotated instructional and entertainment videos.</w:t>
      </w:r>
    </w:p>
    <w:p w14:paraId="017F1E0D" w14:textId="3BD3F507" w:rsidR="00F04383" w:rsidRPr="00F04383" w:rsidRDefault="00F04383" w:rsidP="00F04383">
      <w:pPr>
        <w:numPr>
          <w:ilvl w:val="0"/>
          <w:numId w:val="25"/>
        </w:numPr>
        <w:spacing w:before="100" w:beforeAutospacing="1" w:after="100" w:afterAutospacing="1"/>
        <w:rPr>
          <w:lang w:val="en-GB"/>
        </w:rPr>
      </w:pPr>
      <w:r w:rsidRPr="00F04383">
        <w:rPr>
          <w:lang w:val="en-GB"/>
        </w:rPr>
        <w:t>Quantitative evaluation using mean average precision (mAP), recall@K, and localization error.</w:t>
      </w:r>
    </w:p>
    <w:p w14:paraId="3B37F332" w14:textId="77777777" w:rsidR="00F04383" w:rsidRPr="00BF7D0B" w:rsidRDefault="00F04383" w:rsidP="00F04383">
      <w:pPr>
        <w:spacing w:before="100" w:beforeAutospacing="1" w:after="100" w:afterAutospacing="1"/>
      </w:pPr>
      <w:r w:rsidRPr="00BF7D0B">
        <w:rPr>
          <w:b/>
          <w:bCs/>
        </w:rPr>
        <w:t>Results &amp; Metrics</w:t>
      </w:r>
    </w:p>
    <w:p w14:paraId="4C31909B" w14:textId="77777777" w:rsidR="00F04383" w:rsidRDefault="00F04383" w:rsidP="00F04383">
      <w:pPr>
        <w:numPr>
          <w:ilvl w:val="0"/>
          <w:numId w:val="25"/>
        </w:numPr>
        <w:spacing w:before="100" w:beforeAutospacing="1" w:after="100" w:afterAutospacing="1"/>
        <w:rPr>
          <w:lang w:val="en-GB"/>
        </w:rPr>
      </w:pPr>
      <w:r w:rsidRPr="00F04383">
        <w:rPr>
          <w:lang w:val="en-GB"/>
        </w:rPr>
        <w:t>Achieves marked improvements in both the accuracy of retrieved segments and speed of retrieval over prior moment retrieval baselines.</w:t>
      </w:r>
    </w:p>
    <w:p w14:paraId="3B48F34E" w14:textId="492C8686" w:rsidR="00F04383" w:rsidRPr="00F04383" w:rsidRDefault="00F04383" w:rsidP="00F04383">
      <w:pPr>
        <w:numPr>
          <w:ilvl w:val="0"/>
          <w:numId w:val="25"/>
        </w:numPr>
        <w:spacing w:before="100" w:beforeAutospacing="1" w:after="100" w:afterAutospacing="1"/>
        <w:rPr>
          <w:lang w:val="en-GB"/>
        </w:rPr>
      </w:pPr>
      <w:r w:rsidRPr="00F04383">
        <w:rPr>
          <w:lang w:val="en-GB"/>
        </w:rPr>
        <w:t>Delivers robust performance in multi-event, multi-query settings.</w:t>
      </w:r>
    </w:p>
    <w:p w14:paraId="189466FE" w14:textId="77777777" w:rsidR="00F04383" w:rsidRPr="00BF7D0B" w:rsidRDefault="00F04383" w:rsidP="00F04383">
      <w:pPr>
        <w:spacing w:before="100" w:beforeAutospacing="1" w:after="100" w:afterAutospacing="1"/>
      </w:pPr>
      <w:r w:rsidRPr="00BF7D0B">
        <w:rPr>
          <w:b/>
          <w:bCs/>
        </w:rPr>
        <w:t>Limitations</w:t>
      </w:r>
    </w:p>
    <w:p w14:paraId="343CAF72" w14:textId="77777777" w:rsidR="00F04383" w:rsidRPr="00F04383" w:rsidRDefault="00F04383" w:rsidP="00F04383">
      <w:pPr>
        <w:numPr>
          <w:ilvl w:val="0"/>
          <w:numId w:val="25"/>
        </w:numPr>
        <w:spacing w:before="100" w:beforeAutospacing="1" w:after="100" w:afterAutospacing="1"/>
        <w:outlineLvl w:val="1"/>
        <w:rPr>
          <w:lang w:val="en-GB"/>
        </w:rPr>
      </w:pPr>
      <w:r w:rsidRPr="00F04383">
        <w:rPr>
          <w:lang w:val="en-GB"/>
        </w:rPr>
        <w:t>Model’s accuracy depends heavily on the diversity and quality of annotated video datasets.</w:t>
      </w:r>
    </w:p>
    <w:p w14:paraId="17237B5D" w14:textId="77777777" w:rsidR="00F04383" w:rsidRPr="00F04383" w:rsidRDefault="00F04383" w:rsidP="00F04383">
      <w:pPr>
        <w:numPr>
          <w:ilvl w:val="0"/>
          <w:numId w:val="25"/>
        </w:numPr>
        <w:spacing w:before="100" w:beforeAutospacing="1" w:after="100" w:afterAutospacing="1"/>
        <w:outlineLvl w:val="1"/>
        <w:rPr>
          <w:lang w:val="en-GB"/>
        </w:rPr>
      </w:pPr>
      <w:r w:rsidRPr="00F04383">
        <w:rPr>
          <w:lang w:val="en-GB"/>
        </w:rPr>
        <w:t>Generalization to “out-of-distribution” video content or noisy transcripts remains limited.</w:t>
      </w:r>
    </w:p>
    <w:p w14:paraId="4740552F" w14:textId="77777777" w:rsidR="00F04383" w:rsidRPr="00F04383" w:rsidRDefault="00F04383" w:rsidP="00F04383">
      <w:pPr>
        <w:numPr>
          <w:ilvl w:val="0"/>
          <w:numId w:val="25"/>
        </w:numPr>
        <w:spacing w:before="100" w:beforeAutospacing="1" w:after="100" w:afterAutospacing="1"/>
        <w:outlineLvl w:val="1"/>
        <w:rPr>
          <w:lang w:val="en-GB"/>
        </w:rPr>
      </w:pPr>
      <w:r w:rsidRPr="00F04383">
        <w:rPr>
          <w:lang w:val="en-GB"/>
        </w:rPr>
        <w:t>High computational cost for full-archive, fine-grained localization.</w:t>
      </w:r>
    </w:p>
    <w:bookmarkEnd w:id="0"/>
    <w:p w14:paraId="153553F1" w14:textId="77777777" w:rsidR="00F04383" w:rsidRDefault="00F04383" w:rsidP="004E5FAA">
      <w:pPr>
        <w:spacing w:before="100" w:beforeAutospacing="1" w:after="100" w:afterAutospacing="1"/>
        <w:outlineLvl w:val="1"/>
        <w:rPr>
          <w:b/>
          <w:bCs/>
          <w:sz w:val="32"/>
          <w:szCs w:val="32"/>
        </w:rPr>
      </w:pPr>
    </w:p>
    <w:p w14:paraId="36D41D7A" w14:textId="0C254CBE" w:rsidR="00F04383" w:rsidRPr="00BF7D0B" w:rsidRDefault="00F04383" w:rsidP="00F04383">
      <w:pPr>
        <w:spacing w:before="100" w:beforeAutospacing="1" w:after="100" w:afterAutospacing="1"/>
        <w:outlineLvl w:val="2"/>
        <w:rPr>
          <w:b/>
          <w:bCs/>
          <w:sz w:val="32"/>
          <w:szCs w:val="32"/>
        </w:rPr>
      </w:pPr>
      <w:r>
        <w:rPr>
          <w:b/>
          <w:bCs/>
          <w:sz w:val="32"/>
          <w:szCs w:val="32"/>
        </w:rPr>
        <w:t>2</w:t>
      </w:r>
      <w:r w:rsidRPr="007F1F9A">
        <w:rPr>
          <w:b/>
          <w:bCs/>
          <w:sz w:val="32"/>
          <w:szCs w:val="32"/>
        </w:rPr>
        <w:t xml:space="preserve">. </w:t>
      </w:r>
      <w:r w:rsidRPr="00F04383">
        <w:rPr>
          <w:b/>
          <w:bCs/>
          <w:sz w:val="32"/>
          <w:szCs w:val="32"/>
          <w:lang w:val="en-GB"/>
        </w:rPr>
        <w:t>CLIPBERT: Optimizing Video-and-Language Model Pretraining for Enhanced Video Retrieval</w:t>
      </w:r>
    </w:p>
    <w:p w14:paraId="027B97FB" w14:textId="3B4028C5" w:rsidR="00F04383" w:rsidRPr="00BF7D0B" w:rsidRDefault="00F04383" w:rsidP="00F04383">
      <w:pPr>
        <w:spacing w:before="100" w:beforeAutospacing="1" w:after="100" w:afterAutospacing="1"/>
      </w:pPr>
      <w:r w:rsidRPr="00BF7D0B">
        <w:rPr>
          <w:b/>
          <w:bCs/>
        </w:rPr>
        <w:t>Authors:</w:t>
      </w:r>
      <w:r w:rsidRPr="00BF7D0B">
        <w:t xml:space="preserve"> </w:t>
      </w:r>
      <w:r w:rsidRPr="00F04383">
        <w:rPr>
          <w:lang w:val="en-GB"/>
        </w:rPr>
        <w:t>Jingjing Lei et al.</w:t>
      </w:r>
    </w:p>
    <w:p w14:paraId="3D0C0B29" w14:textId="77777777" w:rsidR="00F04383" w:rsidRPr="00F04383" w:rsidRDefault="00F04383" w:rsidP="00F04383">
      <w:pPr>
        <w:spacing w:before="100" w:beforeAutospacing="1" w:after="100" w:afterAutospacing="1"/>
        <w:rPr>
          <w:lang w:val="en-GB"/>
        </w:rPr>
      </w:pPr>
      <w:r w:rsidRPr="00BF7D0B">
        <w:rPr>
          <w:b/>
          <w:bCs/>
        </w:rPr>
        <w:t>Objective</w:t>
      </w:r>
      <w:r w:rsidRPr="00BF7D0B">
        <w:br/>
      </w:r>
      <w:r w:rsidRPr="00F04383">
        <w:rPr>
          <w:lang w:val="en-GB"/>
        </w:rPr>
        <w:t>CLIPBERT addresses the challenge of connecting visual cues in videos to user text queries for fast, precise retrieval. Instead of processing entire video streams, it proposes sampled “sparse encoding” for efficiency: only a small number of frames and their corresponding captions/subtitles are used to encode both temporal and semantic content, enabling scalable search and question answering within lengthy video material.</w:t>
      </w:r>
    </w:p>
    <w:p w14:paraId="5078510F" w14:textId="77777777" w:rsidR="00F04383" w:rsidRPr="00BF7D0B" w:rsidRDefault="00F04383" w:rsidP="00F04383">
      <w:pPr>
        <w:spacing w:before="100" w:beforeAutospacing="1" w:after="100" w:afterAutospacing="1"/>
      </w:pPr>
      <w:r w:rsidRPr="00BF7D0B">
        <w:rPr>
          <w:b/>
          <w:bCs/>
        </w:rPr>
        <w:t>Models / Algorithms</w:t>
      </w:r>
    </w:p>
    <w:p w14:paraId="0ACDA755" w14:textId="77777777" w:rsidR="00F04383" w:rsidRPr="00F04383" w:rsidRDefault="00F04383" w:rsidP="00F04383">
      <w:pPr>
        <w:numPr>
          <w:ilvl w:val="0"/>
          <w:numId w:val="25"/>
        </w:numPr>
        <w:spacing w:before="100" w:beforeAutospacing="1" w:after="100" w:afterAutospacing="1"/>
        <w:rPr>
          <w:lang w:val="en-GB"/>
        </w:rPr>
      </w:pPr>
      <w:r w:rsidRPr="00F04383">
        <w:rPr>
          <w:lang w:val="en-GB"/>
        </w:rPr>
        <w:t>BERT-based language model for text encoding.</w:t>
      </w:r>
    </w:p>
    <w:p w14:paraId="09FEA83D" w14:textId="77777777" w:rsidR="00F04383" w:rsidRDefault="00F04383" w:rsidP="00F04383">
      <w:pPr>
        <w:numPr>
          <w:ilvl w:val="0"/>
          <w:numId w:val="25"/>
        </w:numPr>
        <w:spacing w:before="100" w:beforeAutospacing="1" w:after="100" w:afterAutospacing="1"/>
        <w:rPr>
          <w:lang w:val="en-GB"/>
        </w:rPr>
      </w:pPr>
      <w:r w:rsidRPr="00F04383">
        <w:rPr>
          <w:lang w:val="en-GB"/>
        </w:rPr>
        <w:t>Lightweight transformer for sampled clip-level token fusion.</w:t>
      </w:r>
    </w:p>
    <w:p w14:paraId="259B22A0" w14:textId="1371A61F" w:rsidR="00F04383" w:rsidRPr="00F04383" w:rsidRDefault="00F04383" w:rsidP="00F04383">
      <w:pPr>
        <w:numPr>
          <w:ilvl w:val="0"/>
          <w:numId w:val="25"/>
        </w:numPr>
        <w:spacing w:before="100" w:beforeAutospacing="1" w:after="100" w:afterAutospacing="1"/>
        <w:rPr>
          <w:lang w:val="en-GB"/>
        </w:rPr>
      </w:pPr>
      <w:r w:rsidRPr="00F04383">
        <w:rPr>
          <w:lang w:val="en-GB"/>
        </w:rPr>
        <w:t>Late fusion layer aligning text and frame-patch representations.</w:t>
      </w:r>
    </w:p>
    <w:p w14:paraId="409C38BD" w14:textId="77777777" w:rsidR="00F04383" w:rsidRPr="00BF7D0B" w:rsidRDefault="00F04383" w:rsidP="00F04383">
      <w:pPr>
        <w:spacing w:before="100" w:beforeAutospacing="1" w:after="100" w:afterAutospacing="1"/>
      </w:pPr>
      <w:r w:rsidRPr="00BF7D0B">
        <w:rPr>
          <w:b/>
          <w:bCs/>
        </w:rPr>
        <w:t>Key Technologies</w:t>
      </w:r>
    </w:p>
    <w:p w14:paraId="7561E708" w14:textId="77777777" w:rsidR="00F04383" w:rsidRPr="00F04383" w:rsidRDefault="00F04383" w:rsidP="00F04383">
      <w:pPr>
        <w:numPr>
          <w:ilvl w:val="0"/>
          <w:numId w:val="25"/>
        </w:numPr>
        <w:spacing w:before="100" w:beforeAutospacing="1" w:after="100" w:afterAutospacing="1"/>
        <w:rPr>
          <w:lang w:val="en-GB"/>
        </w:rPr>
      </w:pPr>
      <w:r w:rsidRPr="00F04383">
        <w:rPr>
          <w:lang w:val="en-GB"/>
        </w:rPr>
        <w:t>Multimodal deep learning (vision + language transformers).</w:t>
      </w:r>
    </w:p>
    <w:p w14:paraId="6785FC83" w14:textId="77777777" w:rsidR="00F04383" w:rsidRDefault="00F04383" w:rsidP="00F04383">
      <w:pPr>
        <w:numPr>
          <w:ilvl w:val="0"/>
          <w:numId w:val="25"/>
        </w:numPr>
        <w:spacing w:before="100" w:beforeAutospacing="1" w:after="100" w:afterAutospacing="1"/>
        <w:rPr>
          <w:lang w:val="en-GB"/>
        </w:rPr>
      </w:pPr>
      <w:r w:rsidRPr="00F04383">
        <w:rPr>
          <w:lang w:val="en-GB"/>
        </w:rPr>
        <w:t>Query-dependent sparse frame sampling.</w:t>
      </w:r>
    </w:p>
    <w:p w14:paraId="53EA58B7" w14:textId="3A83A60C" w:rsidR="00F04383" w:rsidRPr="00F04383" w:rsidRDefault="00F04383" w:rsidP="00F04383">
      <w:pPr>
        <w:numPr>
          <w:ilvl w:val="0"/>
          <w:numId w:val="25"/>
        </w:numPr>
        <w:spacing w:before="100" w:beforeAutospacing="1" w:after="100" w:afterAutospacing="1"/>
        <w:rPr>
          <w:lang w:val="en-GB"/>
        </w:rPr>
      </w:pPr>
      <w:r w:rsidRPr="00F04383">
        <w:rPr>
          <w:lang w:val="en-GB"/>
        </w:rPr>
        <w:t>Cross-modal retrieval with learned embedding similarity.</w:t>
      </w:r>
    </w:p>
    <w:p w14:paraId="00B44DFE" w14:textId="77777777" w:rsidR="00F04383" w:rsidRPr="00BF7D0B" w:rsidRDefault="00F04383" w:rsidP="00F04383">
      <w:pPr>
        <w:spacing w:before="100" w:beforeAutospacing="1" w:after="100" w:afterAutospacing="1"/>
      </w:pPr>
      <w:r w:rsidRPr="00BF7D0B">
        <w:rPr>
          <w:b/>
          <w:bCs/>
        </w:rPr>
        <w:t>Datasets / Experimental Setup</w:t>
      </w:r>
    </w:p>
    <w:p w14:paraId="672C8953" w14:textId="77777777" w:rsidR="00F04383" w:rsidRDefault="00F04383" w:rsidP="00F04383">
      <w:pPr>
        <w:numPr>
          <w:ilvl w:val="0"/>
          <w:numId w:val="25"/>
        </w:numPr>
        <w:spacing w:before="100" w:beforeAutospacing="1" w:after="100" w:afterAutospacing="1"/>
        <w:rPr>
          <w:lang w:val="en-GB"/>
        </w:rPr>
      </w:pPr>
      <w:r w:rsidRPr="00F04383">
        <w:rPr>
          <w:lang w:val="en-GB"/>
        </w:rPr>
        <w:t>Tested on HowTo100M and TVQA datasets for instructional and question-answering video content.</w:t>
      </w:r>
    </w:p>
    <w:p w14:paraId="2BAC02C0" w14:textId="422D83F8" w:rsidR="00F04383" w:rsidRPr="00F04383" w:rsidRDefault="00F04383" w:rsidP="00F04383">
      <w:pPr>
        <w:numPr>
          <w:ilvl w:val="0"/>
          <w:numId w:val="25"/>
        </w:numPr>
        <w:spacing w:before="100" w:beforeAutospacing="1" w:after="100" w:afterAutospacing="1"/>
        <w:rPr>
          <w:lang w:val="en-GB"/>
        </w:rPr>
      </w:pPr>
      <w:r w:rsidRPr="00F04383">
        <w:rPr>
          <w:lang w:val="en-GB"/>
        </w:rPr>
        <w:t>Evaluated using standard retrieval metrics (Recall@K), as well as question answering accuracy.</w:t>
      </w:r>
    </w:p>
    <w:p w14:paraId="57C41C8D" w14:textId="77777777" w:rsidR="00F04383" w:rsidRPr="00BF7D0B" w:rsidRDefault="00F04383" w:rsidP="00F04383">
      <w:pPr>
        <w:spacing w:before="100" w:beforeAutospacing="1" w:after="100" w:afterAutospacing="1"/>
      </w:pPr>
      <w:r w:rsidRPr="00BF7D0B">
        <w:rPr>
          <w:b/>
          <w:bCs/>
        </w:rPr>
        <w:t>Results &amp; Metrics</w:t>
      </w:r>
    </w:p>
    <w:p w14:paraId="36E72B20" w14:textId="77777777" w:rsidR="00F04383" w:rsidRDefault="00F04383" w:rsidP="00F04383">
      <w:pPr>
        <w:numPr>
          <w:ilvl w:val="0"/>
          <w:numId w:val="25"/>
        </w:numPr>
        <w:spacing w:before="100" w:beforeAutospacing="1" w:after="100" w:afterAutospacing="1"/>
        <w:rPr>
          <w:lang w:val="en-GB"/>
        </w:rPr>
      </w:pPr>
      <w:r w:rsidRPr="00F04383">
        <w:rPr>
          <w:lang w:val="en-GB"/>
        </w:rPr>
        <w:t>Demonstrates a considerable speedup in retrieval with minimal loss of accuracy.</w:t>
      </w:r>
    </w:p>
    <w:p w14:paraId="6B152CC9" w14:textId="3AD27534" w:rsidR="00F04383" w:rsidRPr="00F04383" w:rsidRDefault="00F04383" w:rsidP="00F04383">
      <w:pPr>
        <w:numPr>
          <w:ilvl w:val="0"/>
          <w:numId w:val="25"/>
        </w:numPr>
        <w:spacing w:before="100" w:beforeAutospacing="1" w:after="100" w:afterAutospacing="1"/>
        <w:rPr>
          <w:lang w:val="en-GB"/>
        </w:rPr>
      </w:pPr>
      <w:r w:rsidRPr="00F04383">
        <w:rPr>
          <w:lang w:val="en-GB"/>
        </w:rPr>
        <w:t>Outperforms dense-feature baselines in both retrieval and video QA benchmarks.</w:t>
      </w:r>
    </w:p>
    <w:p w14:paraId="70FB480D" w14:textId="77777777" w:rsidR="00F04383" w:rsidRPr="00BF7D0B" w:rsidRDefault="00F04383" w:rsidP="00F04383">
      <w:pPr>
        <w:spacing w:before="100" w:beforeAutospacing="1" w:after="100" w:afterAutospacing="1"/>
      </w:pPr>
      <w:r w:rsidRPr="00BF7D0B">
        <w:rPr>
          <w:b/>
          <w:bCs/>
        </w:rPr>
        <w:t>Limitations</w:t>
      </w:r>
    </w:p>
    <w:p w14:paraId="42CEB074" w14:textId="77777777" w:rsidR="00F04383" w:rsidRPr="00F04383" w:rsidRDefault="00F04383" w:rsidP="00F04383">
      <w:pPr>
        <w:numPr>
          <w:ilvl w:val="0"/>
          <w:numId w:val="25"/>
        </w:numPr>
        <w:spacing w:before="100" w:beforeAutospacing="1" w:after="100" w:afterAutospacing="1"/>
        <w:outlineLvl w:val="1"/>
        <w:rPr>
          <w:lang w:val="en-GB"/>
        </w:rPr>
      </w:pPr>
      <w:r w:rsidRPr="00F04383">
        <w:rPr>
          <w:lang w:val="en-GB"/>
        </w:rPr>
        <w:t>Sampling heuristics may miss important visual/textual context, especially in action-heavy videos.</w:t>
      </w:r>
    </w:p>
    <w:p w14:paraId="66753F58" w14:textId="77777777" w:rsidR="00F04383" w:rsidRDefault="00F04383" w:rsidP="00F04383">
      <w:pPr>
        <w:numPr>
          <w:ilvl w:val="0"/>
          <w:numId w:val="25"/>
        </w:numPr>
        <w:spacing w:before="100" w:beforeAutospacing="1" w:after="100" w:afterAutospacing="1"/>
        <w:outlineLvl w:val="1"/>
        <w:rPr>
          <w:lang w:val="en-GB"/>
        </w:rPr>
      </w:pPr>
      <w:r w:rsidRPr="00F04383">
        <w:rPr>
          <w:lang w:val="en-GB"/>
        </w:rPr>
        <w:t>Relies heavily on subtitle/caption availability and quality.</w:t>
      </w:r>
    </w:p>
    <w:p w14:paraId="4F13C340" w14:textId="49B2ABCA" w:rsidR="00F04383" w:rsidRPr="00F04383" w:rsidRDefault="00F04383" w:rsidP="00F04383">
      <w:pPr>
        <w:numPr>
          <w:ilvl w:val="0"/>
          <w:numId w:val="25"/>
        </w:numPr>
        <w:spacing w:before="100" w:beforeAutospacing="1" w:after="100" w:afterAutospacing="1"/>
        <w:outlineLvl w:val="1"/>
        <w:rPr>
          <w:lang w:val="en-GB"/>
        </w:rPr>
      </w:pPr>
      <w:r w:rsidRPr="00F04383">
        <w:rPr>
          <w:lang w:val="en-GB"/>
        </w:rPr>
        <w:t>Latency advantages reduce with complex, long-horizon queries.</w:t>
      </w:r>
    </w:p>
    <w:p w14:paraId="52D0853A" w14:textId="77777777" w:rsidR="00F04383" w:rsidRDefault="00F04383" w:rsidP="004E5FAA">
      <w:pPr>
        <w:spacing w:before="100" w:beforeAutospacing="1" w:after="100" w:afterAutospacing="1"/>
        <w:outlineLvl w:val="1"/>
        <w:rPr>
          <w:b/>
          <w:bCs/>
          <w:sz w:val="32"/>
          <w:szCs w:val="32"/>
        </w:rPr>
      </w:pPr>
    </w:p>
    <w:p w14:paraId="5679B0FD" w14:textId="77777777" w:rsidR="00F04383" w:rsidRDefault="00F04383" w:rsidP="004E5FAA">
      <w:pPr>
        <w:spacing w:before="100" w:beforeAutospacing="1" w:after="100" w:afterAutospacing="1"/>
        <w:outlineLvl w:val="1"/>
        <w:rPr>
          <w:b/>
          <w:bCs/>
          <w:sz w:val="32"/>
          <w:szCs w:val="32"/>
        </w:rPr>
      </w:pPr>
    </w:p>
    <w:p w14:paraId="5B8B95FC" w14:textId="4089753D" w:rsidR="004E5FAA" w:rsidRPr="004E5FAA" w:rsidRDefault="00F04383" w:rsidP="004E5FAA">
      <w:pPr>
        <w:spacing w:before="100" w:beforeAutospacing="1" w:after="100" w:afterAutospacing="1"/>
        <w:outlineLvl w:val="1"/>
        <w:rPr>
          <w:b/>
          <w:bCs/>
          <w:sz w:val="32"/>
          <w:szCs w:val="32"/>
        </w:rPr>
      </w:pPr>
      <w:r>
        <w:rPr>
          <w:b/>
          <w:bCs/>
          <w:sz w:val="32"/>
          <w:szCs w:val="32"/>
        </w:rPr>
        <w:lastRenderedPageBreak/>
        <w:t>3</w:t>
      </w:r>
      <w:r w:rsidR="004E5FAA" w:rsidRPr="00BF7D0B">
        <w:rPr>
          <w:b/>
          <w:bCs/>
          <w:sz w:val="32"/>
          <w:szCs w:val="32"/>
        </w:rPr>
        <w:t xml:space="preserve">. </w:t>
      </w:r>
      <w:r w:rsidR="004E5FAA" w:rsidRPr="004E5FAA">
        <w:rPr>
          <w:b/>
          <w:bCs/>
          <w:sz w:val="32"/>
          <w:szCs w:val="32"/>
        </w:rPr>
        <w:t>AI-driven Video Summarization for Optimizing Content Retrieval and Management Through Deep Learning Techniques</w:t>
      </w:r>
      <w:r w:rsidR="004E5FAA" w:rsidRPr="00BF7D0B">
        <w:rPr>
          <w:b/>
          <w:bCs/>
          <w:sz w:val="32"/>
          <w:szCs w:val="32"/>
        </w:rPr>
        <w:t xml:space="preserve"> </w:t>
      </w:r>
    </w:p>
    <w:p w14:paraId="1505C8E1" w14:textId="6EEE7DFB" w:rsidR="004E5FAA" w:rsidRPr="004E5FAA" w:rsidRDefault="004E5FAA" w:rsidP="004E5FAA">
      <w:pPr>
        <w:spacing w:before="100" w:beforeAutospacing="1" w:after="100" w:afterAutospacing="1"/>
      </w:pPr>
      <w:r w:rsidRPr="004E5FAA">
        <w:rPr>
          <w:b/>
          <w:bCs/>
        </w:rPr>
        <w:t>Authors:</w:t>
      </w:r>
      <w:r w:rsidRPr="004E5FAA">
        <w:t xml:space="preserve"> Deepali Vora, Payal Kadam, Dadaso D. Mohite, Nilesh Kumar, Nimit Kumar, Pratheeik Radhakrishnan, Shalmali Bhagwat</w:t>
      </w:r>
      <w:r w:rsidRPr="004E5FAA">
        <w:br/>
      </w:r>
      <w:r w:rsidRPr="004E5FAA">
        <w:rPr>
          <w:b/>
          <w:bCs/>
        </w:rPr>
        <w:t>Publication:</w:t>
      </w:r>
      <w:r w:rsidRPr="004E5FAA">
        <w:t xml:space="preserve"> </w:t>
      </w:r>
      <w:r w:rsidRPr="004E5FAA">
        <w:rPr>
          <w:i/>
          <w:iCs/>
        </w:rPr>
        <w:t>Scientific Reports</w:t>
      </w:r>
      <w:r w:rsidRPr="004E5FAA">
        <w:t xml:space="preserve"> (Nature Publishing Group), Vol. 15, Article 4058, 2025</w:t>
      </w:r>
    </w:p>
    <w:p w14:paraId="19F81B89" w14:textId="77777777" w:rsidR="004E5FAA" w:rsidRPr="004E5FAA" w:rsidRDefault="004E5FAA" w:rsidP="004E5FAA">
      <w:pPr>
        <w:spacing w:before="100" w:beforeAutospacing="1" w:after="100" w:afterAutospacing="1"/>
        <w:outlineLvl w:val="2"/>
        <w:rPr>
          <w:b/>
          <w:bCs/>
          <w:sz w:val="27"/>
          <w:szCs w:val="27"/>
        </w:rPr>
      </w:pPr>
      <w:r w:rsidRPr="004E5FAA">
        <w:rPr>
          <w:b/>
          <w:bCs/>
          <w:sz w:val="27"/>
          <w:szCs w:val="27"/>
        </w:rPr>
        <w:t>Objective</w:t>
      </w:r>
    </w:p>
    <w:p w14:paraId="5E45084C" w14:textId="77777777" w:rsidR="004E5FAA" w:rsidRPr="004E5FAA" w:rsidRDefault="004E5FAA" w:rsidP="004E5FAA">
      <w:pPr>
        <w:spacing w:before="100" w:beforeAutospacing="1" w:after="100" w:afterAutospacing="1"/>
      </w:pPr>
      <w:r w:rsidRPr="004E5FAA">
        <w:t>The study addresses the pressing challenge of organizing and retrieving relevant content from the massive and heterogeneous video archives generated by platforms like YouTube and EPFL datasets. Traditional methods relying on manual annotation or simple algorithms fail to handle the temporal and semantic complexity of video data. This research proposes a scalable, query-driven deep learning framework that transforms large video collections into a semantic search–ready knowledge base. By generating user-specific summaries based on query criteria, the system ensures efficient, accurate, and personalized content retrieval.</w:t>
      </w:r>
    </w:p>
    <w:p w14:paraId="195C27EC" w14:textId="77777777" w:rsidR="004E5FAA" w:rsidRPr="004E5FAA" w:rsidRDefault="004E5FAA" w:rsidP="004E5FAA">
      <w:pPr>
        <w:spacing w:before="100" w:beforeAutospacing="1" w:after="100" w:afterAutospacing="1"/>
        <w:outlineLvl w:val="2"/>
        <w:rPr>
          <w:b/>
          <w:bCs/>
          <w:sz w:val="27"/>
          <w:szCs w:val="27"/>
        </w:rPr>
      </w:pPr>
      <w:r w:rsidRPr="004E5FAA">
        <w:rPr>
          <w:b/>
          <w:bCs/>
          <w:sz w:val="27"/>
          <w:szCs w:val="27"/>
        </w:rPr>
        <w:t>Models / Algorithms</w:t>
      </w:r>
    </w:p>
    <w:p w14:paraId="7F745A2E" w14:textId="77777777" w:rsidR="004E5FAA" w:rsidRPr="004E5FAA" w:rsidRDefault="004E5FAA" w:rsidP="004E5FAA">
      <w:pPr>
        <w:numPr>
          <w:ilvl w:val="0"/>
          <w:numId w:val="7"/>
        </w:numPr>
        <w:spacing w:before="100" w:beforeAutospacing="1" w:after="100" w:afterAutospacing="1"/>
      </w:pPr>
      <w:r w:rsidRPr="004E5FAA">
        <w:t>Convolutional Neural Networks (CNNs): Extract frame-level spatial features.</w:t>
      </w:r>
    </w:p>
    <w:p w14:paraId="2DB4818F" w14:textId="77777777" w:rsidR="004E5FAA" w:rsidRPr="004E5FAA" w:rsidRDefault="004E5FAA" w:rsidP="004E5FAA">
      <w:pPr>
        <w:numPr>
          <w:ilvl w:val="0"/>
          <w:numId w:val="7"/>
        </w:numPr>
        <w:spacing w:before="100" w:beforeAutospacing="1" w:after="100" w:afterAutospacing="1"/>
      </w:pPr>
      <w:r w:rsidRPr="004E5FAA">
        <w:t>Long Short-Term Memory (LSTM) networks: Capture temporal dependencies.</w:t>
      </w:r>
    </w:p>
    <w:p w14:paraId="00DB258B" w14:textId="5232BE70" w:rsidR="004E5FAA" w:rsidRPr="004E5FAA" w:rsidRDefault="004E5FAA" w:rsidP="004E5FAA">
      <w:pPr>
        <w:numPr>
          <w:ilvl w:val="0"/>
          <w:numId w:val="7"/>
        </w:numPr>
        <w:spacing w:before="100" w:beforeAutospacing="1" w:after="100" w:afterAutospacing="1"/>
      </w:pPr>
      <w:r w:rsidRPr="004E5FAA">
        <w:t>ResNet50: Provides robust feature representation</w:t>
      </w:r>
      <w:r w:rsidR="007F1F9A">
        <w:t>,</w:t>
      </w:r>
      <w:r w:rsidRPr="004E5FAA">
        <w:t xml:space="preserve"> combats vanishing gradient issues.</w:t>
      </w:r>
    </w:p>
    <w:p w14:paraId="723BE9C2" w14:textId="77777777" w:rsidR="004E5FAA" w:rsidRPr="004E5FAA" w:rsidRDefault="004E5FAA" w:rsidP="004E5FAA">
      <w:pPr>
        <w:numPr>
          <w:ilvl w:val="0"/>
          <w:numId w:val="7"/>
        </w:numPr>
        <w:spacing w:before="100" w:beforeAutospacing="1" w:after="100" w:afterAutospacing="1"/>
      </w:pPr>
      <w:r w:rsidRPr="004E5FAA">
        <w:t>TVFlow (Two-frame Optical Flow): Improves motion analysis and temporal consistency.</w:t>
      </w:r>
    </w:p>
    <w:p w14:paraId="7F83B461" w14:textId="77777777" w:rsidR="004E5FAA" w:rsidRPr="004E5FAA" w:rsidRDefault="004E5FAA" w:rsidP="004E5FAA">
      <w:pPr>
        <w:numPr>
          <w:ilvl w:val="0"/>
          <w:numId w:val="7"/>
        </w:numPr>
        <w:spacing w:before="100" w:beforeAutospacing="1" w:after="100" w:afterAutospacing="1"/>
      </w:pPr>
      <w:r w:rsidRPr="004E5FAA">
        <w:t>Similarity Matching: Cosine similarity for query–frame alignment.</w:t>
      </w:r>
    </w:p>
    <w:p w14:paraId="7AABF109" w14:textId="77777777" w:rsidR="004E5FAA" w:rsidRPr="004E5FAA" w:rsidRDefault="004E5FAA" w:rsidP="004E5FAA">
      <w:pPr>
        <w:spacing w:before="100" w:beforeAutospacing="1" w:after="100" w:afterAutospacing="1"/>
        <w:outlineLvl w:val="2"/>
        <w:rPr>
          <w:b/>
          <w:bCs/>
          <w:sz w:val="27"/>
          <w:szCs w:val="27"/>
        </w:rPr>
      </w:pPr>
      <w:r w:rsidRPr="004E5FAA">
        <w:rPr>
          <w:b/>
          <w:bCs/>
          <w:sz w:val="27"/>
          <w:szCs w:val="27"/>
        </w:rPr>
        <w:t>Key Technologies</w:t>
      </w:r>
    </w:p>
    <w:p w14:paraId="314AD397" w14:textId="77777777" w:rsidR="004E5FAA" w:rsidRPr="004E5FAA" w:rsidRDefault="004E5FAA" w:rsidP="004E5FAA">
      <w:pPr>
        <w:numPr>
          <w:ilvl w:val="0"/>
          <w:numId w:val="8"/>
        </w:numPr>
        <w:spacing w:before="100" w:beforeAutospacing="1" w:after="100" w:afterAutospacing="1"/>
      </w:pPr>
      <w:r w:rsidRPr="004E5FAA">
        <w:t>Deep learning for spatial + temporal feature extraction.</w:t>
      </w:r>
    </w:p>
    <w:p w14:paraId="1EA4224C" w14:textId="77777777" w:rsidR="004E5FAA" w:rsidRPr="004E5FAA" w:rsidRDefault="004E5FAA" w:rsidP="004E5FAA">
      <w:pPr>
        <w:numPr>
          <w:ilvl w:val="0"/>
          <w:numId w:val="8"/>
        </w:numPr>
        <w:spacing w:before="100" w:beforeAutospacing="1" w:after="100" w:afterAutospacing="1"/>
      </w:pPr>
      <w:r w:rsidRPr="004E5FAA">
        <w:t>Query-driven summarization for user-specific retrieval.</w:t>
      </w:r>
    </w:p>
    <w:p w14:paraId="19C47A4E" w14:textId="77777777" w:rsidR="004E5FAA" w:rsidRPr="004E5FAA" w:rsidRDefault="004E5FAA" w:rsidP="004E5FAA">
      <w:pPr>
        <w:numPr>
          <w:ilvl w:val="0"/>
          <w:numId w:val="8"/>
        </w:numPr>
        <w:spacing w:before="100" w:beforeAutospacing="1" w:after="100" w:afterAutospacing="1"/>
      </w:pPr>
      <w:r w:rsidRPr="004E5FAA">
        <w:t>Integration of multimodal signals (image + motion + query embeddings).</w:t>
      </w:r>
    </w:p>
    <w:p w14:paraId="2194BAC2" w14:textId="77777777" w:rsidR="004E5FAA" w:rsidRPr="004E5FAA" w:rsidRDefault="004E5FAA" w:rsidP="004E5FAA">
      <w:pPr>
        <w:numPr>
          <w:ilvl w:val="0"/>
          <w:numId w:val="8"/>
        </w:numPr>
        <w:spacing w:before="100" w:beforeAutospacing="1" w:after="100" w:afterAutospacing="1"/>
      </w:pPr>
      <w:r w:rsidRPr="004E5FAA">
        <w:t>Frame stitching algorithms for coherent summary generation.</w:t>
      </w:r>
    </w:p>
    <w:p w14:paraId="61CD75B2" w14:textId="77777777" w:rsidR="004E5FAA" w:rsidRPr="004E5FAA" w:rsidRDefault="004E5FAA" w:rsidP="004E5FAA">
      <w:pPr>
        <w:spacing w:before="100" w:beforeAutospacing="1" w:after="100" w:afterAutospacing="1"/>
        <w:outlineLvl w:val="2"/>
        <w:rPr>
          <w:b/>
          <w:bCs/>
          <w:sz w:val="27"/>
          <w:szCs w:val="27"/>
        </w:rPr>
      </w:pPr>
      <w:r w:rsidRPr="004E5FAA">
        <w:rPr>
          <w:b/>
          <w:bCs/>
          <w:sz w:val="27"/>
          <w:szCs w:val="27"/>
        </w:rPr>
        <w:t>Datasets / Experimental Setup</w:t>
      </w:r>
    </w:p>
    <w:p w14:paraId="222929F9" w14:textId="77777777" w:rsidR="004E5FAA" w:rsidRPr="004E5FAA" w:rsidRDefault="004E5FAA" w:rsidP="004E5FAA">
      <w:pPr>
        <w:numPr>
          <w:ilvl w:val="0"/>
          <w:numId w:val="9"/>
        </w:numPr>
        <w:spacing w:before="100" w:beforeAutospacing="1" w:after="100" w:afterAutospacing="1"/>
      </w:pPr>
      <w:r w:rsidRPr="004E5FAA">
        <w:t>YouTube dataset (YouTube-8M, ~2000 video clips) across categories like sports, entertainment, news, tutorials.</w:t>
      </w:r>
    </w:p>
    <w:p w14:paraId="203BF60C" w14:textId="4B860ADA" w:rsidR="004E5FAA" w:rsidRPr="004E5FAA" w:rsidRDefault="004E5FAA" w:rsidP="004E5FAA">
      <w:pPr>
        <w:numPr>
          <w:ilvl w:val="0"/>
          <w:numId w:val="9"/>
        </w:numPr>
        <w:spacing w:before="100" w:beforeAutospacing="1" w:after="100" w:afterAutospacing="1"/>
      </w:pPr>
      <w:r w:rsidRPr="004E5FAA">
        <w:t>EPFL multiview dataset (40 videos with multiple cameras for event detection).</w:t>
      </w:r>
    </w:p>
    <w:p w14:paraId="375AF3DD" w14:textId="77777777" w:rsidR="004E5FAA" w:rsidRPr="004E5FAA" w:rsidRDefault="004E5FAA" w:rsidP="004E5FAA">
      <w:pPr>
        <w:numPr>
          <w:ilvl w:val="0"/>
          <w:numId w:val="9"/>
        </w:numPr>
        <w:spacing w:before="100" w:beforeAutospacing="1" w:after="100" w:afterAutospacing="1"/>
      </w:pPr>
      <w:r w:rsidRPr="004E5FAA">
        <w:t>TVSum dataset for benchmark evaluations.</w:t>
      </w:r>
    </w:p>
    <w:p w14:paraId="374A4665" w14:textId="77777777" w:rsidR="004E5FAA" w:rsidRPr="004E5FAA" w:rsidRDefault="004E5FAA" w:rsidP="004E5FAA">
      <w:pPr>
        <w:numPr>
          <w:ilvl w:val="0"/>
          <w:numId w:val="9"/>
        </w:numPr>
        <w:spacing w:before="100" w:beforeAutospacing="1" w:after="100" w:afterAutospacing="1"/>
      </w:pPr>
      <w:r w:rsidRPr="004E5FAA">
        <w:t>Evaluated using Precision, Recall, F1-score, and summarization ratio.</w:t>
      </w:r>
    </w:p>
    <w:p w14:paraId="377B53C1" w14:textId="77777777" w:rsidR="004E5FAA" w:rsidRPr="004E5FAA" w:rsidRDefault="004E5FAA" w:rsidP="004E5FAA">
      <w:pPr>
        <w:spacing w:before="100" w:beforeAutospacing="1" w:after="100" w:afterAutospacing="1"/>
        <w:outlineLvl w:val="2"/>
        <w:rPr>
          <w:b/>
          <w:bCs/>
          <w:sz w:val="27"/>
          <w:szCs w:val="27"/>
        </w:rPr>
      </w:pPr>
      <w:r w:rsidRPr="004E5FAA">
        <w:rPr>
          <w:b/>
          <w:bCs/>
          <w:sz w:val="27"/>
          <w:szCs w:val="27"/>
        </w:rPr>
        <w:t>Results &amp; Metrics</w:t>
      </w:r>
    </w:p>
    <w:p w14:paraId="09F33F8F" w14:textId="39E1C1AE" w:rsidR="004E5FAA" w:rsidRPr="004E5FAA" w:rsidRDefault="004E5FAA" w:rsidP="007F1F9A">
      <w:pPr>
        <w:numPr>
          <w:ilvl w:val="0"/>
          <w:numId w:val="10"/>
        </w:numPr>
        <w:spacing w:before="100" w:beforeAutospacing="1" w:after="100" w:afterAutospacing="1"/>
      </w:pPr>
      <w:r w:rsidRPr="004E5FAA">
        <w:t>Performance:</w:t>
      </w:r>
      <w:r w:rsidR="007F1F9A">
        <w:t xml:space="preserve"> </w:t>
      </w:r>
      <w:r w:rsidRPr="004E5FAA">
        <w:t>Precision: 79.2%</w:t>
      </w:r>
      <w:r w:rsidR="007F1F9A">
        <w:t xml:space="preserve">, </w:t>
      </w:r>
      <w:r w:rsidRPr="004E5FAA">
        <w:t>Recall: 86.5%</w:t>
      </w:r>
      <w:r w:rsidR="007F1F9A">
        <w:t xml:space="preserve">, </w:t>
      </w:r>
      <w:r w:rsidRPr="004E5FAA">
        <w:t>F1-score: 83%</w:t>
      </w:r>
    </w:p>
    <w:p w14:paraId="53DA015A" w14:textId="77777777" w:rsidR="004E5FAA" w:rsidRPr="004E5FAA" w:rsidRDefault="004E5FAA" w:rsidP="004E5FAA">
      <w:pPr>
        <w:numPr>
          <w:ilvl w:val="0"/>
          <w:numId w:val="10"/>
        </w:numPr>
        <w:spacing w:before="100" w:beforeAutospacing="1" w:after="100" w:afterAutospacing="1"/>
      </w:pPr>
      <w:r w:rsidRPr="004E5FAA">
        <w:t>The system reduced average video length by ~80%, producing summaries 1/5th the size of the originals (e.g., a 9-min trailer compressed to ~2 min).</w:t>
      </w:r>
    </w:p>
    <w:p w14:paraId="6D72C092" w14:textId="087BF58E" w:rsidR="004E5FAA" w:rsidRPr="004E5FAA" w:rsidRDefault="004E5FAA" w:rsidP="004E5FAA">
      <w:pPr>
        <w:numPr>
          <w:ilvl w:val="0"/>
          <w:numId w:val="10"/>
        </w:numPr>
        <w:spacing w:before="100" w:beforeAutospacing="1" w:after="100" w:afterAutospacing="1"/>
      </w:pPr>
      <w:r w:rsidRPr="004E5FAA">
        <w:t>Outperformed several query-dependent baselines, e.g., DeepQAMVS and reinforcement learning–based approaches, achieving higher F1 scores (83% vs. 55</w:t>
      </w:r>
      <w:r w:rsidR="00B4387B">
        <w:t>-</w:t>
      </w:r>
      <w:r w:rsidRPr="004E5FAA">
        <w:t>72%).</w:t>
      </w:r>
    </w:p>
    <w:p w14:paraId="665289F0" w14:textId="77777777" w:rsidR="004E5FAA" w:rsidRPr="004E5FAA" w:rsidRDefault="004E5FAA" w:rsidP="004E5FAA">
      <w:pPr>
        <w:spacing w:before="100" w:beforeAutospacing="1" w:after="100" w:afterAutospacing="1"/>
        <w:outlineLvl w:val="2"/>
        <w:rPr>
          <w:b/>
          <w:bCs/>
          <w:sz w:val="27"/>
          <w:szCs w:val="27"/>
        </w:rPr>
      </w:pPr>
      <w:r w:rsidRPr="004E5FAA">
        <w:rPr>
          <w:b/>
          <w:bCs/>
          <w:sz w:val="27"/>
          <w:szCs w:val="27"/>
        </w:rPr>
        <w:lastRenderedPageBreak/>
        <w:t>Limitations</w:t>
      </w:r>
    </w:p>
    <w:p w14:paraId="0782A16B" w14:textId="77777777" w:rsidR="004E5FAA" w:rsidRPr="004E5FAA" w:rsidRDefault="004E5FAA" w:rsidP="004E5FAA">
      <w:pPr>
        <w:numPr>
          <w:ilvl w:val="0"/>
          <w:numId w:val="11"/>
        </w:numPr>
        <w:spacing w:before="100" w:beforeAutospacing="1" w:after="100" w:afterAutospacing="1"/>
      </w:pPr>
      <w:r w:rsidRPr="004E5FAA">
        <w:t>High computational cost due to ResNet50 and optical flow analysis.</w:t>
      </w:r>
    </w:p>
    <w:p w14:paraId="3977488F" w14:textId="77777777" w:rsidR="004E5FAA" w:rsidRPr="004E5FAA" w:rsidRDefault="004E5FAA" w:rsidP="004E5FAA">
      <w:pPr>
        <w:numPr>
          <w:ilvl w:val="0"/>
          <w:numId w:val="11"/>
        </w:numPr>
        <w:spacing w:before="100" w:beforeAutospacing="1" w:after="100" w:afterAutospacing="1"/>
      </w:pPr>
      <w:r w:rsidRPr="004E5FAA">
        <w:t>Reliance on pretrained models may limit domain adaptability.</w:t>
      </w:r>
    </w:p>
    <w:p w14:paraId="302762C1" w14:textId="77777777" w:rsidR="004E5FAA" w:rsidRPr="004E5FAA" w:rsidRDefault="004E5FAA" w:rsidP="004E5FAA">
      <w:pPr>
        <w:numPr>
          <w:ilvl w:val="0"/>
          <w:numId w:val="11"/>
        </w:numPr>
        <w:spacing w:before="100" w:beforeAutospacing="1" w:after="100" w:afterAutospacing="1"/>
      </w:pPr>
      <w:r w:rsidRPr="004E5FAA">
        <w:t>Scalability concerns for real-time applications.</w:t>
      </w:r>
    </w:p>
    <w:p w14:paraId="09A6948D" w14:textId="4DA50A59" w:rsidR="004E5FAA" w:rsidRPr="00BF7D0B" w:rsidRDefault="004E5FAA" w:rsidP="004E5FAA">
      <w:pPr>
        <w:numPr>
          <w:ilvl w:val="0"/>
          <w:numId w:val="11"/>
        </w:numPr>
        <w:spacing w:before="100" w:beforeAutospacing="1" w:after="100" w:afterAutospacing="1"/>
      </w:pPr>
      <w:r w:rsidRPr="004E5FAA">
        <w:t>Potential bias in query-driven outputs, though partially mitigated by diverse queries in evaluation.</w:t>
      </w:r>
    </w:p>
    <w:p w14:paraId="22F25E34" w14:textId="29A4224F" w:rsidR="004E5FAA" w:rsidRPr="004E5FAA" w:rsidRDefault="00F04383" w:rsidP="004E5FAA">
      <w:pPr>
        <w:spacing w:before="100" w:beforeAutospacing="1" w:after="100" w:afterAutospacing="1"/>
        <w:outlineLvl w:val="1"/>
        <w:rPr>
          <w:b/>
          <w:bCs/>
          <w:sz w:val="32"/>
          <w:szCs w:val="32"/>
        </w:rPr>
      </w:pPr>
      <w:r>
        <w:rPr>
          <w:b/>
          <w:bCs/>
          <w:sz w:val="32"/>
          <w:szCs w:val="32"/>
        </w:rPr>
        <w:t>4</w:t>
      </w:r>
      <w:r w:rsidR="004E5FAA" w:rsidRPr="00BF7D0B">
        <w:rPr>
          <w:b/>
          <w:bCs/>
          <w:sz w:val="32"/>
          <w:szCs w:val="32"/>
        </w:rPr>
        <w:t xml:space="preserve">. </w:t>
      </w:r>
      <w:r w:rsidR="004E5FAA" w:rsidRPr="004E5FAA">
        <w:rPr>
          <w:b/>
          <w:bCs/>
          <w:sz w:val="32"/>
          <w:szCs w:val="32"/>
        </w:rPr>
        <w:t>AI-Based Video Summarization for Efficient Content Retrieval</w:t>
      </w:r>
    </w:p>
    <w:p w14:paraId="4714B693" w14:textId="543CBD49" w:rsidR="004E5FAA" w:rsidRPr="004E5FAA" w:rsidRDefault="004E5FAA" w:rsidP="004E5FAA">
      <w:pPr>
        <w:spacing w:before="100" w:beforeAutospacing="1" w:after="100" w:afterAutospacing="1"/>
      </w:pPr>
      <w:r w:rsidRPr="004E5FAA">
        <w:t>Authors: Kaavya Kanagaraj, Shilpa Abhang, J</w:t>
      </w:r>
      <w:r w:rsidR="00B4387B">
        <w:t>.</w:t>
      </w:r>
      <w:r w:rsidRPr="004E5FAA">
        <w:t xml:space="preserve"> S</w:t>
      </w:r>
      <w:r w:rsidR="00B4387B">
        <w:t>.</w:t>
      </w:r>
      <w:r w:rsidRPr="004E5FAA">
        <w:t xml:space="preserve"> Kumar, R.K. Gnanamurthy, V. Balaji</w:t>
      </w:r>
      <w:r w:rsidRPr="004E5FAA">
        <w:br/>
        <w:t xml:space="preserve">Publication: </w:t>
      </w:r>
      <w:r w:rsidRPr="004E5FAA">
        <w:rPr>
          <w:i/>
          <w:iCs/>
        </w:rPr>
        <w:t xml:space="preserve">ICTACT Journal on Image </w:t>
      </w:r>
      <w:r w:rsidR="00B4387B">
        <w:rPr>
          <w:i/>
          <w:iCs/>
        </w:rPr>
        <w:t>&amp;</w:t>
      </w:r>
      <w:r w:rsidRPr="004E5FAA">
        <w:rPr>
          <w:i/>
          <w:iCs/>
        </w:rPr>
        <w:t xml:space="preserve"> Video Processing</w:t>
      </w:r>
      <w:r w:rsidRPr="004E5FAA">
        <w:t>, Vol. 14, Issue 02, Nov 2023</w:t>
      </w:r>
    </w:p>
    <w:p w14:paraId="00ACFC66" w14:textId="77777777" w:rsidR="004E5FAA" w:rsidRPr="004E5FAA" w:rsidRDefault="004E5FAA" w:rsidP="004E5FAA">
      <w:pPr>
        <w:spacing w:before="100" w:beforeAutospacing="1" w:after="100" w:afterAutospacing="1"/>
        <w:outlineLvl w:val="2"/>
        <w:rPr>
          <w:b/>
          <w:bCs/>
          <w:sz w:val="27"/>
          <w:szCs w:val="27"/>
        </w:rPr>
      </w:pPr>
      <w:r w:rsidRPr="004E5FAA">
        <w:rPr>
          <w:b/>
          <w:bCs/>
          <w:sz w:val="27"/>
          <w:szCs w:val="27"/>
        </w:rPr>
        <w:t>Objective</w:t>
      </w:r>
    </w:p>
    <w:p w14:paraId="075B841D" w14:textId="3CEC854A" w:rsidR="004E5FAA" w:rsidRPr="004E5FAA" w:rsidRDefault="004E5FAA" w:rsidP="004E5FAA">
      <w:pPr>
        <w:spacing w:before="100" w:beforeAutospacing="1" w:after="100" w:afterAutospacing="1"/>
      </w:pPr>
      <w:r w:rsidRPr="004E5FAA">
        <w:t xml:space="preserve">The paper addresses the dual challenge of video summarization and content retrieval in the context of rapidly growing multimedia data. Traditional summarization methods (keyframe extraction, heuristic clustering) often fail to capture temporal dependencies and semantic richness, while existing retrieval systems (keyword-based </w:t>
      </w:r>
      <w:r w:rsidR="00B4387B">
        <w:t>/</w:t>
      </w:r>
      <w:r w:rsidRPr="004E5FAA">
        <w:t xml:space="preserve"> metadata-driven) lack precision when applied to video. The research proposes an integrated approach that combines Deep Belief Networks (DBN) for autonomous video summarization with a Radial Basis Function (RBF) network for efficient content retrieval. The goal is to generate summaries that are concise, semantically rich, and directly usable for improving retrieval accuracy </w:t>
      </w:r>
      <w:r w:rsidR="00B4387B">
        <w:t>&amp;</w:t>
      </w:r>
      <w:r w:rsidRPr="004E5FAA">
        <w:t xml:space="preserve"> efficiency.</w:t>
      </w:r>
    </w:p>
    <w:p w14:paraId="5CE802B5" w14:textId="77777777" w:rsidR="004E5FAA" w:rsidRPr="004E5FAA" w:rsidRDefault="004E5FAA" w:rsidP="004E5FAA">
      <w:pPr>
        <w:spacing w:before="100" w:beforeAutospacing="1" w:after="100" w:afterAutospacing="1"/>
        <w:outlineLvl w:val="2"/>
        <w:rPr>
          <w:b/>
          <w:bCs/>
          <w:sz w:val="27"/>
          <w:szCs w:val="27"/>
        </w:rPr>
      </w:pPr>
      <w:r w:rsidRPr="004E5FAA">
        <w:rPr>
          <w:b/>
          <w:bCs/>
          <w:sz w:val="27"/>
          <w:szCs w:val="27"/>
        </w:rPr>
        <w:t>Models/Algorithms</w:t>
      </w:r>
    </w:p>
    <w:p w14:paraId="4BBCCB9B" w14:textId="77777777" w:rsidR="004E5FAA" w:rsidRPr="004E5FAA" w:rsidRDefault="004E5FAA" w:rsidP="004E5FAA">
      <w:pPr>
        <w:numPr>
          <w:ilvl w:val="0"/>
          <w:numId w:val="1"/>
        </w:numPr>
        <w:spacing w:before="100" w:beforeAutospacing="1" w:after="100" w:afterAutospacing="1"/>
      </w:pPr>
      <w:r w:rsidRPr="004E5FAA">
        <w:t>Deep Belief Network (DBN): Learns hierarchical representations from video frames to generate compact, informative summaries.</w:t>
      </w:r>
    </w:p>
    <w:p w14:paraId="24DBE67B" w14:textId="77777777" w:rsidR="004E5FAA" w:rsidRPr="004E5FAA" w:rsidRDefault="004E5FAA" w:rsidP="004E5FAA">
      <w:pPr>
        <w:numPr>
          <w:ilvl w:val="0"/>
          <w:numId w:val="1"/>
        </w:numPr>
        <w:spacing w:before="100" w:beforeAutospacing="1" w:after="100" w:afterAutospacing="1"/>
      </w:pPr>
      <w:r w:rsidRPr="004E5FAA">
        <w:t>Radial Basis Function (RBF) Network: Maps features from DBN into high-dimensional space for similarity matching and rapid retrieval.</w:t>
      </w:r>
    </w:p>
    <w:p w14:paraId="2325C91D" w14:textId="77777777" w:rsidR="004E5FAA" w:rsidRPr="004E5FAA" w:rsidRDefault="004E5FAA" w:rsidP="004E5FAA">
      <w:pPr>
        <w:numPr>
          <w:ilvl w:val="0"/>
          <w:numId w:val="1"/>
        </w:numPr>
        <w:spacing w:before="100" w:beforeAutospacing="1" w:after="100" w:afterAutospacing="1"/>
      </w:pPr>
      <w:r w:rsidRPr="004E5FAA">
        <w:t>Comparative baselines: CNN, CRNN, LeNet, and VGG-CR architectures were used for benchmarking.</w:t>
      </w:r>
    </w:p>
    <w:p w14:paraId="7BA11B7F" w14:textId="77777777" w:rsidR="004E5FAA" w:rsidRPr="004E5FAA" w:rsidRDefault="004E5FAA" w:rsidP="004E5FAA">
      <w:pPr>
        <w:spacing w:before="100" w:beforeAutospacing="1" w:after="100" w:afterAutospacing="1"/>
        <w:outlineLvl w:val="2"/>
        <w:rPr>
          <w:b/>
          <w:bCs/>
          <w:sz w:val="27"/>
          <w:szCs w:val="27"/>
        </w:rPr>
      </w:pPr>
      <w:r w:rsidRPr="004E5FAA">
        <w:rPr>
          <w:b/>
          <w:bCs/>
          <w:sz w:val="27"/>
          <w:szCs w:val="27"/>
        </w:rPr>
        <w:t>Key Technologies</w:t>
      </w:r>
    </w:p>
    <w:p w14:paraId="6EA8DFA7" w14:textId="77777777" w:rsidR="004E5FAA" w:rsidRPr="004E5FAA" w:rsidRDefault="004E5FAA" w:rsidP="004E5FAA">
      <w:pPr>
        <w:numPr>
          <w:ilvl w:val="0"/>
          <w:numId w:val="2"/>
        </w:numPr>
        <w:spacing w:before="100" w:beforeAutospacing="1" w:after="100" w:afterAutospacing="1"/>
      </w:pPr>
      <w:r w:rsidRPr="004E5FAA">
        <w:t>Deep learning for spatial and temporal feature extraction.</w:t>
      </w:r>
    </w:p>
    <w:p w14:paraId="5F9907EC" w14:textId="77777777" w:rsidR="004E5FAA" w:rsidRPr="004E5FAA" w:rsidRDefault="004E5FAA" w:rsidP="004E5FAA">
      <w:pPr>
        <w:numPr>
          <w:ilvl w:val="0"/>
          <w:numId w:val="2"/>
        </w:numPr>
        <w:spacing w:before="100" w:beforeAutospacing="1" w:after="100" w:afterAutospacing="1"/>
      </w:pPr>
      <w:r w:rsidRPr="004E5FAA">
        <w:t>Probabilistic learning with Restricted Boltzmann Machines (RBMs) as DBN building blocks.</w:t>
      </w:r>
    </w:p>
    <w:p w14:paraId="0CD1C520" w14:textId="77777777" w:rsidR="004E5FAA" w:rsidRPr="004E5FAA" w:rsidRDefault="004E5FAA" w:rsidP="004E5FAA">
      <w:pPr>
        <w:numPr>
          <w:ilvl w:val="0"/>
          <w:numId w:val="2"/>
        </w:numPr>
        <w:spacing w:before="100" w:beforeAutospacing="1" w:after="100" w:afterAutospacing="1"/>
      </w:pPr>
      <w:r w:rsidRPr="004E5FAA">
        <w:t>Cosine similarity for retrieval scoring.</w:t>
      </w:r>
    </w:p>
    <w:p w14:paraId="66840EAD" w14:textId="77777777" w:rsidR="004E5FAA" w:rsidRPr="004E5FAA" w:rsidRDefault="004E5FAA" w:rsidP="004E5FAA">
      <w:pPr>
        <w:numPr>
          <w:ilvl w:val="0"/>
          <w:numId w:val="2"/>
        </w:numPr>
        <w:spacing w:before="100" w:beforeAutospacing="1" w:after="100" w:afterAutospacing="1"/>
      </w:pPr>
      <w:r w:rsidRPr="004E5FAA">
        <w:t>GPU-accelerated training with TensorFlow for scalability.</w:t>
      </w:r>
    </w:p>
    <w:p w14:paraId="7333E992" w14:textId="77777777" w:rsidR="004E5FAA" w:rsidRPr="004E5FAA" w:rsidRDefault="004E5FAA" w:rsidP="004E5FAA">
      <w:pPr>
        <w:spacing w:before="100" w:beforeAutospacing="1" w:after="100" w:afterAutospacing="1"/>
        <w:outlineLvl w:val="2"/>
        <w:rPr>
          <w:b/>
          <w:bCs/>
          <w:sz w:val="27"/>
          <w:szCs w:val="27"/>
        </w:rPr>
      </w:pPr>
      <w:r w:rsidRPr="004E5FAA">
        <w:rPr>
          <w:b/>
          <w:bCs/>
          <w:sz w:val="27"/>
          <w:szCs w:val="27"/>
        </w:rPr>
        <w:t>Datasets / Experimental Setup</w:t>
      </w:r>
    </w:p>
    <w:p w14:paraId="2994875E" w14:textId="77777777" w:rsidR="004E5FAA" w:rsidRPr="004E5FAA" w:rsidRDefault="004E5FAA" w:rsidP="004E5FAA">
      <w:pPr>
        <w:numPr>
          <w:ilvl w:val="0"/>
          <w:numId w:val="3"/>
        </w:numPr>
        <w:spacing w:before="100" w:beforeAutospacing="1" w:after="100" w:afterAutospacing="1"/>
      </w:pPr>
      <w:r w:rsidRPr="004E5FAA">
        <w:t>Dataset: Diverse collection of video genres (action, drama, documentary, etc.) with varied resolutions (720p, 1080p) and lengths (1–60 minutes).</w:t>
      </w:r>
    </w:p>
    <w:p w14:paraId="4219E841" w14:textId="77777777" w:rsidR="004E5FAA" w:rsidRPr="004E5FAA" w:rsidRDefault="004E5FAA" w:rsidP="004E5FAA">
      <w:pPr>
        <w:numPr>
          <w:ilvl w:val="0"/>
          <w:numId w:val="3"/>
        </w:numPr>
        <w:spacing w:before="100" w:beforeAutospacing="1" w:after="100" w:afterAutospacing="1"/>
      </w:pPr>
      <w:r w:rsidRPr="004E5FAA">
        <w:t>Training: DBN trained for 100 epochs, batch size 32, learning rate 0.001.</w:t>
      </w:r>
    </w:p>
    <w:p w14:paraId="76EFEDE9" w14:textId="77777777" w:rsidR="004E5FAA" w:rsidRPr="004E5FAA" w:rsidRDefault="004E5FAA" w:rsidP="004E5FAA">
      <w:pPr>
        <w:numPr>
          <w:ilvl w:val="0"/>
          <w:numId w:val="3"/>
        </w:numPr>
        <w:spacing w:before="100" w:beforeAutospacing="1" w:after="100" w:afterAutospacing="1"/>
      </w:pPr>
      <w:r w:rsidRPr="004E5FAA">
        <w:t>Hardware: High-performance GPU cluster (4 NVIDIA GPUs, Intel Xeon CPU, 128 GB RAM).</w:t>
      </w:r>
    </w:p>
    <w:p w14:paraId="6D86FDDA" w14:textId="77777777" w:rsidR="004E5FAA" w:rsidRPr="004E5FAA" w:rsidRDefault="004E5FAA" w:rsidP="004E5FAA">
      <w:pPr>
        <w:spacing w:before="100" w:beforeAutospacing="1" w:after="100" w:afterAutospacing="1"/>
        <w:outlineLvl w:val="2"/>
        <w:rPr>
          <w:b/>
          <w:bCs/>
          <w:sz w:val="27"/>
          <w:szCs w:val="27"/>
        </w:rPr>
      </w:pPr>
      <w:r w:rsidRPr="004E5FAA">
        <w:rPr>
          <w:b/>
          <w:bCs/>
          <w:sz w:val="27"/>
          <w:szCs w:val="27"/>
        </w:rPr>
        <w:lastRenderedPageBreak/>
        <w:t>Metrics &amp; Results</w:t>
      </w:r>
    </w:p>
    <w:p w14:paraId="6EC577EC" w14:textId="77777777" w:rsidR="004E5FAA" w:rsidRPr="004E5FAA" w:rsidRDefault="004E5FAA" w:rsidP="004E5FAA">
      <w:pPr>
        <w:numPr>
          <w:ilvl w:val="0"/>
          <w:numId w:val="4"/>
        </w:numPr>
        <w:spacing w:before="100" w:beforeAutospacing="1" w:after="100" w:afterAutospacing="1"/>
      </w:pPr>
      <w:r w:rsidRPr="004E5FAA">
        <w:t>Evaluated on Accuracy, Precision, Recall, F1-score, and Loss.</w:t>
      </w:r>
    </w:p>
    <w:p w14:paraId="28968FF2" w14:textId="77777777" w:rsidR="004E5FAA" w:rsidRPr="004E5FAA" w:rsidRDefault="004E5FAA" w:rsidP="004E5FAA">
      <w:pPr>
        <w:numPr>
          <w:ilvl w:val="0"/>
          <w:numId w:val="4"/>
        </w:numPr>
        <w:spacing w:before="100" w:beforeAutospacing="1" w:after="100" w:afterAutospacing="1"/>
      </w:pPr>
      <w:r w:rsidRPr="004E5FAA">
        <w:t>DBN-RBF consistently outperformed CNN, CRNN, LeNet, and VGG-CR across dataset sizes (100–1000 samples).</w:t>
      </w:r>
    </w:p>
    <w:p w14:paraId="331D1074" w14:textId="77777777" w:rsidR="004E5FAA" w:rsidRPr="004E5FAA" w:rsidRDefault="004E5FAA" w:rsidP="004E5FAA">
      <w:pPr>
        <w:numPr>
          <w:ilvl w:val="1"/>
          <w:numId w:val="4"/>
        </w:numPr>
        <w:spacing w:before="100" w:beforeAutospacing="1" w:after="100" w:afterAutospacing="1"/>
      </w:pPr>
      <w:r w:rsidRPr="004E5FAA">
        <w:t>Accuracy: 0.92–0.99</w:t>
      </w:r>
    </w:p>
    <w:p w14:paraId="7D0D0E4D" w14:textId="77777777" w:rsidR="004E5FAA" w:rsidRPr="004E5FAA" w:rsidRDefault="004E5FAA" w:rsidP="004E5FAA">
      <w:pPr>
        <w:numPr>
          <w:ilvl w:val="1"/>
          <w:numId w:val="4"/>
        </w:numPr>
        <w:spacing w:before="100" w:beforeAutospacing="1" w:after="100" w:afterAutospacing="1"/>
      </w:pPr>
      <w:r w:rsidRPr="004E5FAA">
        <w:t>Precision: 0.92–0.99</w:t>
      </w:r>
    </w:p>
    <w:p w14:paraId="78EA89D8" w14:textId="77777777" w:rsidR="004E5FAA" w:rsidRPr="004E5FAA" w:rsidRDefault="004E5FAA" w:rsidP="004E5FAA">
      <w:pPr>
        <w:numPr>
          <w:ilvl w:val="1"/>
          <w:numId w:val="4"/>
        </w:numPr>
        <w:spacing w:before="100" w:beforeAutospacing="1" w:after="100" w:afterAutospacing="1"/>
      </w:pPr>
      <w:r w:rsidRPr="004E5FAA">
        <w:t>Recall: 0.92–0.99</w:t>
      </w:r>
    </w:p>
    <w:p w14:paraId="58B716A2" w14:textId="77777777" w:rsidR="004E5FAA" w:rsidRPr="004E5FAA" w:rsidRDefault="004E5FAA" w:rsidP="004E5FAA">
      <w:pPr>
        <w:numPr>
          <w:ilvl w:val="1"/>
          <w:numId w:val="4"/>
        </w:numPr>
        <w:spacing w:before="100" w:beforeAutospacing="1" w:after="100" w:afterAutospacing="1"/>
      </w:pPr>
      <w:r w:rsidRPr="004E5FAA">
        <w:t>F1 Score: 0.92–0.99</w:t>
      </w:r>
    </w:p>
    <w:p w14:paraId="02EC25BD" w14:textId="77777777" w:rsidR="004E5FAA" w:rsidRPr="004E5FAA" w:rsidRDefault="004E5FAA" w:rsidP="004E5FAA">
      <w:pPr>
        <w:numPr>
          <w:ilvl w:val="1"/>
          <w:numId w:val="4"/>
        </w:numPr>
        <w:spacing w:before="100" w:beforeAutospacing="1" w:after="100" w:afterAutospacing="1"/>
      </w:pPr>
      <w:r w:rsidRPr="004E5FAA">
        <w:t>Loss: as low as 0.001 (better than other models)</w:t>
      </w:r>
    </w:p>
    <w:p w14:paraId="387071D1" w14:textId="77777777" w:rsidR="004E5FAA" w:rsidRPr="004E5FAA" w:rsidRDefault="004E5FAA" w:rsidP="004E5FAA">
      <w:pPr>
        <w:numPr>
          <w:ilvl w:val="0"/>
          <w:numId w:val="4"/>
        </w:numPr>
        <w:spacing w:before="100" w:beforeAutospacing="1" w:after="100" w:afterAutospacing="1"/>
      </w:pPr>
      <w:r w:rsidRPr="004E5FAA">
        <w:t>The method achieved a 5–10% improvement over baselines, demonstrating robustness and scalability.</w:t>
      </w:r>
    </w:p>
    <w:p w14:paraId="4CCB3492" w14:textId="77777777" w:rsidR="004E5FAA" w:rsidRPr="004E5FAA" w:rsidRDefault="004E5FAA" w:rsidP="004E5FAA">
      <w:pPr>
        <w:spacing w:before="100" w:beforeAutospacing="1" w:after="100" w:afterAutospacing="1"/>
        <w:outlineLvl w:val="2"/>
        <w:rPr>
          <w:b/>
          <w:bCs/>
          <w:sz w:val="27"/>
          <w:szCs w:val="27"/>
        </w:rPr>
      </w:pPr>
      <w:r w:rsidRPr="004E5FAA">
        <w:rPr>
          <w:b/>
          <w:bCs/>
          <w:sz w:val="27"/>
          <w:szCs w:val="27"/>
        </w:rPr>
        <w:t>Limitations</w:t>
      </w:r>
    </w:p>
    <w:p w14:paraId="2AACA71F" w14:textId="77777777" w:rsidR="004E5FAA" w:rsidRPr="004E5FAA" w:rsidRDefault="004E5FAA" w:rsidP="004E5FAA">
      <w:pPr>
        <w:numPr>
          <w:ilvl w:val="0"/>
          <w:numId w:val="5"/>
        </w:numPr>
        <w:spacing w:before="100" w:beforeAutospacing="1" w:after="100" w:afterAutospacing="1"/>
      </w:pPr>
      <w:r w:rsidRPr="004E5FAA">
        <w:t>High computational demand due to DBN training and RBF mapping.</w:t>
      </w:r>
    </w:p>
    <w:p w14:paraId="3C94212F" w14:textId="77777777" w:rsidR="004E5FAA" w:rsidRPr="004E5FAA" w:rsidRDefault="004E5FAA" w:rsidP="004E5FAA">
      <w:pPr>
        <w:numPr>
          <w:ilvl w:val="0"/>
          <w:numId w:val="5"/>
        </w:numPr>
        <w:spacing w:before="100" w:beforeAutospacing="1" w:after="100" w:afterAutospacing="1"/>
      </w:pPr>
      <w:r w:rsidRPr="004E5FAA">
        <w:t>Scalability to real-time applications requires optimization.</w:t>
      </w:r>
    </w:p>
    <w:p w14:paraId="7717689F" w14:textId="07C98057" w:rsidR="00B4387B" w:rsidRDefault="004E5FAA" w:rsidP="00B4387B">
      <w:pPr>
        <w:numPr>
          <w:ilvl w:val="0"/>
          <w:numId w:val="5"/>
        </w:numPr>
        <w:spacing w:before="100" w:beforeAutospacing="1" w:after="100" w:afterAutospacing="1"/>
      </w:pPr>
      <w:r w:rsidRPr="004E5FAA">
        <w:t>No direct benchmark against newer transformer-based video summarization models.</w:t>
      </w:r>
    </w:p>
    <w:p w14:paraId="3BCEFDD0" w14:textId="77777777" w:rsidR="00B4387B" w:rsidRPr="004E5FAA" w:rsidRDefault="00B4387B" w:rsidP="00B4387B">
      <w:pPr>
        <w:numPr>
          <w:ilvl w:val="0"/>
          <w:numId w:val="5"/>
        </w:numPr>
        <w:spacing w:before="100" w:beforeAutospacing="1" w:after="100" w:afterAutospacing="1"/>
      </w:pPr>
    </w:p>
    <w:p w14:paraId="689FE172" w14:textId="77777777" w:rsidR="00B4387B" w:rsidRDefault="00B4387B" w:rsidP="00B4387B">
      <w:pPr>
        <w:spacing w:before="100" w:beforeAutospacing="1" w:after="100" w:afterAutospacing="1"/>
        <w:ind w:left="360"/>
      </w:pPr>
    </w:p>
    <w:p w14:paraId="19490A7B" w14:textId="58AB3364" w:rsidR="00517D0F" w:rsidRDefault="00F04383" w:rsidP="00517D0F">
      <w:pPr>
        <w:pStyle w:val="NormalWeb"/>
      </w:pPr>
      <w:r>
        <w:rPr>
          <w:rStyle w:val="Strong"/>
          <w:rFonts w:eastAsiaTheme="majorEastAsia"/>
          <w:sz w:val="32"/>
          <w:szCs w:val="32"/>
        </w:rPr>
        <w:t>5</w:t>
      </w:r>
      <w:r w:rsidR="00517D0F" w:rsidRPr="00517D0F">
        <w:rPr>
          <w:rStyle w:val="Strong"/>
          <w:rFonts w:eastAsiaTheme="majorEastAsia"/>
          <w:sz w:val="32"/>
          <w:szCs w:val="32"/>
        </w:rPr>
        <w:t>. SemanTV: A Content-Based Video Retrieval Framework</w:t>
      </w:r>
    </w:p>
    <w:p w14:paraId="62E19AB7" w14:textId="752EB34E" w:rsidR="00517D0F" w:rsidRDefault="00517D0F" w:rsidP="00517D0F">
      <w:pPr>
        <w:pStyle w:val="NormalWeb"/>
      </w:pPr>
      <w:r>
        <w:rPr>
          <w:rStyle w:val="Strong"/>
          <w:rFonts w:eastAsiaTheme="majorEastAsia"/>
        </w:rPr>
        <w:t>Authors:</w:t>
      </w:r>
      <w:r>
        <w:t xml:space="preserve"> Juan Miguel A. Mendoza, China Marie G. Lao, Antolin J. Alipio, Dan Michael A. Cortez, Anne Camille M. Maupay, Charito M. Molina, C</w:t>
      </w:r>
      <w:r w:rsidR="00B4387B">
        <w:t>.</w:t>
      </w:r>
      <w:r>
        <w:t>J. Centeno, Jonathan C. Morano</w:t>
      </w:r>
      <w:r>
        <w:br/>
      </w:r>
      <w:r>
        <w:rPr>
          <w:rStyle w:val="Strong"/>
          <w:rFonts w:eastAsiaTheme="majorEastAsia"/>
        </w:rPr>
        <w:t>Publication:</w:t>
      </w:r>
      <w:r>
        <w:t xml:space="preserve"> </w:t>
      </w:r>
      <w:r>
        <w:rPr>
          <w:rStyle w:val="Emphasis"/>
          <w:rFonts w:eastAsiaTheme="majorEastAsia"/>
        </w:rPr>
        <w:t>Proceedings of the 2022 6th International Conference on Intelligent Systems, Metaheuristics &amp; Swarm Intelligence (ISMSI '22)</w:t>
      </w:r>
      <w:r>
        <w:t>, ACM, June 2022.</w:t>
      </w:r>
    </w:p>
    <w:p w14:paraId="03F95027" w14:textId="77777777" w:rsidR="00517D0F" w:rsidRDefault="00517D0F" w:rsidP="00517D0F">
      <w:pPr>
        <w:pStyle w:val="NormalWeb"/>
      </w:pPr>
      <w:r>
        <w:rPr>
          <w:rStyle w:val="Strong"/>
          <w:rFonts w:eastAsiaTheme="majorEastAsia"/>
        </w:rPr>
        <w:t>Objective</w:t>
      </w:r>
      <w:r>
        <w:br/>
        <w:t>The study proposes a content-based video retrieval framework that addresses the limitations of conventional surveillance and video archive systems, which typically rely only on metadata (date, time, camera ID). The framework enables retrieval of videos based on their actual content by integrating video content extraction and semantic text-to-video retrieval. The objective is to enhance retrieval accuracy and relevance for user text queries in domains such as surveillance and general multimedia archives.</w:t>
      </w:r>
    </w:p>
    <w:p w14:paraId="0E848A57" w14:textId="77777777" w:rsidR="00517D0F" w:rsidRPr="00517D0F" w:rsidRDefault="00517D0F" w:rsidP="00517D0F">
      <w:pPr>
        <w:pStyle w:val="NormalWeb"/>
      </w:pPr>
      <w:r w:rsidRPr="00517D0F">
        <w:rPr>
          <w:rStyle w:val="Strong"/>
          <w:rFonts w:eastAsiaTheme="majorEastAsia"/>
        </w:rPr>
        <w:t>Models / Algorithms</w:t>
      </w:r>
      <w:r w:rsidRPr="00517D0F">
        <w:br/>
        <w:t xml:space="preserve">• Google Video Intelligence API for </w:t>
      </w:r>
      <w:r w:rsidRPr="00517D0F">
        <w:rPr>
          <w:rStyle w:val="Strong"/>
          <w:rFonts w:eastAsiaTheme="majorEastAsia"/>
          <w:b w:val="0"/>
          <w:bCs w:val="0"/>
        </w:rPr>
        <w:t>Optical Character Recognition (OCR)</w:t>
      </w:r>
      <w:r w:rsidRPr="00517D0F">
        <w:t xml:space="preserve"> and </w:t>
      </w:r>
      <w:r w:rsidRPr="00517D0F">
        <w:rPr>
          <w:rStyle w:val="Strong"/>
          <w:rFonts w:eastAsiaTheme="majorEastAsia"/>
          <w:b w:val="0"/>
          <w:bCs w:val="0"/>
        </w:rPr>
        <w:t>label detection</w:t>
      </w:r>
      <w:r w:rsidRPr="00517D0F">
        <w:t xml:space="preserve"> of video frames.</w:t>
      </w:r>
      <w:r w:rsidRPr="00517D0F">
        <w:br/>
        <w:t xml:space="preserve">• </w:t>
      </w:r>
      <w:r w:rsidRPr="00517D0F">
        <w:rPr>
          <w:rStyle w:val="Strong"/>
          <w:rFonts w:eastAsiaTheme="majorEastAsia"/>
          <w:b w:val="0"/>
          <w:bCs w:val="0"/>
        </w:rPr>
        <w:t>Sentence-BERT (SBERT):</w:t>
      </w:r>
      <w:r w:rsidRPr="00517D0F">
        <w:t xml:space="preserve"> Embedding-based semantic retrieval of text queries against extracted video content.</w:t>
      </w:r>
      <w:r w:rsidRPr="00517D0F">
        <w:br/>
        <w:t xml:space="preserve">• </w:t>
      </w:r>
      <w:r w:rsidRPr="00517D0F">
        <w:rPr>
          <w:rStyle w:val="Strong"/>
          <w:rFonts w:eastAsiaTheme="majorEastAsia"/>
          <w:b w:val="0"/>
          <w:bCs w:val="0"/>
        </w:rPr>
        <w:t>Okapi BM25:</w:t>
      </w:r>
      <w:r w:rsidRPr="00517D0F">
        <w:t xml:space="preserve"> Classical keyword-based ranking model used as a baseline.</w:t>
      </w:r>
      <w:r w:rsidRPr="00517D0F">
        <w:br/>
        <w:t>• Multiple retrieval setups (API only, API+SBERT, API+BM25) compared for query relevance.</w:t>
      </w:r>
    </w:p>
    <w:p w14:paraId="0DBBD87E" w14:textId="77777777" w:rsidR="00517D0F" w:rsidRPr="00517D0F" w:rsidRDefault="00517D0F" w:rsidP="00517D0F">
      <w:pPr>
        <w:pStyle w:val="NormalWeb"/>
      </w:pPr>
      <w:r w:rsidRPr="00517D0F">
        <w:rPr>
          <w:rStyle w:val="Strong"/>
          <w:rFonts w:eastAsiaTheme="majorEastAsia"/>
        </w:rPr>
        <w:t>Key Technologies</w:t>
      </w:r>
      <w:r w:rsidRPr="00517D0F">
        <w:br/>
        <w:t>• Cloud-based video content analysis (Google Video Intelligence API).</w:t>
      </w:r>
      <w:r w:rsidRPr="00517D0F">
        <w:br/>
        <w:t>• Deep sentence embeddings (SBERT) for semantic query–video matching.</w:t>
      </w:r>
      <w:r w:rsidRPr="00517D0F">
        <w:br/>
      </w:r>
      <w:r w:rsidRPr="00517D0F">
        <w:lastRenderedPageBreak/>
        <w:t>• Lexical retrieval (BM25) as a contrast to semantic embeddings.</w:t>
      </w:r>
      <w:r w:rsidRPr="00517D0F">
        <w:br/>
        <w:t>• Standard IR evaluation metrics (Recall@K, Precision@K, Rank-based measures).</w:t>
      </w:r>
    </w:p>
    <w:p w14:paraId="7A6D05AE" w14:textId="77777777" w:rsidR="00517D0F" w:rsidRPr="00517D0F" w:rsidRDefault="00517D0F" w:rsidP="00517D0F">
      <w:pPr>
        <w:pStyle w:val="NormalWeb"/>
      </w:pPr>
      <w:r w:rsidRPr="00517D0F">
        <w:rPr>
          <w:rStyle w:val="Strong"/>
          <w:rFonts w:eastAsiaTheme="majorEastAsia"/>
        </w:rPr>
        <w:t>Datasets / Experimental Setup</w:t>
      </w:r>
      <w:r w:rsidRPr="00517D0F">
        <w:br/>
        <w:t xml:space="preserve">• Dataset: </w:t>
      </w:r>
      <w:r w:rsidRPr="00517D0F">
        <w:rPr>
          <w:rStyle w:val="Strong"/>
          <w:rFonts w:eastAsiaTheme="majorEastAsia"/>
          <w:b w:val="0"/>
          <w:bCs w:val="0"/>
        </w:rPr>
        <w:t>MSVD (Microsoft Video Description Dataset)</w:t>
      </w:r>
      <w:r w:rsidRPr="00517D0F">
        <w:t xml:space="preserve"> used to test query-based retrieval.</w:t>
      </w:r>
      <w:r w:rsidRPr="00517D0F">
        <w:br/>
        <w:t>• Evaluations conducted across different system setups (SBERT-only, BM25-only, API+SBERT, API+BM25).</w:t>
      </w:r>
      <w:r w:rsidRPr="00517D0F">
        <w:br/>
        <w:t xml:space="preserve">• Metrics: </w:t>
      </w:r>
      <w:r w:rsidRPr="00517D0F">
        <w:rPr>
          <w:rStyle w:val="Strong"/>
          <w:rFonts w:eastAsiaTheme="majorEastAsia"/>
          <w:b w:val="0"/>
          <w:bCs w:val="0"/>
        </w:rPr>
        <w:t>Recall@K, Precision@K, Median Rank, Mean Rank</w:t>
      </w:r>
      <w:r w:rsidRPr="00517D0F">
        <w:t xml:space="preserve"> to assess retrieval quality.</w:t>
      </w:r>
    </w:p>
    <w:p w14:paraId="437FCEFC" w14:textId="77777777" w:rsidR="00517D0F" w:rsidRPr="00517D0F" w:rsidRDefault="00517D0F" w:rsidP="00517D0F">
      <w:pPr>
        <w:pStyle w:val="NormalWeb"/>
      </w:pPr>
      <w:r w:rsidRPr="00517D0F">
        <w:rPr>
          <w:rStyle w:val="Strong"/>
          <w:rFonts w:eastAsiaTheme="majorEastAsia"/>
        </w:rPr>
        <w:t>Results &amp; Metrics</w:t>
      </w:r>
      <w:r w:rsidRPr="00517D0F">
        <w:br/>
        <w:t xml:space="preserve">• </w:t>
      </w:r>
      <w:r w:rsidRPr="00517D0F">
        <w:rPr>
          <w:rStyle w:val="Strong"/>
          <w:rFonts w:eastAsiaTheme="majorEastAsia"/>
          <w:b w:val="0"/>
          <w:bCs w:val="0"/>
        </w:rPr>
        <w:t>API + SBERT</w:t>
      </w:r>
      <w:r w:rsidRPr="00517D0F">
        <w:t xml:space="preserve"> achieved the best retrieval performance, outperforming API+BM25 and other setups.</w:t>
      </w:r>
      <w:r w:rsidRPr="00517D0F">
        <w:br/>
        <w:t>• Semantic embeddings improved relevance ranking significantly compared to keyword-based methods.</w:t>
      </w:r>
      <w:r w:rsidRPr="00517D0F">
        <w:br/>
        <w:t>• Demonstrated more accurate retrieval of videos aligned with user text queries.</w:t>
      </w:r>
    </w:p>
    <w:p w14:paraId="23B2B4BC" w14:textId="1BA1BA3D" w:rsidR="00517D0F" w:rsidRDefault="00517D0F" w:rsidP="00B4387B">
      <w:pPr>
        <w:pStyle w:val="NormalWeb"/>
      </w:pPr>
      <w:r w:rsidRPr="00517D0F">
        <w:rPr>
          <w:rStyle w:val="Strong"/>
          <w:rFonts w:eastAsiaTheme="majorEastAsia"/>
        </w:rPr>
        <w:t>Limitations</w:t>
      </w:r>
      <w:r w:rsidRPr="00517D0F">
        <w:br/>
        <w:t xml:space="preserve">• Dependence on </w:t>
      </w:r>
      <w:r w:rsidRPr="00517D0F">
        <w:rPr>
          <w:rStyle w:val="Strong"/>
          <w:rFonts w:eastAsiaTheme="majorEastAsia"/>
          <w:b w:val="0"/>
          <w:bCs w:val="0"/>
        </w:rPr>
        <w:t>Google Video Intelligence API</w:t>
      </w:r>
      <w:r w:rsidRPr="00517D0F">
        <w:t>, which may introduce bias, security risks, or degraded performance in low-quality/low-light video conditions.</w:t>
      </w:r>
      <w:r w:rsidRPr="00517D0F">
        <w:br/>
        <w:t xml:space="preserve">• Evaluation limited to </w:t>
      </w:r>
      <w:r w:rsidRPr="00517D0F">
        <w:rPr>
          <w:rStyle w:val="Strong"/>
          <w:rFonts w:eastAsiaTheme="majorEastAsia"/>
          <w:b w:val="0"/>
          <w:bCs w:val="0"/>
        </w:rPr>
        <w:t>MSVD dataset</w:t>
      </w:r>
      <w:r w:rsidRPr="00517D0F">
        <w:t>, which does not fully represent real-world CCTV or large-scale archives.</w:t>
      </w:r>
      <w:r w:rsidRPr="00517D0F">
        <w:br/>
        <w:t>• Lack of multimodal integration (e.g., audio transcripts, joint vision-language models like CLIP).</w:t>
      </w:r>
    </w:p>
    <w:p w14:paraId="486EFDA7" w14:textId="77777777" w:rsidR="00B4387B" w:rsidRDefault="00B4387B" w:rsidP="00B4387B">
      <w:pPr>
        <w:pStyle w:val="NormalWeb"/>
      </w:pPr>
    </w:p>
    <w:p w14:paraId="1764DD40" w14:textId="2975A4B9" w:rsidR="00517D0F" w:rsidRDefault="00F04383" w:rsidP="00517D0F">
      <w:pPr>
        <w:pStyle w:val="NormalWeb"/>
      </w:pPr>
      <w:r>
        <w:rPr>
          <w:rStyle w:val="Strong"/>
          <w:rFonts w:eastAsiaTheme="majorEastAsia"/>
          <w:sz w:val="32"/>
          <w:szCs w:val="32"/>
        </w:rPr>
        <w:t>6</w:t>
      </w:r>
      <w:r w:rsidR="00517D0F" w:rsidRPr="00517D0F">
        <w:rPr>
          <w:rStyle w:val="Strong"/>
          <w:rFonts w:eastAsiaTheme="majorEastAsia"/>
          <w:sz w:val="32"/>
          <w:szCs w:val="32"/>
        </w:rPr>
        <w:t>. Video-Text Retrieval Based on Multi-grained Hierarchical Aggregation and Semantic Similarity Optimization (MSNet)</w:t>
      </w:r>
    </w:p>
    <w:p w14:paraId="06ED7E17" w14:textId="1388AED7" w:rsidR="00517D0F" w:rsidRPr="00517D0F" w:rsidRDefault="00517D0F" w:rsidP="00517D0F">
      <w:pPr>
        <w:pStyle w:val="NormalWeb"/>
        <w:rPr>
          <w:rFonts w:eastAsiaTheme="majorEastAsia"/>
          <w:b/>
          <w:bCs/>
        </w:rPr>
      </w:pPr>
      <w:r>
        <w:rPr>
          <w:rStyle w:val="Strong"/>
          <w:rFonts w:eastAsiaTheme="majorEastAsia"/>
        </w:rPr>
        <w:t>Authors:</w:t>
      </w:r>
      <w:r>
        <w:t xml:space="preserve"> Jie Guo, Shujie Lan, Bin Song, Mengying Wang</w:t>
      </w:r>
      <w:r>
        <w:br/>
      </w:r>
      <w:r>
        <w:rPr>
          <w:rStyle w:val="Strong"/>
          <w:rFonts w:eastAsiaTheme="majorEastAsia"/>
        </w:rPr>
        <w:t>Publication:</w:t>
      </w:r>
      <w:r>
        <w:t xml:space="preserve"> </w:t>
      </w:r>
      <w:r>
        <w:rPr>
          <w:rStyle w:val="Emphasis"/>
          <w:rFonts w:eastAsiaTheme="majorEastAsia"/>
        </w:rPr>
        <w:t>Neurocomputing (Elsevier)</w:t>
      </w:r>
      <w:r>
        <w:t>, 2025</w:t>
      </w:r>
    </w:p>
    <w:p w14:paraId="600AF56C" w14:textId="77777777" w:rsidR="00517D0F" w:rsidRPr="00517D0F" w:rsidRDefault="00517D0F" w:rsidP="00517D0F">
      <w:pPr>
        <w:pStyle w:val="NormalWeb"/>
      </w:pPr>
      <w:r>
        <w:rPr>
          <w:rStyle w:val="Strong"/>
          <w:rFonts w:eastAsiaTheme="majorEastAsia"/>
        </w:rPr>
        <w:t>Objective</w:t>
      </w:r>
      <w:r>
        <w:br/>
        <w:t xml:space="preserve">This study proposes MSNet, a novel video-text retrieval framework designed to address two core challenges in cross-modal retrieval: (1) semantic information imbalance between modalities (video vs. text), and (2) noise interference from irrelevant content in videos and textual descriptions. The framework </w:t>
      </w:r>
      <w:r w:rsidRPr="00517D0F">
        <w:t>integrates multi-grained hierarchical aggregation with semantic similarity optimization to improve retrieval accuracy, fine-grained alignment, and robustness against noise.</w:t>
      </w:r>
    </w:p>
    <w:p w14:paraId="1F76227E" w14:textId="77777777" w:rsidR="00517D0F" w:rsidRPr="00517D0F" w:rsidRDefault="00517D0F" w:rsidP="00517D0F">
      <w:pPr>
        <w:pStyle w:val="NormalWeb"/>
      </w:pPr>
      <w:r w:rsidRPr="00517D0F">
        <w:rPr>
          <w:rStyle w:val="Strong"/>
          <w:rFonts w:eastAsiaTheme="majorEastAsia"/>
        </w:rPr>
        <w:t>Models / Algorithms</w:t>
      </w:r>
      <w:r w:rsidRPr="00517D0F">
        <w:br/>
        <w:t xml:space="preserve">• </w:t>
      </w:r>
      <w:r w:rsidRPr="00517D0F">
        <w:rPr>
          <w:rStyle w:val="Strong"/>
          <w:rFonts w:eastAsiaTheme="majorEastAsia"/>
          <w:b w:val="0"/>
          <w:bCs w:val="0"/>
        </w:rPr>
        <w:t>Multi-grained Hierarchical Aggregation (MHA):</w:t>
      </w:r>
      <w:r w:rsidRPr="00517D0F">
        <w:t xml:space="preserve"> Aggregates global and local video-text features (frame-level, patch-level, word-level) while modeling temporal correlations between frames.</w:t>
      </w:r>
      <w:r w:rsidRPr="00517D0F">
        <w:br/>
        <w:t xml:space="preserve">• </w:t>
      </w:r>
      <w:r w:rsidRPr="00517D0F">
        <w:rPr>
          <w:rStyle w:val="Strong"/>
          <w:rFonts w:eastAsiaTheme="majorEastAsia"/>
          <w:b w:val="0"/>
          <w:bCs w:val="0"/>
        </w:rPr>
        <w:t>Contextual Frame Encoder:</w:t>
      </w:r>
      <w:r w:rsidRPr="00517D0F">
        <w:t xml:space="preserve"> Learns temporal dependencies between consecutive frames, filtering out redundant/irrelevant frames.</w:t>
      </w:r>
      <w:r w:rsidRPr="00517D0F">
        <w:br/>
        <w:t xml:space="preserve">• </w:t>
      </w:r>
      <w:r w:rsidRPr="00517D0F">
        <w:rPr>
          <w:rStyle w:val="Strong"/>
          <w:rFonts w:eastAsiaTheme="majorEastAsia"/>
          <w:b w:val="0"/>
          <w:bCs w:val="0"/>
        </w:rPr>
        <w:t>Expectation–Maximization Contrastive Learning (EMCL):</w:t>
      </w:r>
      <w:r w:rsidRPr="00517D0F">
        <w:t xml:space="preserve"> Improves representation learning by iteratively refining video-text alignment.</w:t>
      </w:r>
      <w:r w:rsidRPr="00517D0F">
        <w:br/>
        <w:t xml:space="preserve">• </w:t>
      </w:r>
      <w:r w:rsidRPr="00517D0F">
        <w:rPr>
          <w:rStyle w:val="Strong"/>
          <w:rFonts w:eastAsiaTheme="majorEastAsia"/>
          <w:b w:val="0"/>
          <w:bCs w:val="0"/>
        </w:rPr>
        <w:t>Interactive Noise Reduction (INR):</w:t>
      </w:r>
      <w:r w:rsidRPr="00517D0F">
        <w:t xml:space="preserve"> Filters out irrelevant content (e.g., empty frames, </w:t>
      </w:r>
      <w:r w:rsidRPr="00517D0F">
        <w:lastRenderedPageBreak/>
        <w:t>unrelated words) from both modalities.</w:t>
      </w:r>
      <w:r w:rsidRPr="00517D0F">
        <w:br/>
        <w:t xml:space="preserve">• </w:t>
      </w:r>
      <w:r w:rsidRPr="00517D0F">
        <w:rPr>
          <w:rStyle w:val="Strong"/>
          <w:rFonts w:eastAsiaTheme="majorEastAsia"/>
          <w:b w:val="0"/>
          <w:bCs w:val="0"/>
        </w:rPr>
        <w:t>Semantic Similarity Optimization (SSO):</w:t>
      </w:r>
      <w:r w:rsidRPr="00517D0F">
        <w:t xml:space="preserve"> Applies multi-scale similarity measures (video–text, frame–word, patch–word) to refine cross-modal alignment.</w:t>
      </w:r>
    </w:p>
    <w:p w14:paraId="12160668" w14:textId="77777777" w:rsidR="00517D0F" w:rsidRPr="00517D0F" w:rsidRDefault="00517D0F" w:rsidP="00517D0F">
      <w:pPr>
        <w:pStyle w:val="NormalWeb"/>
      </w:pPr>
      <w:r w:rsidRPr="00517D0F">
        <w:rPr>
          <w:rStyle w:val="Strong"/>
          <w:rFonts w:eastAsiaTheme="majorEastAsia"/>
        </w:rPr>
        <w:t>Key Technologies</w:t>
      </w:r>
      <w:r w:rsidRPr="00517D0F">
        <w:br/>
        <w:t xml:space="preserve">• </w:t>
      </w:r>
      <w:r w:rsidRPr="00517D0F">
        <w:rPr>
          <w:rStyle w:val="Strong"/>
          <w:rFonts w:eastAsiaTheme="majorEastAsia"/>
          <w:b w:val="0"/>
          <w:bCs w:val="0"/>
        </w:rPr>
        <w:t>CLIP-based encoders</w:t>
      </w:r>
      <w:r w:rsidRPr="00517D0F">
        <w:t xml:space="preserve"> for initial video and text representation.</w:t>
      </w:r>
      <w:r w:rsidRPr="00517D0F">
        <w:br/>
        <w:t xml:space="preserve">• </w:t>
      </w:r>
      <w:r w:rsidRPr="00517D0F">
        <w:rPr>
          <w:rStyle w:val="Strong"/>
          <w:rFonts w:eastAsiaTheme="majorEastAsia"/>
          <w:b w:val="0"/>
          <w:bCs w:val="0"/>
        </w:rPr>
        <w:t>Multi-scale feature interaction</w:t>
      </w:r>
      <w:r w:rsidRPr="00517D0F">
        <w:t xml:space="preserve"> for cross-modal alignment.</w:t>
      </w:r>
      <w:r w:rsidRPr="00517D0F">
        <w:br/>
        <w:t xml:space="preserve">• </w:t>
      </w:r>
      <w:r w:rsidRPr="00517D0F">
        <w:rPr>
          <w:rStyle w:val="Strong"/>
          <w:rFonts w:eastAsiaTheme="majorEastAsia"/>
          <w:b w:val="0"/>
          <w:bCs w:val="0"/>
        </w:rPr>
        <w:t>Contrastive learning with EM strategy</w:t>
      </w:r>
      <w:r w:rsidRPr="00517D0F">
        <w:t xml:space="preserve"> for robust optimization.</w:t>
      </w:r>
      <w:r w:rsidRPr="00517D0F">
        <w:br/>
        <w:t xml:space="preserve">• </w:t>
      </w:r>
      <w:r w:rsidRPr="00517D0F">
        <w:rPr>
          <w:rStyle w:val="Strong"/>
          <w:rFonts w:eastAsiaTheme="majorEastAsia"/>
          <w:b w:val="0"/>
          <w:bCs w:val="0"/>
        </w:rPr>
        <w:t>Noise-aware denoising</w:t>
      </w:r>
      <w:r w:rsidRPr="00517D0F">
        <w:t xml:space="preserve"> in both modalities to improve retrieval relevance.</w:t>
      </w:r>
    </w:p>
    <w:p w14:paraId="720073F5" w14:textId="77777777" w:rsidR="00517D0F" w:rsidRPr="00517D0F" w:rsidRDefault="00517D0F" w:rsidP="00517D0F">
      <w:pPr>
        <w:pStyle w:val="NormalWeb"/>
      </w:pPr>
      <w:r w:rsidRPr="00517D0F">
        <w:rPr>
          <w:rStyle w:val="Strong"/>
          <w:rFonts w:eastAsiaTheme="majorEastAsia"/>
        </w:rPr>
        <w:t>Datasets / Experimental Setup</w:t>
      </w:r>
      <w:r w:rsidRPr="00517D0F">
        <w:br/>
        <w:t xml:space="preserve">• Evaluated on </w:t>
      </w:r>
      <w:r w:rsidRPr="00517D0F">
        <w:rPr>
          <w:rStyle w:val="Strong"/>
          <w:rFonts w:eastAsiaTheme="majorEastAsia"/>
          <w:b w:val="0"/>
          <w:bCs w:val="0"/>
        </w:rPr>
        <w:t>MSR-VTT, MSVD, and DiDeMo</w:t>
      </w:r>
      <w:r w:rsidRPr="00517D0F">
        <w:t>, three benchmark datasets widely used for video-text retrieval.</w:t>
      </w:r>
      <w:r w:rsidRPr="00517D0F">
        <w:br/>
        <w:t xml:space="preserve">• Metrics: </w:t>
      </w:r>
      <w:r w:rsidRPr="00517D0F">
        <w:rPr>
          <w:rStyle w:val="Strong"/>
          <w:rFonts w:eastAsiaTheme="majorEastAsia"/>
          <w:b w:val="0"/>
          <w:bCs w:val="0"/>
        </w:rPr>
        <w:t>Recall@K (R@1, R@5, R@10)</w:t>
      </w:r>
      <w:r w:rsidRPr="00517D0F">
        <w:t xml:space="preserve">, </w:t>
      </w:r>
      <w:r w:rsidRPr="00517D0F">
        <w:rPr>
          <w:rStyle w:val="Strong"/>
          <w:rFonts w:eastAsiaTheme="majorEastAsia"/>
          <w:b w:val="0"/>
          <w:bCs w:val="0"/>
        </w:rPr>
        <w:t>Mean Average Precision (mAP)</w:t>
      </w:r>
      <w:r w:rsidRPr="00517D0F">
        <w:t>, and ranking-based measures.</w:t>
      </w:r>
    </w:p>
    <w:p w14:paraId="166D7657" w14:textId="6C137A01" w:rsidR="00517D0F" w:rsidRPr="00517D0F" w:rsidRDefault="00517D0F" w:rsidP="00517D0F">
      <w:pPr>
        <w:pStyle w:val="NormalWeb"/>
      </w:pPr>
      <w:r w:rsidRPr="00517D0F">
        <w:rPr>
          <w:rStyle w:val="Strong"/>
          <w:rFonts w:eastAsiaTheme="majorEastAsia"/>
        </w:rPr>
        <w:t>Results &amp; Metrics</w:t>
      </w:r>
      <w:r w:rsidRPr="00517D0F">
        <w:br/>
        <w:t xml:space="preserve">• Outperformed state-of-the-art baselines including </w:t>
      </w:r>
      <w:r w:rsidRPr="00517D0F">
        <w:rPr>
          <w:rStyle w:val="Strong"/>
          <w:rFonts w:eastAsiaTheme="majorEastAsia"/>
          <w:b w:val="0"/>
          <w:bCs w:val="0"/>
        </w:rPr>
        <w:t>CLIP4Clip</w:t>
      </w:r>
      <w:r w:rsidRPr="00517D0F">
        <w:t xml:space="preserve"> and </w:t>
      </w:r>
      <w:r w:rsidRPr="00517D0F">
        <w:rPr>
          <w:rStyle w:val="Strong"/>
          <w:rFonts w:eastAsiaTheme="majorEastAsia"/>
          <w:b w:val="0"/>
          <w:bCs w:val="0"/>
        </w:rPr>
        <w:t>CLIP2Video</w:t>
      </w:r>
      <w:r w:rsidRPr="00517D0F">
        <w:t>.</w:t>
      </w:r>
      <w:r w:rsidRPr="00517D0F">
        <w:br/>
        <w:t xml:space="preserve">• Achieved </w:t>
      </w:r>
      <w:r w:rsidRPr="00517D0F">
        <w:rPr>
          <w:rStyle w:val="Strong"/>
          <w:rFonts w:eastAsiaTheme="majorEastAsia"/>
          <w:b w:val="0"/>
          <w:bCs w:val="0"/>
        </w:rPr>
        <w:t>higher Recall@1 and Recall@10 scores</w:t>
      </w:r>
      <w:r w:rsidRPr="00517D0F">
        <w:t xml:space="preserve">, </w:t>
      </w:r>
      <w:r w:rsidR="00B4387B">
        <w:t>show</w:t>
      </w:r>
      <w:r w:rsidRPr="00517D0F">
        <w:t>ing superior retrieval accuracy.</w:t>
      </w:r>
      <w:r w:rsidRPr="00517D0F">
        <w:br/>
        <w:t>• Demonstrated robustness in noisy queries and videos with irrelevant frames.</w:t>
      </w:r>
      <w:r w:rsidRPr="00517D0F">
        <w:br/>
        <w:t xml:space="preserve">• Significant performance gains observed in </w:t>
      </w:r>
      <w:r w:rsidRPr="00517D0F">
        <w:rPr>
          <w:rStyle w:val="Strong"/>
          <w:rFonts w:eastAsiaTheme="majorEastAsia"/>
          <w:b w:val="0"/>
          <w:bCs w:val="0"/>
        </w:rPr>
        <w:t>fine-grained alignment tasks</w:t>
      </w:r>
      <w:r w:rsidRPr="00517D0F">
        <w:t xml:space="preserve"> compared to prior multi-grained approaches.</w:t>
      </w:r>
    </w:p>
    <w:p w14:paraId="35CB367D" w14:textId="4B77ECE3" w:rsidR="00517D0F" w:rsidRDefault="00517D0F" w:rsidP="00517D0F">
      <w:pPr>
        <w:pStyle w:val="NormalWeb"/>
      </w:pPr>
      <w:r w:rsidRPr="00517D0F">
        <w:rPr>
          <w:rStyle w:val="Strong"/>
          <w:rFonts w:eastAsiaTheme="majorEastAsia"/>
        </w:rPr>
        <w:t>Limitations</w:t>
      </w:r>
      <w:r w:rsidRPr="00517D0F">
        <w:br/>
        <w:t>• Computational complexity is higher due to multi-grained alignment and EMCL optimization.</w:t>
      </w:r>
      <w:r w:rsidRPr="00517D0F">
        <w:br/>
        <w:t>• Model performance depends heavily on the quality of pretrained CLIP embeddings.</w:t>
      </w:r>
      <w:r w:rsidRPr="00517D0F">
        <w:br/>
        <w:t>• May face challenges scaling to extremely large datasets without efficient indexing (e.g., FAISS integration).</w:t>
      </w:r>
    </w:p>
    <w:p w14:paraId="30575CC2" w14:textId="77777777" w:rsidR="00B4387B" w:rsidRDefault="00B4387B" w:rsidP="00517D0F">
      <w:pPr>
        <w:pStyle w:val="NormalWeb"/>
      </w:pPr>
    </w:p>
    <w:p w14:paraId="70AA3FEC" w14:textId="3CFC837D" w:rsidR="00517D0F" w:rsidRPr="00517D0F" w:rsidRDefault="00F04383" w:rsidP="00517D0F">
      <w:pPr>
        <w:spacing w:before="100" w:beforeAutospacing="1" w:after="100" w:afterAutospacing="1"/>
        <w:outlineLvl w:val="2"/>
        <w:rPr>
          <w:b/>
          <w:bCs/>
          <w:sz w:val="32"/>
          <w:szCs w:val="32"/>
        </w:rPr>
      </w:pPr>
      <w:r>
        <w:rPr>
          <w:b/>
          <w:bCs/>
          <w:sz w:val="32"/>
          <w:szCs w:val="32"/>
        </w:rPr>
        <w:t>7</w:t>
      </w:r>
      <w:r w:rsidR="00517D0F" w:rsidRPr="00517D0F">
        <w:rPr>
          <w:b/>
          <w:bCs/>
          <w:sz w:val="32"/>
          <w:szCs w:val="32"/>
        </w:rPr>
        <w:t>. Exploring Deep Learning–Based Content-Based Video Retrieval with Hierarchical Navigable Small World Index and ResNet-50 Features for Anomaly Detection</w:t>
      </w:r>
    </w:p>
    <w:p w14:paraId="4E6343A2" w14:textId="77777777" w:rsidR="00517D0F" w:rsidRPr="00517D0F" w:rsidRDefault="00517D0F" w:rsidP="00517D0F">
      <w:pPr>
        <w:spacing w:before="100" w:beforeAutospacing="1" w:after="100" w:afterAutospacing="1"/>
      </w:pPr>
      <w:r w:rsidRPr="00517D0F">
        <w:rPr>
          <w:b/>
          <w:bCs/>
        </w:rPr>
        <w:t>Authors:</w:t>
      </w:r>
      <w:r w:rsidRPr="00517D0F">
        <w:t xml:space="preserve"> Muthurasu Nallappan, Rajasekar Velswamy</w:t>
      </w:r>
      <w:r w:rsidRPr="00517D0F">
        <w:br/>
      </w:r>
      <w:r w:rsidRPr="00517D0F">
        <w:rPr>
          <w:b/>
          <w:bCs/>
        </w:rPr>
        <w:t>Publication:</w:t>
      </w:r>
      <w:r w:rsidRPr="00517D0F">
        <w:t xml:space="preserve"> </w:t>
      </w:r>
      <w:r w:rsidRPr="00517D0F">
        <w:rPr>
          <w:i/>
          <w:iCs/>
        </w:rPr>
        <w:t>Expert Systems with Applications</w:t>
      </w:r>
      <w:r w:rsidRPr="00517D0F">
        <w:t xml:space="preserve"> (Elsevier), Vol. 241, Article 123197, 2024</w:t>
      </w:r>
    </w:p>
    <w:p w14:paraId="51268447" w14:textId="77777777" w:rsidR="00517D0F" w:rsidRPr="00517D0F" w:rsidRDefault="00517D0F" w:rsidP="00517D0F">
      <w:pPr>
        <w:spacing w:before="100" w:beforeAutospacing="1" w:after="100" w:afterAutospacing="1"/>
      </w:pPr>
      <w:r w:rsidRPr="00517D0F">
        <w:rPr>
          <w:b/>
          <w:bCs/>
        </w:rPr>
        <w:t>Objective</w:t>
      </w:r>
      <w:r w:rsidRPr="00517D0F">
        <w:br/>
        <w:t>This study addresses the challenge of efficient anomaly detection in surveillance videos through content-based video retrieval (CBVR). Traditional anomaly detection models often struggle with large-scale datasets, high redundancy, and noisy frames, leading to delays and inaccurate outputs. To overcome these issues, the authors propose a deep learning–based retrieval framework that integrates feature extraction, temporal modeling, and efficient similarity search. The framework enables rapid and accurate retrieval of anomalous events (e.g., theft, traffic accidents, abnormal behaviors) from large video repositories, making it applicable to real-time monitoring and public safety systems.</w:t>
      </w:r>
    </w:p>
    <w:p w14:paraId="4DAD7D3F" w14:textId="77777777" w:rsidR="00517D0F" w:rsidRPr="00517D0F" w:rsidRDefault="00517D0F" w:rsidP="00517D0F">
      <w:pPr>
        <w:spacing w:before="100" w:beforeAutospacing="1" w:after="100" w:afterAutospacing="1"/>
      </w:pPr>
      <w:r w:rsidRPr="00517D0F">
        <w:rPr>
          <w:b/>
          <w:bCs/>
        </w:rPr>
        <w:lastRenderedPageBreak/>
        <w:t>Models / Algorithms</w:t>
      </w:r>
    </w:p>
    <w:p w14:paraId="13AAB17B" w14:textId="77777777" w:rsidR="00517D0F" w:rsidRPr="00517D0F" w:rsidRDefault="00517D0F" w:rsidP="00517D0F">
      <w:pPr>
        <w:numPr>
          <w:ilvl w:val="0"/>
          <w:numId w:val="19"/>
        </w:numPr>
        <w:spacing w:before="100" w:beforeAutospacing="1" w:after="100" w:afterAutospacing="1"/>
      </w:pPr>
      <w:r w:rsidRPr="00517D0F">
        <w:t>ResNet-50: Extracts spatial frame-level features.</w:t>
      </w:r>
    </w:p>
    <w:p w14:paraId="16677C20" w14:textId="77777777" w:rsidR="00517D0F" w:rsidRPr="00517D0F" w:rsidRDefault="00517D0F" w:rsidP="00517D0F">
      <w:pPr>
        <w:numPr>
          <w:ilvl w:val="0"/>
          <w:numId w:val="19"/>
        </w:numPr>
        <w:spacing w:before="100" w:beforeAutospacing="1" w:after="100" w:afterAutospacing="1"/>
      </w:pPr>
      <w:r w:rsidRPr="00517D0F">
        <w:t>YOLOv5: Detects and localizes objects relevant to anomaly events.</w:t>
      </w:r>
    </w:p>
    <w:p w14:paraId="1B119332" w14:textId="77777777" w:rsidR="00517D0F" w:rsidRPr="00517D0F" w:rsidRDefault="00517D0F" w:rsidP="00517D0F">
      <w:pPr>
        <w:numPr>
          <w:ilvl w:val="0"/>
          <w:numId w:val="19"/>
        </w:numPr>
        <w:spacing w:before="100" w:beforeAutospacing="1" w:after="100" w:afterAutospacing="1"/>
      </w:pPr>
      <w:r w:rsidRPr="00517D0F">
        <w:t>Graph Neural Networks (GNN): Capture temporal and contextual relationships across frames.</w:t>
      </w:r>
    </w:p>
    <w:p w14:paraId="0C48A827" w14:textId="77777777" w:rsidR="00517D0F" w:rsidRPr="00517D0F" w:rsidRDefault="00517D0F" w:rsidP="00517D0F">
      <w:pPr>
        <w:numPr>
          <w:ilvl w:val="0"/>
          <w:numId w:val="19"/>
        </w:numPr>
        <w:spacing w:before="100" w:beforeAutospacing="1" w:after="100" w:afterAutospacing="1"/>
      </w:pPr>
      <w:r w:rsidRPr="00517D0F">
        <w:t>Hierarchical Navigable Small World (HNSW) Index: Provides scalable, efficient similarity search for large-scale video retrieval.</w:t>
      </w:r>
    </w:p>
    <w:p w14:paraId="5A67A27A" w14:textId="77777777" w:rsidR="00517D0F" w:rsidRPr="00517D0F" w:rsidRDefault="00517D0F" w:rsidP="00517D0F">
      <w:pPr>
        <w:spacing w:before="100" w:beforeAutospacing="1" w:after="100" w:afterAutospacing="1"/>
      </w:pPr>
      <w:r w:rsidRPr="00517D0F">
        <w:rPr>
          <w:b/>
          <w:bCs/>
        </w:rPr>
        <w:t>Key Technologies</w:t>
      </w:r>
    </w:p>
    <w:p w14:paraId="54D11901" w14:textId="77777777" w:rsidR="00517D0F" w:rsidRPr="00517D0F" w:rsidRDefault="00517D0F" w:rsidP="00517D0F">
      <w:pPr>
        <w:numPr>
          <w:ilvl w:val="0"/>
          <w:numId w:val="20"/>
        </w:numPr>
        <w:spacing w:before="100" w:beforeAutospacing="1" w:after="100" w:afterAutospacing="1"/>
      </w:pPr>
      <w:r w:rsidRPr="00517D0F">
        <w:t>Deep learning–based feature extraction (CNN + GNN).</w:t>
      </w:r>
    </w:p>
    <w:p w14:paraId="74B930C6" w14:textId="77777777" w:rsidR="00517D0F" w:rsidRPr="00517D0F" w:rsidRDefault="00517D0F" w:rsidP="00517D0F">
      <w:pPr>
        <w:numPr>
          <w:ilvl w:val="0"/>
          <w:numId w:val="20"/>
        </w:numPr>
        <w:spacing w:before="100" w:beforeAutospacing="1" w:after="100" w:afterAutospacing="1"/>
      </w:pPr>
      <w:r w:rsidRPr="00517D0F">
        <w:t>Anomaly-focused retrieval via CBVR.</w:t>
      </w:r>
    </w:p>
    <w:p w14:paraId="7F910DF8" w14:textId="77777777" w:rsidR="00517D0F" w:rsidRPr="00517D0F" w:rsidRDefault="00517D0F" w:rsidP="00517D0F">
      <w:pPr>
        <w:numPr>
          <w:ilvl w:val="0"/>
          <w:numId w:val="20"/>
        </w:numPr>
        <w:spacing w:before="100" w:beforeAutospacing="1" w:after="100" w:afterAutospacing="1"/>
      </w:pPr>
      <w:r w:rsidRPr="00517D0F">
        <w:t>Indexing with HNSW for fast nearest-neighbor search.</w:t>
      </w:r>
    </w:p>
    <w:p w14:paraId="7AD1CE76" w14:textId="77777777" w:rsidR="00517D0F" w:rsidRPr="00517D0F" w:rsidRDefault="00517D0F" w:rsidP="00517D0F">
      <w:pPr>
        <w:numPr>
          <w:ilvl w:val="0"/>
          <w:numId w:val="20"/>
        </w:numPr>
        <w:spacing w:before="100" w:beforeAutospacing="1" w:after="100" w:afterAutospacing="1"/>
      </w:pPr>
      <w:r w:rsidRPr="00517D0F">
        <w:t>Data augmentation (rotations, translations, flips) for generalization.</w:t>
      </w:r>
    </w:p>
    <w:p w14:paraId="5DEA904F" w14:textId="77777777" w:rsidR="00517D0F" w:rsidRPr="00517D0F" w:rsidRDefault="00517D0F" w:rsidP="00517D0F">
      <w:pPr>
        <w:spacing w:before="100" w:beforeAutospacing="1" w:after="100" w:afterAutospacing="1"/>
      </w:pPr>
      <w:r w:rsidRPr="00517D0F">
        <w:rPr>
          <w:b/>
          <w:bCs/>
        </w:rPr>
        <w:t>Datasets / Experimental Setup</w:t>
      </w:r>
    </w:p>
    <w:p w14:paraId="0AAF01E4" w14:textId="77777777" w:rsidR="00517D0F" w:rsidRPr="00517D0F" w:rsidRDefault="00517D0F" w:rsidP="00517D0F">
      <w:pPr>
        <w:numPr>
          <w:ilvl w:val="0"/>
          <w:numId w:val="21"/>
        </w:numPr>
        <w:spacing w:before="100" w:beforeAutospacing="1" w:after="100" w:afterAutospacing="1"/>
      </w:pPr>
      <w:r w:rsidRPr="00517D0F">
        <w:t>UCSD Ped2 dataset (primary benchmark for anomaly detection).</w:t>
      </w:r>
    </w:p>
    <w:p w14:paraId="76E83D79" w14:textId="77777777" w:rsidR="00517D0F" w:rsidRPr="00517D0F" w:rsidRDefault="00517D0F" w:rsidP="00517D0F">
      <w:pPr>
        <w:numPr>
          <w:ilvl w:val="0"/>
          <w:numId w:val="21"/>
        </w:numPr>
        <w:spacing w:before="100" w:beforeAutospacing="1" w:after="100" w:afterAutospacing="1"/>
      </w:pPr>
      <w:r w:rsidRPr="00517D0F">
        <w:t>CUHK Avenue dataset.</w:t>
      </w:r>
    </w:p>
    <w:p w14:paraId="468B4D42" w14:textId="77777777" w:rsidR="00517D0F" w:rsidRPr="00517D0F" w:rsidRDefault="00517D0F" w:rsidP="00517D0F">
      <w:pPr>
        <w:numPr>
          <w:ilvl w:val="0"/>
          <w:numId w:val="21"/>
        </w:numPr>
        <w:spacing w:before="100" w:beforeAutospacing="1" w:after="100" w:afterAutospacing="1"/>
      </w:pPr>
      <w:r w:rsidRPr="00517D0F">
        <w:t>Subway Entrance/Exit dataset.</w:t>
      </w:r>
    </w:p>
    <w:p w14:paraId="691FB205" w14:textId="77777777" w:rsidR="00517D0F" w:rsidRPr="00517D0F" w:rsidRDefault="00517D0F" w:rsidP="00517D0F">
      <w:pPr>
        <w:numPr>
          <w:ilvl w:val="0"/>
          <w:numId w:val="21"/>
        </w:numPr>
        <w:spacing w:before="100" w:beforeAutospacing="1" w:after="100" w:afterAutospacing="1"/>
      </w:pPr>
      <w:r w:rsidRPr="00517D0F">
        <w:t>UMN dataset (crowd anomaly detection).</w:t>
      </w:r>
    </w:p>
    <w:p w14:paraId="7FFD49DF" w14:textId="77777777" w:rsidR="00517D0F" w:rsidRPr="00517D0F" w:rsidRDefault="00517D0F" w:rsidP="00517D0F">
      <w:pPr>
        <w:numPr>
          <w:ilvl w:val="0"/>
          <w:numId w:val="21"/>
        </w:numPr>
        <w:spacing w:before="100" w:beforeAutospacing="1" w:after="100" w:afterAutospacing="1"/>
      </w:pPr>
      <w:r w:rsidRPr="00517D0F">
        <w:t>Metrics: Mean Average Precision (MAP), Recall, Precision, F1-score.</w:t>
      </w:r>
    </w:p>
    <w:p w14:paraId="3307EAF8" w14:textId="77777777" w:rsidR="00517D0F" w:rsidRPr="00517D0F" w:rsidRDefault="00517D0F" w:rsidP="00517D0F">
      <w:pPr>
        <w:spacing w:before="100" w:beforeAutospacing="1" w:after="100" w:afterAutospacing="1"/>
      </w:pPr>
      <w:r w:rsidRPr="00517D0F">
        <w:rPr>
          <w:b/>
          <w:bCs/>
        </w:rPr>
        <w:t>Results &amp; Metrics</w:t>
      </w:r>
    </w:p>
    <w:p w14:paraId="51CE08C7" w14:textId="77777777" w:rsidR="00517D0F" w:rsidRPr="00517D0F" w:rsidRDefault="00517D0F" w:rsidP="00517D0F">
      <w:pPr>
        <w:numPr>
          <w:ilvl w:val="0"/>
          <w:numId w:val="22"/>
        </w:numPr>
        <w:spacing w:before="100" w:beforeAutospacing="1" w:after="100" w:afterAutospacing="1"/>
      </w:pPr>
      <w:r w:rsidRPr="00517D0F">
        <w:t>Achieved MAP: 94.25% on UCSD Ped2 dataset.</w:t>
      </w:r>
    </w:p>
    <w:p w14:paraId="6833AE94" w14:textId="77777777" w:rsidR="00517D0F" w:rsidRPr="00517D0F" w:rsidRDefault="00517D0F" w:rsidP="00517D0F">
      <w:pPr>
        <w:numPr>
          <w:ilvl w:val="0"/>
          <w:numId w:val="22"/>
        </w:numPr>
        <w:spacing w:before="100" w:beforeAutospacing="1" w:after="100" w:afterAutospacing="1"/>
      </w:pPr>
      <w:r w:rsidRPr="00517D0F">
        <w:t>Precision: 98.03%, Recall: 96.15%, F1-score: 92.63%.</w:t>
      </w:r>
    </w:p>
    <w:p w14:paraId="21BD6060" w14:textId="77777777" w:rsidR="00517D0F" w:rsidRPr="00517D0F" w:rsidRDefault="00517D0F" w:rsidP="00517D0F">
      <w:pPr>
        <w:numPr>
          <w:ilvl w:val="0"/>
          <w:numId w:val="22"/>
        </w:numPr>
        <w:spacing w:before="100" w:beforeAutospacing="1" w:after="100" w:afterAutospacing="1"/>
      </w:pPr>
      <w:r w:rsidRPr="00517D0F">
        <w:t>Demonstrated that increasing HNSW layers improved retrieval performance and efficiency.</w:t>
      </w:r>
    </w:p>
    <w:p w14:paraId="7926F8F8" w14:textId="77777777" w:rsidR="00517D0F" w:rsidRPr="00517D0F" w:rsidRDefault="00517D0F" w:rsidP="00517D0F">
      <w:pPr>
        <w:numPr>
          <w:ilvl w:val="0"/>
          <w:numId w:val="22"/>
        </w:numPr>
        <w:spacing w:before="100" w:beforeAutospacing="1" w:after="100" w:afterAutospacing="1"/>
      </w:pPr>
      <w:r w:rsidRPr="00517D0F">
        <w:t>Outperformed baseline CBVR methods in anomaly-focused retrieval.</w:t>
      </w:r>
    </w:p>
    <w:p w14:paraId="672A47D7" w14:textId="77777777" w:rsidR="00517D0F" w:rsidRPr="00517D0F" w:rsidRDefault="00517D0F" w:rsidP="00517D0F">
      <w:pPr>
        <w:spacing w:before="100" w:beforeAutospacing="1" w:after="100" w:afterAutospacing="1"/>
      </w:pPr>
      <w:r w:rsidRPr="00517D0F">
        <w:rPr>
          <w:b/>
          <w:bCs/>
        </w:rPr>
        <w:t>Limitations</w:t>
      </w:r>
    </w:p>
    <w:p w14:paraId="5C12E5C9" w14:textId="77777777" w:rsidR="00517D0F" w:rsidRPr="00517D0F" w:rsidRDefault="00517D0F" w:rsidP="00517D0F">
      <w:pPr>
        <w:numPr>
          <w:ilvl w:val="0"/>
          <w:numId w:val="23"/>
        </w:numPr>
        <w:spacing w:before="100" w:beforeAutospacing="1" w:after="100" w:afterAutospacing="1"/>
      </w:pPr>
      <w:r w:rsidRPr="00517D0F">
        <w:t>Domain-specific focus on surveillance anomaly detection — less generalizable to open-domain video retrieval.</w:t>
      </w:r>
    </w:p>
    <w:p w14:paraId="5C063253" w14:textId="77777777" w:rsidR="00517D0F" w:rsidRPr="00517D0F" w:rsidRDefault="00517D0F" w:rsidP="00517D0F">
      <w:pPr>
        <w:numPr>
          <w:ilvl w:val="0"/>
          <w:numId w:val="23"/>
        </w:numPr>
        <w:spacing w:before="100" w:beforeAutospacing="1" w:after="100" w:afterAutospacing="1"/>
      </w:pPr>
      <w:r w:rsidRPr="00517D0F">
        <w:t>Heavy reliance on visual features; no integration of multimodal (audio/text) cues.</w:t>
      </w:r>
    </w:p>
    <w:p w14:paraId="74C57FFA" w14:textId="77777777" w:rsidR="00517D0F" w:rsidRPr="00517D0F" w:rsidRDefault="00517D0F" w:rsidP="00517D0F">
      <w:pPr>
        <w:numPr>
          <w:ilvl w:val="0"/>
          <w:numId w:val="23"/>
        </w:numPr>
        <w:spacing w:before="100" w:beforeAutospacing="1" w:after="100" w:afterAutospacing="1"/>
      </w:pPr>
      <w:r w:rsidRPr="00517D0F">
        <w:t>Computational overhead from combining CNN, GNN, and indexing modules.</w:t>
      </w:r>
    </w:p>
    <w:p w14:paraId="0055DEC2" w14:textId="35644F60" w:rsidR="00517D0F" w:rsidRDefault="00517D0F" w:rsidP="004E5FAA">
      <w:pPr>
        <w:numPr>
          <w:ilvl w:val="0"/>
          <w:numId w:val="23"/>
        </w:numPr>
        <w:spacing w:before="100" w:beforeAutospacing="1" w:after="100" w:afterAutospacing="1"/>
      </w:pPr>
      <w:r w:rsidRPr="00517D0F">
        <w:t>Difficulty in handling ambiguous or context-dependent anomalies.</w:t>
      </w:r>
    </w:p>
    <w:p w14:paraId="38D50F7F" w14:textId="77777777" w:rsidR="00577FCC" w:rsidRDefault="00577FCC" w:rsidP="00577FCC">
      <w:pPr>
        <w:spacing w:before="100" w:beforeAutospacing="1" w:after="100" w:afterAutospacing="1"/>
      </w:pPr>
    </w:p>
    <w:p w14:paraId="3D4F88C5" w14:textId="77777777" w:rsidR="009A58CC" w:rsidRDefault="009A58CC" w:rsidP="00577FCC">
      <w:pPr>
        <w:spacing w:before="100" w:beforeAutospacing="1" w:after="100" w:afterAutospacing="1"/>
        <w:rPr>
          <w:b/>
          <w:bCs/>
          <w:sz w:val="36"/>
          <w:szCs w:val="36"/>
        </w:rPr>
      </w:pPr>
    </w:p>
    <w:p w14:paraId="1629F5D2" w14:textId="77777777" w:rsidR="009A58CC" w:rsidRDefault="009A58CC" w:rsidP="00577FCC">
      <w:pPr>
        <w:spacing w:before="100" w:beforeAutospacing="1" w:after="100" w:afterAutospacing="1"/>
        <w:rPr>
          <w:b/>
          <w:bCs/>
          <w:sz w:val="36"/>
          <w:szCs w:val="36"/>
        </w:rPr>
      </w:pPr>
    </w:p>
    <w:p w14:paraId="33283B5C" w14:textId="77777777" w:rsidR="009A58CC" w:rsidRDefault="009A58CC" w:rsidP="00577FCC">
      <w:pPr>
        <w:spacing w:before="100" w:beforeAutospacing="1" w:after="100" w:afterAutospacing="1"/>
        <w:rPr>
          <w:b/>
          <w:bCs/>
          <w:sz w:val="36"/>
          <w:szCs w:val="36"/>
        </w:rPr>
      </w:pPr>
    </w:p>
    <w:p w14:paraId="4E15A628" w14:textId="62C8245F" w:rsidR="00577FCC" w:rsidRPr="00577FCC" w:rsidRDefault="00577FCC" w:rsidP="00577FCC">
      <w:pPr>
        <w:spacing w:before="100" w:beforeAutospacing="1" w:after="100" w:afterAutospacing="1"/>
        <w:rPr>
          <w:sz w:val="36"/>
          <w:szCs w:val="36"/>
        </w:rPr>
      </w:pPr>
      <w:r w:rsidRPr="00577FCC">
        <w:rPr>
          <w:b/>
          <w:bCs/>
          <w:sz w:val="36"/>
          <w:szCs w:val="36"/>
        </w:rPr>
        <w:lastRenderedPageBreak/>
        <w:t>Research Gap</w:t>
      </w:r>
    </w:p>
    <w:p w14:paraId="77C4AB05" w14:textId="77777777" w:rsidR="009A58CC" w:rsidRPr="009A58CC" w:rsidRDefault="009A58CC" w:rsidP="009A58CC">
      <w:pPr>
        <w:pStyle w:val="NormalWeb"/>
        <w:numPr>
          <w:ilvl w:val="0"/>
          <w:numId w:val="26"/>
        </w:numPr>
      </w:pPr>
      <w:r w:rsidRPr="009A58CC">
        <w:rPr>
          <w:rStyle w:val="Strong"/>
          <w:rFonts w:eastAsiaTheme="majorEastAsia"/>
          <w:b w:val="0"/>
          <w:bCs w:val="0"/>
        </w:rPr>
        <w:t>Dependence on Pre-Annotated or Clean Datasets</w:t>
      </w:r>
    </w:p>
    <w:p w14:paraId="4EE1DC78" w14:textId="77777777" w:rsidR="009A58CC" w:rsidRPr="009A58CC" w:rsidRDefault="009A58CC" w:rsidP="009A58CC">
      <w:pPr>
        <w:pStyle w:val="NormalWeb"/>
        <w:numPr>
          <w:ilvl w:val="1"/>
          <w:numId w:val="26"/>
        </w:numPr>
      </w:pPr>
      <w:r w:rsidRPr="009A58CC">
        <w:t xml:space="preserve">Most existing retrieval systems rely on </w:t>
      </w:r>
      <w:r w:rsidRPr="009A58CC">
        <w:rPr>
          <w:rStyle w:val="Strong"/>
          <w:rFonts w:eastAsiaTheme="majorEastAsia"/>
          <w:b w:val="0"/>
          <w:bCs w:val="0"/>
        </w:rPr>
        <w:t>manually annotated datasets, clean subtitles, or curated video-text pairs</w:t>
      </w:r>
      <w:r w:rsidRPr="009A58CC">
        <w:t xml:space="preserve"> (e.g., MSR-VTT, YouCook2, TVR).</w:t>
      </w:r>
    </w:p>
    <w:p w14:paraId="49D3D8F6" w14:textId="33D12391" w:rsidR="009A58CC" w:rsidRPr="009A58CC" w:rsidRDefault="009A58CC" w:rsidP="009A58CC">
      <w:pPr>
        <w:pStyle w:val="NormalWeb"/>
        <w:numPr>
          <w:ilvl w:val="1"/>
          <w:numId w:val="26"/>
        </w:numPr>
      </w:pPr>
      <w:r w:rsidRPr="009A58CC">
        <w:t xml:space="preserve">Gap: </w:t>
      </w:r>
      <w:r w:rsidRPr="009A58CC">
        <w:rPr>
          <w:rFonts w:eastAsiaTheme="majorEastAsia"/>
          <w:lang w:val="en-GB"/>
        </w:rPr>
        <w:t>There is limited work on retrieval pipelines that start directly from raw audio/video without subtitles and handle the noise introduced by ASR</w:t>
      </w:r>
      <w:r w:rsidRPr="009A58CC">
        <w:t>.</w:t>
      </w:r>
    </w:p>
    <w:p w14:paraId="5F372863" w14:textId="77777777" w:rsidR="009A58CC" w:rsidRPr="009A58CC" w:rsidRDefault="009A58CC" w:rsidP="009A58CC">
      <w:pPr>
        <w:pStyle w:val="NormalWeb"/>
        <w:numPr>
          <w:ilvl w:val="0"/>
          <w:numId w:val="26"/>
        </w:numPr>
      </w:pPr>
      <w:r w:rsidRPr="009A58CC">
        <w:rPr>
          <w:rStyle w:val="Strong"/>
          <w:rFonts w:eastAsiaTheme="majorEastAsia"/>
          <w:b w:val="0"/>
          <w:bCs w:val="0"/>
        </w:rPr>
        <w:t>Impact of ASR Errors on Retrieval</w:t>
      </w:r>
    </w:p>
    <w:p w14:paraId="621541B1" w14:textId="77777777" w:rsidR="009A58CC" w:rsidRPr="009A58CC" w:rsidRDefault="009A58CC" w:rsidP="009A58CC">
      <w:pPr>
        <w:pStyle w:val="NormalWeb"/>
        <w:numPr>
          <w:ilvl w:val="1"/>
          <w:numId w:val="26"/>
        </w:numPr>
      </w:pPr>
      <w:r w:rsidRPr="009A58CC">
        <w:t xml:space="preserve">Prior research largely assumes error-free transcripts, but </w:t>
      </w:r>
      <w:r w:rsidRPr="009A58CC">
        <w:rPr>
          <w:rStyle w:val="Strong"/>
          <w:rFonts w:eastAsiaTheme="majorEastAsia"/>
          <w:b w:val="0"/>
          <w:bCs w:val="0"/>
        </w:rPr>
        <w:t>ASR output often contains mistakes</w:t>
      </w:r>
      <w:r w:rsidRPr="009A58CC">
        <w:t xml:space="preserve"> (accents, domain-specific terminology, background noise).</w:t>
      </w:r>
    </w:p>
    <w:p w14:paraId="64861A6F" w14:textId="77777777" w:rsidR="009A58CC" w:rsidRPr="009A58CC" w:rsidRDefault="009A58CC" w:rsidP="009A58CC">
      <w:pPr>
        <w:pStyle w:val="NormalWeb"/>
        <w:numPr>
          <w:ilvl w:val="1"/>
          <w:numId w:val="26"/>
        </w:numPr>
      </w:pPr>
      <w:r w:rsidRPr="009A58CC">
        <w:t xml:space="preserve">Gap: </w:t>
      </w:r>
      <w:r w:rsidRPr="009A58CC">
        <w:rPr>
          <w:rStyle w:val="Emphasis"/>
          <w:rFonts w:eastAsiaTheme="majorEastAsia"/>
          <w:i w:val="0"/>
          <w:iCs w:val="0"/>
        </w:rPr>
        <w:t>There is little exploration of how transcription noise affects semantic retrieval and how to build</w:t>
      </w:r>
      <w:r w:rsidRPr="009A58CC">
        <w:rPr>
          <w:rStyle w:val="Emphasis"/>
          <w:rFonts w:eastAsiaTheme="majorEastAsia"/>
        </w:rPr>
        <w:t xml:space="preserve"> </w:t>
      </w:r>
      <w:r w:rsidRPr="009A58CC">
        <w:rPr>
          <w:rStyle w:val="Strong"/>
          <w:rFonts w:eastAsiaTheme="majorEastAsia"/>
          <w:b w:val="0"/>
          <w:bCs w:val="0"/>
        </w:rPr>
        <w:t>robust, ASR-aware retrieval models</w:t>
      </w:r>
      <w:r w:rsidRPr="009A58CC">
        <w:t>.</w:t>
      </w:r>
    </w:p>
    <w:p w14:paraId="07B10D30" w14:textId="77777777" w:rsidR="009A58CC" w:rsidRPr="009A58CC" w:rsidRDefault="009A58CC" w:rsidP="009A58CC">
      <w:pPr>
        <w:pStyle w:val="NormalWeb"/>
        <w:numPr>
          <w:ilvl w:val="0"/>
          <w:numId w:val="26"/>
        </w:numPr>
      </w:pPr>
      <w:r w:rsidRPr="009A58CC">
        <w:rPr>
          <w:rStyle w:val="Strong"/>
          <w:rFonts w:eastAsiaTheme="majorEastAsia"/>
          <w:b w:val="0"/>
          <w:bCs w:val="0"/>
        </w:rPr>
        <w:t>Granularity of Segmentation (Chunking)</w:t>
      </w:r>
    </w:p>
    <w:p w14:paraId="2E539D64" w14:textId="77777777" w:rsidR="009A58CC" w:rsidRPr="009A58CC" w:rsidRDefault="009A58CC" w:rsidP="009A58CC">
      <w:pPr>
        <w:pStyle w:val="NormalWeb"/>
        <w:numPr>
          <w:ilvl w:val="1"/>
          <w:numId w:val="26"/>
        </w:numPr>
      </w:pPr>
      <w:r w:rsidRPr="009A58CC">
        <w:t>Existing models often use fixed-length windows or dataset-provided event boundaries.</w:t>
      </w:r>
    </w:p>
    <w:p w14:paraId="58C9CC95" w14:textId="7887841D" w:rsidR="009A58CC" w:rsidRPr="009A58CC" w:rsidRDefault="009A58CC" w:rsidP="009A58CC">
      <w:pPr>
        <w:pStyle w:val="NormalWeb"/>
        <w:numPr>
          <w:ilvl w:val="1"/>
          <w:numId w:val="26"/>
        </w:numPr>
      </w:pPr>
      <w:r w:rsidRPr="009A58CC">
        <w:t xml:space="preserve">Gap: </w:t>
      </w:r>
      <w:r w:rsidRPr="009A58CC">
        <w:rPr>
          <w:rFonts w:eastAsiaTheme="majorEastAsia"/>
          <w:lang w:val="en-GB"/>
        </w:rPr>
        <w:t>Optimal strategies for semantically meaningful transcript chunking with timestamps remain underexplored, especially for long-form videos like lectures or podcasts.</w:t>
      </w:r>
    </w:p>
    <w:p w14:paraId="50BA665D" w14:textId="77777777" w:rsidR="009A58CC" w:rsidRPr="009A58CC" w:rsidRDefault="009A58CC" w:rsidP="009A58CC">
      <w:pPr>
        <w:pStyle w:val="NormalWeb"/>
        <w:numPr>
          <w:ilvl w:val="0"/>
          <w:numId w:val="26"/>
        </w:numPr>
      </w:pPr>
      <w:r w:rsidRPr="009A58CC">
        <w:rPr>
          <w:rStyle w:val="Strong"/>
          <w:rFonts w:eastAsiaTheme="majorEastAsia"/>
          <w:b w:val="0"/>
          <w:bCs w:val="0"/>
        </w:rPr>
        <w:t>Fragmented Retrieval Results</w:t>
      </w:r>
    </w:p>
    <w:p w14:paraId="19F5EFC1" w14:textId="77777777" w:rsidR="009A58CC" w:rsidRPr="009A58CC" w:rsidRDefault="009A58CC" w:rsidP="009A58CC">
      <w:pPr>
        <w:pStyle w:val="NormalWeb"/>
        <w:numPr>
          <w:ilvl w:val="1"/>
          <w:numId w:val="26"/>
        </w:numPr>
      </w:pPr>
      <w:r w:rsidRPr="009A58CC">
        <w:t xml:space="preserve">Current systems tend to return </w:t>
      </w:r>
      <w:r w:rsidRPr="009A58CC">
        <w:rPr>
          <w:rStyle w:val="Strong"/>
          <w:rFonts w:eastAsiaTheme="majorEastAsia"/>
          <w:b w:val="0"/>
          <w:bCs w:val="0"/>
        </w:rPr>
        <w:t>isolated snippets</w:t>
      </w:r>
      <w:r w:rsidRPr="009A58CC">
        <w:t>, which can fragment answers and make them less useful.</w:t>
      </w:r>
    </w:p>
    <w:p w14:paraId="0AFB7D28" w14:textId="77777777" w:rsidR="009A58CC" w:rsidRPr="009A58CC" w:rsidRDefault="009A58CC" w:rsidP="009A58CC">
      <w:pPr>
        <w:pStyle w:val="NormalWeb"/>
        <w:numPr>
          <w:ilvl w:val="1"/>
          <w:numId w:val="26"/>
        </w:numPr>
      </w:pPr>
      <w:r w:rsidRPr="009A58CC">
        <w:t xml:space="preserve">Gap: </w:t>
      </w:r>
      <w:r w:rsidRPr="009A58CC">
        <w:rPr>
          <w:rStyle w:val="Emphasis"/>
          <w:rFonts w:eastAsiaTheme="majorEastAsia"/>
          <w:i w:val="0"/>
          <w:iCs w:val="0"/>
        </w:rPr>
        <w:t>Few approaches address</w:t>
      </w:r>
      <w:r w:rsidRPr="009A58CC">
        <w:rPr>
          <w:rStyle w:val="Emphasis"/>
          <w:rFonts w:eastAsiaTheme="majorEastAsia"/>
        </w:rPr>
        <w:t xml:space="preserve"> </w:t>
      </w:r>
      <w:r w:rsidRPr="009A58CC">
        <w:rPr>
          <w:rStyle w:val="Strong"/>
          <w:rFonts w:eastAsiaTheme="majorEastAsia"/>
          <w:b w:val="0"/>
          <w:bCs w:val="0"/>
        </w:rPr>
        <w:t>clustering or merging temporally adjacent, semantically related chunks</w:t>
      </w:r>
      <w:r w:rsidRPr="009A58CC">
        <w:rPr>
          <w:rStyle w:val="Emphasis"/>
          <w:rFonts w:eastAsiaTheme="majorEastAsia"/>
        </w:rPr>
        <w:t xml:space="preserve"> </w:t>
      </w:r>
      <w:r w:rsidRPr="009A58CC">
        <w:rPr>
          <w:rStyle w:val="Emphasis"/>
          <w:rFonts w:eastAsiaTheme="majorEastAsia"/>
          <w:i w:val="0"/>
          <w:iCs w:val="0"/>
        </w:rPr>
        <w:t>to produce coherent, chapter-like results without supervision.</w:t>
      </w:r>
    </w:p>
    <w:p w14:paraId="6CFD2A4A" w14:textId="77777777" w:rsidR="009A58CC" w:rsidRPr="009A58CC" w:rsidRDefault="009A58CC" w:rsidP="009A58CC">
      <w:pPr>
        <w:pStyle w:val="NormalWeb"/>
        <w:numPr>
          <w:ilvl w:val="0"/>
          <w:numId w:val="26"/>
        </w:numPr>
      </w:pPr>
      <w:r w:rsidRPr="009A58CC">
        <w:rPr>
          <w:rStyle w:val="Strong"/>
          <w:rFonts w:eastAsiaTheme="majorEastAsia"/>
          <w:b w:val="0"/>
          <w:bCs w:val="0"/>
        </w:rPr>
        <w:t>Bias Toward Multimodal, Compute-Heavy Models</w:t>
      </w:r>
    </w:p>
    <w:p w14:paraId="474C5304" w14:textId="77777777" w:rsidR="009A58CC" w:rsidRPr="009A58CC" w:rsidRDefault="009A58CC" w:rsidP="009A58CC">
      <w:pPr>
        <w:pStyle w:val="NormalWeb"/>
        <w:numPr>
          <w:ilvl w:val="1"/>
          <w:numId w:val="26"/>
        </w:numPr>
      </w:pPr>
      <w:r w:rsidRPr="009A58CC">
        <w:t xml:space="preserve">Many state-of-the-art methods (CLIP, CLIPBERT, CLIP4Clip) depend on </w:t>
      </w:r>
      <w:r w:rsidRPr="009A58CC">
        <w:rPr>
          <w:rStyle w:val="Strong"/>
          <w:rFonts w:eastAsiaTheme="majorEastAsia"/>
          <w:b w:val="0"/>
          <w:bCs w:val="0"/>
        </w:rPr>
        <w:t>visual features</w:t>
      </w:r>
      <w:r w:rsidRPr="009A58CC">
        <w:t xml:space="preserve"> and large-scale pretraining, making them expensive and sometimes unnecessary in domains where audio/text dominates.</w:t>
      </w:r>
    </w:p>
    <w:p w14:paraId="56199D23" w14:textId="77777777" w:rsidR="009A58CC" w:rsidRPr="009A58CC" w:rsidRDefault="009A58CC" w:rsidP="009A58CC">
      <w:pPr>
        <w:pStyle w:val="NormalWeb"/>
        <w:numPr>
          <w:ilvl w:val="1"/>
          <w:numId w:val="26"/>
        </w:numPr>
      </w:pPr>
      <w:r w:rsidRPr="009A58CC">
        <w:t xml:space="preserve">Gap: </w:t>
      </w:r>
      <w:r w:rsidRPr="009A58CC">
        <w:rPr>
          <w:rStyle w:val="Emphasis"/>
          <w:rFonts w:eastAsiaTheme="majorEastAsia"/>
          <w:i w:val="0"/>
          <w:iCs w:val="0"/>
        </w:rPr>
        <w:t>There is a lack of</w:t>
      </w:r>
      <w:r w:rsidRPr="009A58CC">
        <w:rPr>
          <w:rStyle w:val="Emphasis"/>
          <w:rFonts w:eastAsiaTheme="majorEastAsia"/>
        </w:rPr>
        <w:t xml:space="preserve"> </w:t>
      </w:r>
      <w:r w:rsidRPr="009A58CC">
        <w:rPr>
          <w:rStyle w:val="Strong"/>
          <w:rFonts w:eastAsiaTheme="majorEastAsia"/>
          <w:b w:val="0"/>
          <w:bCs w:val="0"/>
        </w:rPr>
        <w:t>lightweight, text-only pipelines</w:t>
      </w:r>
      <w:r w:rsidRPr="009A58CC">
        <w:rPr>
          <w:rStyle w:val="Emphasis"/>
          <w:rFonts w:eastAsiaTheme="majorEastAsia"/>
          <w:i w:val="0"/>
          <w:iCs w:val="0"/>
        </w:rPr>
        <w:t xml:space="preserve"> that scale efficiently</w:t>
      </w:r>
      <w:r w:rsidRPr="009A58CC">
        <w:rPr>
          <w:rStyle w:val="Emphasis"/>
          <w:rFonts w:eastAsiaTheme="majorEastAsia"/>
        </w:rPr>
        <w:t xml:space="preserve"> </w:t>
      </w:r>
      <w:r w:rsidRPr="009A58CC">
        <w:rPr>
          <w:rStyle w:val="Emphasis"/>
          <w:rFonts w:eastAsiaTheme="majorEastAsia"/>
          <w:i w:val="0"/>
          <w:iCs w:val="0"/>
        </w:rPr>
        <w:t>for knowledge-rich domains (education, enterprise, meetings) where visual signals may not be essential.</w:t>
      </w:r>
    </w:p>
    <w:p w14:paraId="2FAE3C01" w14:textId="77777777" w:rsidR="009A58CC" w:rsidRPr="009A58CC" w:rsidRDefault="009A58CC" w:rsidP="009A58CC">
      <w:pPr>
        <w:pStyle w:val="NormalWeb"/>
        <w:numPr>
          <w:ilvl w:val="0"/>
          <w:numId w:val="26"/>
        </w:numPr>
      </w:pPr>
      <w:r w:rsidRPr="009A58CC">
        <w:rPr>
          <w:rStyle w:val="Strong"/>
          <w:rFonts w:eastAsiaTheme="majorEastAsia"/>
          <w:b w:val="0"/>
          <w:bCs w:val="0"/>
        </w:rPr>
        <w:t>Evaluation on Long-Form, Real-World Content</w:t>
      </w:r>
    </w:p>
    <w:p w14:paraId="4A40C89B" w14:textId="77777777" w:rsidR="009A58CC" w:rsidRPr="009A58CC" w:rsidRDefault="009A58CC" w:rsidP="009A58CC">
      <w:pPr>
        <w:pStyle w:val="NormalWeb"/>
        <w:numPr>
          <w:ilvl w:val="1"/>
          <w:numId w:val="26"/>
        </w:numPr>
      </w:pPr>
      <w:r w:rsidRPr="009A58CC">
        <w:t xml:space="preserve">Benchmarks like MSR-VTT and DiDeMo are </w:t>
      </w:r>
      <w:r w:rsidRPr="009A58CC">
        <w:rPr>
          <w:rStyle w:val="Strong"/>
          <w:rFonts w:eastAsiaTheme="majorEastAsia"/>
          <w:b w:val="0"/>
          <w:bCs w:val="0"/>
        </w:rPr>
        <w:t>short clips</w:t>
      </w:r>
      <w:r w:rsidRPr="009A58CC">
        <w:t xml:space="preserve">; most models are not evaluated on </w:t>
      </w:r>
      <w:r w:rsidRPr="009A58CC">
        <w:rPr>
          <w:rStyle w:val="Strong"/>
          <w:rFonts w:eastAsiaTheme="majorEastAsia"/>
          <w:b w:val="0"/>
          <w:bCs w:val="0"/>
        </w:rPr>
        <w:t>multi-hour lectures, podcasts, or enterprise meetings</w:t>
      </w:r>
      <w:r w:rsidRPr="009A58CC">
        <w:t>.</w:t>
      </w:r>
    </w:p>
    <w:p w14:paraId="6A8CFE62" w14:textId="5DBE10BB" w:rsidR="00D10FC5" w:rsidRPr="009A58CC" w:rsidRDefault="009A58CC" w:rsidP="009A58CC">
      <w:pPr>
        <w:pStyle w:val="NormalWeb"/>
        <w:numPr>
          <w:ilvl w:val="1"/>
          <w:numId w:val="26"/>
        </w:numPr>
      </w:pPr>
      <w:r w:rsidRPr="009A58CC">
        <w:t xml:space="preserve">Gap: </w:t>
      </w:r>
      <w:r w:rsidRPr="009A58CC">
        <w:rPr>
          <w:rStyle w:val="Emphasis"/>
          <w:rFonts w:eastAsiaTheme="majorEastAsia"/>
          <w:i w:val="0"/>
          <w:iCs w:val="0"/>
        </w:rPr>
        <w:t xml:space="preserve">Limited research exists on retrieval models optimized for </w:t>
      </w:r>
      <w:r w:rsidRPr="009A58CC">
        <w:rPr>
          <w:rStyle w:val="Strong"/>
          <w:rFonts w:eastAsiaTheme="majorEastAsia"/>
          <w:b w:val="0"/>
          <w:bCs w:val="0"/>
        </w:rPr>
        <w:t>long-form, unstructured, real-world video archives</w:t>
      </w:r>
      <w:r w:rsidRPr="009A58CC">
        <w:rPr>
          <w:rStyle w:val="Emphasis"/>
          <w:rFonts w:eastAsiaTheme="majorEastAsia"/>
        </w:rPr>
        <w:t>.</w:t>
      </w:r>
    </w:p>
    <w:p w14:paraId="52902FF4" w14:textId="77777777" w:rsidR="00D10FC5" w:rsidRDefault="00D10FC5" w:rsidP="00577FCC">
      <w:pPr>
        <w:spacing w:before="100" w:beforeAutospacing="1" w:after="100" w:afterAutospacing="1"/>
      </w:pPr>
    </w:p>
    <w:p w14:paraId="2CBBBB0F" w14:textId="77777777" w:rsidR="00D10FC5" w:rsidRDefault="00D10FC5" w:rsidP="00577FCC">
      <w:pPr>
        <w:spacing w:before="100" w:beforeAutospacing="1" w:after="100" w:afterAutospacing="1"/>
      </w:pPr>
    </w:p>
    <w:p w14:paraId="680CFB18" w14:textId="77777777" w:rsidR="00D10FC5" w:rsidRDefault="00D10FC5" w:rsidP="00577FCC">
      <w:pPr>
        <w:spacing w:before="100" w:beforeAutospacing="1" w:after="100" w:afterAutospacing="1"/>
      </w:pPr>
    </w:p>
    <w:p w14:paraId="6E67F288" w14:textId="77777777" w:rsidR="00D10FC5" w:rsidRDefault="00D10FC5" w:rsidP="00577FCC">
      <w:pPr>
        <w:spacing w:before="100" w:beforeAutospacing="1" w:after="100" w:afterAutospacing="1"/>
      </w:pPr>
    </w:p>
    <w:p w14:paraId="63B28B48" w14:textId="77777777" w:rsidR="00D10FC5" w:rsidRDefault="00D10FC5" w:rsidP="00577FCC">
      <w:pPr>
        <w:spacing w:before="100" w:beforeAutospacing="1" w:after="100" w:afterAutospacing="1"/>
      </w:pPr>
    </w:p>
    <w:sectPr w:rsidR="00D10FC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959FA" w14:textId="77777777" w:rsidR="00D96873" w:rsidRDefault="00D96873" w:rsidP="00517D0F">
      <w:r>
        <w:separator/>
      </w:r>
    </w:p>
  </w:endnote>
  <w:endnote w:type="continuationSeparator" w:id="0">
    <w:p w14:paraId="08E27CC7" w14:textId="77777777" w:rsidR="00D96873" w:rsidRDefault="00D96873" w:rsidP="00517D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BB12D" w14:textId="77777777" w:rsidR="00D96873" w:rsidRDefault="00D96873" w:rsidP="00517D0F">
      <w:r>
        <w:separator/>
      </w:r>
    </w:p>
  </w:footnote>
  <w:footnote w:type="continuationSeparator" w:id="0">
    <w:p w14:paraId="68C95B7B" w14:textId="77777777" w:rsidR="00D96873" w:rsidRDefault="00D96873" w:rsidP="00517D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A07C16"/>
    <w:multiLevelType w:val="multilevel"/>
    <w:tmpl w:val="30CA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13B8B"/>
    <w:multiLevelType w:val="multilevel"/>
    <w:tmpl w:val="203A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E6C61"/>
    <w:multiLevelType w:val="multilevel"/>
    <w:tmpl w:val="1612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F664C"/>
    <w:multiLevelType w:val="multilevel"/>
    <w:tmpl w:val="66B8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B3443"/>
    <w:multiLevelType w:val="multilevel"/>
    <w:tmpl w:val="6CA2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A1C26"/>
    <w:multiLevelType w:val="multilevel"/>
    <w:tmpl w:val="18BA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078F0"/>
    <w:multiLevelType w:val="multilevel"/>
    <w:tmpl w:val="AB46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F2392"/>
    <w:multiLevelType w:val="multilevel"/>
    <w:tmpl w:val="B852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640E2D"/>
    <w:multiLevelType w:val="multilevel"/>
    <w:tmpl w:val="7D06DF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993D33"/>
    <w:multiLevelType w:val="multilevel"/>
    <w:tmpl w:val="17C0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F5F51"/>
    <w:multiLevelType w:val="multilevel"/>
    <w:tmpl w:val="8A16047A"/>
    <w:lvl w:ilvl="0">
      <w:start w:val="1"/>
      <w:numFmt w:val="bullet"/>
      <w:lvlText w:val=""/>
      <w:lvlJc w:val="left"/>
      <w:pPr>
        <w:ind w:left="720" w:hanging="360"/>
      </w:pPr>
      <w:rPr>
        <w:rFonts w:ascii="Symbol" w:hAnsi="Symbol" w:hint="default"/>
        <w:color w:val="auto"/>
        <w:sz w:val="20"/>
      </w:rPr>
    </w:lvl>
    <w:lvl w:ilvl="1">
      <w:start w:val="1"/>
      <w:numFmt w:val="bullet"/>
      <w:lvlText w:val=""/>
      <w:lvlJc w:val="left"/>
      <w:pPr>
        <w:ind w:left="144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8537E"/>
    <w:multiLevelType w:val="multilevel"/>
    <w:tmpl w:val="8B66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96ABB"/>
    <w:multiLevelType w:val="multilevel"/>
    <w:tmpl w:val="9500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0362A7"/>
    <w:multiLevelType w:val="multilevel"/>
    <w:tmpl w:val="C8F6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6F6BEB"/>
    <w:multiLevelType w:val="multilevel"/>
    <w:tmpl w:val="B4CC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CC22F2"/>
    <w:multiLevelType w:val="multilevel"/>
    <w:tmpl w:val="97C0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C6895"/>
    <w:multiLevelType w:val="multilevel"/>
    <w:tmpl w:val="D45A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212419"/>
    <w:multiLevelType w:val="multilevel"/>
    <w:tmpl w:val="FCD0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91698F"/>
    <w:multiLevelType w:val="multilevel"/>
    <w:tmpl w:val="DAE2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795187"/>
    <w:multiLevelType w:val="multilevel"/>
    <w:tmpl w:val="D63E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E711C9"/>
    <w:multiLevelType w:val="multilevel"/>
    <w:tmpl w:val="0B76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9D291C"/>
    <w:multiLevelType w:val="multilevel"/>
    <w:tmpl w:val="BF909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C5448B"/>
    <w:multiLevelType w:val="multilevel"/>
    <w:tmpl w:val="946E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9E0004"/>
    <w:multiLevelType w:val="multilevel"/>
    <w:tmpl w:val="72A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4F039C"/>
    <w:multiLevelType w:val="multilevel"/>
    <w:tmpl w:val="64B8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541789">
    <w:abstractNumId w:val="23"/>
  </w:num>
  <w:num w:numId="2" w16cid:durableId="1186867536">
    <w:abstractNumId w:val="24"/>
  </w:num>
  <w:num w:numId="3" w16cid:durableId="1920283259">
    <w:abstractNumId w:val="8"/>
  </w:num>
  <w:num w:numId="4" w16cid:durableId="1466703431">
    <w:abstractNumId w:val="22"/>
  </w:num>
  <w:num w:numId="5" w16cid:durableId="1801612409">
    <w:abstractNumId w:val="16"/>
  </w:num>
  <w:num w:numId="6" w16cid:durableId="1685742739">
    <w:abstractNumId w:val="5"/>
  </w:num>
  <w:num w:numId="7" w16cid:durableId="1821801247">
    <w:abstractNumId w:val="19"/>
  </w:num>
  <w:num w:numId="8" w16cid:durableId="1590310546">
    <w:abstractNumId w:val="4"/>
  </w:num>
  <w:num w:numId="9" w16cid:durableId="1527980051">
    <w:abstractNumId w:val="13"/>
  </w:num>
  <w:num w:numId="10" w16cid:durableId="114909542">
    <w:abstractNumId w:val="11"/>
  </w:num>
  <w:num w:numId="11" w16cid:durableId="467744257">
    <w:abstractNumId w:val="17"/>
  </w:num>
  <w:num w:numId="12" w16cid:durableId="387457962">
    <w:abstractNumId w:val="3"/>
  </w:num>
  <w:num w:numId="13" w16cid:durableId="1554541590">
    <w:abstractNumId w:val="10"/>
  </w:num>
  <w:num w:numId="14" w16cid:durableId="2005358329">
    <w:abstractNumId w:val="21"/>
  </w:num>
  <w:num w:numId="15" w16cid:durableId="516113393">
    <w:abstractNumId w:val="14"/>
  </w:num>
  <w:num w:numId="16" w16cid:durableId="1783264867">
    <w:abstractNumId w:val="12"/>
  </w:num>
  <w:num w:numId="17" w16cid:durableId="1401439417">
    <w:abstractNumId w:val="25"/>
  </w:num>
  <w:num w:numId="18" w16cid:durableId="2006856179">
    <w:abstractNumId w:val="7"/>
  </w:num>
  <w:num w:numId="19" w16cid:durableId="552080393">
    <w:abstractNumId w:val="2"/>
  </w:num>
  <w:num w:numId="20" w16cid:durableId="98454450">
    <w:abstractNumId w:val="18"/>
  </w:num>
  <w:num w:numId="21" w16cid:durableId="1433239425">
    <w:abstractNumId w:val="6"/>
  </w:num>
  <w:num w:numId="22" w16cid:durableId="1923490100">
    <w:abstractNumId w:val="15"/>
  </w:num>
  <w:num w:numId="23" w16cid:durableId="548690211">
    <w:abstractNumId w:val="1"/>
  </w:num>
  <w:num w:numId="24" w16cid:durableId="1501119928">
    <w:abstractNumId w:val="20"/>
  </w:num>
  <w:num w:numId="25" w16cid:durableId="347801876">
    <w:abstractNumId w:val="0"/>
  </w:num>
  <w:num w:numId="26" w16cid:durableId="6235835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823"/>
    <w:rsid w:val="00073A5B"/>
    <w:rsid w:val="00085B4E"/>
    <w:rsid w:val="000A30B5"/>
    <w:rsid w:val="001A3548"/>
    <w:rsid w:val="001F2CF4"/>
    <w:rsid w:val="003913A7"/>
    <w:rsid w:val="004E5FAA"/>
    <w:rsid w:val="00517D0F"/>
    <w:rsid w:val="00535C9D"/>
    <w:rsid w:val="00577FCC"/>
    <w:rsid w:val="005F0B45"/>
    <w:rsid w:val="007F1F9A"/>
    <w:rsid w:val="009841BA"/>
    <w:rsid w:val="009A58CC"/>
    <w:rsid w:val="00B214FD"/>
    <w:rsid w:val="00B4387B"/>
    <w:rsid w:val="00BB7061"/>
    <w:rsid w:val="00BF7D0B"/>
    <w:rsid w:val="00C53E81"/>
    <w:rsid w:val="00CB4FFE"/>
    <w:rsid w:val="00D10FC5"/>
    <w:rsid w:val="00D96873"/>
    <w:rsid w:val="00E979E5"/>
    <w:rsid w:val="00F04383"/>
    <w:rsid w:val="00FD58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C9079"/>
  <w15:chartTrackingRefBased/>
  <w15:docId w15:val="{C6F05E3E-600D-DE4D-9E28-48EFE8D17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383"/>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FD5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5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5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8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8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8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8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5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5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823"/>
    <w:rPr>
      <w:rFonts w:eastAsiaTheme="majorEastAsia" w:cstheme="majorBidi"/>
      <w:color w:val="272727" w:themeColor="text1" w:themeTint="D8"/>
    </w:rPr>
  </w:style>
  <w:style w:type="paragraph" w:styleId="Title">
    <w:name w:val="Title"/>
    <w:basedOn w:val="Normal"/>
    <w:next w:val="Normal"/>
    <w:link w:val="TitleChar"/>
    <w:uiPriority w:val="10"/>
    <w:qFormat/>
    <w:rsid w:val="00FD58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823"/>
    <w:pPr>
      <w:spacing w:before="160"/>
      <w:jc w:val="center"/>
    </w:pPr>
    <w:rPr>
      <w:i/>
      <w:iCs/>
      <w:color w:val="404040" w:themeColor="text1" w:themeTint="BF"/>
    </w:rPr>
  </w:style>
  <w:style w:type="character" w:customStyle="1" w:styleId="QuoteChar">
    <w:name w:val="Quote Char"/>
    <w:basedOn w:val="DefaultParagraphFont"/>
    <w:link w:val="Quote"/>
    <w:uiPriority w:val="29"/>
    <w:rsid w:val="00FD5823"/>
    <w:rPr>
      <w:i/>
      <w:iCs/>
      <w:color w:val="404040" w:themeColor="text1" w:themeTint="BF"/>
    </w:rPr>
  </w:style>
  <w:style w:type="paragraph" w:styleId="ListParagraph">
    <w:name w:val="List Paragraph"/>
    <w:basedOn w:val="Normal"/>
    <w:uiPriority w:val="34"/>
    <w:qFormat/>
    <w:rsid w:val="00FD5823"/>
    <w:pPr>
      <w:ind w:left="720"/>
      <w:contextualSpacing/>
    </w:pPr>
  </w:style>
  <w:style w:type="character" w:styleId="IntenseEmphasis">
    <w:name w:val="Intense Emphasis"/>
    <w:basedOn w:val="DefaultParagraphFont"/>
    <w:uiPriority w:val="21"/>
    <w:qFormat/>
    <w:rsid w:val="00FD5823"/>
    <w:rPr>
      <w:i/>
      <w:iCs/>
      <w:color w:val="0F4761" w:themeColor="accent1" w:themeShade="BF"/>
    </w:rPr>
  </w:style>
  <w:style w:type="paragraph" w:styleId="IntenseQuote">
    <w:name w:val="Intense Quote"/>
    <w:basedOn w:val="Normal"/>
    <w:next w:val="Normal"/>
    <w:link w:val="IntenseQuoteChar"/>
    <w:uiPriority w:val="30"/>
    <w:qFormat/>
    <w:rsid w:val="00FD5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823"/>
    <w:rPr>
      <w:i/>
      <w:iCs/>
      <w:color w:val="0F4761" w:themeColor="accent1" w:themeShade="BF"/>
    </w:rPr>
  </w:style>
  <w:style w:type="character" w:styleId="IntenseReference">
    <w:name w:val="Intense Reference"/>
    <w:basedOn w:val="DefaultParagraphFont"/>
    <w:uiPriority w:val="32"/>
    <w:qFormat/>
    <w:rsid w:val="00FD5823"/>
    <w:rPr>
      <w:b/>
      <w:bCs/>
      <w:smallCaps/>
      <w:color w:val="0F4761" w:themeColor="accent1" w:themeShade="BF"/>
      <w:spacing w:val="5"/>
    </w:rPr>
  </w:style>
  <w:style w:type="paragraph" w:styleId="NormalWeb">
    <w:name w:val="Normal (Web)"/>
    <w:basedOn w:val="Normal"/>
    <w:uiPriority w:val="99"/>
    <w:unhideWhenUsed/>
    <w:rsid w:val="004E5FAA"/>
    <w:pPr>
      <w:spacing w:before="100" w:beforeAutospacing="1" w:after="100" w:afterAutospacing="1"/>
    </w:pPr>
  </w:style>
  <w:style w:type="character" w:styleId="Strong">
    <w:name w:val="Strong"/>
    <w:basedOn w:val="DefaultParagraphFont"/>
    <w:uiPriority w:val="22"/>
    <w:qFormat/>
    <w:rsid w:val="004E5FAA"/>
    <w:rPr>
      <w:b/>
      <w:bCs/>
    </w:rPr>
  </w:style>
  <w:style w:type="character" w:styleId="Emphasis">
    <w:name w:val="Emphasis"/>
    <w:basedOn w:val="DefaultParagraphFont"/>
    <w:uiPriority w:val="20"/>
    <w:qFormat/>
    <w:rsid w:val="004E5FAA"/>
    <w:rPr>
      <w:i/>
      <w:iCs/>
    </w:rPr>
  </w:style>
  <w:style w:type="character" w:styleId="Hyperlink">
    <w:name w:val="Hyperlink"/>
    <w:basedOn w:val="DefaultParagraphFont"/>
    <w:uiPriority w:val="99"/>
    <w:semiHidden/>
    <w:unhideWhenUsed/>
    <w:rsid w:val="004E5FAA"/>
    <w:rPr>
      <w:color w:val="0000FF"/>
      <w:u w:val="single"/>
    </w:rPr>
  </w:style>
  <w:style w:type="paragraph" w:styleId="Header">
    <w:name w:val="header"/>
    <w:basedOn w:val="Normal"/>
    <w:link w:val="HeaderChar"/>
    <w:uiPriority w:val="99"/>
    <w:unhideWhenUsed/>
    <w:rsid w:val="00517D0F"/>
    <w:pPr>
      <w:tabs>
        <w:tab w:val="center" w:pos="4513"/>
        <w:tab w:val="right" w:pos="9026"/>
      </w:tabs>
    </w:pPr>
  </w:style>
  <w:style w:type="character" w:customStyle="1" w:styleId="HeaderChar">
    <w:name w:val="Header Char"/>
    <w:basedOn w:val="DefaultParagraphFont"/>
    <w:link w:val="Header"/>
    <w:uiPriority w:val="99"/>
    <w:rsid w:val="00517D0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517D0F"/>
    <w:pPr>
      <w:tabs>
        <w:tab w:val="center" w:pos="4513"/>
        <w:tab w:val="right" w:pos="9026"/>
      </w:tabs>
    </w:pPr>
  </w:style>
  <w:style w:type="character" w:customStyle="1" w:styleId="FooterChar">
    <w:name w:val="Footer Char"/>
    <w:basedOn w:val="DefaultParagraphFont"/>
    <w:link w:val="Footer"/>
    <w:uiPriority w:val="99"/>
    <w:rsid w:val="00517D0F"/>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564752">
      <w:bodyDiv w:val="1"/>
      <w:marLeft w:val="0"/>
      <w:marRight w:val="0"/>
      <w:marTop w:val="0"/>
      <w:marBottom w:val="0"/>
      <w:divBdr>
        <w:top w:val="none" w:sz="0" w:space="0" w:color="auto"/>
        <w:left w:val="none" w:sz="0" w:space="0" w:color="auto"/>
        <w:bottom w:val="none" w:sz="0" w:space="0" w:color="auto"/>
        <w:right w:val="none" w:sz="0" w:space="0" w:color="auto"/>
      </w:divBdr>
    </w:div>
    <w:div w:id="848521690">
      <w:bodyDiv w:val="1"/>
      <w:marLeft w:val="0"/>
      <w:marRight w:val="0"/>
      <w:marTop w:val="0"/>
      <w:marBottom w:val="0"/>
      <w:divBdr>
        <w:top w:val="none" w:sz="0" w:space="0" w:color="auto"/>
        <w:left w:val="none" w:sz="0" w:space="0" w:color="auto"/>
        <w:bottom w:val="none" w:sz="0" w:space="0" w:color="auto"/>
        <w:right w:val="none" w:sz="0" w:space="0" w:color="auto"/>
      </w:divBdr>
    </w:div>
    <w:div w:id="946542387">
      <w:bodyDiv w:val="1"/>
      <w:marLeft w:val="0"/>
      <w:marRight w:val="0"/>
      <w:marTop w:val="0"/>
      <w:marBottom w:val="0"/>
      <w:divBdr>
        <w:top w:val="none" w:sz="0" w:space="0" w:color="auto"/>
        <w:left w:val="none" w:sz="0" w:space="0" w:color="auto"/>
        <w:bottom w:val="none" w:sz="0" w:space="0" w:color="auto"/>
        <w:right w:val="none" w:sz="0" w:space="0" w:color="auto"/>
      </w:divBdr>
    </w:div>
    <w:div w:id="1126780292">
      <w:bodyDiv w:val="1"/>
      <w:marLeft w:val="0"/>
      <w:marRight w:val="0"/>
      <w:marTop w:val="0"/>
      <w:marBottom w:val="0"/>
      <w:divBdr>
        <w:top w:val="none" w:sz="0" w:space="0" w:color="auto"/>
        <w:left w:val="none" w:sz="0" w:space="0" w:color="auto"/>
        <w:bottom w:val="none" w:sz="0" w:space="0" w:color="auto"/>
        <w:right w:val="none" w:sz="0" w:space="0" w:color="auto"/>
      </w:divBdr>
    </w:div>
    <w:div w:id="1253196899">
      <w:bodyDiv w:val="1"/>
      <w:marLeft w:val="0"/>
      <w:marRight w:val="0"/>
      <w:marTop w:val="0"/>
      <w:marBottom w:val="0"/>
      <w:divBdr>
        <w:top w:val="none" w:sz="0" w:space="0" w:color="auto"/>
        <w:left w:val="none" w:sz="0" w:space="0" w:color="auto"/>
        <w:bottom w:val="none" w:sz="0" w:space="0" w:color="auto"/>
        <w:right w:val="none" w:sz="0" w:space="0" w:color="auto"/>
      </w:divBdr>
    </w:div>
    <w:div w:id="1269774550">
      <w:bodyDiv w:val="1"/>
      <w:marLeft w:val="0"/>
      <w:marRight w:val="0"/>
      <w:marTop w:val="0"/>
      <w:marBottom w:val="0"/>
      <w:divBdr>
        <w:top w:val="none" w:sz="0" w:space="0" w:color="auto"/>
        <w:left w:val="none" w:sz="0" w:space="0" w:color="auto"/>
        <w:bottom w:val="none" w:sz="0" w:space="0" w:color="auto"/>
        <w:right w:val="none" w:sz="0" w:space="0" w:color="auto"/>
      </w:divBdr>
    </w:div>
    <w:div w:id="1298101827">
      <w:bodyDiv w:val="1"/>
      <w:marLeft w:val="0"/>
      <w:marRight w:val="0"/>
      <w:marTop w:val="0"/>
      <w:marBottom w:val="0"/>
      <w:divBdr>
        <w:top w:val="none" w:sz="0" w:space="0" w:color="auto"/>
        <w:left w:val="none" w:sz="0" w:space="0" w:color="auto"/>
        <w:bottom w:val="none" w:sz="0" w:space="0" w:color="auto"/>
        <w:right w:val="none" w:sz="0" w:space="0" w:color="auto"/>
      </w:divBdr>
    </w:div>
    <w:div w:id="1393580907">
      <w:bodyDiv w:val="1"/>
      <w:marLeft w:val="0"/>
      <w:marRight w:val="0"/>
      <w:marTop w:val="0"/>
      <w:marBottom w:val="0"/>
      <w:divBdr>
        <w:top w:val="none" w:sz="0" w:space="0" w:color="auto"/>
        <w:left w:val="none" w:sz="0" w:space="0" w:color="auto"/>
        <w:bottom w:val="none" w:sz="0" w:space="0" w:color="auto"/>
        <w:right w:val="none" w:sz="0" w:space="0" w:color="auto"/>
      </w:divBdr>
    </w:div>
    <w:div w:id="1457604560">
      <w:bodyDiv w:val="1"/>
      <w:marLeft w:val="0"/>
      <w:marRight w:val="0"/>
      <w:marTop w:val="0"/>
      <w:marBottom w:val="0"/>
      <w:divBdr>
        <w:top w:val="none" w:sz="0" w:space="0" w:color="auto"/>
        <w:left w:val="none" w:sz="0" w:space="0" w:color="auto"/>
        <w:bottom w:val="none" w:sz="0" w:space="0" w:color="auto"/>
        <w:right w:val="none" w:sz="0" w:space="0" w:color="auto"/>
      </w:divBdr>
    </w:div>
    <w:div w:id="1513183559">
      <w:bodyDiv w:val="1"/>
      <w:marLeft w:val="0"/>
      <w:marRight w:val="0"/>
      <w:marTop w:val="0"/>
      <w:marBottom w:val="0"/>
      <w:divBdr>
        <w:top w:val="none" w:sz="0" w:space="0" w:color="auto"/>
        <w:left w:val="none" w:sz="0" w:space="0" w:color="auto"/>
        <w:bottom w:val="none" w:sz="0" w:space="0" w:color="auto"/>
        <w:right w:val="none" w:sz="0" w:space="0" w:color="auto"/>
      </w:divBdr>
    </w:div>
    <w:div w:id="1644501908">
      <w:bodyDiv w:val="1"/>
      <w:marLeft w:val="0"/>
      <w:marRight w:val="0"/>
      <w:marTop w:val="0"/>
      <w:marBottom w:val="0"/>
      <w:divBdr>
        <w:top w:val="none" w:sz="0" w:space="0" w:color="auto"/>
        <w:left w:val="none" w:sz="0" w:space="0" w:color="auto"/>
        <w:bottom w:val="none" w:sz="0" w:space="0" w:color="auto"/>
        <w:right w:val="none" w:sz="0" w:space="0" w:color="auto"/>
      </w:divBdr>
    </w:div>
    <w:div w:id="1651326974">
      <w:bodyDiv w:val="1"/>
      <w:marLeft w:val="0"/>
      <w:marRight w:val="0"/>
      <w:marTop w:val="0"/>
      <w:marBottom w:val="0"/>
      <w:divBdr>
        <w:top w:val="none" w:sz="0" w:space="0" w:color="auto"/>
        <w:left w:val="none" w:sz="0" w:space="0" w:color="auto"/>
        <w:bottom w:val="none" w:sz="0" w:space="0" w:color="auto"/>
        <w:right w:val="none" w:sz="0" w:space="0" w:color="auto"/>
      </w:divBdr>
    </w:div>
    <w:div w:id="1709068583">
      <w:bodyDiv w:val="1"/>
      <w:marLeft w:val="0"/>
      <w:marRight w:val="0"/>
      <w:marTop w:val="0"/>
      <w:marBottom w:val="0"/>
      <w:divBdr>
        <w:top w:val="none" w:sz="0" w:space="0" w:color="auto"/>
        <w:left w:val="none" w:sz="0" w:space="0" w:color="auto"/>
        <w:bottom w:val="none" w:sz="0" w:space="0" w:color="auto"/>
        <w:right w:val="none" w:sz="0" w:space="0" w:color="auto"/>
      </w:divBdr>
    </w:div>
    <w:div w:id="1761825787">
      <w:bodyDiv w:val="1"/>
      <w:marLeft w:val="0"/>
      <w:marRight w:val="0"/>
      <w:marTop w:val="0"/>
      <w:marBottom w:val="0"/>
      <w:divBdr>
        <w:top w:val="none" w:sz="0" w:space="0" w:color="auto"/>
        <w:left w:val="none" w:sz="0" w:space="0" w:color="auto"/>
        <w:bottom w:val="none" w:sz="0" w:space="0" w:color="auto"/>
        <w:right w:val="none" w:sz="0" w:space="0" w:color="auto"/>
      </w:divBdr>
    </w:div>
    <w:div w:id="1965040633">
      <w:bodyDiv w:val="1"/>
      <w:marLeft w:val="0"/>
      <w:marRight w:val="0"/>
      <w:marTop w:val="0"/>
      <w:marBottom w:val="0"/>
      <w:divBdr>
        <w:top w:val="none" w:sz="0" w:space="0" w:color="auto"/>
        <w:left w:val="none" w:sz="0" w:space="0" w:color="auto"/>
        <w:bottom w:val="none" w:sz="0" w:space="0" w:color="auto"/>
        <w:right w:val="none" w:sz="0" w:space="0" w:color="auto"/>
      </w:divBdr>
    </w:div>
    <w:div w:id="2000185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3220</Words>
  <Characters>18356</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Karnwal</dc:creator>
  <cp:keywords/>
  <dc:description/>
  <cp:lastModifiedBy>Apoorva Karnwal</cp:lastModifiedBy>
  <cp:revision>9</cp:revision>
  <dcterms:created xsi:type="dcterms:W3CDTF">2025-08-27T16:30:00Z</dcterms:created>
  <dcterms:modified xsi:type="dcterms:W3CDTF">2025-09-04T09:04:00Z</dcterms:modified>
</cp:coreProperties>
</file>