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D66F" w14:textId="77777777" w:rsidR="0013480E" w:rsidRPr="0013480E" w:rsidRDefault="0013480E" w:rsidP="001348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11. DASHBOARD CREATION</w:t>
      </w:r>
    </w:p>
    <w:p w14:paraId="15C43E70" w14:textId="77777777" w:rsidR="0013480E" w:rsidRPr="0013480E" w:rsidRDefault="0013480E" w:rsidP="001348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1: Power BI Dashboard (Recommended)</w:t>
      </w:r>
    </w:p>
    <w:p w14:paraId="249C1E90" w14:textId="77777777" w:rsidR="0013480E" w:rsidRPr="0013480E" w:rsidRDefault="0013480E" w:rsidP="0013480E">
      <w:p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Instructions for Power BI:</w:t>
      </w:r>
    </w:p>
    <w:p w14:paraId="144D45EB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Install Power BI Desktop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(Free from Microsoft)</w:t>
      </w:r>
    </w:p>
    <w:p w14:paraId="73800669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Import Data: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1182D34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Open Power BI Desktop</w:t>
      </w:r>
    </w:p>
    <w:p w14:paraId="62EFD1E9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Click "Get Data" → "Text/CSV"</w:t>
      </w:r>
    </w:p>
    <w:p w14:paraId="2554BB4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 xml:space="preserve">Import the following files: </w:t>
      </w:r>
    </w:p>
    <w:p w14:paraId="3EA242C7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data/processed/cleaned_retail_sales.csv</w:t>
      </w:r>
    </w:p>
    <w:p w14:paraId="71E8A2E8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data/processed/customer_segments.csv</w:t>
      </w:r>
    </w:p>
    <w:p w14:paraId="04BE9D97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data/processed/rfm_analysis.csv</w:t>
      </w:r>
    </w:p>
    <w:p w14:paraId="1FB04E59" w14:textId="77777777" w:rsidR="0013480E" w:rsidRPr="0013480E" w:rsidRDefault="0013480E" w:rsidP="0013480E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data/processed/monthly_kpis.csv</w:t>
      </w:r>
    </w:p>
    <w:p w14:paraId="49BA716A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Create Relationships: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109DDB7C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Go to "Model" view</w:t>
      </w:r>
    </w:p>
    <w:p w14:paraId="12F9CDB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 xml:space="preserve">Connect tables via </w:t>
      </w: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Customer_ID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and other common keys</w:t>
      </w:r>
    </w:p>
    <w:p w14:paraId="1455724C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Set appropriate cardinality (1-to-many, many-to-one)</w:t>
      </w:r>
    </w:p>
    <w:p w14:paraId="2D0E8369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Build Dashboard Pages: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1: Executive Summary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20D416A8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KPI Cards: Total Revenue, Total Customers, AOV, CLV</w:t>
      </w:r>
    </w:p>
    <w:p w14:paraId="0375F7C3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Line Chart: Monthly Revenue Trend</w:t>
      </w:r>
    </w:p>
    <w:p w14:paraId="5FAEA750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Bar Chart: Revenue by Category</w:t>
      </w:r>
    </w:p>
    <w:p w14:paraId="4A55A019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Map Visual: Revenue by Region</w:t>
      </w:r>
    </w:p>
    <w:p w14:paraId="51EBB879" w14:textId="77777777" w:rsidR="0013480E" w:rsidRPr="0013480E" w:rsidRDefault="0013480E" w:rsidP="0013480E">
      <w:pPr>
        <w:spacing w:beforeAutospacing="1" w:afterAutospacing="1"/>
        <w:ind w:left="720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2: Customer Analytics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5B10C82E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Donut Chart: Customer Segments Distribution</w:t>
      </w:r>
    </w:p>
    <w:p w14:paraId="2DDC7ED4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Table: Top 10 Customers</w:t>
      </w:r>
    </w:p>
    <w:p w14:paraId="7EFA56F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Scatter Plot: RFM Analysis (Recency vs Frequency, size by Monetary)</w:t>
      </w:r>
    </w:p>
    <w:p w14:paraId="64E82F2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Cohort Retention Heatmap</w:t>
      </w:r>
    </w:p>
    <w:p w14:paraId="3A65E620" w14:textId="77777777" w:rsidR="0013480E" w:rsidRPr="0013480E" w:rsidRDefault="0013480E" w:rsidP="0013480E">
      <w:pPr>
        <w:spacing w:beforeAutospacing="1" w:afterAutospacing="1"/>
        <w:ind w:left="720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3: Product Performance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723A363C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proofErr w:type="spellStart"/>
      <w:r w:rsidRPr="0013480E">
        <w:rPr>
          <w:rFonts w:ascii="Times New Roman" w:eastAsia="Times New Roman" w:hAnsi="Times New Roman" w:cs="Times New Roman"/>
          <w:lang w:bidi="hi-IN"/>
        </w:rPr>
        <w:t>Treemap</w:t>
      </w:r>
      <w:proofErr w:type="spellEnd"/>
      <w:r w:rsidRPr="0013480E">
        <w:rPr>
          <w:rFonts w:ascii="Times New Roman" w:eastAsia="Times New Roman" w:hAnsi="Times New Roman" w:cs="Times New Roman"/>
          <w:lang w:bidi="hi-IN"/>
        </w:rPr>
        <w:t>: Category Performance</w:t>
      </w:r>
    </w:p>
    <w:p w14:paraId="3E3F891E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Bar Chart: Top 20 Products by Revenue</w:t>
      </w:r>
    </w:p>
    <w:p w14:paraId="267C1E5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Line Chart: Product Sales Trend</w:t>
      </w:r>
    </w:p>
    <w:p w14:paraId="02A4AC4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Table: Product Performance Metrics</w:t>
      </w:r>
    </w:p>
    <w:p w14:paraId="0272BE66" w14:textId="77777777" w:rsidR="0013480E" w:rsidRPr="0013480E" w:rsidRDefault="0013480E" w:rsidP="0013480E">
      <w:pPr>
        <w:spacing w:beforeAutospacing="1" w:afterAutospacing="1"/>
        <w:ind w:left="720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Page 4: Marketing Insights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06FEF9EB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Funnel Chart: Customer Journey</w:t>
      </w:r>
    </w:p>
    <w:p w14:paraId="7EC672F2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Gauge Charts: Retention Rate, Churn Rate</w:t>
      </w:r>
    </w:p>
    <w:p w14:paraId="1E34AA8A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Column Chart: CLV by Segment</w:t>
      </w:r>
    </w:p>
    <w:p w14:paraId="657F44BA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Matrix: Campaign Performance (if available)</w:t>
      </w:r>
    </w:p>
    <w:p w14:paraId="5E7C702E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Add Interactivity: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66E8820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lastRenderedPageBreak/>
        <w:t>Add slicers for Date Range, Category, Region</w:t>
      </w:r>
    </w:p>
    <w:p w14:paraId="00D1474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Enable cross-filtering between visuals</w:t>
      </w:r>
    </w:p>
    <w:p w14:paraId="77A7FE26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Add drill-through pages for detailed analysis</w:t>
      </w:r>
    </w:p>
    <w:p w14:paraId="02CE0114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Format Dashboard: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340C124A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Apply consistent color scheme</w:t>
      </w:r>
    </w:p>
    <w:p w14:paraId="4E26794D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Add company logo and title</w:t>
      </w:r>
    </w:p>
    <w:p w14:paraId="3508565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Use appropriate fonts and sizing</w:t>
      </w:r>
    </w:p>
    <w:p w14:paraId="1BE51981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Add tooltips for user guidance</w:t>
      </w:r>
    </w:p>
    <w:p w14:paraId="3F1031CB" w14:textId="77777777" w:rsidR="0013480E" w:rsidRPr="0013480E" w:rsidRDefault="0013480E" w:rsidP="001348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b/>
          <w:bCs/>
          <w:lang w:bidi="hi-IN"/>
        </w:rPr>
        <w:t>Publish: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</w:t>
      </w:r>
    </w:p>
    <w:p w14:paraId="6B5320F8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 xml:space="preserve">Save as </w:t>
      </w: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.</w:t>
      </w:r>
      <w:proofErr w:type="spellStart"/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pbix</w:t>
      </w:r>
      <w:proofErr w:type="spellEnd"/>
      <w:r w:rsidRPr="0013480E">
        <w:rPr>
          <w:rFonts w:ascii="Times New Roman" w:eastAsia="Times New Roman" w:hAnsi="Times New Roman" w:cs="Times New Roman"/>
          <w:lang w:bidi="hi-IN"/>
        </w:rPr>
        <w:t xml:space="preserve"> file in </w:t>
      </w:r>
      <w:r w:rsidRPr="0013480E">
        <w:rPr>
          <w:rFonts w:ascii="Courier New" w:eastAsia="Times New Roman" w:hAnsi="Courier New" w:cs="Courier New"/>
          <w:sz w:val="20"/>
          <w:szCs w:val="20"/>
          <w:lang w:bidi="hi-IN"/>
        </w:rPr>
        <w:t>dashboards/</w:t>
      </w:r>
      <w:r w:rsidRPr="0013480E">
        <w:rPr>
          <w:rFonts w:ascii="Times New Roman" w:eastAsia="Times New Roman" w:hAnsi="Times New Roman" w:cs="Times New Roman"/>
          <w:lang w:bidi="hi-IN"/>
        </w:rPr>
        <w:t xml:space="preserve"> folder</w:t>
      </w:r>
    </w:p>
    <w:p w14:paraId="6F24BD55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Export as PDF for presentation</w:t>
      </w:r>
    </w:p>
    <w:p w14:paraId="6F804DA7" w14:textId="77777777" w:rsidR="0013480E" w:rsidRPr="0013480E" w:rsidRDefault="0013480E" w:rsidP="0013480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bidi="hi-IN"/>
        </w:rPr>
      </w:pPr>
      <w:r w:rsidRPr="0013480E">
        <w:rPr>
          <w:rFonts w:ascii="Times New Roman" w:eastAsia="Times New Roman" w:hAnsi="Times New Roman" w:cs="Times New Roman"/>
          <w:lang w:bidi="hi-IN"/>
        </w:rPr>
        <w:t>Publish to Power BI Service (if available)</w:t>
      </w:r>
    </w:p>
    <w:p w14:paraId="022DA01A" w14:textId="77777777" w:rsidR="00E354A8" w:rsidRDefault="00E354A8"/>
    <w:sectPr w:rsidR="00E354A8" w:rsidSect="000A1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21A7F"/>
    <w:multiLevelType w:val="multilevel"/>
    <w:tmpl w:val="4528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56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0E"/>
    <w:rsid w:val="00014A92"/>
    <w:rsid w:val="0002185A"/>
    <w:rsid w:val="00047857"/>
    <w:rsid w:val="00061BF7"/>
    <w:rsid w:val="000A188A"/>
    <w:rsid w:val="000B7786"/>
    <w:rsid w:val="000D7039"/>
    <w:rsid w:val="00125E3F"/>
    <w:rsid w:val="0013480E"/>
    <w:rsid w:val="001B4D94"/>
    <w:rsid w:val="001C5571"/>
    <w:rsid w:val="001F4AB1"/>
    <w:rsid w:val="00205D10"/>
    <w:rsid w:val="0023123E"/>
    <w:rsid w:val="00250883"/>
    <w:rsid w:val="00256409"/>
    <w:rsid w:val="00265E5C"/>
    <w:rsid w:val="00277D5F"/>
    <w:rsid w:val="002851CA"/>
    <w:rsid w:val="00286901"/>
    <w:rsid w:val="002B06ED"/>
    <w:rsid w:val="002E63DA"/>
    <w:rsid w:val="00301FC4"/>
    <w:rsid w:val="00326DC4"/>
    <w:rsid w:val="003274C1"/>
    <w:rsid w:val="00383465"/>
    <w:rsid w:val="00452AAD"/>
    <w:rsid w:val="00492F9C"/>
    <w:rsid w:val="004E684C"/>
    <w:rsid w:val="004F305D"/>
    <w:rsid w:val="004F6FB7"/>
    <w:rsid w:val="00527903"/>
    <w:rsid w:val="0059071B"/>
    <w:rsid w:val="00611989"/>
    <w:rsid w:val="00651F98"/>
    <w:rsid w:val="00693AAB"/>
    <w:rsid w:val="00734988"/>
    <w:rsid w:val="00745B03"/>
    <w:rsid w:val="00747606"/>
    <w:rsid w:val="00787429"/>
    <w:rsid w:val="007C563A"/>
    <w:rsid w:val="007E01D7"/>
    <w:rsid w:val="00816A4A"/>
    <w:rsid w:val="00845212"/>
    <w:rsid w:val="00886E12"/>
    <w:rsid w:val="008F1D96"/>
    <w:rsid w:val="00945986"/>
    <w:rsid w:val="0097266C"/>
    <w:rsid w:val="009E33CC"/>
    <w:rsid w:val="00A23DF5"/>
    <w:rsid w:val="00A24B72"/>
    <w:rsid w:val="00A36D5F"/>
    <w:rsid w:val="00A9503D"/>
    <w:rsid w:val="00B01A0B"/>
    <w:rsid w:val="00B3152A"/>
    <w:rsid w:val="00B3310B"/>
    <w:rsid w:val="00B36A1A"/>
    <w:rsid w:val="00B45AF9"/>
    <w:rsid w:val="00B71D5B"/>
    <w:rsid w:val="00BF4224"/>
    <w:rsid w:val="00C03228"/>
    <w:rsid w:val="00C43524"/>
    <w:rsid w:val="00C7244A"/>
    <w:rsid w:val="00C85800"/>
    <w:rsid w:val="00CA113B"/>
    <w:rsid w:val="00CC2063"/>
    <w:rsid w:val="00CD2EC6"/>
    <w:rsid w:val="00CF5451"/>
    <w:rsid w:val="00D1098A"/>
    <w:rsid w:val="00D168A3"/>
    <w:rsid w:val="00D80CDA"/>
    <w:rsid w:val="00DF623B"/>
    <w:rsid w:val="00E16471"/>
    <w:rsid w:val="00E314A7"/>
    <w:rsid w:val="00E354A8"/>
    <w:rsid w:val="00E53E47"/>
    <w:rsid w:val="00E54278"/>
    <w:rsid w:val="00EA2607"/>
    <w:rsid w:val="00EF3077"/>
    <w:rsid w:val="00EF7BAA"/>
    <w:rsid w:val="00F0524D"/>
    <w:rsid w:val="00FA308A"/>
    <w:rsid w:val="00FA584A"/>
    <w:rsid w:val="00FB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C5829"/>
  <w15:chartTrackingRefBased/>
  <w15:docId w15:val="{E5FA714D-92FD-AD43-A268-7062C178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480E"/>
    <w:rPr>
      <w:b/>
      <w:bCs/>
    </w:rPr>
  </w:style>
  <w:style w:type="paragraph" w:customStyle="1" w:styleId="whitespace-normal">
    <w:name w:val="whitespace-normal"/>
    <w:basedOn w:val="Normal"/>
    <w:rsid w:val="0013480E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1348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Ashok Kumar</dc:creator>
  <cp:keywords/>
  <dc:description/>
  <cp:lastModifiedBy>Sharma, Ashok Kumar</cp:lastModifiedBy>
  <cp:revision>1</cp:revision>
  <dcterms:created xsi:type="dcterms:W3CDTF">2025-11-11T06:32:00Z</dcterms:created>
  <dcterms:modified xsi:type="dcterms:W3CDTF">2025-11-11T06:32:00Z</dcterms:modified>
</cp:coreProperties>
</file>