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508"/>
        <w:gridCol w:w="5508"/>
      </w:tblGrid>
      <w:tr w:rsidR="002E7F58" w:rsidTr="00DC35D2">
        <w:tc>
          <w:tcPr>
            <w:tcW w:w="5508" w:type="dxa"/>
            <w:shd w:val="clear" w:color="auto" w:fill="F2F2F2" w:themeFill="background1" w:themeFillShade="F2"/>
          </w:tcPr>
          <w:p w:rsidR="002E7F58" w:rsidRDefault="002E7F58" w:rsidP="002E7F58">
            <w:pPr>
              <w:rPr>
                <w:smallCaps/>
                <w:sz w:val="36"/>
                <w:szCs w:val="36"/>
              </w:rPr>
            </w:pPr>
            <w:r w:rsidRPr="00C57C4F">
              <w:rPr>
                <w:smallCaps/>
                <w:sz w:val="36"/>
                <w:szCs w:val="36"/>
              </w:rPr>
              <w:t xml:space="preserve">Subrata </w:t>
            </w:r>
            <w:r w:rsidR="00C57C4F">
              <w:rPr>
                <w:smallCaps/>
                <w:sz w:val="36"/>
                <w:szCs w:val="36"/>
              </w:rPr>
              <w:t>P</w:t>
            </w:r>
            <w:r w:rsidRPr="00C57C4F">
              <w:rPr>
                <w:smallCaps/>
                <w:sz w:val="36"/>
                <w:szCs w:val="36"/>
              </w:rPr>
              <w:t>aitandi</w:t>
            </w:r>
          </w:p>
          <w:p w:rsidR="005A1778" w:rsidRDefault="005A1778" w:rsidP="002E7F58">
            <w:r>
              <w:t xml:space="preserve">Birth Date: </w:t>
            </w:r>
            <w:r w:rsidR="00C57C4F" w:rsidRPr="00C57C4F">
              <w:t>07</w:t>
            </w:r>
            <w:r w:rsidR="00C57C4F" w:rsidRPr="00C57C4F">
              <w:rPr>
                <w:vertAlign w:val="superscript"/>
              </w:rPr>
              <w:t>th</w:t>
            </w:r>
            <w:r>
              <w:t xml:space="preserve"> February, 1982</w:t>
            </w:r>
          </w:p>
          <w:p w:rsidR="00C57C4F" w:rsidRPr="00C57C4F" w:rsidRDefault="00C57C4F" w:rsidP="002E7F58"/>
        </w:tc>
        <w:tc>
          <w:tcPr>
            <w:tcW w:w="5508" w:type="dxa"/>
            <w:shd w:val="clear" w:color="auto" w:fill="F2F2F2" w:themeFill="background1" w:themeFillShade="F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820"/>
            </w:tblGrid>
            <w:tr w:rsidR="00C57C4F" w:rsidTr="00CA07AA">
              <w:trPr>
                <w:trHeight w:val="360"/>
              </w:trPr>
              <w:tc>
                <w:tcPr>
                  <w:tcW w:w="2472" w:type="dxa"/>
                </w:tcPr>
                <w:p w:rsidR="00C57C4F" w:rsidRDefault="00C57C4F" w:rsidP="00FB4907">
                  <w:pPr>
                    <w:jc w:val="right"/>
                  </w:pPr>
                  <w:r>
                    <w:t>Address:</w:t>
                  </w:r>
                </w:p>
              </w:tc>
              <w:tc>
                <w:tcPr>
                  <w:tcW w:w="2820" w:type="dxa"/>
                </w:tcPr>
                <w:p w:rsidR="00C57C4F" w:rsidRDefault="00FB4907" w:rsidP="002E7F58">
                  <w:r>
                    <w:t>Bangalore, India</w:t>
                  </w:r>
                </w:p>
              </w:tc>
            </w:tr>
            <w:tr w:rsidR="00C57C4F" w:rsidTr="00CA07AA">
              <w:trPr>
                <w:trHeight w:val="369"/>
              </w:trPr>
              <w:tc>
                <w:tcPr>
                  <w:tcW w:w="2472" w:type="dxa"/>
                </w:tcPr>
                <w:p w:rsidR="00C57C4F" w:rsidRDefault="00C57C4F" w:rsidP="00FB4907">
                  <w:pPr>
                    <w:jc w:val="right"/>
                  </w:pPr>
                  <w:r>
                    <w:t>Mobile:</w:t>
                  </w:r>
                </w:p>
              </w:tc>
              <w:tc>
                <w:tcPr>
                  <w:tcW w:w="2820" w:type="dxa"/>
                </w:tcPr>
                <w:p w:rsidR="00C57C4F" w:rsidRDefault="00FB4907" w:rsidP="002E7F58">
                  <w:r>
                    <w:t>(+91) 9986491224</w:t>
                  </w:r>
                </w:p>
              </w:tc>
            </w:tr>
            <w:tr w:rsidR="00C57C4F" w:rsidTr="00CA07AA">
              <w:trPr>
                <w:trHeight w:val="369"/>
              </w:trPr>
              <w:tc>
                <w:tcPr>
                  <w:tcW w:w="2472" w:type="dxa"/>
                </w:tcPr>
                <w:p w:rsidR="00C57C4F" w:rsidRDefault="00FB4907" w:rsidP="00FB4907">
                  <w:pPr>
                    <w:jc w:val="right"/>
                  </w:pPr>
                  <w:r>
                    <w:t>E-Mail:</w:t>
                  </w:r>
                </w:p>
              </w:tc>
              <w:tc>
                <w:tcPr>
                  <w:tcW w:w="2820" w:type="dxa"/>
                </w:tcPr>
                <w:p w:rsidR="00C57C4F" w:rsidRDefault="00FB4907" w:rsidP="002E7F58">
                  <w:r>
                    <w:t>Subrata.paitandi@gmail.com</w:t>
                  </w:r>
                </w:p>
              </w:tc>
            </w:tr>
          </w:tbl>
          <w:p w:rsidR="00C57C4F" w:rsidRDefault="00C57C4F" w:rsidP="002E7F58"/>
        </w:tc>
      </w:tr>
    </w:tbl>
    <w:p w:rsidR="00CC3A72" w:rsidRDefault="00CC3A72" w:rsidP="005A1778">
      <w:pPr>
        <w:spacing w:line="240" w:lineRule="auto"/>
      </w:pPr>
    </w:p>
    <w:tbl>
      <w:tblPr>
        <w:tblStyle w:val="TableGrid"/>
        <w:tblW w:w="0" w:type="auto"/>
        <w:tblLook w:val="04A0" w:firstRow="1" w:lastRow="0" w:firstColumn="1" w:lastColumn="0" w:noHBand="0" w:noVBand="1"/>
      </w:tblPr>
      <w:tblGrid>
        <w:gridCol w:w="11016"/>
      </w:tblGrid>
      <w:tr w:rsidR="00CC3A72" w:rsidTr="00CC3A72">
        <w:tc>
          <w:tcPr>
            <w:tcW w:w="11016" w:type="dxa"/>
            <w:tcBorders>
              <w:left w:val="nil"/>
              <w:right w:val="nil"/>
            </w:tcBorders>
          </w:tcPr>
          <w:p w:rsidR="00CC3A72" w:rsidRDefault="00E83806" w:rsidP="00947DFE">
            <w:pPr>
              <w:rPr>
                <w:b/>
              </w:rPr>
            </w:pPr>
            <w:r>
              <w:rPr>
                <w:b/>
              </w:rPr>
              <w:t>Senior Software Development Engineer</w:t>
            </w:r>
            <w:r w:rsidR="00BE5601">
              <w:rPr>
                <w:b/>
              </w:rPr>
              <w:t xml:space="preserve"> (SD-II) with 9 years</w:t>
            </w:r>
            <w:r w:rsidR="00B501CC">
              <w:rPr>
                <w:b/>
              </w:rPr>
              <w:t xml:space="preserve"> of</w:t>
            </w:r>
            <w:r w:rsidR="00CE056C">
              <w:rPr>
                <w:b/>
              </w:rPr>
              <w:t xml:space="preserve"> working experience in technical design, coding </w:t>
            </w:r>
            <w:r w:rsidR="00CC3A72" w:rsidRPr="00CC3A72">
              <w:rPr>
                <w:b/>
              </w:rPr>
              <w:t>and</w:t>
            </w:r>
            <w:r w:rsidR="00CE056C">
              <w:rPr>
                <w:b/>
              </w:rPr>
              <w:t xml:space="preserve"> mentoring. Capable of technically handling 3-4 members towards completion of Module or </w:t>
            </w:r>
            <w:r w:rsidR="00822671">
              <w:rPr>
                <w:b/>
              </w:rPr>
              <w:t xml:space="preserve">project. </w:t>
            </w:r>
          </w:p>
          <w:p w:rsidR="00947DFE" w:rsidRPr="00CC3A72" w:rsidRDefault="00947DFE" w:rsidP="00947DFE">
            <w:pPr>
              <w:rPr>
                <w:b/>
              </w:rPr>
            </w:pPr>
          </w:p>
        </w:tc>
      </w:tr>
    </w:tbl>
    <w:p w:rsidR="00034147" w:rsidRDefault="00034147" w:rsidP="005A1778">
      <w:pPr>
        <w:pBdr>
          <w:bottom w:val="single" w:sz="4" w:space="1" w:color="auto"/>
        </w:pBdr>
        <w:spacing w:line="240" w:lineRule="auto"/>
        <w:rPr>
          <w:b/>
          <w:sz w:val="28"/>
          <w:szCs w:val="28"/>
        </w:rPr>
      </w:pPr>
    </w:p>
    <w:p w:rsidR="007713AE" w:rsidRPr="00967425" w:rsidRDefault="00E47FBB" w:rsidP="005A1778">
      <w:pPr>
        <w:pBdr>
          <w:bottom w:val="single" w:sz="4" w:space="1" w:color="auto"/>
        </w:pBdr>
        <w:spacing w:line="240" w:lineRule="auto"/>
        <w:rPr>
          <w:b/>
          <w:sz w:val="28"/>
          <w:szCs w:val="28"/>
        </w:rPr>
      </w:pPr>
      <w:r>
        <w:rPr>
          <w:b/>
          <w:sz w:val="28"/>
          <w:szCs w:val="28"/>
        </w:rPr>
        <w:t xml:space="preserve"># </w:t>
      </w:r>
      <w:r w:rsidR="007713AE" w:rsidRPr="00967425">
        <w:rPr>
          <w:b/>
          <w:sz w:val="28"/>
          <w:szCs w:val="28"/>
        </w:rPr>
        <w:t>EMPLOYMENT DETAILS</w:t>
      </w:r>
      <w:r w:rsidR="00D33CC7">
        <w:rPr>
          <w:b/>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588"/>
        <w:gridCol w:w="4428"/>
      </w:tblGrid>
      <w:tr w:rsidR="00967425" w:rsidTr="0067615B">
        <w:tc>
          <w:tcPr>
            <w:tcW w:w="6588" w:type="dxa"/>
            <w:shd w:val="clear" w:color="auto" w:fill="F2F2F2" w:themeFill="background1" w:themeFillShade="F2"/>
          </w:tcPr>
          <w:p w:rsidR="00967425" w:rsidRDefault="0067615B" w:rsidP="00924DE4">
            <w:pPr>
              <w:rPr>
                <w:b/>
              </w:rPr>
            </w:pPr>
            <w:r w:rsidRPr="000177F3">
              <w:rPr>
                <w:b/>
              </w:rPr>
              <w:t xml:space="preserve"># </w:t>
            </w:r>
            <w:r w:rsidR="00B73311" w:rsidRPr="00B04C96">
              <w:rPr>
                <w:rFonts w:ascii="Times New Roman" w:hAnsi="Times New Roman" w:cs="Times New Roman"/>
                <w:b/>
              </w:rPr>
              <w:t>Manhattan Associates India Dev</w:t>
            </w:r>
            <w:r w:rsidR="00B73311">
              <w:rPr>
                <w:rFonts w:ascii="Times New Roman" w:hAnsi="Times New Roman" w:cs="Times New Roman"/>
                <w:b/>
              </w:rPr>
              <w:t>elopment</w:t>
            </w:r>
            <w:r w:rsidR="00B73311" w:rsidRPr="00B04C96">
              <w:rPr>
                <w:rFonts w:ascii="Times New Roman" w:hAnsi="Times New Roman" w:cs="Times New Roman"/>
                <w:b/>
              </w:rPr>
              <w:t xml:space="preserve"> Center</w:t>
            </w:r>
            <w:r w:rsidR="00142C61">
              <w:rPr>
                <w:rFonts w:ascii="Times New Roman" w:hAnsi="Times New Roman" w:cs="Times New Roman"/>
                <w:b/>
              </w:rPr>
              <w:t>,</w:t>
            </w:r>
            <w:r w:rsidR="00BE3CF1">
              <w:rPr>
                <w:rFonts w:ascii="Times New Roman" w:hAnsi="Times New Roman" w:cs="Times New Roman"/>
                <w:b/>
              </w:rPr>
              <w:t xml:space="preserve"> </w:t>
            </w:r>
            <w:r w:rsidR="00142C61">
              <w:rPr>
                <w:rFonts w:ascii="Times New Roman" w:hAnsi="Times New Roman" w:cs="Times New Roman"/>
                <w:b/>
              </w:rPr>
              <w:t>Bangalore</w:t>
            </w:r>
          </w:p>
        </w:tc>
        <w:tc>
          <w:tcPr>
            <w:tcW w:w="4428" w:type="dxa"/>
            <w:shd w:val="clear" w:color="auto" w:fill="F2F2F2" w:themeFill="background1" w:themeFillShade="F2"/>
          </w:tcPr>
          <w:p w:rsidR="00967425" w:rsidRDefault="00B73311" w:rsidP="00924DE4">
            <w:pPr>
              <w:jc w:val="right"/>
              <w:rPr>
                <w:b/>
              </w:rPr>
            </w:pPr>
            <w:r>
              <w:rPr>
                <w:b/>
              </w:rPr>
              <w:t>October,2012 to current</w:t>
            </w:r>
          </w:p>
        </w:tc>
      </w:tr>
    </w:tbl>
    <w:p w:rsidR="00924DE4" w:rsidRDefault="00924DE4" w:rsidP="00BE3CF1">
      <w:pPr>
        <w:spacing w:after="0" w:line="240" w:lineRule="auto"/>
        <w:rPr>
          <w:b/>
          <w:sz w:val="24"/>
          <w:szCs w:val="24"/>
        </w:rPr>
      </w:pPr>
    </w:p>
    <w:p w:rsidR="000B2040" w:rsidRPr="00CC01CC" w:rsidRDefault="000B2040" w:rsidP="00BE3CF1">
      <w:pPr>
        <w:spacing w:after="0" w:line="240" w:lineRule="auto"/>
      </w:pPr>
      <w:r w:rsidRPr="000F3525">
        <w:rPr>
          <w:b/>
          <w:sz w:val="24"/>
          <w:szCs w:val="24"/>
        </w:rPr>
        <w:t>Product Name:</w:t>
      </w:r>
      <w:r>
        <w:rPr>
          <w:b/>
        </w:rPr>
        <w:t xml:space="preserve"> </w:t>
      </w:r>
      <w:r w:rsidRPr="00CC01CC">
        <w:t>Ware-House Management System (WMOS)</w:t>
      </w:r>
      <w:r w:rsidR="00994070" w:rsidRPr="00CC01CC">
        <w:t>.</w:t>
      </w:r>
    </w:p>
    <w:p w:rsidR="00994070" w:rsidRDefault="00994070" w:rsidP="00BE3CF1">
      <w:pPr>
        <w:spacing w:after="0" w:line="240" w:lineRule="auto"/>
        <w:rPr>
          <w:rFonts w:ascii="Times New Roman" w:hAnsi="Times New Roman" w:cs="Times New Roman"/>
        </w:rPr>
      </w:pPr>
      <w:r w:rsidRPr="00994070">
        <w:rPr>
          <w:b/>
          <w:sz w:val="24"/>
          <w:szCs w:val="24"/>
        </w:rPr>
        <w:t>Domain</w:t>
      </w:r>
      <w:r w:rsidRPr="00CC01CC">
        <w:rPr>
          <w:rFonts w:ascii="Times New Roman" w:hAnsi="Times New Roman" w:cs="Times New Roman"/>
        </w:rPr>
        <w:t xml:space="preserve">: </w:t>
      </w:r>
      <w:r w:rsidRPr="00CC01CC">
        <w:t>Supply</w:t>
      </w:r>
      <w:r w:rsidR="00645BD4" w:rsidRPr="00CC01CC">
        <w:t xml:space="preserve"> Chain Management</w:t>
      </w:r>
      <w:r w:rsidR="005D1544" w:rsidRPr="00CC01CC">
        <w:t>.</w:t>
      </w:r>
    </w:p>
    <w:p w:rsidR="00400787" w:rsidRPr="00400787" w:rsidRDefault="00400787" w:rsidP="00BE3CF1">
      <w:pPr>
        <w:spacing w:after="0" w:line="240" w:lineRule="auto"/>
        <w:rPr>
          <w:rFonts w:ascii="Times New Roman" w:hAnsi="Times New Roman" w:cs="Times New Roman"/>
          <w:b/>
          <w:sz w:val="24"/>
          <w:szCs w:val="24"/>
        </w:rPr>
      </w:pPr>
      <w:r w:rsidRPr="00400787">
        <w:rPr>
          <w:rFonts w:ascii="Times New Roman" w:hAnsi="Times New Roman" w:cs="Times New Roman"/>
          <w:b/>
          <w:sz w:val="24"/>
          <w:szCs w:val="24"/>
        </w:rPr>
        <w:t>Designation:</w:t>
      </w:r>
      <w:r>
        <w:rPr>
          <w:rFonts w:ascii="Times New Roman" w:hAnsi="Times New Roman" w:cs="Times New Roman"/>
          <w:b/>
          <w:sz w:val="24"/>
          <w:szCs w:val="24"/>
        </w:rPr>
        <w:t xml:space="preserve"> </w:t>
      </w:r>
      <w:r w:rsidRPr="00CC01CC">
        <w:t>Senior Software Development Engineer (SD</w:t>
      </w:r>
      <w:r w:rsidR="005A2744">
        <w:t>E</w:t>
      </w:r>
      <w:r w:rsidRPr="00CC01CC">
        <w:t xml:space="preserve"> II)</w:t>
      </w:r>
      <w:r w:rsidR="005D1544" w:rsidRPr="00CC01CC">
        <w:t>.</w:t>
      </w:r>
    </w:p>
    <w:p w:rsidR="000B2040" w:rsidRDefault="000B2040" w:rsidP="00BE3CF1">
      <w:pPr>
        <w:spacing w:after="0" w:line="240" w:lineRule="auto"/>
      </w:pPr>
      <w:r w:rsidRPr="000F3525">
        <w:rPr>
          <w:rFonts w:ascii="Times New Roman" w:hAnsi="Times New Roman" w:cs="Times New Roman"/>
          <w:b/>
          <w:sz w:val="24"/>
          <w:szCs w:val="24"/>
        </w:rPr>
        <w:t>Responsibility:</w:t>
      </w:r>
      <w:r>
        <w:rPr>
          <w:rFonts w:ascii="Times New Roman" w:hAnsi="Times New Roman" w:cs="Times New Roman"/>
        </w:rPr>
        <w:t xml:space="preserve"> </w:t>
      </w:r>
      <w:r w:rsidR="00F66782">
        <w:rPr>
          <w:rFonts w:ascii="Times New Roman" w:hAnsi="Times New Roman" w:cs="Times New Roman"/>
        </w:rPr>
        <w:t xml:space="preserve">High and Low level </w:t>
      </w:r>
      <w:r w:rsidR="00152934" w:rsidRPr="00CC01CC">
        <w:t>Design and Development of code component specific to Client</w:t>
      </w:r>
      <w:r w:rsidR="000F3525" w:rsidRPr="00CC01CC">
        <w:t xml:space="preserve"> requirement</w:t>
      </w:r>
      <w:r w:rsidR="00152934" w:rsidRPr="00CC01CC">
        <w:t xml:space="preserve"> and </w:t>
      </w:r>
      <w:r w:rsidR="000F3525" w:rsidRPr="00CC01CC">
        <w:t xml:space="preserve">responsible for </w:t>
      </w:r>
      <w:r w:rsidR="0038375C">
        <w:t>m</w:t>
      </w:r>
      <w:r w:rsidR="0038375C" w:rsidRPr="00CC01CC">
        <w:t>entoring</w:t>
      </w:r>
      <w:r w:rsidR="0038375C">
        <w:t xml:space="preserve"> team members</w:t>
      </w:r>
      <w:r w:rsidR="000F3525" w:rsidRPr="00CC01CC">
        <w:t>.</w:t>
      </w:r>
    </w:p>
    <w:p w:rsidR="000F3525" w:rsidRDefault="000F3525" w:rsidP="00BE3CF1">
      <w:pPr>
        <w:spacing w:after="0" w:line="240" w:lineRule="auto"/>
      </w:pPr>
      <w:r w:rsidRPr="000F3525">
        <w:rPr>
          <w:b/>
          <w:sz w:val="24"/>
          <w:szCs w:val="24"/>
        </w:rPr>
        <w:t>Technologies:</w:t>
      </w:r>
      <w:r>
        <w:t xml:space="preserve"> </w:t>
      </w:r>
      <w:r w:rsidRPr="00CC01CC">
        <w:t>C++, Data Structures, Design Pattern, Standard Template Library (STL), Multi-Threading, SQL, Oracle.</w:t>
      </w:r>
    </w:p>
    <w:p w:rsidR="00181763" w:rsidRDefault="00181763" w:rsidP="00BE3CF1">
      <w:pPr>
        <w:spacing w:after="0" w:line="240" w:lineRule="auto"/>
      </w:pPr>
      <w:r>
        <w:rPr>
          <w:b/>
          <w:sz w:val="24"/>
          <w:szCs w:val="24"/>
        </w:rPr>
        <w:t xml:space="preserve">Software </w:t>
      </w:r>
      <w:r w:rsidRPr="00181763">
        <w:rPr>
          <w:b/>
          <w:sz w:val="24"/>
          <w:szCs w:val="24"/>
        </w:rPr>
        <w:t>Tools</w:t>
      </w:r>
      <w:r w:rsidRPr="00CC01CC">
        <w:rPr>
          <w:b/>
          <w:sz w:val="24"/>
          <w:szCs w:val="24"/>
        </w:rPr>
        <w:t>:</w:t>
      </w:r>
      <w:r w:rsidRPr="00CC01CC">
        <w:rPr>
          <w:rFonts w:ascii="Times New Roman" w:hAnsi="Times New Roman" w:cs="Times New Roman"/>
        </w:rPr>
        <w:t xml:space="preserve"> </w:t>
      </w:r>
      <w:r w:rsidRPr="00CC01CC">
        <w:t>Microsoft Visual Studio 8, Oracle SQL Developer, Putty, System Director (For SDN/Patch deployment), Jenkins (For Code Build)</w:t>
      </w:r>
      <w:r w:rsidR="00C70E8C">
        <w:t xml:space="preserve"> and GIT</w:t>
      </w:r>
      <w:r w:rsidR="00ED5968">
        <w:t xml:space="preserve"> (Code Management)</w:t>
      </w:r>
      <w:r w:rsidRPr="00CC01CC">
        <w:t>.</w:t>
      </w:r>
    </w:p>
    <w:p w:rsidR="00523A26" w:rsidRPr="00CC01CC" w:rsidRDefault="00523A26" w:rsidP="00BE3CF1">
      <w:pPr>
        <w:spacing w:after="0" w:line="240" w:lineRule="auto"/>
        <w:rPr>
          <w:rFonts w:ascii="Times New Roman" w:hAnsi="Times New Roman" w:cs="Times New Roman"/>
        </w:rPr>
      </w:pPr>
    </w:p>
    <w:p w:rsidR="00967425" w:rsidRDefault="0096687E" w:rsidP="00BE3CF1">
      <w:pPr>
        <w:spacing w:after="0" w:line="240" w:lineRule="auto"/>
      </w:pPr>
      <w:r w:rsidRPr="0096687E">
        <w:rPr>
          <w:b/>
          <w:sz w:val="24"/>
          <w:szCs w:val="24"/>
        </w:rPr>
        <w:t>Description:</w:t>
      </w:r>
      <w:r w:rsidRPr="00826AA0">
        <w:rPr>
          <w:rFonts w:ascii="Arial" w:hAnsi="Arial"/>
          <w:sz w:val="20"/>
          <w:szCs w:val="20"/>
        </w:rPr>
        <w:t xml:space="preserve"> </w:t>
      </w:r>
      <w:r w:rsidRPr="00CC01CC">
        <w:t xml:space="preserve">WMOS is a Warehouse Management Operating System product where Goods or Inventories are managed electronically. WMOS also needs to interface with customer’s existing systems for data. It also allows the customer’s systems to get access to its own data. Extensible worked on Receiving, Packing, </w:t>
      </w:r>
      <w:r w:rsidR="00D93145" w:rsidRPr="00CC01CC">
        <w:t xml:space="preserve">Shipping, </w:t>
      </w:r>
      <w:r w:rsidR="000532B6" w:rsidRPr="00CC01CC">
        <w:t>Time</w:t>
      </w:r>
      <w:r w:rsidR="00D93145" w:rsidRPr="00CC01CC">
        <w:t>-</w:t>
      </w:r>
      <w:r w:rsidRPr="00CC01CC">
        <w:t>Feasibility Check and MHE module.</w:t>
      </w:r>
    </w:p>
    <w:p w:rsidR="0078643F" w:rsidRPr="00CC01CC" w:rsidRDefault="0078643F" w:rsidP="00BE3CF1">
      <w:pPr>
        <w:spacing w:after="0" w:line="240" w:lineRule="auto"/>
        <w:rPr>
          <w:rFonts w:ascii="Times New Roman" w:hAnsi="Times New Roman" w:cs="Times New Roman"/>
        </w:rPr>
      </w:pPr>
    </w:p>
    <w:p w:rsidR="00526895" w:rsidRPr="00CC01CC" w:rsidRDefault="00526895" w:rsidP="00BE3CF1">
      <w:pPr>
        <w:spacing w:after="0" w:line="240" w:lineRule="auto"/>
        <w:rPr>
          <w:rFonts w:ascii="Times New Roman" w:hAnsi="Times New Roman" w:cs="Times New Roman"/>
        </w:rPr>
      </w:pPr>
      <w:r>
        <w:rPr>
          <w:b/>
          <w:sz w:val="24"/>
          <w:szCs w:val="24"/>
        </w:rPr>
        <w:t>Challenges:</w:t>
      </w:r>
      <w:r w:rsidRPr="00526895">
        <w:rPr>
          <w:b/>
          <w:sz w:val="24"/>
          <w:szCs w:val="24"/>
        </w:rPr>
        <w:t xml:space="preserve"> </w:t>
      </w:r>
      <w:r w:rsidRPr="00CC01CC">
        <w:t>Worked for several US clients (FOOT Locker, Target and Groupon Goods</w:t>
      </w:r>
      <w:r w:rsidR="00D93145" w:rsidRPr="00CC01CC">
        <w:t xml:space="preserve">). </w:t>
      </w:r>
      <w:r w:rsidR="00CB11EF" w:rsidRPr="00CC01CC">
        <w:t xml:space="preserve">I have involved with </w:t>
      </w:r>
      <w:r w:rsidR="00D93145" w:rsidRPr="00CC01CC">
        <w:t>Design</w:t>
      </w:r>
      <w:r w:rsidR="000E6824">
        <w:t xml:space="preserve"> </w:t>
      </w:r>
      <w:r w:rsidR="00732F6E">
        <w:t>(High and Low level design)</w:t>
      </w:r>
      <w:r w:rsidRPr="00CC01CC">
        <w:t>,</w:t>
      </w:r>
      <w:r w:rsidR="005D1544" w:rsidRPr="00CC01CC">
        <w:t xml:space="preserve"> </w:t>
      </w:r>
      <w:r w:rsidRPr="00CC01CC">
        <w:t>Coding a</w:t>
      </w:r>
      <w:r w:rsidR="00011139" w:rsidRPr="00CC01CC">
        <w:t xml:space="preserve">nd managing of 4 people </w:t>
      </w:r>
      <w:r w:rsidRPr="00CC01CC">
        <w:t xml:space="preserve">to deliver the </w:t>
      </w:r>
      <w:r w:rsidR="002435F0">
        <w:t xml:space="preserve">end to end </w:t>
      </w:r>
      <w:r w:rsidRPr="00CC01CC">
        <w:t>product on time with high quality.</w:t>
      </w:r>
    </w:p>
    <w:p w:rsidR="00BE3CF1" w:rsidRDefault="00BE3CF1" w:rsidP="00BE3CF1">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508"/>
        <w:gridCol w:w="5508"/>
      </w:tblGrid>
      <w:tr w:rsidR="00956265" w:rsidTr="002109DA">
        <w:tc>
          <w:tcPr>
            <w:tcW w:w="5508" w:type="dxa"/>
            <w:shd w:val="clear" w:color="auto" w:fill="F2F2F2" w:themeFill="background1" w:themeFillShade="F2"/>
          </w:tcPr>
          <w:p w:rsidR="00956265" w:rsidRDefault="00A737AA" w:rsidP="001F4EF7">
            <w:pPr>
              <w:rPr>
                <w:b/>
              </w:rPr>
            </w:pPr>
            <w:r w:rsidRPr="0067615B">
              <w:rPr>
                <w:b/>
              </w:rPr>
              <w:t xml:space="preserve"># </w:t>
            </w:r>
            <w:r w:rsidR="00956265">
              <w:rPr>
                <w:rFonts w:ascii="Times New Roman" w:hAnsi="Times New Roman" w:cs="Times New Roman"/>
                <w:b/>
              </w:rPr>
              <w:t>Symphony Corporation</w:t>
            </w:r>
            <w:r w:rsidR="00142C61">
              <w:rPr>
                <w:rFonts w:ascii="Times New Roman" w:hAnsi="Times New Roman" w:cs="Times New Roman"/>
                <w:b/>
              </w:rPr>
              <w:t>, Bangalore</w:t>
            </w:r>
          </w:p>
        </w:tc>
        <w:tc>
          <w:tcPr>
            <w:tcW w:w="5508" w:type="dxa"/>
            <w:shd w:val="clear" w:color="auto" w:fill="F2F2F2" w:themeFill="background1" w:themeFillShade="F2"/>
          </w:tcPr>
          <w:p w:rsidR="00956265" w:rsidRDefault="00A268AD" w:rsidP="001F4EF7">
            <w:pPr>
              <w:jc w:val="right"/>
              <w:rPr>
                <w:b/>
              </w:rPr>
            </w:pPr>
            <w:r>
              <w:rPr>
                <w:b/>
              </w:rPr>
              <w:t>July,2011 to September</w:t>
            </w:r>
            <w:r w:rsidR="00956265">
              <w:rPr>
                <w:b/>
              </w:rPr>
              <w:t>,2012</w:t>
            </w:r>
          </w:p>
        </w:tc>
      </w:tr>
    </w:tbl>
    <w:p w:rsidR="002A4298" w:rsidRDefault="002A4298" w:rsidP="00F07C06">
      <w:pPr>
        <w:spacing w:after="0" w:line="240" w:lineRule="auto"/>
        <w:rPr>
          <w:b/>
          <w:sz w:val="24"/>
          <w:szCs w:val="24"/>
        </w:rPr>
      </w:pPr>
    </w:p>
    <w:p w:rsidR="00956265" w:rsidRDefault="00956265" w:rsidP="00F07C06">
      <w:pPr>
        <w:spacing w:after="0" w:line="240" w:lineRule="auto"/>
        <w:rPr>
          <w:rFonts w:ascii="Times New Roman" w:hAnsi="Times New Roman" w:cs="Times New Roman"/>
        </w:rPr>
      </w:pPr>
      <w:r w:rsidRPr="000F3525">
        <w:rPr>
          <w:b/>
          <w:sz w:val="24"/>
          <w:szCs w:val="24"/>
        </w:rPr>
        <w:t>Product Name:</w:t>
      </w:r>
      <w:r>
        <w:rPr>
          <w:b/>
        </w:rPr>
        <w:t xml:space="preserve"> </w:t>
      </w:r>
      <w:r w:rsidR="005972F2">
        <w:rPr>
          <w:rFonts w:ascii="Times New Roman" w:hAnsi="Times New Roman" w:cs="Times New Roman"/>
        </w:rPr>
        <w:t>SUMMIT</w:t>
      </w:r>
      <w:r w:rsidR="0093228D">
        <w:rPr>
          <w:rFonts w:ascii="Times New Roman" w:hAnsi="Times New Roman" w:cs="Times New Roman"/>
        </w:rPr>
        <w:t xml:space="preserve"> (Misy</w:t>
      </w:r>
      <w:r w:rsidR="00E35F38">
        <w:rPr>
          <w:rFonts w:ascii="Times New Roman" w:hAnsi="Times New Roman" w:cs="Times New Roman"/>
        </w:rPr>
        <w:t>s)</w:t>
      </w:r>
    </w:p>
    <w:p w:rsidR="00956265" w:rsidRDefault="00956265" w:rsidP="00F07C06">
      <w:pPr>
        <w:spacing w:after="0" w:line="240" w:lineRule="auto"/>
        <w:rPr>
          <w:rFonts w:ascii="Times New Roman" w:hAnsi="Times New Roman" w:cs="Times New Roman"/>
        </w:rPr>
      </w:pPr>
      <w:r w:rsidRPr="00994070">
        <w:rPr>
          <w:b/>
          <w:sz w:val="24"/>
          <w:szCs w:val="24"/>
        </w:rPr>
        <w:t xml:space="preserve">Domain: </w:t>
      </w:r>
      <w:r w:rsidR="000D1576" w:rsidRPr="000D1576">
        <w:rPr>
          <w:rFonts w:ascii="Times New Roman" w:hAnsi="Times New Roman" w:cs="Times New Roman"/>
        </w:rPr>
        <w:t xml:space="preserve">Investment </w:t>
      </w:r>
      <w:r w:rsidR="005972F2">
        <w:rPr>
          <w:rFonts w:ascii="Times New Roman" w:hAnsi="Times New Roman" w:cs="Times New Roman"/>
        </w:rPr>
        <w:t>Banking and Finance</w:t>
      </w:r>
      <w:r w:rsidR="00DB4D4A">
        <w:rPr>
          <w:rFonts w:ascii="Times New Roman" w:hAnsi="Times New Roman" w:cs="Times New Roman"/>
        </w:rPr>
        <w:t xml:space="preserve"> (Capital Market)</w:t>
      </w:r>
      <w:r w:rsidR="00D81BF6">
        <w:rPr>
          <w:rFonts w:ascii="Times New Roman" w:hAnsi="Times New Roman" w:cs="Times New Roman"/>
        </w:rPr>
        <w:t>.</w:t>
      </w:r>
    </w:p>
    <w:p w:rsidR="00D81BF6" w:rsidRPr="00D81BF6" w:rsidRDefault="00D81BF6" w:rsidP="00F07C06">
      <w:pPr>
        <w:spacing w:after="0" w:line="240" w:lineRule="auto"/>
        <w:rPr>
          <w:rFonts w:ascii="Times New Roman" w:hAnsi="Times New Roman" w:cs="Times New Roman"/>
          <w:b/>
          <w:sz w:val="24"/>
          <w:szCs w:val="24"/>
        </w:rPr>
      </w:pPr>
      <w:r w:rsidRPr="00400787">
        <w:rPr>
          <w:rFonts w:ascii="Times New Roman" w:hAnsi="Times New Roman" w:cs="Times New Roman"/>
          <w:b/>
          <w:sz w:val="24"/>
          <w:szCs w:val="24"/>
        </w:rPr>
        <w:t>Designation:</w:t>
      </w:r>
      <w:r>
        <w:rPr>
          <w:rFonts w:ascii="Times New Roman" w:hAnsi="Times New Roman" w:cs="Times New Roman"/>
          <w:b/>
          <w:sz w:val="24"/>
          <w:szCs w:val="24"/>
        </w:rPr>
        <w:t xml:space="preserve"> </w:t>
      </w:r>
      <w:r>
        <w:rPr>
          <w:rFonts w:ascii="Times New Roman" w:hAnsi="Times New Roman" w:cs="Times New Roman"/>
        </w:rPr>
        <w:t>Technical Lead.</w:t>
      </w:r>
    </w:p>
    <w:p w:rsidR="00956265" w:rsidRDefault="00956265" w:rsidP="00F07C06">
      <w:pPr>
        <w:spacing w:after="0" w:line="240" w:lineRule="auto"/>
      </w:pPr>
      <w:r w:rsidRPr="000F3525">
        <w:rPr>
          <w:rFonts w:ascii="Times New Roman" w:hAnsi="Times New Roman" w:cs="Times New Roman"/>
          <w:b/>
          <w:sz w:val="24"/>
          <w:szCs w:val="24"/>
        </w:rPr>
        <w:t>Responsibility:</w:t>
      </w:r>
      <w:r>
        <w:rPr>
          <w:rFonts w:ascii="Times New Roman" w:hAnsi="Times New Roman" w:cs="Times New Roman"/>
        </w:rPr>
        <w:t xml:space="preserve"> </w:t>
      </w:r>
      <w:r w:rsidRPr="000F3525">
        <w:t xml:space="preserve">Design and Development of code component specific to Client requirement and responsible for </w:t>
      </w:r>
      <w:r w:rsidR="0048167B">
        <w:t>m</w:t>
      </w:r>
      <w:r w:rsidR="0048167B" w:rsidRPr="00CC01CC">
        <w:t>entoring</w:t>
      </w:r>
      <w:r w:rsidR="0048167B">
        <w:t xml:space="preserve"> </w:t>
      </w:r>
      <w:r w:rsidR="009A5853">
        <w:t>team members</w:t>
      </w:r>
      <w:r w:rsidRPr="000F3525">
        <w:t>.</w:t>
      </w:r>
    </w:p>
    <w:p w:rsidR="00956265" w:rsidRDefault="00956265" w:rsidP="00F07C06">
      <w:pPr>
        <w:spacing w:after="0" w:line="240" w:lineRule="auto"/>
      </w:pPr>
      <w:r w:rsidRPr="000F3525">
        <w:rPr>
          <w:b/>
          <w:sz w:val="24"/>
          <w:szCs w:val="24"/>
        </w:rPr>
        <w:t>Technologies:</w:t>
      </w:r>
      <w:r>
        <w:t xml:space="preserve"> </w:t>
      </w:r>
      <w:r w:rsidRPr="000F3525">
        <w:t>C++, Data Structures, Design Pattern, Standard Template Library</w:t>
      </w:r>
      <w:r>
        <w:t xml:space="preserve"> </w:t>
      </w:r>
      <w:r w:rsidR="00181763">
        <w:t>(STL)</w:t>
      </w:r>
      <w:r w:rsidRPr="000F3525">
        <w:t xml:space="preserve">, </w:t>
      </w:r>
      <w:r w:rsidRPr="00B04C96">
        <w:rPr>
          <w:sz w:val="20"/>
          <w:szCs w:val="20"/>
        </w:rPr>
        <w:t>SQL</w:t>
      </w:r>
      <w:r>
        <w:rPr>
          <w:sz w:val="20"/>
          <w:szCs w:val="20"/>
        </w:rPr>
        <w:t>,</w:t>
      </w:r>
      <w:r>
        <w:t xml:space="preserve"> </w:t>
      </w:r>
      <w:r w:rsidRPr="000F3525">
        <w:t>Oracle</w:t>
      </w:r>
      <w:r>
        <w:t>.</w:t>
      </w:r>
    </w:p>
    <w:p w:rsidR="00DD1CAE" w:rsidRDefault="00DD1CAE" w:rsidP="00F07C06">
      <w:pPr>
        <w:spacing w:after="0" w:line="240" w:lineRule="auto"/>
      </w:pPr>
      <w:r w:rsidRPr="00181763">
        <w:rPr>
          <w:b/>
          <w:sz w:val="24"/>
          <w:szCs w:val="24"/>
        </w:rPr>
        <w:t>Operating System:</w:t>
      </w:r>
      <w:r>
        <w:rPr>
          <w:b/>
          <w:sz w:val="24"/>
          <w:szCs w:val="24"/>
        </w:rPr>
        <w:t xml:space="preserve"> </w:t>
      </w:r>
      <w:r>
        <w:t>Windows, Sun Solaris.</w:t>
      </w:r>
    </w:p>
    <w:p w:rsidR="00A20340" w:rsidRDefault="00DD1CAE" w:rsidP="00F07C06">
      <w:pPr>
        <w:spacing w:after="0" w:line="240" w:lineRule="auto"/>
      </w:pPr>
      <w:r>
        <w:rPr>
          <w:b/>
          <w:sz w:val="24"/>
          <w:szCs w:val="24"/>
        </w:rPr>
        <w:t xml:space="preserve">Software </w:t>
      </w:r>
      <w:r w:rsidRPr="00181763">
        <w:rPr>
          <w:b/>
          <w:sz w:val="24"/>
          <w:szCs w:val="24"/>
        </w:rPr>
        <w:t>Tools:</w:t>
      </w:r>
      <w:r>
        <w:rPr>
          <w:b/>
          <w:sz w:val="24"/>
          <w:szCs w:val="24"/>
        </w:rPr>
        <w:t xml:space="preserve"> </w:t>
      </w:r>
      <w:r w:rsidR="00A136DE">
        <w:t>Microsoft Visual Studio .net</w:t>
      </w:r>
      <w:r w:rsidRPr="00181763">
        <w:t>, Oracle SQL Developer, Putty</w:t>
      </w:r>
      <w:r w:rsidR="00676697">
        <w:t>.</w:t>
      </w:r>
    </w:p>
    <w:p w:rsidR="00F963B9" w:rsidRDefault="00F963B9" w:rsidP="00F07C06">
      <w:pPr>
        <w:spacing w:after="0" w:line="240" w:lineRule="auto"/>
      </w:pPr>
    </w:p>
    <w:p w:rsidR="00956265" w:rsidRDefault="00956265" w:rsidP="00F07C06">
      <w:pPr>
        <w:spacing w:after="0" w:line="240" w:lineRule="auto"/>
      </w:pPr>
      <w:r w:rsidRPr="0096687E">
        <w:rPr>
          <w:b/>
          <w:sz w:val="24"/>
          <w:szCs w:val="24"/>
        </w:rPr>
        <w:t>Description:</w:t>
      </w:r>
      <w:r w:rsidRPr="00826AA0">
        <w:rPr>
          <w:rFonts w:ascii="Arial" w:hAnsi="Arial"/>
          <w:sz w:val="20"/>
          <w:szCs w:val="20"/>
        </w:rPr>
        <w:t xml:space="preserve"> </w:t>
      </w:r>
      <w:r w:rsidR="00D75483" w:rsidRPr="00826AA0">
        <w:rPr>
          <w:rFonts w:ascii="Arial" w:hAnsi="Arial"/>
          <w:sz w:val="20"/>
          <w:szCs w:val="20"/>
        </w:rPr>
        <w:t xml:space="preserve">:  </w:t>
      </w:r>
      <w:r w:rsidR="00D75483" w:rsidRPr="00D75483">
        <w:t>Misys Summit FT product is a cross-asset front-to-back solution specializing in derivatives and structured products for global investment banks .The product offers a broad cross-asset coverage including OTC derivatives, fixed income, commodities FX, Equity and structured products, enabling customers to manage the complexity of today’s financial markets. It enables organizations to grow through innovation, improve management of liquidity and reduce costs t</w:t>
      </w:r>
      <w:r w:rsidR="00ED6195">
        <w:t>hrough operational risk control and</w:t>
      </w:r>
      <w:r w:rsidR="00D75483" w:rsidRPr="00D75483">
        <w:t xml:space="preserve"> stream</w:t>
      </w:r>
      <w:r w:rsidR="00ED6195">
        <w:t>lined processes.</w:t>
      </w:r>
    </w:p>
    <w:p w:rsidR="00306079" w:rsidRDefault="00306079" w:rsidP="00F07C06">
      <w:pPr>
        <w:spacing w:after="0" w:line="240" w:lineRule="auto"/>
      </w:pPr>
      <w:r>
        <w:rPr>
          <w:b/>
          <w:sz w:val="24"/>
          <w:szCs w:val="24"/>
        </w:rPr>
        <w:t>Challenges:</w:t>
      </w:r>
      <w:r w:rsidRPr="00526895">
        <w:rPr>
          <w:b/>
          <w:sz w:val="24"/>
          <w:szCs w:val="24"/>
        </w:rPr>
        <w:t xml:space="preserve"> </w:t>
      </w:r>
      <w:r w:rsidRPr="00526895">
        <w:t xml:space="preserve">Worked for several </w:t>
      </w:r>
      <w:r>
        <w:t>enhancement of the product like inactive desk implementation and issue fixing in different version</w:t>
      </w:r>
      <w:r w:rsidR="00C54620">
        <w:t xml:space="preserve"> of the </w:t>
      </w:r>
      <w:r w:rsidR="000243AE">
        <w:t xml:space="preserve">base </w:t>
      </w:r>
      <w:r w:rsidR="00C54620">
        <w:t>product</w:t>
      </w:r>
      <w:r>
        <w:t>.</w:t>
      </w:r>
      <w:r w:rsidR="00971AFA">
        <w:t xml:space="preserve"> Involve with High and Low level design of the enhancement task.</w:t>
      </w:r>
    </w:p>
    <w:p w:rsidR="00F07C06" w:rsidRDefault="00F07C06" w:rsidP="00F07C0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508"/>
        <w:gridCol w:w="5508"/>
      </w:tblGrid>
      <w:tr w:rsidR="00142C61" w:rsidTr="002109DA">
        <w:tc>
          <w:tcPr>
            <w:tcW w:w="5508" w:type="dxa"/>
            <w:shd w:val="clear" w:color="auto" w:fill="F2F2F2" w:themeFill="background1" w:themeFillShade="F2"/>
          </w:tcPr>
          <w:p w:rsidR="00142C61" w:rsidRDefault="001821CF" w:rsidP="002109DA">
            <w:pPr>
              <w:rPr>
                <w:b/>
              </w:rPr>
            </w:pPr>
            <w:r>
              <w:rPr>
                <w:b/>
              </w:rPr>
              <w:t xml:space="preserve"># </w:t>
            </w:r>
            <w:r w:rsidR="00142C61" w:rsidRPr="00BB30CF">
              <w:rPr>
                <w:b/>
              </w:rPr>
              <w:t>HCL Technologies Ltd, Bangalore</w:t>
            </w:r>
          </w:p>
        </w:tc>
        <w:tc>
          <w:tcPr>
            <w:tcW w:w="5508" w:type="dxa"/>
            <w:shd w:val="clear" w:color="auto" w:fill="F2F2F2" w:themeFill="background1" w:themeFillShade="F2"/>
          </w:tcPr>
          <w:p w:rsidR="00142C61" w:rsidRDefault="00772EF1" w:rsidP="002109DA">
            <w:pPr>
              <w:jc w:val="right"/>
              <w:rPr>
                <w:b/>
              </w:rPr>
            </w:pPr>
            <w:r>
              <w:rPr>
                <w:b/>
              </w:rPr>
              <w:t>March,2010</w:t>
            </w:r>
            <w:r w:rsidR="00572165">
              <w:rPr>
                <w:b/>
              </w:rPr>
              <w:t xml:space="preserve"> to June,2011</w:t>
            </w:r>
          </w:p>
        </w:tc>
      </w:tr>
    </w:tbl>
    <w:p w:rsidR="00237F77" w:rsidRDefault="00237F77" w:rsidP="00237F77">
      <w:pPr>
        <w:spacing w:after="0" w:line="240" w:lineRule="auto"/>
        <w:rPr>
          <w:b/>
          <w:sz w:val="24"/>
          <w:szCs w:val="24"/>
        </w:rPr>
      </w:pPr>
    </w:p>
    <w:p w:rsidR="00142C61" w:rsidRDefault="00D33E69" w:rsidP="00880AC6">
      <w:pPr>
        <w:spacing w:after="0" w:line="240" w:lineRule="auto"/>
      </w:pPr>
      <w:r>
        <w:rPr>
          <w:b/>
          <w:sz w:val="24"/>
          <w:szCs w:val="24"/>
        </w:rPr>
        <w:t>Project</w:t>
      </w:r>
      <w:r w:rsidR="00142C61" w:rsidRPr="000F3525">
        <w:rPr>
          <w:b/>
          <w:sz w:val="24"/>
          <w:szCs w:val="24"/>
        </w:rPr>
        <w:t xml:space="preserve"> Name:</w:t>
      </w:r>
      <w:r w:rsidR="00142C61">
        <w:rPr>
          <w:b/>
        </w:rPr>
        <w:t xml:space="preserve"> </w:t>
      </w:r>
      <w:r w:rsidRPr="003B2A6B">
        <w:t>Credit Risk</w:t>
      </w:r>
      <w:r>
        <w:t>, Matrix</w:t>
      </w:r>
      <w:r w:rsidR="004930BC">
        <w:t>.</w:t>
      </w:r>
    </w:p>
    <w:p w:rsidR="004930BC" w:rsidRPr="004930BC" w:rsidRDefault="004930BC" w:rsidP="00880AC6">
      <w:pPr>
        <w:spacing w:after="0" w:line="240" w:lineRule="auto"/>
        <w:rPr>
          <w:b/>
          <w:sz w:val="24"/>
          <w:szCs w:val="24"/>
        </w:rPr>
      </w:pPr>
      <w:r w:rsidRPr="004930BC">
        <w:rPr>
          <w:b/>
          <w:sz w:val="24"/>
          <w:szCs w:val="24"/>
        </w:rPr>
        <w:t xml:space="preserve">Client: </w:t>
      </w:r>
      <w:r w:rsidRPr="00E2416A">
        <w:rPr>
          <w:rFonts w:ascii="Arial" w:hAnsi="Arial" w:cs="Arial"/>
          <w:sz w:val="20"/>
          <w:szCs w:val="20"/>
        </w:rPr>
        <w:t>Deutsche Bank</w:t>
      </w:r>
      <w:r>
        <w:rPr>
          <w:rFonts w:ascii="Arial" w:hAnsi="Arial" w:cs="Arial"/>
          <w:sz w:val="20"/>
          <w:szCs w:val="20"/>
        </w:rPr>
        <w:t>.</w:t>
      </w:r>
    </w:p>
    <w:p w:rsidR="00142C61" w:rsidRDefault="00142C61" w:rsidP="00880AC6">
      <w:pPr>
        <w:spacing w:after="0" w:line="240" w:lineRule="auto"/>
        <w:rPr>
          <w:rFonts w:ascii="Times New Roman" w:hAnsi="Times New Roman" w:cs="Times New Roman"/>
        </w:rPr>
      </w:pPr>
      <w:r w:rsidRPr="00994070">
        <w:rPr>
          <w:b/>
          <w:sz w:val="24"/>
          <w:szCs w:val="24"/>
        </w:rPr>
        <w:t xml:space="preserve">Domain: </w:t>
      </w:r>
      <w:r w:rsidR="00F921F7" w:rsidRPr="00F921F7">
        <w:rPr>
          <w:rFonts w:ascii="Times New Roman" w:hAnsi="Times New Roman" w:cs="Times New Roman"/>
        </w:rPr>
        <w:t xml:space="preserve">Investment </w:t>
      </w:r>
      <w:r>
        <w:rPr>
          <w:rFonts w:ascii="Times New Roman" w:hAnsi="Times New Roman" w:cs="Times New Roman"/>
        </w:rPr>
        <w:t>Banking and Finance</w:t>
      </w:r>
      <w:r w:rsidR="00A34126">
        <w:rPr>
          <w:rFonts w:ascii="Times New Roman" w:hAnsi="Times New Roman" w:cs="Times New Roman"/>
        </w:rPr>
        <w:t xml:space="preserve"> (Capital Market)</w:t>
      </w:r>
      <w:r>
        <w:rPr>
          <w:rFonts w:ascii="Times New Roman" w:hAnsi="Times New Roman" w:cs="Times New Roman"/>
        </w:rPr>
        <w:t>.</w:t>
      </w:r>
    </w:p>
    <w:p w:rsidR="00142C61" w:rsidRPr="00D81BF6" w:rsidRDefault="00142C61" w:rsidP="00880AC6">
      <w:pPr>
        <w:spacing w:after="0" w:line="240" w:lineRule="auto"/>
        <w:rPr>
          <w:rFonts w:ascii="Times New Roman" w:hAnsi="Times New Roman" w:cs="Times New Roman"/>
          <w:b/>
          <w:sz w:val="24"/>
          <w:szCs w:val="24"/>
        </w:rPr>
      </w:pPr>
      <w:r w:rsidRPr="00400787">
        <w:rPr>
          <w:rFonts w:ascii="Times New Roman" w:hAnsi="Times New Roman" w:cs="Times New Roman"/>
          <w:b/>
          <w:sz w:val="24"/>
          <w:szCs w:val="24"/>
        </w:rPr>
        <w:t>Designation:</w:t>
      </w:r>
      <w:r>
        <w:rPr>
          <w:rFonts w:ascii="Times New Roman" w:hAnsi="Times New Roman" w:cs="Times New Roman"/>
          <w:b/>
          <w:sz w:val="24"/>
          <w:szCs w:val="24"/>
        </w:rPr>
        <w:t xml:space="preserve"> </w:t>
      </w:r>
      <w:r w:rsidR="007915E9">
        <w:rPr>
          <w:rFonts w:ascii="Times New Roman" w:hAnsi="Times New Roman" w:cs="Times New Roman"/>
        </w:rPr>
        <w:t>Senior Software Engineer</w:t>
      </w:r>
      <w:r>
        <w:rPr>
          <w:rFonts w:ascii="Times New Roman" w:hAnsi="Times New Roman" w:cs="Times New Roman"/>
        </w:rPr>
        <w:t>.</w:t>
      </w:r>
    </w:p>
    <w:p w:rsidR="00B139EB" w:rsidRDefault="00142C61" w:rsidP="00880AC6">
      <w:pPr>
        <w:spacing w:after="0" w:line="240" w:lineRule="auto"/>
      </w:pPr>
      <w:r w:rsidRPr="000F3525">
        <w:rPr>
          <w:rFonts w:ascii="Times New Roman" w:hAnsi="Times New Roman" w:cs="Times New Roman"/>
          <w:b/>
          <w:sz w:val="24"/>
          <w:szCs w:val="24"/>
        </w:rPr>
        <w:t>Responsibility:</w:t>
      </w:r>
      <w:r w:rsidR="00D677EC">
        <w:rPr>
          <w:rFonts w:ascii="Times New Roman" w:hAnsi="Times New Roman" w:cs="Times New Roman"/>
        </w:rPr>
        <w:t xml:space="preserve"> </w:t>
      </w:r>
      <w:r w:rsidRPr="000F3525">
        <w:t>Design and Development of code component specific to Client requirement</w:t>
      </w:r>
      <w:r w:rsidR="00B139EB">
        <w:t>.</w:t>
      </w:r>
      <w:r w:rsidRPr="000F3525">
        <w:t xml:space="preserve"> </w:t>
      </w:r>
    </w:p>
    <w:p w:rsidR="00142C61" w:rsidRDefault="00142C61" w:rsidP="00880AC6">
      <w:pPr>
        <w:spacing w:after="0" w:line="240" w:lineRule="auto"/>
      </w:pPr>
      <w:r w:rsidRPr="000F3525">
        <w:rPr>
          <w:b/>
          <w:sz w:val="24"/>
          <w:szCs w:val="24"/>
        </w:rPr>
        <w:t>Technologies:</w:t>
      </w:r>
      <w:r>
        <w:t xml:space="preserve"> </w:t>
      </w:r>
      <w:r w:rsidR="00D677EC" w:rsidRPr="00E2416A">
        <w:rPr>
          <w:rFonts w:ascii="Arial" w:hAnsi="Arial" w:cs="Arial"/>
          <w:sz w:val="20"/>
          <w:szCs w:val="20"/>
        </w:rPr>
        <w:t>C</w:t>
      </w:r>
      <w:r w:rsidR="00D677EC" w:rsidRPr="006D5458">
        <w:t>++,</w:t>
      </w:r>
      <w:r w:rsidR="00D42B3F">
        <w:t xml:space="preserve"> </w:t>
      </w:r>
      <w:r w:rsidR="00D42B3F" w:rsidRPr="000F3525">
        <w:t>Data Structures</w:t>
      </w:r>
      <w:r w:rsidR="00D42B3F">
        <w:t>,</w:t>
      </w:r>
      <w:r w:rsidR="00D677EC" w:rsidRPr="006D5458">
        <w:t xml:space="preserve"> Design Pattern, Standard Template Library (STL)</w:t>
      </w:r>
      <w:r w:rsidR="006D5458" w:rsidRPr="006D5458">
        <w:t>, Algorithm</w:t>
      </w:r>
      <w:r w:rsidR="00A77BE7">
        <w:t xml:space="preserve"> </w:t>
      </w:r>
      <w:r w:rsidR="00D677EC" w:rsidRPr="006D5458">
        <w:t>and Oracle</w:t>
      </w:r>
      <w:r w:rsidR="00D02B51">
        <w:t xml:space="preserve"> SQL</w:t>
      </w:r>
      <w:r w:rsidR="00D677EC" w:rsidRPr="006D5458">
        <w:t>.</w:t>
      </w:r>
    </w:p>
    <w:p w:rsidR="00142C61" w:rsidRDefault="00142C61" w:rsidP="00880AC6">
      <w:pPr>
        <w:spacing w:after="0" w:line="240" w:lineRule="auto"/>
      </w:pPr>
      <w:r w:rsidRPr="00181763">
        <w:rPr>
          <w:b/>
          <w:sz w:val="24"/>
          <w:szCs w:val="24"/>
        </w:rPr>
        <w:t>Operating System:</w:t>
      </w:r>
      <w:r>
        <w:rPr>
          <w:b/>
          <w:sz w:val="24"/>
          <w:szCs w:val="24"/>
        </w:rPr>
        <w:t xml:space="preserve"> </w:t>
      </w:r>
      <w:r w:rsidR="00140DB8">
        <w:t>LINUX</w:t>
      </w:r>
      <w:r w:rsidR="003F0DC0">
        <w:t>/Unix</w:t>
      </w:r>
      <w:r w:rsidR="00734C63">
        <w:t>.</w:t>
      </w:r>
    </w:p>
    <w:p w:rsidR="00142C61" w:rsidRDefault="00142C61" w:rsidP="00880AC6">
      <w:pPr>
        <w:spacing w:after="0" w:line="240" w:lineRule="auto"/>
      </w:pPr>
      <w:r>
        <w:rPr>
          <w:b/>
          <w:sz w:val="24"/>
          <w:szCs w:val="24"/>
        </w:rPr>
        <w:t xml:space="preserve">Software </w:t>
      </w:r>
      <w:r w:rsidRPr="00181763">
        <w:rPr>
          <w:b/>
          <w:sz w:val="24"/>
          <w:szCs w:val="24"/>
        </w:rPr>
        <w:t>Tools:</w:t>
      </w:r>
      <w:r>
        <w:rPr>
          <w:b/>
          <w:sz w:val="24"/>
          <w:szCs w:val="24"/>
        </w:rPr>
        <w:t xml:space="preserve"> </w:t>
      </w:r>
      <w:r w:rsidRPr="00181763">
        <w:t xml:space="preserve"> </w:t>
      </w:r>
      <w:r w:rsidR="003B142C">
        <w:t>VI Editor</w:t>
      </w:r>
      <w:r w:rsidR="003710DB">
        <w:t xml:space="preserve"> </w:t>
      </w:r>
      <w:r w:rsidR="003B142C">
        <w:t>(Ubuntu, Linux ),</w:t>
      </w:r>
      <w:r w:rsidR="003710DB">
        <w:t>GDB,</w:t>
      </w:r>
      <w:bookmarkStart w:id="0" w:name="_GoBack"/>
      <w:bookmarkEnd w:id="0"/>
      <w:r w:rsidRPr="00181763">
        <w:t>Putty</w:t>
      </w:r>
      <w:r w:rsidR="00EC7DD9">
        <w:t xml:space="preserve"> </w:t>
      </w:r>
    </w:p>
    <w:p w:rsidR="00663663" w:rsidRDefault="00663663" w:rsidP="00880AC6">
      <w:pPr>
        <w:spacing w:after="0" w:line="240" w:lineRule="auto"/>
      </w:pPr>
    </w:p>
    <w:p w:rsidR="00880AC6" w:rsidRDefault="00142C61" w:rsidP="00880AC6">
      <w:pPr>
        <w:spacing w:after="0"/>
        <w:rPr>
          <w:sz w:val="20"/>
          <w:szCs w:val="20"/>
        </w:rPr>
      </w:pPr>
      <w:r w:rsidRPr="0096687E">
        <w:rPr>
          <w:b/>
          <w:sz w:val="24"/>
          <w:szCs w:val="24"/>
        </w:rPr>
        <w:t>Description:</w:t>
      </w:r>
      <w:r w:rsidRPr="00826AA0">
        <w:rPr>
          <w:rFonts w:ascii="Arial" w:hAnsi="Arial"/>
          <w:sz w:val="20"/>
          <w:szCs w:val="20"/>
        </w:rPr>
        <w:t xml:space="preserve"> :  </w:t>
      </w:r>
      <w:r w:rsidR="00880AC6" w:rsidRPr="005420A4">
        <w:rPr>
          <w:sz w:val="20"/>
          <w:szCs w:val="20"/>
        </w:rPr>
        <w:t>Matrix is a Credit Risk Reporting System and generates daily credit risk reports, which are verified and signed off by the Deutsche Bank Risk Controlling Group before being loaded into the downstream systems. The Project has mainly four major modules that include Feeders, Scenario Generation, Valuation and Aggregation (Portfolio level aggregation). Monte-Carlo simulation is used for trade valuation and scenario ge</w:t>
      </w:r>
      <w:r w:rsidR="00880AC6">
        <w:rPr>
          <w:sz w:val="20"/>
          <w:szCs w:val="20"/>
        </w:rPr>
        <w:t>neration.</w:t>
      </w:r>
    </w:p>
    <w:p w:rsidR="00967425" w:rsidRDefault="00142C61" w:rsidP="00B139EB">
      <w:pPr>
        <w:spacing w:after="0" w:line="240" w:lineRule="auto"/>
      </w:pPr>
      <w:r>
        <w:rPr>
          <w:b/>
          <w:sz w:val="24"/>
          <w:szCs w:val="24"/>
        </w:rPr>
        <w:t>Challenges:</w:t>
      </w:r>
      <w:r w:rsidRPr="00526895">
        <w:rPr>
          <w:b/>
          <w:sz w:val="24"/>
          <w:szCs w:val="24"/>
        </w:rPr>
        <w:t xml:space="preserve"> </w:t>
      </w:r>
      <w:r w:rsidR="00B139EB" w:rsidRPr="00B139EB">
        <w:t>W</w:t>
      </w:r>
      <w:r w:rsidR="00B139EB">
        <w:t>orked as an individual contributor.</w:t>
      </w:r>
    </w:p>
    <w:p w:rsidR="00BE54E4" w:rsidRDefault="00BE54E4" w:rsidP="00B139EB">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508"/>
        <w:gridCol w:w="5508"/>
      </w:tblGrid>
      <w:tr w:rsidR="00BE54E4" w:rsidTr="002109DA">
        <w:tc>
          <w:tcPr>
            <w:tcW w:w="5508" w:type="dxa"/>
            <w:shd w:val="clear" w:color="auto" w:fill="F2F2F2" w:themeFill="background1" w:themeFillShade="F2"/>
          </w:tcPr>
          <w:p w:rsidR="00BE54E4" w:rsidRDefault="00DA4E85" w:rsidP="002109DA">
            <w:pPr>
              <w:rPr>
                <w:b/>
              </w:rPr>
            </w:pPr>
            <w:r>
              <w:rPr>
                <w:b/>
              </w:rPr>
              <w:t xml:space="preserve"># </w:t>
            </w:r>
            <w:r w:rsidR="00BE54E4" w:rsidRPr="00BB30CF">
              <w:rPr>
                <w:b/>
              </w:rPr>
              <w:t>HCL Technologies Ltd, Bangalore</w:t>
            </w:r>
          </w:p>
        </w:tc>
        <w:tc>
          <w:tcPr>
            <w:tcW w:w="5508" w:type="dxa"/>
            <w:shd w:val="clear" w:color="auto" w:fill="F2F2F2" w:themeFill="background1" w:themeFillShade="F2"/>
          </w:tcPr>
          <w:p w:rsidR="00BE54E4" w:rsidRDefault="0015469D" w:rsidP="002109DA">
            <w:pPr>
              <w:jc w:val="right"/>
              <w:rPr>
                <w:b/>
              </w:rPr>
            </w:pPr>
            <w:r>
              <w:rPr>
                <w:b/>
              </w:rPr>
              <w:t>January,2006 to February,2010</w:t>
            </w:r>
          </w:p>
        </w:tc>
      </w:tr>
    </w:tbl>
    <w:p w:rsidR="00BE54E4" w:rsidRDefault="00BE54E4" w:rsidP="00BE54E4">
      <w:pPr>
        <w:spacing w:after="0" w:line="240" w:lineRule="auto"/>
        <w:rPr>
          <w:b/>
          <w:sz w:val="24"/>
          <w:szCs w:val="24"/>
        </w:rPr>
      </w:pPr>
    </w:p>
    <w:p w:rsidR="00BE54E4" w:rsidRDefault="00BE54E4" w:rsidP="00BE54E4">
      <w:pPr>
        <w:spacing w:after="0" w:line="240" w:lineRule="auto"/>
      </w:pPr>
      <w:r>
        <w:rPr>
          <w:b/>
          <w:sz w:val="24"/>
          <w:szCs w:val="24"/>
        </w:rPr>
        <w:t>Project</w:t>
      </w:r>
      <w:r w:rsidRPr="000F3525">
        <w:rPr>
          <w:b/>
          <w:sz w:val="24"/>
          <w:szCs w:val="24"/>
        </w:rPr>
        <w:t xml:space="preserve"> Name:</w:t>
      </w:r>
      <w:r>
        <w:rPr>
          <w:b/>
        </w:rPr>
        <w:t xml:space="preserve"> </w:t>
      </w:r>
      <w:r w:rsidR="00AB1FF9" w:rsidRPr="00AB1FF9">
        <w:rPr>
          <w:rFonts w:ascii="Arial" w:hAnsi="Arial" w:cs="Arial"/>
          <w:sz w:val="20"/>
          <w:szCs w:val="20"/>
        </w:rPr>
        <w:t>db-direct 6x</w:t>
      </w:r>
      <w:r w:rsidRPr="00AB1FF9">
        <w:rPr>
          <w:rFonts w:ascii="Arial" w:hAnsi="Arial" w:cs="Arial"/>
          <w:sz w:val="20"/>
          <w:szCs w:val="20"/>
        </w:rPr>
        <w:t>.</w:t>
      </w:r>
    </w:p>
    <w:p w:rsidR="00BE54E4" w:rsidRPr="004930BC" w:rsidRDefault="00BE54E4" w:rsidP="00BE54E4">
      <w:pPr>
        <w:spacing w:after="0" w:line="240" w:lineRule="auto"/>
        <w:rPr>
          <w:b/>
          <w:sz w:val="24"/>
          <w:szCs w:val="24"/>
        </w:rPr>
      </w:pPr>
      <w:r w:rsidRPr="004930BC">
        <w:rPr>
          <w:b/>
          <w:sz w:val="24"/>
          <w:szCs w:val="24"/>
        </w:rPr>
        <w:t xml:space="preserve">Client: </w:t>
      </w:r>
      <w:r w:rsidRPr="00E2416A">
        <w:rPr>
          <w:rFonts w:ascii="Arial" w:hAnsi="Arial" w:cs="Arial"/>
          <w:sz w:val="20"/>
          <w:szCs w:val="20"/>
        </w:rPr>
        <w:t>Deutsche Bank</w:t>
      </w:r>
      <w:r>
        <w:rPr>
          <w:rFonts w:ascii="Arial" w:hAnsi="Arial" w:cs="Arial"/>
          <w:sz w:val="20"/>
          <w:szCs w:val="20"/>
        </w:rPr>
        <w:t>.</w:t>
      </w:r>
    </w:p>
    <w:p w:rsidR="00BE54E4" w:rsidRDefault="00BE54E4" w:rsidP="00BE54E4">
      <w:pPr>
        <w:spacing w:after="0" w:line="240" w:lineRule="auto"/>
        <w:rPr>
          <w:rFonts w:ascii="Times New Roman" w:hAnsi="Times New Roman" w:cs="Times New Roman"/>
        </w:rPr>
      </w:pPr>
      <w:r w:rsidRPr="00994070">
        <w:rPr>
          <w:b/>
          <w:sz w:val="24"/>
          <w:szCs w:val="24"/>
        </w:rPr>
        <w:t xml:space="preserve">Domain: </w:t>
      </w:r>
      <w:r w:rsidR="00611A24">
        <w:rPr>
          <w:rFonts w:ascii="Times New Roman" w:hAnsi="Times New Roman" w:cs="Times New Roman"/>
        </w:rPr>
        <w:t>Payment</w:t>
      </w:r>
      <w:r>
        <w:rPr>
          <w:rFonts w:ascii="Times New Roman" w:hAnsi="Times New Roman" w:cs="Times New Roman"/>
        </w:rPr>
        <w:t>.</w:t>
      </w:r>
    </w:p>
    <w:p w:rsidR="00BE54E4" w:rsidRPr="00D81BF6" w:rsidRDefault="00BE54E4" w:rsidP="00BE54E4">
      <w:pPr>
        <w:spacing w:after="0" w:line="240" w:lineRule="auto"/>
        <w:rPr>
          <w:rFonts w:ascii="Times New Roman" w:hAnsi="Times New Roman" w:cs="Times New Roman"/>
          <w:b/>
          <w:sz w:val="24"/>
          <w:szCs w:val="24"/>
        </w:rPr>
      </w:pPr>
      <w:r w:rsidRPr="00400787">
        <w:rPr>
          <w:rFonts w:ascii="Times New Roman" w:hAnsi="Times New Roman" w:cs="Times New Roman"/>
          <w:b/>
          <w:sz w:val="24"/>
          <w:szCs w:val="24"/>
        </w:rPr>
        <w:t>Designation:</w:t>
      </w:r>
      <w:r w:rsidR="00813A58">
        <w:rPr>
          <w:rFonts w:ascii="Times New Roman" w:hAnsi="Times New Roman" w:cs="Times New Roman"/>
          <w:b/>
          <w:sz w:val="24"/>
          <w:szCs w:val="24"/>
        </w:rPr>
        <w:t xml:space="preserve"> </w:t>
      </w:r>
      <w:r>
        <w:rPr>
          <w:rFonts w:ascii="Times New Roman" w:hAnsi="Times New Roman" w:cs="Times New Roman"/>
        </w:rPr>
        <w:t>Software Engineer.</w:t>
      </w:r>
    </w:p>
    <w:p w:rsidR="00BE54E4" w:rsidRDefault="00BE54E4" w:rsidP="00BE54E4">
      <w:pPr>
        <w:spacing w:after="0" w:line="240" w:lineRule="auto"/>
      </w:pPr>
      <w:r w:rsidRPr="000F3525">
        <w:rPr>
          <w:rFonts w:ascii="Times New Roman" w:hAnsi="Times New Roman" w:cs="Times New Roman"/>
          <w:b/>
          <w:sz w:val="24"/>
          <w:szCs w:val="24"/>
        </w:rPr>
        <w:t>Responsibility:</w:t>
      </w:r>
      <w:r>
        <w:rPr>
          <w:rFonts w:ascii="Times New Roman" w:hAnsi="Times New Roman" w:cs="Times New Roman"/>
        </w:rPr>
        <w:t xml:space="preserve"> </w:t>
      </w:r>
      <w:r w:rsidRPr="000F3525">
        <w:t>Development of code component specific to Client requirement</w:t>
      </w:r>
      <w:r>
        <w:t>.</w:t>
      </w:r>
      <w:r w:rsidRPr="000F3525">
        <w:t xml:space="preserve"> </w:t>
      </w:r>
    </w:p>
    <w:p w:rsidR="00BE54E4" w:rsidRDefault="00BE54E4" w:rsidP="00BE54E4">
      <w:pPr>
        <w:spacing w:after="0" w:line="240" w:lineRule="auto"/>
      </w:pPr>
      <w:r w:rsidRPr="000F3525">
        <w:rPr>
          <w:b/>
          <w:sz w:val="24"/>
          <w:szCs w:val="24"/>
        </w:rPr>
        <w:t>Technologies:</w:t>
      </w:r>
      <w:r>
        <w:t xml:space="preserve"> </w:t>
      </w:r>
      <w:r w:rsidRPr="00E2416A">
        <w:rPr>
          <w:rFonts w:ascii="Arial" w:hAnsi="Arial" w:cs="Arial"/>
          <w:sz w:val="20"/>
          <w:szCs w:val="20"/>
        </w:rPr>
        <w:t xml:space="preserve">C++, </w:t>
      </w:r>
      <w:r w:rsidR="00E41BA6">
        <w:rPr>
          <w:rFonts w:ascii="Arial" w:hAnsi="Arial" w:cs="Arial"/>
          <w:sz w:val="20"/>
          <w:szCs w:val="20"/>
        </w:rPr>
        <w:t>Data Structure</w:t>
      </w:r>
      <w:r w:rsidR="00180A23">
        <w:rPr>
          <w:rFonts w:ascii="Arial" w:hAnsi="Arial" w:cs="Arial"/>
          <w:sz w:val="20"/>
          <w:szCs w:val="20"/>
        </w:rPr>
        <w:t>, Centura</w:t>
      </w:r>
      <w:r w:rsidR="00E41BA6" w:rsidRPr="00E2416A">
        <w:rPr>
          <w:rFonts w:ascii="Arial" w:hAnsi="Arial" w:cs="Arial"/>
          <w:sz w:val="20"/>
          <w:szCs w:val="20"/>
        </w:rPr>
        <w:t xml:space="preserve"> </w:t>
      </w:r>
      <w:r w:rsidRPr="00E2416A">
        <w:rPr>
          <w:rFonts w:ascii="Arial" w:hAnsi="Arial" w:cs="Arial"/>
          <w:sz w:val="20"/>
          <w:szCs w:val="20"/>
        </w:rPr>
        <w:t>and Oracl</w:t>
      </w:r>
      <w:r>
        <w:rPr>
          <w:rFonts w:ascii="Arial" w:hAnsi="Arial" w:cs="Arial"/>
          <w:sz w:val="20"/>
          <w:szCs w:val="20"/>
        </w:rPr>
        <w:t>e</w:t>
      </w:r>
      <w:r w:rsidR="00E41BA6">
        <w:rPr>
          <w:rFonts w:ascii="Arial" w:hAnsi="Arial" w:cs="Arial"/>
          <w:sz w:val="20"/>
          <w:szCs w:val="20"/>
        </w:rPr>
        <w:t xml:space="preserve"> </w:t>
      </w:r>
      <w:r w:rsidR="00E41BA6" w:rsidRPr="00F930CC">
        <w:rPr>
          <w:rFonts w:ascii="Arial" w:hAnsi="Arial" w:cs="Arial"/>
          <w:sz w:val="20"/>
          <w:szCs w:val="20"/>
        </w:rPr>
        <w:t>SQL</w:t>
      </w:r>
      <w:r>
        <w:rPr>
          <w:rFonts w:ascii="Arial" w:hAnsi="Arial" w:cs="Arial"/>
          <w:sz w:val="20"/>
          <w:szCs w:val="20"/>
        </w:rPr>
        <w:t>.</w:t>
      </w:r>
    </w:p>
    <w:p w:rsidR="00BE54E4" w:rsidRDefault="00BE54E4" w:rsidP="00BE54E4">
      <w:pPr>
        <w:spacing w:after="0" w:line="240" w:lineRule="auto"/>
      </w:pPr>
      <w:r w:rsidRPr="00181763">
        <w:rPr>
          <w:b/>
          <w:sz w:val="24"/>
          <w:szCs w:val="24"/>
        </w:rPr>
        <w:t>Operating System:</w:t>
      </w:r>
      <w:r>
        <w:rPr>
          <w:b/>
          <w:sz w:val="24"/>
          <w:szCs w:val="24"/>
        </w:rPr>
        <w:t xml:space="preserve"> </w:t>
      </w:r>
      <w:r>
        <w:t>Windows.</w:t>
      </w:r>
    </w:p>
    <w:p w:rsidR="00BE54E4" w:rsidRDefault="00BE54E4" w:rsidP="00BE54E4">
      <w:pPr>
        <w:spacing w:after="0" w:line="240" w:lineRule="auto"/>
      </w:pPr>
      <w:r>
        <w:rPr>
          <w:b/>
          <w:sz w:val="24"/>
          <w:szCs w:val="24"/>
        </w:rPr>
        <w:t xml:space="preserve">Software </w:t>
      </w:r>
      <w:r w:rsidRPr="00181763">
        <w:rPr>
          <w:b/>
          <w:sz w:val="24"/>
          <w:szCs w:val="24"/>
        </w:rPr>
        <w:t>Tools:</w:t>
      </w:r>
      <w:r>
        <w:rPr>
          <w:b/>
          <w:sz w:val="24"/>
          <w:szCs w:val="24"/>
        </w:rPr>
        <w:t xml:space="preserve"> </w:t>
      </w:r>
      <w:r>
        <w:t>Microsoft Visual Studio .net</w:t>
      </w:r>
      <w:r w:rsidRPr="00181763">
        <w:t>, Oracle SQL Developer, Putty</w:t>
      </w:r>
      <w:r>
        <w:t>.</w:t>
      </w:r>
    </w:p>
    <w:p w:rsidR="00902F2B" w:rsidRDefault="00902F2B" w:rsidP="00BE54E4">
      <w:pPr>
        <w:spacing w:after="0" w:line="240" w:lineRule="auto"/>
      </w:pPr>
    </w:p>
    <w:p w:rsidR="00BE54E4" w:rsidRPr="001D662D" w:rsidRDefault="00BE54E4" w:rsidP="00BE54E4">
      <w:pPr>
        <w:spacing w:after="0"/>
      </w:pPr>
      <w:r w:rsidRPr="0096687E">
        <w:rPr>
          <w:b/>
          <w:sz w:val="24"/>
          <w:szCs w:val="24"/>
        </w:rPr>
        <w:t>Description:</w:t>
      </w:r>
      <w:r w:rsidRPr="00826AA0">
        <w:rPr>
          <w:rFonts w:ascii="Arial" w:hAnsi="Arial"/>
          <w:sz w:val="20"/>
          <w:szCs w:val="20"/>
        </w:rPr>
        <w:t xml:space="preserve"> </w:t>
      </w:r>
      <w:r w:rsidR="00CC19BD" w:rsidRPr="00CC19BD">
        <w:t>Db-direct 6.x is Deutsche Bank's multi-bank, multi-user Electronic Banking System which has been conceptualized, designed and developed in Deutsche Software (India). Using this application the customer can have the latest information on his accounts and banking transactions from one centralized source. Db-Direct 6.x provides a range of transaction services like initiating payment instructions such as Domestic payments, International payments, direct debit, global and SEPA payments. The system facilitates customers for their funds planning through planned transaction generation and reconciling the same against bank statements. Using this application the user can initiate multi-currency payments either Domestic, Cross - border or Global to virtually any location in the world with speed, accuracy and convenience.</w:t>
      </w:r>
    </w:p>
    <w:p w:rsidR="00BE54E4" w:rsidRDefault="00BE54E4" w:rsidP="00BE54E4">
      <w:pPr>
        <w:spacing w:after="0" w:line="240" w:lineRule="auto"/>
      </w:pPr>
      <w:r>
        <w:rPr>
          <w:b/>
          <w:sz w:val="24"/>
          <w:szCs w:val="24"/>
        </w:rPr>
        <w:t>Challenges:</w:t>
      </w:r>
      <w:r w:rsidRPr="00526895">
        <w:rPr>
          <w:b/>
          <w:sz w:val="24"/>
          <w:szCs w:val="24"/>
        </w:rPr>
        <w:t xml:space="preserve"> </w:t>
      </w:r>
      <w:r w:rsidRPr="00B139EB">
        <w:t>W</w:t>
      </w:r>
      <w:r>
        <w:t>orked as an individual contributor.</w:t>
      </w:r>
    </w:p>
    <w:p w:rsidR="00F47095" w:rsidRDefault="00F47095" w:rsidP="00BE54E4">
      <w:pPr>
        <w:spacing w:after="0" w:line="240" w:lineRule="auto"/>
      </w:pPr>
    </w:p>
    <w:p w:rsidR="00F47095" w:rsidRPr="00967425" w:rsidRDefault="00C74408" w:rsidP="00F47095">
      <w:pPr>
        <w:pBdr>
          <w:bottom w:val="single" w:sz="4" w:space="1" w:color="auto"/>
        </w:pBdr>
        <w:spacing w:line="240" w:lineRule="auto"/>
        <w:rPr>
          <w:b/>
          <w:sz w:val="28"/>
          <w:szCs w:val="28"/>
        </w:rPr>
      </w:pPr>
      <w:r>
        <w:rPr>
          <w:b/>
          <w:sz w:val="28"/>
          <w:szCs w:val="28"/>
        </w:rPr>
        <w:t xml:space="preserve"># </w:t>
      </w:r>
      <w:r w:rsidR="00F47095">
        <w:rPr>
          <w:b/>
          <w:sz w:val="28"/>
          <w:szCs w:val="28"/>
        </w:rPr>
        <w:t xml:space="preserve">ACADEMIC </w:t>
      </w:r>
      <w:r w:rsidR="00EF194E">
        <w:rPr>
          <w:b/>
          <w:sz w:val="28"/>
          <w:szCs w:val="28"/>
        </w:rPr>
        <w:t>BACKGROUND:</w:t>
      </w:r>
    </w:p>
    <w:p w:rsidR="00F47095" w:rsidRPr="007713AE" w:rsidRDefault="00F47095" w:rsidP="00BE54E4">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50"/>
        <w:gridCol w:w="3495"/>
        <w:gridCol w:w="4296"/>
        <w:gridCol w:w="875"/>
      </w:tblGrid>
      <w:tr w:rsidR="001C4F63" w:rsidTr="00EE1448">
        <w:trPr>
          <w:trHeight w:val="657"/>
        </w:trPr>
        <w:tc>
          <w:tcPr>
            <w:tcW w:w="2358" w:type="dxa"/>
            <w:shd w:val="clear" w:color="auto" w:fill="F2F2F2" w:themeFill="background1" w:themeFillShade="F2"/>
          </w:tcPr>
          <w:p w:rsidR="001C4F63" w:rsidRDefault="001C4F63" w:rsidP="00B139EB">
            <w:pPr>
              <w:rPr>
                <w:b/>
              </w:rPr>
            </w:pPr>
            <w:r w:rsidRPr="008C5994">
              <w:t>Bachelor Of Technology (B.Tech)</w:t>
            </w:r>
          </w:p>
        </w:tc>
        <w:tc>
          <w:tcPr>
            <w:tcW w:w="3510" w:type="dxa"/>
            <w:shd w:val="clear" w:color="auto" w:fill="F2F2F2" w:themeFill="background1" w:themeFillShade="F2"/>
          </w:tcPr>
          <w:p w:rsidR="001C4F63" w:rsidRDefault="008C5994" w:rsidP="00B139EB">
            <w:pPr>
              <w:rPr>
                <w:b/>
              </w:rPr>
            </w:pPr>
            <w:r w:rsidRPr="008C5994">
              <w:t>Electronics and Communication Engineering</w:t>
            </w:r>
          </w:p>
        </w:tc>
        <w:tc>
          <w:tcPr>
            <w:tcW w:w="4320" w:type="dxa"/>
            <w:shd w:val="clear" w:color="auto" w:fill="F2F2F2" w:themeFill="background1" w:themeFillShade="F2"/>
          </w:tcPr>
          <w:p w:rsidR="001C4F63" w:rsidRDefault="008C5994" w:rsidP="00B139EB">
            <w:pPr>
              <w:rPr>
                <w:b/>
              </w:rPr>
            </w:pPr>
            <w:r w:rsidRPr="008C5994">
              <w:t>West Bengal University of Technology</w:t>
            </w:r>
          </w:p>
        </w:tc>
        <w:tc>
          <w:tcPr>
            <w:tcW w:w="828" w:type="dxa"/>
            <w:shd w:val="clear" w:color="auto" w:fill="F2F2F2" w:themeFill="background1" w:themeFillShade="F2"/>
          </w:tcPr>
          <w:p w:rsidR="001C4F63" w:rsidRDefault="008C5994" w:rsidP="00B139EB">
            <w:pPr>
              <w:rPr>
                <w:b/>
              </w:rPr>
            </w:pPr>
            <w:r w:rsidRPr="008C5994">
              <w:t>77.8 %</w:t>
            </w:r>
          </w:p>
        </w:tc>
      </w:tr>
      <w:tr w:rsidR="001C4F63" w:rsidTr="00EE1448">
        <w:trPr>
          <w:trHeight w:val="459"/>
        </w:trPr>
        <w:tc>
          <w:tcPr>
            <w:tcW w:w="2358" w:type="dxa"/>
            <w:shd w:val="clear" w:color="auto" w:fill="F2F2F2" w:themeFill="background1" w:themeFillShade="F2"/>
          </w:tcPr>
          <w:p w:rsidR="001C4F63" w:rsidRDefault="00B0038D" w:rsidP="00B139EB">
            <w:pPr>
              <w:rPr>
                <w:b/>
              </w:rPr>
            </w:pPr>
            <w:r w:rsidRPr="003C19B9">
              <w:rPr>
                <w:sz w:val="20"/>
                <w:szCs w:val="20"/>
              </w:rPr>
              <w:t>Class XII</w:t>
            </w:r>
          </w:p>
        </w:tc>
        <w:tc>
          <w:tcPr>
            <w:tcW w:w="3510" w:type="dxa"/>
            <w:shd w:val="clear" w:color="auto" w:fill="F2F2F2" w:themeFill="background1" w:themeFillShade="F2"/>
          </w:tcPr>
          <w:p w:rsidR="001C4F63" w:rsidRPr="00B0038D" w:rsidRDefault="00B0038D" w:rsidP="00B139EB">
            <w:r w:rsidRPr="00B0038D">
              <w:t>Science</w:t>
            </w:r>
          </w:p>
        </w:tc>
        <w:tc>
          <w:tcPr>
            <w:tcW w:w="4320" w:type="dxa"/>
            <w:shd w:val="clear" w:color="auto" w:fill="F2F2F2" w:themeFill="background1" w:themeFillShade="F2"/>
          </w:tcPr>
          <w:p w:rsidR="001C4F63" w:rsidRPr="00B0038D" w:rsidRDefault="00B0038D" w:rsidP="00B139EB">
            <w:r w:rsidRPr="00B0038D">
              <w:t>Rama Krishna Mission –</w:t>
            </w:r>
            <w:r w:rsidR="00773D55">
              <w:t xml:space="preserve"> </w:t>
            </w:r>
            <w:r w:rsidRPr="00B0038D">
              <w:t>West Bengal</w:t>
            </w:r>
            <w:r>
              <w:t xml:space="preserve"> Board</w:t>
            </w:r>
          </w:p>
        </w:tc>
        <w:tc>
          <w:tcPr>
            <w:tcW w:w="828" w:type="dxa"/>
            <w:shd w:val="clear" w:color="auto" w:fill="F2F2F2" w:themeFill="background1" w:themeFillShade="F2"/>
          </w:tcPr>
          <w:p w:rsidR="001C4F63" w:rsidRDefault="00B0038D" w:rsidP="00B139EB">
            <w:pPr>
              <w:rPr>
                <w:b/>
              </w:rPr>
            </w:pPr>
            <w:r w:rsidRPr="005800D8">
              <w:t>75.3%</w:t>
            </w:r>
          </w:p>
        </w:tc>
      </w:tr>
      <w:tr w:rsidR="001C4F63" w:rsidTr="00EE1448">
        <w:trPr>
          <w:trHeight w:val="360"/>
        </w:trPr>
        <w:tc>
          <w:tcPr>
            <w:tcW w:w="2358" w:type="dxa"/>
            <w:shd w:val="clear" w:color="auto" w:fill="F2F2F2" w:themeFill="background1" w:themeFillShade="F2"/>
          </w:tcPr>
          <w:p w:rsidR="001C4F63" w:rsidRDefault="00B0038D" w:rsidP="00B139EB">
            <w:pPr>
              <w:rPr>
                <w:b/>
              </w:rPr>
            </w:pPr>
            <w:r w:rsidRPr="003C19B9">
              <w:rPr>
                <w:sz w:val="20"/>
                <w:szCs w:val="20"/>
              </w:rPr>
              <w:t>Class X</w:t>
            </w:r>
          </w:p>
        </w:tc>
        <w:tc>
          <w:tcPr>
            <w:tcW w:w="3510" w:type="dxa"/>
            <w:shd w:val="clear" w:color="auto" w:fill="F2F2F2" w:themeFill="background1" w:themeFillShade="F2"/>
          </w:tcPr>
          <w:p w:rsidR="001C4F63" w:rsidRDefault="002035F5" w:rsidP="00B139EB">
            <w:pPr>
              <w:rPr>
                <w:b/>
              </w:rPr>
            </w:pPr>
            <w:r>
              <w:t>Common Subjects</w:t>
            </w:r>
          </w:p>
        </w:tc>
        <w:tc>
          <w:tcPr>
            <w:tcW w:w="4320" w:type="dxa"/>
            <w:shd w:val="clear" w:color="auto" w:fill="F2F2F2" w:themeFill="background1" w:themeFillShade="F2"/>
          </w:tcPr>
          <w:p w:rsidR="001C4F63" w:rsidRPr="005800D8" w:rsidRDefault="00B0038D" w:rsidP="00B139EB">
            <w:r w:rsidRPr="00B0038D">
              <w:t>Rama Krishna Mission –</w:t>
            </w:r>
            <w:r w:rsidR="00773D55">
              <w:t xml:space="preserve"> </w:t>
            </w:r>
            <w:r w:rsidRPr="00B0038D">
              <w:t>West Bengal</w:t>
            </w:r>
            <w:r>
              <w:t xml:space="preserve"> Board</w:t>
            </w:r>
          </w:p>
        </w:tc>
        <w:tc>
          <w:tcPr>
            <w:tcW w:w="828" w:type="dxa"/>
            <w:shd w:val="clear" w:color="auto" w:fill="F2F2F2" w:themeFill="background1" w:themeFillShade="F2"/>
          </w:tcPr>
          <w:p w:rsidR="001C4F63" w:rsidRPr="005800D8" w:rsidRDefault="005800D8" w:rsidP="00B139EB">
            <w:r w:rsidRPr="005800D8">
              <w:t>81.25</w:t>
            </w:r>
            <w:r w:rsidR="00B6595F">
              <w:t>%</w:t>
            </w:r>
          </w:p>
        </w:tc>
      </w:tr>
    </w:tbl>
    <w:p w:rsidR="00BE54E4" w:rsidRPr="007713AE" w:rsidRDefault="00BE54E4" w:rsidP="00B139EB">
      <w:pPr>
        <w:spacing w:after="0" w:line="240" w:lineRule="auto"/>
        <w:rPr>
          <w:b/>
        </w:rPr>
      </w:pPr>
    </w:p>
    <w:sectPr w:rsidR="00BE54E4" w:rsidRPr="007713AE" w:rsidSect="002E7F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58"/>
    <w:rsid w:val="00004C91"/>
    <w:rsid w:val="00011139"/>
    <w:rsid w:val="000177F3"/>
    <w:rsid w:val="000243AE"/>
    <w:rsid w:val="00034147"/>
    <w:rsid w:val="000532B6"/>
    <w:rsid w:val="000A4AFE"/>
    <w:rsid w:val="000B2040"/>
    <w:rsid w:val="000D1576"/>
    <w:rsid w:val="000D47C7"/>
    <w:rsid w:val="000E6824"/>
    <w:rsid w:val="000F3525"/>
    <w:rsid w:val="00115D5A"/>
    <w:rsid w:val="00140DB8"/>
    <w:rsid w:val="00142C61"/>
    <w:rsid w:val="00152934"/>
    <w:rsid w:val="0015469D"/>
    <w:rsid w:val="00180A23"/>
    <w:rsid w:val="00181763"/>
    <w:rsid w:val="001821CF"/>
    <w:rsid w:val="001A1556"/>
    <w:rsid w:val="001C4F63"/>
    <w:rsid w:val="001D662D"/>
    <w:rsid w:val="001F4EF7"/>
    <w:rsid w:val="002035F5"/>
    <w:rsid w:val="00237F77"/>
    <w:rsid w:val="002435F0"/>
    <w:rsid w:val="00245F0D"/>
    <w:rsid w:val="00266E9D"/>
    <w:rsid w:val="00291F0B"/>
    <w:rsid w:val="002A4298"/>
    <w:rsid w:val="002C7771"/>
    <w:rsid w:val="002E7F58"/>
    <w:rsid w:val="00306079"/>
    <w:rsid w:val="003710DB"/>
    <w:rsid w:val="0038375C"/>
    <w:rsid w:val="003B142C"/>
    <w:rsid w:val="003F0DC0"/>
    <w:rsid w:val="00400787"/>
    <w:rsid w:val="0048167B"/>
    <w:rsid w:val="004930BC"/>
    <w:rsid w:val="004F69AB"/>
    <w:rsid w:val="00523A26"/>
    <w:rsid w:val="00526895"/>
    <w:rsid w:val="00572165"/>
    <w:rsid w:val="005800D8"/>
    <w:rsid w:val="00594BAC"/>
    <w:rsid w:val="005972F2"/>
    <w:rsid w:val="005A1778"/>
    <w:rsid w:val="005A2744"/>
    <w:rsid w:val="005D1544"/>
    <w:rsid w:val="005D7ACF"/>
    <w:rsid w:val="00611077"/>
    <w:rsid w:val="00611A24"/>
    <w:rsid w:val="00645BD4"/>
    <w:rsid w:val="00663663"/>
    <w:rsid w:val="00667A49"/>
    <w:rsid w:val="0067615B"/>
    <w:rsid w:val="00676697"/>
    <w:rsid w:val="006A0ECA"/>
    <w:rsid w:val="006B4193"/>
    <w:rsid w:val="006C1145"/>
    <w:rsid w:val="006D5458"/>
    <w:rsid w:val="00732F6E"/>
    <w:rsid w:val="00734C63"/>
    <w:rsid w:val="007713AE"/>
    <w:rsid w:val="00772EF1"/>
    <w:rsid w:val="00773D55"/>
    <w:rsid w:val="0078643F"/>
    <w:rsid w:val="007915E9"/>
    <w:rsid w:val="007A4EBC"/>
    <w:rsid w:val="00813A58"/>
    <w:rsid w:val="00822671"/>
    <w:rsid w:val="00840E54"/>
    <w:rsid w:val="00880AC6"/>
    <w:rsid w:val="008C5994"/>
    <w:rsid w:val="008D0D2C"/>
    <w:rsid w:val="00902F2B"/>
    <w:rsid w:val="00924DE4"/>
    <w:rsid w:val="0093228D"/>
    <w:rsid w:val="00947DFE"/>
    <w:rsid w:val="00947E74"/>
    <w:rsid w:val="00956265"/>
    <w:rsid w:val="0096687E"/>
    <w:rsid w:val="00967425"/>
    <w:rsid w:val="00971AFA"/>
    <w:rsid w:val="00994070"/>
    <w:rsid w:val="009A5853"/>
    <w:rsid w:val="009A6C44"/>
    <w:rsid w:val="009B1261"/>
    <w:rsid w:val="009B4BA5"/>
    <w:rsid w:val="00A02FFB"/>
    <w:rsid w:val="00A136DE"/>
    <w:rsid w:val="00A20340"/>
    <w:rsid w:val="00A268AD"/>
    <w:rsid w:val="00A34126"/>
    <w:rsid w:val="00A5670C"/>
    <w:rsid w:val="00A716E5"/>
    <w:rsid w:val="00A737AA"/>
    <w:rsid w:val="00A77BE7"/>
    <w:rsid w:val="00AA3B1B"/>
    <w:rsid w:val="00AB1FF9"/>
    <w:rsid w:val="00B0038D"/>
    <w:rsid w:val="00B139EB"/>
    <w:rsid w:val="00B501CC"/>
    <w:rsid w:val="00B6595F"/>
    <w:rsid w:val="00B73311"/>
    <w:rsid w:val="00BB30CF"/>
    <w:rsid w:val="00BD3F28"/>
    <w:rsid w:val="00BE3CF1"/>
    <w:rsid w:val="00BE54E4"/>
    <w:rsid w:val="00BE5601"/>
    <w:rsid w:val="00C54620"/>
    <w:rsid w:val="00C57C4F"/>
    <w:rsid w:val="00C70E8C"/>
    <w:rsid w:val="00C74408"/>
    <w:rsid w:val="00CA07AA"/>
    <w:rsid w:val="00CB11EF"/>
    <w:rsid w:val="00CC01CC"/>
    <w:rsid w:val="00CC19BD"/>
    <w:rsid w:val="00CC3A72"/>
    <w:rsid w:val="00CE056C"/>
    <w:rsid w:val="00D02B51"/>
    <w:rsid w:val="00D33CC7"/>
    <w:rsid w:val="00D33E69"/>
    <w:rsid w:val="00D42B3F"/>
    <w:rsid w:val="00D677EC"/>
    <w:rsid w:val="00D75483"/>
    <w:rsid w:val="00D776F2"/>
    <w:rsid w:val="00D81BF6"/>
    <w:rsid w:val="00D82964"/>
    <w:rsid w:val="00D93145"/>
    <w:rsid w:val="00DA0765"/>
    <w:rsid w:val="00DA248D"/>
    <w:rsid w:val="00DA4E85"/>
    <w:rsid w:val="00DB4D4A"/>
    <w:rsid w:val="00DC35D2"/>
    <w:rsid w:val="00DD1CAE"/>
    <w:rsid w:val="00DE3D97"/>
    <w:rsid w:val="00E35F38"/>
    <w:rsid w:val="00E41BA6"/>
    <w:rsid w:val="00E47FBB"/>
    <w:rsid w:val="00E83806"/>
    <w:rsid w:val="00EC7DD9"/>
    <w:rsid w:val="00ED5968"/>
    <w:rsid w:val="00ED6195"/>
    <w:rsid w:val="00EE1448"/>
    <w:rsid w:val="00EF194E"/>
    <w:rsid w:val="00F03BAA"/>
    <w:rsid w:val="00F07C06"/>
    <w:rsid w:val="00F47095"/>
    <w:rsid w:val="00F66782"/>
    <w:rsid w:val="00F838D1"/>
    <w:rsid w:val="00F921F7"/>
    <w:rsid w:val="00F963B9"/>
    <w:rsid w:val="00FB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7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7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6596</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Manhattan Associates, Inc.</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Subrata Paitandi</dc:creator>
  <cp:lastModifiedBy>Subrata Paitandi</cp:lastModifiedBy>
  <cp:revision>186</cp:revision>
  <cp:lastPrinted>2014-12-04T19:39:00Z</cp:lastPrinted>
  <dcterms:created xsi:type="dcterms:W3CDTF">2014-12-01T17:20:00Z</dcterms:created>
  <dcterms:modified xsi:type="dcterms:W3CDTF">2015-03-09T12:53:00Z</dcterms:modified>
</cp:coreProperties>
</file>