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94"/>
        <w:gridCol w:w="10233"/>
      </w:tblGrid>
      <w:tr w:rsidR="009C1A99" w14:paraId="5A8C0FED" w14:textId="77777777" w:rsidTr="001C7B95">
        <w:tc>
          <w:tcPr>
            <w:tcW w:w="173" w:type="dxa"/>
            <w:shd w:val="clear" w:color="auto" w:fill="4D4D4D" w:themeFill="accent6"/>
          </w:tcPr>
          <w:p w14:paraId="18EDE9ED" w14:textId="77777777" w:rsidR="009C1A99" w:rsidRDefault="009C1A99"/>
        </w:tc>
        <w:tc>
          <w:tcPr>
            <w:tcW w:w="394" w:type="dxa"/>
          </w:tcPr>
          <w:p w14:paraId="7A33F931" w14:textId="77777777" w:rsidR="009C1A99" w:rsidRDefault="009C1A99"/>
        </w:tc>
        <w:tc>
          <w:tcPr>
            <w:tcW w:w="10233" w:type="dxa"/>
          </w:tcPr>
          <w:p w14:paraId="36EBD3AC" w14:textId="00EED9FA" w:rsidR="009C1A99" w:rsidRPr="001C7B95" w:rsidRDefault="00475543">
            <w:pPr>
              <w:pStyle w:val="Heading1"/>
              <w:rPr>
                <w:u w:val="single"/>
              </w:rPr>
            </w:pPr>
            <w:r w:rsidRPr="001C7B95">
              <w:rPr>
                <w:u w:val="single"/>
              </w:rPr>
              <w:t>Career Summary</w:t>
            </w:r>
          </w:p>
          <w:sdt>
            <w:sdtPr>
              <w:id w:val="9459735"/>
              <w:placeholder>
                <w:docPart w:val="400AB43D2AB6AE4D983FF55FB7DFAB56"/>
              </w:placeholder>
            </w:sdtPr>
            <w:sdtEndPr/>
            <w:sdtContent>
              <w:sdt>
                <w:sdtPr>
                  <w:id w:val="8394789"/>
                  <w:placeholder>
                    <w:docPart w:val="950B8431F200494C89CF10A27B8DDE2E"/>
                  </w:placeholder>
                </w:sdtPr>
                <w:sdtEndPr/>
                <w:sdtContent>
                  <w:p w14:paraId="10244587" w14:textId="4AC8B9ED" w:rsidR="009C1A99" w:rsidRDefault="001D354B" w:rsidP="00E77E08">
                    <w:pPr>
                      <w:pStyle w:val="BodyText"/>
                    </w:pPr>
                    <w:r>
                      <w:t>Accomplished software engineer with e</w:t>
                    </w:r>
                    <w:r w:rsidR="007A022E">
                      <w:t>xperience of 2 years i</w:t>
                    </w:r>
                    <w:r w:rsidR="00475543">
                      <w:t>n mobile applications development with extensive hands – on experience in Appcelerator technology</w:t>
                    </w:r>
                    <w:r w:rsidR="00C228D7">
                      <w:t xml:space="preserve"> and JavaScript</w:t>
                    </w:r>
                    <w:r w:rsidR="00475543">
                      <w:t>. Effective communication skills,</w:t>
                    </w:r>
                    <w:r w:rsidR="00E77E08">
                      <w:t xml:space="preserve"> quick learner with</w:t>
                    </w:r>
                    <w:r w:rsidR="00475543">
                      <w:t xml:space="preserve"> outstanding problem solving skills and capability of working efficiently under aggressive deadlines. </w:t>
                    </w:r>
                  </w:p>
                </w:sdtContent>
              </w:sdt>
            </w:sdtContent>
          </w:sdt>
        </w:tc>
      </w:tr>
      <w:tr w:rsidR="009C1A99" w14:paraId="3726AB17" w14:textId="77777777" w:rsidTr="001C7B95">
        <w:trPr>
          <w:trHeight w:hRule="exact" w:val="288"/>
        </w:trPr>
        <w:tc>
          <w:tcPr>
            <w:tcW w:w="173" w:type="dxa"/>
          </w:tcPr>
          <w:p w14:paraId="4A4BE6AA" w14:textId="5B2CC21A" w:rsidR="009C1A99" w:rsidRDefault="009C1A99"/>
        </w:tc>
        <w:tc>
          <w:tcPr>
            <w:tcW w:w="394" w:type="dxa"/>
          </w:tcPr>
          <w:p w14:paraId="5CDCF35A" w14:textId="77777777" w:rsidR="009C1A99" w:rsidRDefault="009C1A99"/>
        </w:tc>
        <w:tc>
          <w:tcPr>
            <w:tcW w:w="10233" w:type="dxa"/>
          </w:tcPr>
          <w:p w14:paraId="2370BD9B" w14:textId="77777777" w:rsidR="009C1A99" w:rsidRDefault="009C1A99"/>
        </w:tc>
      </w:tr>
      <w:tr w:rsidR="009C1A99" w14:paraId="524B26F1" w14:textId="77777777" w:rsidTr="001C7B95">
        <w:tc>
          <w:tcPr>
            <w:tcW w:w="173" w:type="dxa"/>
            <w:shd w:val="clear" w:color="auto" w:fill="5F5F5F" w:themeFill="accent5"/>
          </w:tcPr>
          <w:p w14:paraId="617E6BA4" w14:textId="77777777" w:rsidR="009C1A99" w:rsidRDefault="009C1A99"/>
        </w:tc>
        <w:tc>
          <w:tcPr>
            <w:tcW w:w="394" w:type="dxa"/>
          </w:tcPr>
          <w:p w14:paraId="49F46E0F" w14:textId="77777777" w:rsidR="009C1A99" w:rsidRDefault="009C1A99"/>
        </w:tc>
        <w:tc>
          <w:tcPr>
            <w:tcW w:w="10233" w:type="dxa"/>
          </w:tcPr>
          <w:p w14:paraId="412F1C7A" w14:textId="77777777" w:rsidR="009C1A99" w:rsidRPr="001C7B95" w:rsidRDefault="00A87D11">
            <w:pPr>
              <w:pStyle w:val="Heading1"/>
              <w:rPr>
                <w:u w:val="single"/>
              </w:rPr>
            </w:pPr>
            <w:r w:rsidRPr="001C7B95">
              <w:rPr>
                <w:u w:val="single"/>
              </w:rPr>
              <w:t>Experience</w:t>
            </w:r>
          </w:p>
          <w:p w14:paraId="476444CB" w14:textId="1F55A0FD" w:rsidR="009C1A99" w:rsidRDefault="001D5AA9">
            <w:pPr>
              <w:pStyle w:val="Heading2"/>
            </w:pPr>
            <w:sdt>
              <w:sdtPr>
                <w:id w:val="9459739"/>
                <w:placeholder>
                  <w:docPart w:val="356F5A626CF43C4A9AE3842B92A59A80"/>
                </w:placeholder>
              </w:sdtPr>
              <w:sdtEndPr/>
              <w:sdtContent>
                <w:sdt>
                  <w:sdtPr>
                    <w:id w:val="-965742484"/>
                    <w:placeholder>
                      <w:docPart w:val="43D07102EC96774286994FE8C95093E0"/>
                    </w:placeholder>
                  </w:sdtPr>
                  <w:sdtEndPr/>
                  <w:sdtContent>
                    <w:r w:rsidR="00475543" w:rsidRPr="00475543">
                      <w:rPr>
                        <w:rFonts w:ascii="Calibri" w:hAnsi="Calibri" w:cs="Calibri"/>
                        <w:bCs w:val="0"/>
                        <w:sz w:val="26"/>
                        <w:szCs w:val="26"/>
                      </w:rPr>
                      <w:t>Accenture Services Private Limited, Bangalore, India</w:t>
                    </w:r>
                    <w:r w:rsidR="001C7B95">
                      <w:rPr>
                        <w:rFonts w:ascii="Calibri" w:hAnsi="Calibri" w:cs="Calibri"/>
                        <w:bCs w:val="0"/>
                        <w:sz w:val="26"/>
                        <w:szCs w:val="26"/>
                      </w:rPr>
                      <w:t xml:space="preserve">                            </w:t>
                    </w:r>
                  </w:sdtContent>
                </w:sdt>
              </w:sdtContent>
            </w:sdt>
            <w:r w:rsidR="00A87D11">
              <w:tab/>
            </w:r>
            <w:r w:rsidR="006576FF">
              <w:t xml:space="preserve">     </w:t>
            </w:r>
            <w:r w:rsidR="00475543">
              <w:t>02/01/2013 - Present</w:t>
            </w:r>
          </w:p>
          <w:sdt>
            <w:sdtPr>
              <w:rPr>
                <w:rFonts w:asciiTheme="minorHAnsi" w:eastAsiaTheme="minorEastAsia" w:hAnsiTheme="minorHAnsi" w:cstheme="minorBidi"/>
                <w:b w:val="0"/>
                <w:bCs w:val="0"/>
                <w:color w:val="auto"/>
                <w:szCs w:val="22"/>
              </w:rPr>
              <w:id w:val="9459741"/>
              <w:placeholder>
                <w:docPart w:val="34A0E73B3051024B992FDC60D14A4644"/>
              </w:placeholder>
            </w:sdtPr>
            <w:sdtEndPr/>
            <w:sdtContent>
              <w:sdt>
                <w:sdtPr>
                  <w:rPr>
                    <w:rFonts w:asciiTheme="minorHAnsi" w:eastAsiaTheme="minorEastAsia" w:hAnsiTheme="minorHAnsi" w:cstheme="minorBidi"/>
                    <w:b w:val="0"/>
                    <w:bCs w:val="0"/>
                    <w:color w:val="auto"/>
                    <w:szCs w:val="22"/>
                  </w:rPr>
                  <w:id w:val="8394787"/>
                  <w:placeholder>
                    <w:docPart w:val="35E351B67B007044B881C9B3CBEE9F56"/>
                  </w:placeholder>
                </w:sdtPr>
                <w:sdtEndPr/>
                <w:sdtContent>
                  <w:sdt>
                    <w:sdtPr>
                      <w:rPr>
                        <w:rFonts w:asciiTheme="minorHAnsi" w:eastAsiaTheme="minorEastAsia" w:hAnsiTheme="minorHAnsi" w:cstheme="minorBidi"/>
                        <w:bCs w:val="0"/>
                        <w:color w:val="auto"/>
                        <w:szCs w:val="22"/>
                      </w:rPr>
                      <w:id w:val="8394794"/>
                      <w:placeholder>
                        <w:docPart w:val="F5F4CA386030D74A902A6B6701CDE0D1"/>
                      </w:placeholder>
                    </w:sdtPr>
                    <w:sdtEndPr/>
                    <w:sdtContent>
                      <w:p w14:paraId="47B78701" w14:textId="0CDE6841" w:rsidR="00420B6C" w:rsidRDefault="00420B6C" w:rsidP="00780E59">
                        <w:pPr>
                          <w:pStyle w:val="Heading2"/>
                          <w:rPr>
                            <w:rFonts w:asciiTheme="minorHAnsi" w:eastAsiaTheme="minorEastAsia" w:hAnsiTheme="minorHAnsi" w:cstheme="minorBidi"/>
                            <w:bCs w:val="0"/>
                            <w:color w:val="auto"/>
                            <w:szCs w:val="22"/>
                          </w:rPr>
                        </w:pPr>
                        <w:r>
                          <w:rPr>
                            <w:rFonts w:asciiTheme="minorHAnsi" w:eastAsiaTheme="minorEastAsia" w:hAnsiTheme="minorHAnsi" w:cstheme="minorBidi"/>
                            <w:bCs w:val="0"/>
                            <w:color w:val="auto"/>
                            <w:szCs w:val="22"/>
                          </w:rPr>
                          <w:t xml:space="preserve">Project: </w:t>
                        </w:r>
                        <w:r w:rsidR="00755809">
                          <w:rPr>
                            <w:rFonts w:asciiTheme="minorHAnsi" w:eastAsiaTheme="minorEastAsia" w:hAnsiTheme="minorHAnsi" w:cstheme="minorBidi"/>
                            <w:bCs w:val="0"/>
                            <w:color w:val="auto"/>
                            <w:szCs w:val="22"/>
                          </w:rPr>
                          <w:t>iPad application for I</w:t>
                        </w:r>
                        <w:r w:rsidR="00437A99">
                          <w:rPr>
                            <w:rFonts w:asciiTheme="minorHAnsi" w:eastAsiaTheme="minorEastAsia" w:hAnsiTheme="minorHAnsi" w:cstheme="minorBidi"/>
                            <w:bCs w:val="0"/>
                            <w:color w:val="auto"/>
                            <w:szCs w:val="22"/>
                          </w:rPr>
                          <w:t>ns</w:t>
                        </w:r>
                        <w:r w:rsidR="00755809">
                          <w:rPr>
                            <w:rFonts w:asciiTheme="minorHAnsi" w:eastAsiaTheme="minorEastAsia" w:hAnsiTheme="minorHAnsi" w:cstheme="minorBidi"/>
                            <w:bCs w:val="0"/>
                            <w:color w:val="auto"/>
                            <w:szCs w:val="22"/>
                          </w:rPr>
                          <w:t>urance C</w:t>
                        </w:r>
                        <w:r w:rsidR="00437A99">
                          <w:rPr>
                            <w:rFonts w:asciiTheme="minorHAnsi" w:eastAsiaTheme="minorEastAsia" w:hAnsiTheme="minorHAnsi" w:cstheme="minorBidi"/>
                            <w:bCs w:val="0"/>
                            <w:color w:val="auto"/>
                            <w:szCs w:val="22"/>
                          </w:rPr>
                          <w:t>ompany</w:t>
                        </w:r>
                      </w:p>
                      <w:p w14:paraId="73F1F07D" w14:textId="5AE47903" w:rsidR="00437A99" w:rsidRPr="00437A99" w:rsidRDefault="001D5AA9" w:rsidP="00437A99">
                        <w:pPr>
                          <w:pStyle w:val="BodyText"/>
                        </w:pPr>
                        <w:r>
                          <w:t xml:space="preserve">An offline IPad application </w:t>
                        </w:r>
                        <w:bookmarkStart w:id="0" w:name="_GoBack"/>
                        <w:bookmarkEnd w:id="0"/>
                        <w:r w:rsidR="00437A99">
                          <w:t xml:space="preserve">which helps an insurance agent to </w:t>
                        </w:r>
                        <w:r w:rsidR="00755809">
                          <w:t xml:space="preserve">collect the customer details on iPad instead of paper and </w:t>
                        </w:r>
                        <w:r w:rsidR="00437A99">
                          <w:t xml:space="preserve">submit the insurance policies </w:t>
                        </w:r>
                        <w:r w:rsidR="00755809">
                          <w:t>when connected to internet.</w:t>
                        </w:r>
                      </w:p>
                      <w:p w14:paraId="43A42734" w14:textId="66C3182A" w:rsidR="001C7B95" w:rsidRPr="00780E59" w:rsidRDefault="001C7B95" w:rsidP="00780E59">
                        <w:pPr>
                          <w:pStyle w:val="Heading2"/>
                          <w:rPr>
                            <w:rFonts w:asciiTheme="minorHAnsi" w:eastAsiaTheme="minorEastAsia" w:hAnsiTheme="minorHAnsi" w:cstheme="minorBidi"/>
                            <w:bCs w:val="0"/>
                            <w:color w:val="auto"/>
                            <w:szCs w:val="22"/>
                          </w:rPr>
                        </w:pPr>
                        <w:r w:rsidRPr="001C7B95">
                          <w:rPr>
                            <w:rFonts w:asciiTheme="minorHAnsi" w:eastAsiaTheme="minorEastAsia" w:hAnsiTheme="minorHAnsi" w:cstheme="minorBidi"/>
                            <w:bCs w:val="0"/>
                            <w:color w:val="auto"/>
                            <w:szCs w:val="22"/>
                          </w:rPr>
                          <w:t xml:space="preserve">Key roles: </w:t>
                        </w:r>
                      </w:p>
                    </w:sdtContent>
                  </w:sdt>
                  <w:sdt>
                    <w:sdtPr>
                      <w:id w:val="8394795"/>
                      <w:placeholder>
                        <w:docPart w:val="694CCEFCEE4B9447BFE81EAB1857EC44"/>
                      </w:placeholder>
                    </w:sdtPr>
                    <w:sdtEndPr/>
                    <w:sdtContent>
                      <w:p w14:paraId="2B2E2E65" w14:textId="2C5F5C7E" w:rsidR="0099744B" w:rsidRDefault="0099744B" w:rsidP="0099744B">
                        <w:pPr>
                          <w:numPr>
                            <w:ilvl w:val="0"/>
                            <w:numId w:val="11"/>
                          </w:numPr>
                          <w:autoSpaceDE w:val="0"/>
                          <w:autoSpaceDN w:val="0"/>
                          <w:adjustRightInd w:val="0"/>
                          <w:spacing w:line="276" w:lineRule="auto"/>
                          <w:ind w:right="284"/>
                          <w:jc w:val="both"/>
                          <w:rPr>
                            <w:rFonts w:eastAsia="Times New Roman"/>
                            <w:szCs w:val="20"/>
                            <w:lang w:val="en" w:eastAsia="en-IN"/>
                          </w:rPr>
                        </w:pPr>
                        <w:r>
                          <w:rPr>
                            <w:rFonts w:eastAsia="Times New Roman"/>
                            <w:szCs w:val="20"/>
                            <w:lang w:val="en" w:eastAsia="en-IN"/>
                          </w:rPr>
                          <w:t xml:space="preserve">Have 2 years of experience in Appcelerator platform. Appcelerator </w:t>
                        </w:r>
                        <w:r w:rsidRPr="001953C4">
                          <w:rPr>
                            <w:rFonts w:eastAsia="Times New Roman"/>
                            <w:szCs w:val="20"/>
                            <w:lang w:val="en" w:eastAsia="en-IN"/>
                          </w:rPr>
                          <w:t xml:space="preserve">is </w:t>
                        </w:r>
                        <w:r>
                          <w:rPr>
                            <w:rFonts w:eastAsia="Times New Roman"/>
                            <w:szCs w:val="20"/>
                            <w:lang w:val="en" w:eastAsia="en-IN"/>
                          </w:rPr>
                          <w:t>a</w:t>
                        </w:r>
                        <w:r w:rsidRPr="001953C4">
                          <w:rPr>
                            <w:rFonts w:eastAsia="Times New Roman"/>
                            <w:szCs w:val="20"/>
                            <w:lang w:val="en" w:eastAsia="en-IN"/>
                          </w:rPr>
                          <w:t xml:space="preserve"> cross platform </w:t>
                        </w:r>
                        <w:r>
                          <w:rPr>
                            <w:rFonts w:eastAsia="Times New Roman"/>
                            <w:szCs w:val="20"/>
                            <w:lang w:val="en" w:eastAsia="en-IN"/>
                          </w:rPr>
                          <w:t xml:space="preserve">mobile applications development </w:t>
                        </w:r>
                        <w:r w:rsidRPr="001953C4">
                          <w:rPr>
                            <w:rFonts w:eastAsia="Times New Roman"/>
                            <w:szCs w:val="20"/>
                            <w:lang w:val="en" w:eastAsia="en-IN"/>
                          </w:rPr>
                          <w:t xml:space="preserve">tool. </w:t>
                        </w:r>
                        <w:r>
                          <w:rPr>
                            <w:rFonts w:eastAsia="Times New Roman"/>
                            <w:szCs w:val="20"/>
                            <w:lang w:val="en" w:eastAsia="en-IN"/>
                          </w:rPr>
                          <w:t>It mainly</w:t>
                        </w:r>
                        <w:r w:rsidRPr="001953C4">
                          <w:rPr>
                            <w:rFonts w:eastAsia="Times New Roman"/>
                            <w:szCs w:val="20"/>
                            <w:lang w:val="en" w:eastAsia="en-IN"/>
                          </w:rPr>
                          <w:t xml:space="preserve"> uses java script to develop the application. This studio uses the alloy framework for MVC structure. This is one of the efficient tools to build cross platform application</w:t>
                        </w:r>
                        <w:r>
                          <w:rPr>
                            <w:rFonts w:eastAsia="Times New Roman"/>
                            <w:szCs w:val="20"/>
                            <w:lang w:val="en" w:eastAsia="en-IN"/>
                          </w:rPr>
                          <w:t>s</w:t>
                        </w:r>
                        <w:r w:rsidRPr="001953C4">
                          <w:rPr>
                            <w:rFonts w:eastAsia="Times New Roman"/>
                            <w:szCs w:val="20"/>
                            <w:lang w:val="en" w:eastAsia="en-IN"/>
                          </w:rPr>
                          <w:t>.</w:t>
                        </w:r>
                      </w:p>
                      <w:p w14:paraId="6F5C08D8" w14:textId="77777777" w:rsidR="00BA48CF" w:rsidRPr="001953C4" w:rsidRDefault="00BA48CF" w:rsidP="00BA48CF">
                        <w:pPr>
                          <w:autoSpaceDE w:val="0"/>
                          <w:autoSpaceDN w:val="0"/>
                          <w:adjustRightInd w:val="0"/>
                          <w:spacing w:line="276" w:lineRule="auto"/>
                          <w:ind w:left="720" w:right="284"/>
                          <w:jc w:val="both"/>
                          <w:rPr>
                            <w:rFonts w:eastAsia="Times New Roman"/>
                            <w:szCs w:val="20"/>
                            <w:lang w:val="en" w:eastAsia="en-IN"/>
                          </w:rPr>
                        </w:pPr>
                      </w:p>
                      <w:p w14:paraId="32403E55" w14:textId="67D9F2BB" w:rsidR="00780E59" w:rsidRDefault="0099744B" w:rsidP="0099744B">
                        <w:pPr>
                          <w:pStyle w:val="BodyText"/>
                          <w:numPr>
                            <w:ilvl w:val="0"/>
                            <w:numId w:val="11"/>
                          </w:numPr>
                          <w:spacing w:after="180" w:line="240" w:lineRule="auto"/>
                        </w:pPr>
                        <w:r>
                          <w:t>Contributed towards all aspects of SDLC: design, development of the UI part, worked on writing complex business logic, written unit test cases and fixed the defects found.</w:t>
                        </w:r>
                      </w:p>
                      <w:p w14:paraId="6794C01A" w14:textId="68B40C49" w:rsidR="00756A5B" w:rsidRDefault="001C7B95" w:rsidP="00756A5B">
                        <w:pPr>
                          <w:pStyle w:val="BodyText"/>
                          <w:numPr>
                            <w:ilvl w:val="0"/>
                            <w:numId w:val="11"/>
                          </w:numPr>
                          <w:spacing w:after="180" w:line="240" w:lineRule="auto"/>
                        </w:pPr>
                        <w:r>
                          <w:t>Worked on developing key and complex features of the application.</w:t>
                        </w:r>
                      </w:p>
                      <w:p w14:paraId="57F221CE" w14:textId="79313362" w:rsidR="00780E59" w:rsidRDefault="00780E59" w:rsidP="0099744B">
                        <w:pPr>
                          <w:pStyle w:val="BodyText"/>
                          <w:numPr>
                            <w:ilvl w:val="0"/>
                            <w:numId w:val="11"/>
                          </w:numPr>
                          <w:spacing w:after="180" w:line="240" w:lineRule="auto"/>
                        </w:pPr>
                        <w:r>
                          <w:t>Supported and enhanced the application by implementing change requests along with fixing of production defects.</w:t>
                        </w:r>
                      </w:p>
                      <w:p w14:paraId="1565F8EE" w14:textId="182A9F75" w:rsidR="001C7B95" w:rsidRDefault="001C7B95" w:rsidP="0099744B">
                        <w:pPr>
                          <w:pStyle w:val="BodyText"/>
                          <w:numPr>
                            <w:ilvl w:val="0"/>
                            <w:numId w:val="11"/>
                          </w:numPr>
                          <w:spacing w:after="180" w:line="240" w:lineRule="auto"/>
                        </w:pPr>
                        <w:r>
                          <w:t>Demo</w:t>
                        </w:r>
                        <w:r w:rsidR="00B664B7">
                          <w:t>nstrated exceptional skills in JavaS</w:t>
                        </w:r>
                        <w:r>
                          <w:t>cript</w:t>
                        </w:r>
                        <w:r w:rsidR="00BF20BC">
                          <w:t xml:space="preserve"> coding</w:t>
                        </w:r>
                        <w:r>
                          <w:t>.</w:t>
                        </w:r>
                      </w:p>
                      <w:p w14:paraId="040B7065" w14:textId="77777777" w:rsidR="001C7B95" w:rsidRDefault="001C7B95" w:rsidP="0099744B">
                        <w:pPr>
                          <w:pStyle w:val="BodyText"/>
                          <w:numPr>
                            <w:ilvl w:val="0"/>
                            <w:numId w:val="11"/>
                          </w:numPr>
                          <w:spacing w:after="180" w:line="240" w:lineRule="auto"/>
                        </w:pPr>
                        <w:r>
                          <w:t>Actively delivered knowledge sharing sessions to the team.</w:t>
                        </w:r>
                      </w:p>
                      <w:p w14:paraId="45E3936E" w14:textId="77777777" w:rsidR="001C7B95" w:rsidRDefault="001C7B95" w:rsidP="0099744B">
                        <w:pPr>
                          <w:pStyle w:val="BodyText"/>
                          <w:numPr>
                            <w:ilvl w:val="0"/>
                            <w:numId w:val="11"/>
                          </w:numPr>
                          <w:spacing w:after="180" w:line="240" w:lineRule="auto"/>
                        </w:pPr>
                        <w:r>
                          <w:t>Deep knowledge in agile methodology of development.</w:t>
                        </w:r>
                      </w:p>
                      <w:p w14:paraId="469BBA67" w14:textId="294F1D85" w:rsidR="001C7B95" w:rsidRPr="001C7B95" w:rsidRDefault="001C7B95" w:rsidP="001C7B95">
                        <w:pPr>
                          <w:pStyle w:val="BodyText"/>
                          <w:rPr>
                            <w:b/>
                          </w:rPr>
                        </w:pPr>
                        <w:r w:rsidRPr="001C7B95">
                          <w:rPr>
                            <w:b/>
                          </w:rPr>
                          <w:t>Recognition</w:t>
                        </w:r>
                        <w:r w:rsidR="00164577">
                          <w:rPr>
                            <w:b/>
                          </w:rPr>
                          <w:t>s</w:t>
                        </w:r>
                        <w:r w:rsidRPr="001C7B95">
                          <w:rPr>
                            <w:b/>
                          </w:rPr>
                          <w:t xml:space="preserve">: </w:t>
                        </w:r>
                      </w:p>
                      <w:p w14:paraId="5F4ADA48" w14:textId="77777777" w:rsidR="001C7B95" w:rsidRDefault="001C7B95" w:rsidP="0099744B">
                        <w:pPr>
                          <w:pStyle w:val="BodyText"/>
                          <w:numPr>
                            <w:ilvl w:val="0"/>
                            <w:numId w:val="11"/>
                          </w:numPr>
                          <w:spacing w:after="180" w:line="240" w:lineRule="auto"/>
                        </w:pPr>
                        <w:r>
                          <w:t xml:space="preserve">Recognized and was awarded 100 points by supervisor for my commendable work and professionalism exhibited. </w:t>
                        </w:r>
                      </w:p>
                      <w:p w14:paraId="55A4E654" w14:textId="77777777" w:rsidR="001C7B95" w:rsidRDefault="001C7B95" w:rsidP="0099744B">
                        <w:pPr>
                          <w:pStyle w:val="BodyText"/>
                          <w:numPr>
                            <w:ilvl w:val="0"/>
                            <w:numId w:val="11"/>
                          </w:numPr>
                          <w:spacing w:after="180" w:line="240" w:lineRule="auto"/>
                        </w:pPr>
                        <w:r>
                          <w:t>Received team award for constant high performance by the team.</w:t>
                        </w:r>
                      </w:p>
                      <w:p w14:paraId="32250D1E" w14:textId="77777777" w:rsidR="001C7B95" w:rsidRDefault="001C7B95" w:rsidP="0099744B">
                        <w:pPr>
                          <w:pStyle w:val="BodyText"/>
                          <w:numPr>
                            <w:ilvl w:val="0"/>
                            <w:numId w:val="11"/>
                          </w:numPr>
                          <w:spacing w:after="180" w:line="240" w:lineRule="auto"/>
                        </w:pPr>
                        <w:r>
                          <w:t>Promoted as software engineer from associate software engineer.</w:t>
                        </w:r>
                      </w:p>
                      <w:p w14:paraId="52750141" w14:textId="77777777" w:rsidR="001C7B95" w:rsidRPr="001C7B95" w:rsidRDefault="001C7B95" w:rsidP="001C7B95">
                        <w:pPr>
                          <w:pStyle w:val="BodyText"/>
                          <w:rPr>
                            <w:b/>
                          </w:rPr>
                        </w:pPr>
                        <w:r w:rsidRPr="001C7B95">
                          <w:rPr>
                            <w:b/>
                          </w:rPr>
                          <w:t xml:space="preserve">Certifications: </w:t>
                        </w:r>
                      </w:p>
                      <w:p w14:paraId="6DBDEDC8" w14:textId="363ACB74" w:rsidR="001C7B95" w:rsidRDefault="008E3AC9" w:rsidP="001C7B95">
                        <w:pPr>
                          <w:pStyle w:val="BodyText"/>
                        </w:pPr>
                        <w:r>
                          <w:t>Have successfully cleared</w:t>
                        </w:r>
                        <w:r w:rsidR="001C7B95">
                          <w:t xml:space="preserve"> </w:t>
                        </w:r>
                        <w:r>
                          <w:t>TCD</w:t>
                        </w:r>
                        <w:r w:rsidR="00E05EE5">
                          <w:t xml:space="preserve"> </w:t>
                        </w:r>
                        <w:r>
                          <w:t>(Titanium Certified Developer) certification</w:t>
                        </w:r>
                        <w:r w:rsidR="001C7B95">
                          <w:t xml:space="preserve"> in appcelerator technology. </w:t>
                        </w:r>
                      </w:p>
                      <w:p w14:paraId="4D94AAA6" w14:textId="77777777" w:rsidR="004C6520" w:rsidRDefault="004C6520" w:rsidP="001C7B95">
                        <w:pPr>
                          <w:pStyle w:val="BodyText"/>
                          <w:rPr>
                            <w:b/>
                          </w:rPr>
                        </w:pPr>
                      </w:p>
                      <w:p w14:paraId="2A580353" w14:textId="77777777" w:rsidR="001C7B95" w:rsidRPr="001C7B95" w:rsidRDefault="001C7B95" w:rsidP="001C7B95">
                        <w:pPr>
                          <w:pStyle w:val="BodyText"/>
                          <w:rPr>
                            <w:b/>
                          </w:rPr>
                        </w:pPr>
                        <w:r w:rsidRPr="001C7B95">
                          <w:rPr>
                            <w:b/>
                          </w:rPr>
                          <w:lastRenderedPageBreak/>
                          <w:t xml:space="preserve">Trainings: </w:t>
                        </w:r>
                      </w:p>
                      <w:p w14:paraId="0D844FC3" w14:textId="77777777" w:rsidR="001C7B95" w:rsidRDefault="001C7B95" w:rsidP="0099744B">
                        <w:pPr>
                          <w:pStyle w:val="ListParagraph"/>
                          <w:numPr>
                            <w:ilvl w:val="0"/>
                            <w:numId w:val="11"/>
                          </w:numPr>
                          <w:spacing w:line="240" w:lineRule="auto"/>
                        </w:pPr>
                        <w:r w:rsidRPr="001C7B95">
                          <w:t xml:space="preserve">Successfully completed extensive training in Java Programming, as part of a large concerted effort called  “Greenfield training” for new employees at Accenture offices in Chennai, India. </w:t>
                        </w:r>
                      </w:p>
                      <w:p w14:paraId="0C950030" w14:textId="77777777" w:rsidR="008F333E" w:rsidRPr="001C7B95" w:rsidRDefault="008F333E" w:rsidP="008F333E">
                        <w:pPr>
                          <w:spacing w:line="240" w:lineRule="auto"/>
                        </w:pPr>
                      </w:p>
                      <w:p w14:paraId="4D8DC1A8" w14:textId="637DEDB2" w:rsidR="009C1A99" w:rsidRDefault="001C7B95" w:rsidP="00624D07">
                        <w:pPr>
                          <w:pStyle w:val="ListParagraph"/>
                          <w:numPr>
                            <w:ilvl w:val="0"/>
                            <w:numId w:val="11"/>
                          </w:numPr>
                          <w:spacing w:line="240" w:lineRule="auto"/>
                        </w:pPr>
                        <w:r w:rsidRPr="001C7B95">
                          <w:t xml:space="preserve">Successfully completed 2 weeks of extensive training in appcelerator technology - which is used for developing cross platform mobile apps. </w:t>
                        </w:r>
                      </w:p>
                    </w:sdtContent>
                  </w:sdt>
                </w:sdtContent>
              </w:sdt>
            </w:sdtContent>
          </w:sdt>
        </w:tc>
      </w:tr>
      <w:tr w:rsidR="009C1A99" w14:paraId="20FC67BD" w14:textId="77777777" w:rsidTr="001C7B95">
        <w:trPr>
          <w:trHeight w:hRule="exact" w:val="288"/>
        </w:trPr>
        <w:tc>
          <w:tcPr>
            <w:tcW w:w="173" w:type="dxa"/>
          </w:tcPr>
          <w:p w14:paraId="58456D44" w14:textId="77777777" w:rsidR="009C1A99" w:rsidRDefault="009C1A99"/>
        </w:tc>
        <w:tc>
          <w:tcPr>
            <w:tcW w:w="394" w:type="dxa"/>
          </w:tcPr>
          <w:p w14:paraId="7A7DB42C" w14:textId="77777777" w:rsidR="009C1A99" w:rsidRDefault="009C1A99"/>
        </w:tc>
        <w:tc>
          <w:tcPr>
            <w:tcW w:w="10233" w:type="dxa"/>
          </w:tcPr>
          <w:p w14:paraId="43760075" w14:textId="77777777" w:rsidR="009C1A99" w:rsidRDefault="009C1A99"/>
        </w:tc>
      </w:tr>
      <w:tr w:rsidR="009C1A99" w14:paraId="4BCE71BD" w14:textId="77777777" w:rsidTr="007A022E">
        <w:trPr>
          <w:trHeight w:val="3397"/>
        </w:trPr>
        <w:tc>
          <w:tcPr>
            <w:tcW w:w="173" w:type="dxa"/>
            <w:shd w:val="clear" w:color="auto" w:fill="B2B2B2" w:themeFill="accent2"/>
          </w:tcPr>
          <w:p w14:paraId="0E249255" w14:textId="77777777" w:rsidR="009C1A99" w:rsidRDefault="009C1A99"/>
        </w:tc>
        <w:tc>
          <w:tcPr>
            <w:tcW w:w="394" w:type="dxa"/>
          </w:tcPr>
          <w:p w14:paraId="2C0E8419" w14:textId="77777777" w:rsidR="009C1A99" w:rsidRDefault="009C1A99"/>
        </w:tc>
        <w:tc>
          <w:tcPr>
            <w:tcW w:w="10233" w:type="dxa"/>
          </w:tcPr>
          <w:p w14:paraId="43EE75EB" w14:textId="77777777" w:rsidR="009C1A99" w:rsidRPr="007A022E" w:rsidRDefault="00A87D11">
            <w:pPr>
              <w:pStyle w:val="Heading1"/>
              <w:rPr>
                <w:u w:val="single"/>
              </w:rPr>
            </w:pPr>
            <w:r w:rsidRPr="007A022E">
              <w:rPr>
                <w:u w:val="single"/>
              </w:rPr>
              <w:t>Skills</w:t>
            </w:r>
          </w:p>
          <w:sdt>
            <w:sdtPr>
              <w:id w:val="24003798"/>
              <w:placeholder>
                <w:docPart w:val="DBC7026370E3494CA07E1F49E1A23DDF"/>
              </w:placeholder>
            </w:sdtPr>
            <w:sdtEndPr>
              <w:rPr>
                <w:rFonts w:ascii="Calibri" w:hAnsi="Calibri" w:cs="Calibri"/>
                <w:color w:val="7F7F7F" w:themeColor="text1" w:themeTint="80"/>
                <w:sz w:val="22"/>
              </w:rPr>
            </w:sdtEndPr>
            <w:sdtContent>
              <w:p w14:paraId="2822524B" w14:textId="77777777" w:rsidR="00FF54F1" w:rsidRPr="00C32254" w:rsidRDefault="00FF54F1" w:rsidP="00FF54F1">
                <w:pPr>
                  <w:widowControl w:val="0"/>
                  <w:numPr>
                    <w:ilvl w:val="0"/>
                    <w:numId w:val="14"/>
                  </w:numPr>
                  <w:tabs>
                    <w:tab w:val="left" w:pos="220"/>
                    <w:tab w:val="left" w:pos="720"/>
                  </w:tabs>
                  <w:autoSpaceDE w:val="0"/>
                  <w:autoSpaceDN w:val="0"/>
                  <w:adjustRightInd w:val="0"/>
                  <w:spacing w:after="260" w:line="240" w:lineRule="auto"/>
                  <w:ind w:hanging="720"/>
                  <w:rPr>
                    <w:rFonts w:ascii="Symbol" w:hAnsi="Symbol" w:cs="Symbol"/>
                    <w:color w:val="7F7F7F" w:themeColor="text1" w:themeTint="80"/>
                    <w:sz w:val="22"/>
                  </w:rPr>
                </w:pPr>
                <w:r w:rsidRPr="00CA22E9">
                  <w:rPr>
                    <w:rFonts w:asciiTheme="majorHAnsi" w:eastAsiaTheme="majorEastAsia" w:hAnsiTheme="majorHAnsi" w:cstheme="majorBidi"/>
                    <w:b/>
                    <w:bCs/>
                    <w:color w:val="000000" w:themeColor="text1"/>
                    <w:szCs w:val="20"/>
                  </w:rPr>
                  <w:t>Operating systems:</w:t>
                </w:r>
                <w:r w:rsidRPr="00C32254">
                  <w:rPr>
                    <w:rFonts w:ascii="Calibri" w:hAnsi="Calibri" w:cs="Calibri"/>
                    <w:b/>
                    <w:bCs/>
                    <w:color w:val="7F7F7F" w:themeColor="text1" w:themeTint="80"/>
                    <w:sz w:val="22"/>
                  </w:rPr>
                  <w:t xml:space="preserve"> </w:t>
                </w:r>
                <w:r w:rsidRPr="00D4082B">
                  <w:t>UNIX, Microsoft Windows, LINUX, Mac OS</w:t>
                </w:r>
              </w:p>
              <w:p w14:paraId="47BBCBE1" w14:textId="77777777" w:rsidR="00FF54F1" w:rsidRPr="00C32254" w:rsidRDefault="00FF54F1" w:rsidP="00FF54F1">
                <w:pPr>
                  <w:widowControl w:val="0"/>
                  <w:numPr>
                    <w:ilvl w:val="0"/>
                    <w:numId w:val="14"/>
                  </w:numPr>
                  <w:tabs>
                    <w:tab w:val="left" w:pos="220"/>
                    <w:tab w:val="left" w:pos="720"/>
                  </w:tabs>
                  <w:autoSpaceDE w:val="0"/>
                  <w:autoSpaceDN w:val="0"/>
                  <w:adjustRightInd w:val="0"/>
                  <w:spacing w:after="260" w:line="240" w:lineRule="auto"/>
                  <w:ind w:hanging="720"/>
                  <w:rPr>
                    <w:rFonts w:ascii="Symbol" w:hAnsi="Symbol" w:cs="Symbol"/>
                    <w:color w:val="7F7F7F" w:themeColor="text1" w:themeTint="80"/>
                    <w:sz w:val="22"/>
                  </w:rPr>
                </w:pPr>
                <w:r w:rsidRPr="00CA22E9">
                  <w:rPr>
                    <w:rFonts w:asciiTheme="majorHAnsi" w:eastAsiaTheme="majorEastAsia" w:hAnsiTheme="majorHAnsi" w:cstheme="majorBidi"/>
                    <w:b/>
                    <w:bCs/>
                    <w:color w:val="000000" w:themeColor="text1"/>
                    <w:szCs w:val="20"/>
                  </w:rPr>
                  <w:t>Programming Languages:</w:t>
                </w:r>
                <w:r w:rsidRPr="00C32254">
                  <w:rPr>
                    <w:rFonts w:ascii="Calibri" w:hAnsi="Calibri" w:cs="Calibri"/>
                    <w:b/>
                    <w:bCs/>
                    <w:color w:val="7F7F7F" w:themeColor="text1" w:themeTint="80"/>
                    <w:sz w:val="22"/>
                  </w:rPr>
                  <w:t xml:space="preserve"> </w:t>
                </w:r>
                <w:r w:rsidRPr="00D4082B">
                  <w:t>C, C++, Java, C# .NET &amp; Perl Scripting</w:t>
                </w:r>
                <w:r w:rsidRPr="00C32254">
                  <w:rPr>
                    <w:rFonts w:ascii="Calibri" w:hAnsi="Calibri" w:cs="Calibri"/>
                    <w:color w:val="7F7F7F" w:themeColor="text1" w:themeTint="80"/>
                    <w:sz w:val="22"/>
                  </w:rPr>
                  <w:t xml:space="preserve"> </w:t>
                </w:r>
              </w:p>
              <w:p w14:paraId="0A895F44" w14:textId="4211C472" w:rsidR="00FF54F1" w:rsidRPr="00C32254" w:rsidRDefault="00FF54F1" w:rsidP="00FF54F1">
                <w:pPr>
                  <w:widowControl w:val="0"/>
                  <w:numPr>
                    <w:ilvl w:val="0"/>
                    <w:numId w:val="14"/>
                  </w:numPr>
                  <w:tabs>
                    <w:tab w:val="left" w:pos="220"/>
                    <w:tab w:val="left" w:pos="720"/>
                  </w:tabs>
                  <w:autoSpaceDE w:val="0"/>
                  <w:autoSpaceDN w:val="0"/>
                  <w:adjustRightInd w:val="0"/>
                  <w:spacing w:after="260" w:line="240" w:lineRule="auto"/>
                  <w:ind w:hanging="720"/>
                  <w:rPr>
                    <w:rFonts w:ascii="Symbol" w:hAnsi="Symbol" w:cs="Symbol"/>
                    <w:color w:val="7F7F7F" w:themeColor="text1" w:themeTint="80"/>
                    <w:sz w:val="22"/>
                  </w:rPr>
                </w:pPr>
                <w:r w:rsidRPr="00CA22E9">
                  <w:rPr>
                    <w:rFonts w:asciiTheme="majorHAnsi" w:eastAsiaTheme="majorEastAsia" w:hAnsiTheme="majorHAnsi" w:cstheme="majorBidi"/>
                    <w:b/>
                    <w:bCs/>
                    <w:color w:val="000000" w:themeColor="text1"/>
                    <w:szCs w:val="20"/>
                  </w:rPr>
                  <w:t>Development Tools and Platforms:</w:t>
                </w:r>
                <w:r w:rsidRPr="00C32254">
                  <w:rPr>
                    <w:rFonts w:ascii="Calibri" w:hAnsi="Calibri" w:cs="Calibri"/>
                    <w:b/>
                    <w:bCs/>
                    <w:color w:val="7F7F7F" w:themeColor="text1" w:themeTint="80"/>
                    <w:sz w:val="22"/>
                  </w:rPr>
                  <w:t xml:space="preserve"> </w:t>
                </w:r>
                <w:r w:rsidRPr="00D4082B">
                  <w:t>Titanium studio</w:t>
                </w:r>
                <w:r w:rsidR="004B7264" w:rsidRPr="00D4082B">
                  <w:t>, Eclipse</w:t>
                </w:r>
              </w:p>
              <w:p w14:paraId="53187617" w14:textId="77777777" w:rsidR="00FF54F1" w:rsidRPr="00D4082B" w:rsidRDefault="00FF54F1" w:rsidP="00FF54F1">
                <w:pPr>
                  <w:widowControl w:val="0"/>
                  <w:numPr>
                    <w:ilvl w:val="0"/>
                    <w:numId w:val="14"/>
                  </w:numPr>
                  <w:tabs>
                    <w:tab w:val="left" w:pos="220"/>
                    <w:tab w:val="left" w:pos="720"/>
                  </w:tabs>
                  <w:autoSpaceDE w:val="0"/>
                  <w:autoSpaceDN w:val="0"/>
                  <w:adjustRightInd w:val="0"/>
                  <w:spacing w:after="260" w:line="240" w:lineRule="auto"/>
                  <w:ind w:hanging="720"/>
                </w:pPr>
                <w:r w:rsidRPr="00CA22E9">
                  <w:rPr>
                    <w:rFonts w:asciiTheme="majorHAnsi" w:eastAsiaTheme="majorEastAsia" w:hAnsiTheme="majorHAnsi" w:cstheme="majorBidi"/>
                    <w:b/>
                    <w:bCs/>
                    <w:color w:val="000000" w:themeColor="text1"/>
                    <w:szCs w:val="20"/>
                  </w:rPr>
                  <w:t>Data and Database management technologies:</w:t>
                </w:r>
                <w:r>
                  <w:rPr>
                    <w:rFonts w:ascii="Calibri" w:hAnsi="Calibri" w:cs="Calibri"/>
                    <w:b/>
                    <w:bCs/>
                    <w:color w:val="7F7F7F" w:themeColor="text1" w:themeTint="80"/>
                    <w:sz w:val="22"/>
                  </w:rPr>
                  <w:t xml:space="preserve"> </w:t>
                </w:r>
                <w:r w:rsidRPr="00D4082B">
                  <w:t>Oracle DB, MYSQL, SQL Lite</w:t>
                </w:r>
              </w:p>
              <w:p w14:paraId="6C7727A5" w14:textId="1A0134EA" w:rsidR="00FF54F1" w:rsidRPr="00FF54F1" w:rsidRDefault="00FF54F1" w:rsidP="00FF54F1">
                <w:pPr>
                  <w:widowControl w:val="0"/>
                  <w:numPr>
                    <w:ilvl w:val="0"/>
                    <w:numId w:val="14"/>
                  </w:numPr>
                  <w:tabs>
                    <w:tab w:val="left" w:pos="220"/>
                    <w:tab w:val="left" w:pos="720"/>
                  </w:tabs>
                  <w:autoSpaceDE w:val="0"/>
                  <w:autoSpaceDN w:val="0"/>
                  <w:adjustRightInd w:val="0"/>
                  <w:spacing w:after="260" w:line="240" w:lineRule="auto"/>
                  <w:ind w:hanging="720"/>
                </w:pPr>
                <w:r w:rsidRPr="00CA22E9">
                  <w:rPr>
                    <w:rFonts w:asciiTheme="majorHAnsi" w:eastAsiaTheme="majorEastAsia" w:hAnsiTheme="majorHAnsi" w:cstheme="majorBidi"/>
                    <w:b/>
                    <w:bCs/>
                    <w:color w:val="000000" w:themeColor="text1"/>
                    <w:szCs w:val="20"/>
                  </w:rPr>
                  <w:t>Web:</w:t>
                </w:r>
                <w:r w:rsidRPr="00C32254">
                  <w:rPr>
                    <w:rFonts w:ascii="Calibri" w:hAnsi="Calibri" w:cs="Calibri"/>
                    <w:color w:val="7F7F7F" w:themeColor="text1" w:themeTint="80"/>
                    <w:sz w:val="22"/>
                  </w:rPr>
                  <w:t xml:space="preserve"> </w:t>
                </w:r>
                <w:r w:rsidRPr="00D4082B">
                  <w:t>HTML5, JavaScript, CSS3 (Cascading Style Sheets)</w:t>
                </w:r>
                <w:r w:rsidR="00F72B5F" w:rsidRPr="00D4082B">
                  <w:t>, JQuery</w:t>
                </w:r>
              </w:p>
              <w:p w14:paraId="39B8009F" w14:textId="70676844" w:rsidR="004B7264" w:rsidRDefault="00FF54F1" w:rsidP="007A022E">
                <w:pPr>
                  <w:widowControl w:val="0"/>
                  <w:numPr>
                    <w:ilvl w:val="0"/>
                    <w:numId w:val="14"/>
                  </w:numPr>
                  <w:tabs>
                    <w:tab w:val="left" w:pos="220"/>
                    <w:tab w:val="left" w:pos="720"/>
                  </w:tabs>
                  <w:autoSpaceDE w:val="0"/>
                  <w:autoSpaceDN w:val="0"/>
                  <w:adjustRightInd w:val="0"/>
                  <w:spacing w:after="260" w:line="240" w:lineRule="auto"/>
                  <w:ind w:hanging="720"/>
                </w:pPr>
                <w:r w:rsidRPr="00CA22E9">
                  <w:rPr>
                    <w:rFonts w:asciiTheme="majorHAnsi" w:eastAsiaTheme="majorEastAsia" w:hAnsiTheme="majorHAnsi" w:cstheme="majorBidi"/>
                    <w:b/>
                    <w:bCs/>
                    <w:color w:val="000000" w:themeColor="text1"/>
                    <w:szCs w:val="20"/>
                  </w:rPr>
                  <w:t>Mobile Applications development:</w:t>
                </w:r>
                <w:r w:rsidR="007A022E">
                  <w:t xml:space="preserve"> </w:t>
                </w:r>
                <w:r w:rsidR="007A022E" w:rsidRPr="00D4082B">
                  <w:t>Appcelerator</w:t>
                </w:r>
                <w:r w:rsidR="00F47D55" w:rsidRPr="00D4082B">
                  <w:t>, Kendo UI, JQuery</w:t>
                </w:r>
                <w:r w:rsidR="00F72B5F" w:rsidRPr="00D4082B">
                  <w:t xml:space="preserve"> Mobile</w:t>
                </w:r>
                <w:r w:rsidR="00447C3E" w:rsidRPr="00D4082B">
                  <w:t>, Sencha</w:t>
                </w:r>
                <w:r w:rsidR="00447C3E">
                  <w:t xml:space="preserve"> </w:t>
                </w:r>
              </w:p>
              <w:p w14:paraId="2E2E931C" w14:textId="1922B2E8" w:rsidR="009C1A99" w:rsidRDefault="004B7264" w:rsidP="00447C3E">
                <w:pPr>
                  <w:widowControl w:val="0"/>
                  <w:numPr>
                    <w:ilvl w:val="0"/>
                    <w:numId w:val="14"/>
                  </w:numPr>
                  <w:tabs>
                    <w:tab w:val="left" w:pos="220"/>
                    <w:tab w:val="left" w:pos="720"/>
                  </w:tabs>
                  <w:autoSpaceDE w:val="0"/>
                  <w:autoSpaceDN w:val="0"/>
                  <w:adjustRightInd w:val="0"/>
                  <w:spacing w:after="260" w:line="240" w:lineRule="auto"/>
                  <w:ind w:hanging="720"/>
                </w:pPr>
                <w:r>
                  <w:rPr>
                    <w:rFonts w:asciiTheme="majorHAnsi" w:eastAsiaTheme="majorEastAsia" w:hAnsiTheme="majorHAnsi" w:cstheme="majorBidi"/>
                    <w:b/>
                    <w:bCs/>
                    <w:color w:val="000000" w:themeColor="text1"/>
                    <w:szCs w:val="20"/>
                  </w:rPr>
                  <w:t>JavaScript Libraries:</w:t>
                </w:r>
                <w:r>
                  <w:t xml:space="preserve"> </w:t>
                </w:r>
                <w:r w:rsidRPr="00D4082B">
                  <w:t>Underscore JS, Angular JS</w:t>
                </w:r>
              </w:p>
            </w:sdtContent>
          </w:sdt>
        </w:tc>
      </w:tr>
    </w:tbl>
    <w:p w14:paraId="10C91C5F" w14:textId="62FB1287" w:rsidR="00792F28" w:rsidRDefault="00792F28" w:rsidP="00792F28">
      <w:pPr>
        <w:spacing w:line="240" w:lineRule="auto"/>
      </w:pPr>
    </w:p>
    <w:p w14:paraId="62F47E93" w14:textId="310A6B7A" w:rsidR="00ED7D30" w:rsidRPr="00C43DFD" w:rsidRDefault="00ED7D30" w:rsidP="00792F28">
      <w:pPr>
        <w:spacing w:line="240" w:lineRule="auto"/>
        <w:rPr>
          <w:rFonts w:asciiTheme="majorHAnsi" w:eastAsiaTheme="majorEastAsia" w:hAnsiTheme="majorHAnsi" w:cstheme="majorBidi"/>
          <w:b/>
          <w:bCs/>
          <w:color w:val="000000" w:themeColor="text1"/>
          <w:sz w:val="24"/>
          <w:szCs w:val="24"/>
          <w:u w:val="single"/>
        </w:rPr>
      </w:pPr>
      <w:r w:rsidRPr="00157316">
        <w:rPr>
          <w:rFonts w:asciiTheme="majorHAnsi" w:eastAsiaTheme="majorEastAsia" w:hAnsiTheme="majorHAnsi" w:cstheme="majorBidi"/>
          <w:b/>
          <w:bCs/>
          <w:color w:val="000000" w:themeColor="text1"/>
          <w:sz w:val="24"/>
          <w:szCs w:val="24"/>
          <w:u w:val="single"/>
        </w:rPr>
        <w:t xml:space="preserve">Education Summary </w:t>
      </w:r>
    </w:p>
    <w:p w14:paraId="7CB176C2" w14:textId="77777777" w:rsidR="0007243A" w:rsidRPr="0007243A" w:rsidRDefault="0007243A" w:rsidP="0007243A">
      <w:pPr>
        <w:spacing w:line="240" w:lineRule="auto"/>
        <w:rPr>
          <w:rFonts w:ascii="Times" w:eastAsia="Times New Roman" w:hAnsi="Times" w:cs="Times New Roman"/>
          <w:szCs w:val="20"/>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2880"/>
        <w:gridCol w:w="3499"/>
        <w:gridCol w:w="1977"/>
        <w:gridCol w:w="880"/>
        <w:gridCol w:w="1582"/>
      </w:tblGrid>
      <w:tr w:rsidR="00C43DFD" w:rsidRPr="0007243A" w14:paraId="0FF11415" w14:textId="77777777" w:rsidTr="00C43DFD">
        <w:tc>
          <w:tcPr>
            <w:tcW w:w="28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25EE95" w14:textId="5D69DC9A" w:rsidR="0007243A" w:rsidRPr="0007243A" w:rsidRDefault="0007243A" w:rsidP="00C43DFD">
            <w:pPr>
              <w:spacing w:line="0" w:lineRule="atLeast"/>
              <w:jc w:val="center"/>
              <w:rPr>
                <w:rFonts w:asciiTheme="majorHAnsi" w:eastAsiaTheme="majorEastAsia" w:hAnsiTheme="majorHAnsi" w:cstheme="majorBidi"/>
                <w:b/>
                <w:bCs/>
                <w:color w:val="000000" w:themeColor="text1"/>
                <w:szCs w:val="20"/>
              </w:rPr>
            </w:pPr>
            <w:r w:rsidRPr="0007243A">
              <w:rPr>
                <w:rFonts w:asciiTheme="majorHAnsi" w:eastAsiaTheme="majorEastAsia" w:hAnsiTheme="majorHAnsi" w:cstheme="majorBidi"/>
                <w:b/>
                <w:bCs/>
                <w:color w:val="000000" w:themeColor="text1"/>
                <w:szCs w:val="20"/>
              </w:rPr>
              <w:t>COURSE</w:t>
            </w:r>
          </w:p>
        </w:tc>
        <w:tc>
          <w:tcPr>
            <w:tcW w:w="349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3E9895" w14:textId="72FAC2A4" w:rsidR="0007243A" w:rsidRPr="0007243A" w:rsidRDefault="0007243A" w:rsidP="00C43DFD">
            <w:pPr>
              <w:spacing w:line="0" w:lineRule="atLeast"/>
              <w:jc w:val="center"/>
              <w:rPr>
                <w:rFonts w:asciiTheme="majorHAnsi" w:eastAsiaTheme="majorEastAsia" w:hAnsiTheme="majorHAnsi" w:cstheme="majorBidi"/>
                <w:b/>
                <w:bCs/>
                <w:color w:val="000000" w:themeColor="text1"/>
                <w:szCs w:val="20"/>
              </w:rPr>
            </w:pPr>
            <w:r w:rsidRPr="0007243A">
              <w:rPr>
                <w:rFonts w:asciiTheme="majorHAnsi" w:eastAsiaTheme="majorEastAsia" w:hAnsiTheme="majorHAnsi" w:cstheme="majorBidi"/>
                <w:b/>
                <w:bCs/>
                <w:color w:val="000000" w:themeColor="text1"/>
                <w:szCs w:val="20"/>
              </w:rPr>
              <w:t>UNIVERSITY/BOARD</w:t>
            </w:r>
          </w:p>
        </w:tc>
        <w:tc>
          <w:tcPr>
            <w:tcW w:w="1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70466C" w14:textId="77777777" w:rsidR="0007243A" w:rsidRPr="0007243A" w:rsidRDefault="0007243A" w:rsidP="00C43DFD">
            <w:pPr>
              <w:spacing w:line="0" w:lineRule="atLeast"/>
              <w:jc w:val="center"/>
              <w:rPr>
                <w:rFonts w:asciiTheme="majorHAnsi" w:eastAsiaTheme="majorEastAsia" w:hAnsiTheme="majorHAnsi" w:cstheme="majorBidi"/>
                <w:b/>
                <w:bCs/>
                <w:color w:val="000000" w:themeColor="text1"/>
                <w:szCs w:val="20"/>
              </w:rPr>
            </w:pPr>
            <w:r w:rsidRPr="0007243A">
              <w:rPr>
                <w:rFonts w:asciiTheme="majorHAnsi" w:eastAsiaTheme="majorEastAsia" w:hAnsiTheme="majorHAnsi" w:cstheme="majorBidi"/>
                <w:b/>
                <w:bCs/>
                <w:color w:val="000000" w:themeColor="text1"/>
                <w:szCs w:val="20"/>
              </w:rPr>
              <w:t>INSTITUTION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4A8336" w14:textId="190A0910" w:rsidR="0007243A" w:rsidRPr="0007243A" w:rsidRDefault="0007243A" w:rsidP="00C43DFD">
            <w:pPr>
              <w:spacing w:line="0" w:lineRule="atLeast"/>
              <w:jc w:val="center"/>
              <w:rPr>
                <w:rFonts w:asciiTheme="majorHAnsi" w:eastAsiaTheme="majorEastAsia" w:hAnsiTheme="majorHAnsi" w:cstheme="majorBidi"/>
                <w:b/>
                <w:bCs/>
                <w:color w:val="000000" w:themeColor="text1"/>
                <w:szCs w:val="20"/>
              </w:rPr>
            </w:pPr>
            <w:r w:rsidRPr="0007243A">
              <w:rPr>
                <w:rFonts w:asciiTheme="majorHAnsi" w:eastAsiaTheme="majorEastAsia" w:hAnsiTheme="majorHAnsi" w:cstheme="majorBidi"/>
                <w:b/>
                <w:bCs/>
                <w:color w:val="000000" w:themeColor="text1"/>
                <w:szCs w:val="20"/>
              </w:rPr>
              <w:t>BATCH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98909F" w14:textId="77777777" w:rsidR="0007243A" w:rsidRPr="0007243A" w:rsidRDefault="0007243A" w:rsidP="00C43DFD">
            <w:pPr>
              <w:spacing w:line="0" w:lineRule="atLeast"/>
              <w:jc w:val="center"/>
              <w:rPr>
                <w:rFonts w:asciiTheme="majorHAnsi" w:eastAsiaTheme="majorEastAsia" w:hAnsiTheme="majorHAnsi" w:cstheme="majorBidi"/>
                <w:b/>
                <w:bCs/>
                <w:color w:val="000000" w:themeColor="text1"/>
                <w:szCs w:val="20"/>
              </w:rPr>
            </w:pPr>
            <w:r w:rsidRPr="0007243A">
              <w:rPr>
                <w:rFonts w:asciiTheme="majorHAnsi" w:eastAsiaTheme="majorEastAsia" w:hAnsiTheme="majorHAnsi" w:cstheme="majorBidi"/>
                <w:b/>
                <w:bCs/>
                <w:color w:val="000000" w:themeColor="text1"/>
                <w:szCs w:val="20"/>
              </w:rPr>
              <w:t>PERCENTAGE</w:t>
            </w:r>
          </w:p>
        </w:tc>
      </w:tr>
      <w:tr w:rsidR="00C43DFD" w:rsidRPr="0007243A" w14:paraId="1E2A73B4" w14:textId="77777777" w:rsidTr="00C43DFD">
        <w:tc>
          <w:tcPr>
            <w:tcW w:w="28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9C27E5" w14:textId="28635989" w:rsidR="0007243A" w:rsidRPr="0007243A" w:rsidRDefault="00E079CF" w:rsidP="00E079CF">
            <w:pPr>
              <w:spacing w:line="0" w:lineRule="atLeast"/>
            </w:pPr>
            <w:r>
              <w:t>Bachelor of Engineering in Information Science &amp; Engineering</w:t>
            </w:r>
          </w:p>
        </w:tc>
        <w:tc>
          <w:tcPr>
            <w:tcW w:w="349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A4E653" w14:textId="3F3FF25B" w:rsidR="0007243A" w:rsidRPr="0007243A" w:rsidRDefault="0007243A" w:rsidP="0007243A">
            <w:pPr>
              <w:spacing w:line="240" w:lineRule="auto"/>
            </w:pPr>
            <w:r w:rsidRPr="0007243A">
              <w:t>V</w:t>
            </w:r>
            <w:r w:rsidR="00E079CF">
              <w:t xml:space="preserve">isvesvaraya Technological </w:t>
            </w:r>
          </w:p>
          <w:p w14:paraId="52250253" w14:textId="49310D9D" w:rsidR="0007243A" w:rsidRPr="0007243A" w:rsidRDefault="00E079CF" w:rsidP="0007243A">
            <w:pPr>
              <w:spacing w:line="0" w:lineRule="atLeast"/>
            </w:pPr>
            <w:r>
              <w:t>University</w:t>
            </w:r>
          </w:p>
        </w:tc>
        <w:tc>
          <w:tcPr>
            <w:tcW w:w="1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225D88" w14:textId="270A9E5B" w:rsidR="0007243A" w:rsidRPr="0007243A" w:rsidRDefault="00E079CF" w:rsidP="0007243A">
            <w:pPr>
              <w:spacing w:line="240" w:lineRule="auto"/>
            </w:pPr>
            <w:r>
              <w:t>Sapthagiri</w:t>
            </w:r>
            <w:r w:rsidR="00C43DFD">
              <w:t xml:space="preserve"> </w:t>
            </w:r>
            <w:r>
              <w:t>College of</w:t>
            </w:r>
          </w:p>
          <w:p w14:paraId="6F6AE645" w14:textId="466275D1" w:rsidR="0007243A" w:rsidRPr="0007243A" w:rsidRDefault="00E079CF" w:rsidP="0007243A">
            <w:pPr>
              <w:spacing w:line="240" w:lineRule="auto"/>
            </w:pPr>
            <w:r>
              <w:t>Engineering</w:t>
            </w:r>
            <w:r w:rsidR="0007243A" w:rsidRPr="0007243A">
              <w:t>,</w:t>
            </w:r>
          </w:p>
          <w:p w14:paraId="7310EA49" w14:textId="2CFA1A02" w:rsidR="0007243A" w:rsidRPr="0007243A" w:rsidRDefault="00E079CF" w:rsidP="0007243A">
            <w:pPr>
              <w:spacing w:line="0" w:lineRule="atLeast"/>
            </w:pPr>
            <w:r>
              <w:t>Bangalore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F8F139" w14:textId="77777777" w:rsidR="0007243A" w:rsidRPr="0007243A" w:rsidRDefault="0007243A" w:rsidP="0007243A">
            <w:pPr>
              <w:spacing w:line="240" w:lineRule="auto"/>
            </w:pPr>
            <w:r w:rsidRPr="0007243A">
              <w:t>2008-</w:t>
            </w:r>
          </w:p>
          <w:p w14:paraId="6B4AF78A" w14:textId="77777777" w:rsidR="0007243A" w:rsidRPr="0007243A" w:rsidRDefault="0007243A" w:rsidP="0007243A">
            <w:pPr>
              <w:spacing w:line="0" w:lineRule="atLeast"/>
            </w:pPr>
            <w:r w:rsidRPr="0007243A">
              <w:t>2012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7886FE" w14:textId="3BFB54D1" w:rsidR="0007243A" w:rsidRPr="0007243A" w:rsidRDefault="00C43DFD" w:rsidP="0007243A">
            <w:pPr>
              <w:spacing w:line="240" w:lineRule="auto"/>
            </w:pPr>
            <w:r>
              <w:t>First Class with</w:t>
            </w:r>
          </w:p>
          <w:p w14:paraId="17DFAD52" w14:textId="4F3C223F" w:rsidR="0007243A" w:rsidRPr="0007243A" w:rsidRDefault="00C43DFD" w:rsidP="0007243A">
            <w:pPr>
              <w:spacing w:line="240" w:lineRule="auto"/>
            </w:pPr>
            <w:r>
              <w:t>Distinction</w:t>
            </w:r>
          </w:p>
          <w:p w14:paraId="7B08DD9B" w14:textId="77777777" w:rsidR="0007243A" w:rsidRPr="0007243A" w:rsidRDefault="0007243A" w:rsidP="0007243A">
            <w:pPr>
              <w:spacing w:line="0" w:lineRule="atLeast"/>
            </w:pPr>
            <w:r w:rsidRPr="0007243A">
              <w:t>76.06%</w:t>
            </w:r>
          </w:p>
        </w:tc>
      </w:tr>
      <w:tr w:rsidR="00C43DFD" w:rsidRPr="0007243A" w14:paraId="042F9749" w14:textId="77777777" w:rsidTr="00C43DFD">
        <w:tc>
          <w:tcPr>
            <w:tcW w:w="28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A5858C" w14:textId="01863E52" w:rsidR="0007243A" w:rsidRPr="0007243A" w:rsidRDefault="00C43DFD" w:rsidP="0007243A">
            <w:pPr>
              <w:spacing w:line="240" w:lineRule="auto"/>
            </w:pPr>
            <w:r>
              <w:t>Pre University</w:t>
            </w:r>
          </w:p>
          <w:p w14:paraId="32013ECD" w14:textId="3B1BDFE6" w:rsidR="0007243A" w:rsidRPr="0007243A" w:rsidRDefault="00C43DFD" w:rsidP="0007243A">
            <w:pPr>
              <w:spacing w:line="0" w:lineRule="atLeast"/>
            </w:pPr>
            <w:r>
              <w:t>Course</w:t>
            </w:r>
          </w:p>
        </w:tc>
        <w:tc>
          <w:tcPr>
            <w:tcW w:w="349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D30A5F" w14:textId="4F83694D" w:rsidR="0007243A" w:rsidRPr="0007243A" w:rsidRDefault="00C43DFD" w:rsidP="0007243A">
            <w:pPr>
              <w:spacing w:line="0" w:lineRule="atLeast"/>
            </w:pPr>
            <w:r>
              <w:t>Department of Pre-University Education, Government of Karnataka</w:t>
            </w:r>
          </w:p>
        </w:tc>
        <w:tc>
          <w:tcPr>
            <w:tcW w:w="1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41DECA" w14:textId="4EF65323" w:rsidR="0007243A" w:rsidRPr="0007243A" w:rsidRDefault="0007243A" w:rsidP="0007243A">
            <w:pPr>
              <w:spacing w:line="240" w:lineRule="auto"/>
            </w:pPr>
            <w:r w:rsidRPr="0007243A">
              <w:t xml:space="preserve">KLE </w:t>
            </w:r>
            <w:r w:rsidR="00C43DFD">
              <w:t>Society’s</w:t>
            </w:r>
          </w:p>
          <w:p w14:paraId="7D0CC405" w14:textId="4F35CFDC" w:rsidR="0007243A" w:rsidRPr="0007243A" w:rsidRDefault="00C43DFD" w:rsidP="0007243A">
            <w:pPr>
              <w:spacing w:line="240" w:lineRule="auto"/>
            </w:pPr>
            <w:r>
              <w:t>Pre University College</w:t>
            </w:r>
            <w:r w:rsidR="0007243A" w:rsidRPr="0007243A">
              <w:t>,</w:t>
            </w:r>
          </w:p>
          <w:p w14:paraId="6DC8EF72" w14:textId="240CDCD5" w:rsidR="0007243A" w:rsidRPr="0007243A" w:rsidRDefault="00C43DFD" w:rsidP="0007243A">
            <w:pPr>
              <w:spacing w:line="0" w:lineRule="atLeast"/>
            </w:pPr>
            <w:r>
              <w:t>Bangalore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96DD87" w14:textId="77777777" w:rsidR="0007243A" w:rsidRPr="0007243A" w:rsidRDefault="0007243A" w:rsidP="0007243A">
            <w:pPr>
              <w:spacing w:line="240" w:lineRule="auto"/>
            </w:pPr>
            <w:r w:rsidRPr="0007243A">
              <w:t>2006-</w:t>
            </w:r>
          </w:p>
          <w:p w14:paraId="46BD5A49" w14:textId="77777777" w:rsidR="0007243A" w:rsidRPr="0007243A" w:rsidRDefault="0007243A" w:rsidP="0007243A">
            <w:pPr>
              <w:spacing w:line="0" w:lineRule="atLeast"/>
            </w:pPr>
            <w:r w:rsidRPr="0007243A">
              <w:t>2008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3D7EFB" w14:textId="5DC48EAC" w:rsidR="0007243A" w:rsidRPr="0007243A" w:rsidRDefault="00C43DFD" w:rsidP="0007243A">
            <w:pPr>
              <w:spacing w:line="240" w:lineRule="auto"/>
            </w:pPr>
            <w:r>
              <w:t>First Class</w:t>
            </w:r>
          </w:p>
          <w:p w14:paraId="773D4290" w14:textId="77777777" w:rsidR="0007243A" w:rsidRPr="0007243A" w:rsidRDefault="0007243A" w:rsidP="0007243A">
            <w:pPr>
              <w:spacing w:line="0" w:lineRule="atLeast"/>
            </w:pPr>
            <w:r w:rsidRPr="0007243A">
              <w:t>79.33%</w:t>
            </w:r>
          </w:p>
        </w:tc>
      </w:tr>
      <w:tr w:rsidR="00C43DFD" w:rsidRPr="0007243A" w14:paraId="4015BEC1" w14:textId="77777777" w:rsidTr="00C43DFD">
        <w:tc>
          <w:tcPr>
            <w:tcW w:w="288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CB807F" w14:textId="77777777" w:rsidR="0007243A" w:rsidRPr="0007243A" w:rsidRDefault="0007243A" w:rsidP="0007243A">
            <w:pPr>
              <w:spacing w:line="0" w:lineRule="atLeast"/>
            </w:pPr>
            <w:r w:rsidRPr="0007243A">
              <w:t>S.S.L.C</w:t>
            </w:r>
          </w:p>
        </w:tc>
        <w:tc>
          <w:tcPr>
            <w:tcW w:w="349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0D4BBA" w14:textId="0599564B" w:rsidR="0007243A" w:rsidRPr="0007243A" w:rsidRDefault="00C43DFD" w:rsidP="00C43DFD">
            <w:pPr>
              <w:spacing w:line="0" w:lineRule="atLeast"/>
            </w:pPr>
            <w:r>
              <w:t>Karnataka Secondary Education Examination</w:t>
            </w:r>
            <w:r w:rsidR="0007243A" w:rsidRPr="0007243A">
              <w:t xml:space="preserve"> B</w:t>
            </w:r>
            <w:r>
              <w:t>oard</w:t>
            </w:r>
          </w:p>
        </w:tc>
        <w:tc>
          <w:tcPr>
            <w:tcW w:w="1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1ECBE7" w14:textId="55C7DE52" w:rsidR="0007243A" w:rsidRPr="0007243A" w:rsidRDefault="00C43DFD" w:rsidP="0007243A">
            <w:pPr>
              <w:spacing w:line="240" w:lineRule="auto"/>
            </w:pPr>
            <w:r>
              <w:t>Nirmala Rani High School</w:t>
            </w:r>
            <w:r w:rsidR="0007243A" w:rsidRPr="0007243A">
              <w:t>,</w:t>
            </w:r>
          </w:p>
          <w:p w14:paraId="278132A3" w14:textId="3C7692B1" w:rsidR="0007243A" w:rsidRPr="0007243A" w:rsidRDefault="00C43DFD" w:rsidP="0007243A">
            <w:pPr>
              <w:spacing w:line="0" w:lineRule="atLeast"/>
            </w:pPr>
            <w:r>
              <w:t>Bangalore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806943" w14:textId="77777777" w:rsidR="0007243A" w:rsidRPr="0007243A" w:rsidRDefault="0007243A" w:rsidP="0007243A">
            <w:pPr>
              <w:spacing w:line="240" w:lineRule="auto"/>
            </w:pPr>
            <w:r w:rsidRPr="0007243A">
              <w:t>2005-</w:t>
            </w:r>
          </w:p>
          <w:p w14:paraId="33530535" w14:textId="77777777" w:rsidR="0007243A" w:rsidRPr="0007243A" w:rsidRDefault="0007243A" w:rsidP="0007243A">
            <w:pPr>
              <w:spacing w:line="0" w:lineRule="atLeast"/>
            </w:pPr>
            <w:r w:rsidRPr="0007243A">
              <w:t>2006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FBA23D" w14:textId="61C5E2ED" w:rsidR="0007243A" w:rsidRPr="0007243A" w:rsidRDefault="00C43DFD" w:rsidP="0007243A">
            <w:pPr>
              <w:spacing w:line="240" w:lineRule="auto"/>
            </w:pPr>
            <w:r>
              <w:t>Distinction</w:t>
            </w:r>
          </w:p>
          <w:p w14:paraId="5A8BCBC9" w14:textId="77777777" w:rsidR="0007243A" w:rsidRPr="0007243A" w:rsidRDefault="0007243A" w:rsidP="0007243A">
            <w:pPr>
              <w:spacing w:line="0" w:lineRule="atLeast"/>
            </w:pPr>
            <w:r w:rsidRPr="0007243A">
              <w:t>86.72%</w:t>
            </w:r>
          </w:p>
        </w:tc>
      </w:tr>
    </w:tbl>
    <w:p w14:paraId="21B80289" w14:textId="77777777" w:rsidR="0007243A" w:rsidRDefault="0007243A" w:rsidP="00792F28">
      <w:pPr>
        <w:spacing w:line="240" w:lineRule="auto"/>
      </w:pPr>
    </w:p>
    <w:p w14:paraId="538E60D8" w14:textId="77777777" w:rsidR="00D9666E" w:rsidRDefault="00D9666E" w:rsidP="00157316">
      <w:pPr>
        <w:spacing w:line="240" w:lineRule="auto"/>
        <w:rPr>
          <w:rFonts w:asciiTheme="majorHAnsi" w:eastAsiaTheme="majorEastAsia" w:hAnsiTheme="majorHAnsi" w:cstheme="majorBidi"/>
          <w:b/>
          <w:bCs/>
          <w:color w:val="000000" w:themeColor="text1"/>
          <w:szCs w:val="20"/>
        </w:rPr>
      </w:pPr>
    </w:p>
    <w:p w14:paraId="1D9FDA20" w14:textId="7587857A" w:rsidR="0007243A" w:rsidRPr="00E079CF" w:rsidRDefault="0007243A" w:rsidP="00157316">
      <w:pPr>
        <w:spacing w:line="240" w:lineRule="auto"/>
        <w:rPr>
          <w:rFonts w:asciiTheme="majorHAnsi" w:eastAsiaTheme="majorEastAsia" w:hAnsiTheme="majorHAnsi" w:cstheme="majorBidi"/>
          <w:b/>
          <w:bCs/>
          <w:color w:val="000000" w:themeColor="text1"/>
          <w:szCs w:val="20"/>
        </w:rPr>
      </w:pPr>
      <w:r w:rsidRPr="00E079CF">
        <w:rPr>
          <w:rFonts w:asciiTheme="majorHAnsi" w:eastAsiaTheme="majorEastAsia" w:hAnsiTheme="majorHAnsi" w:cstheme="majorBidi"/>
          <w:b/>
          <w:bCs/>
          <w:color w:val="000000" w:themeColor="text1"/>
          <w:szCs w:val="20"/>
        </w:rPr>
        <w:t>I hereby declare that the above given information is correct to the best of my knowledge.</w:t>
      </w:r>
    </w:p>
    <w:p w14:paraId="6B188C2F" w14:textId="77777777" w:rsidR="00157316" w:rsidRPr="0007243A" w:rsidRDefault="00157316" w:rsidP="00157316">
      <w:pPr>
        <w:spacing w:line="240" w:lineRule="auto"/>
        <w:rPr>
          <w:rFonts w:ascii="Times" w:hAnsi="Times" w:cs="Times New Roman"/>
          <w:szCs w:val="20"/>
        </w:rPr>
      </w:pPr>
    </w:p>
    <w:p w14:paraId="18260FFE" w14:textId="77777777" w:rsidR="00D9666E" w:rsidRDefault="00D9666E" w:rsidP="0007243A">
      <w:pPr>
        <w:spacing w:line="240" w:lineRule="auto"/>
        <w:rPr>
          <w:rFonts w:asciiTheme="majorHAnsi" w:eastAsiaTheme="majorEastAsia" w:hAnsiTheme="majorHAnsi" w:cstheme="majorBidi"/>
          <w:b/>
          <w:bCs/>
          <w:color w:val="000000" w:themeColor="text1"/>
          <w:sz w:val="24"/>
          <w:szCs w:val="24"/>
          <w:u w:val="single"/>
        </w:rPr>
      </w:pPr>
    </w:p>
    <w:p w14:paraId="187FB154" w14:textId="77777777" w:rsidR="0007243A" w:rsidRPr="0007243A" w:rsidRDefault="0007243A" w:rsidP="0007243A">
      <w:pPr>
        <w:spacing w:line="240" w:lineRule="auto"/>
        <w:rPr>
          <w:rFonts w:ascii="Times" w:hAnsi="Times" w:cs="Times New Roman"/>
          <w:szCs w:val="20"/>
        </w:rPr>
      </w:pPr>
      <w:r w:rsidRPr="00E079CF">
        <w:rPr>
          <w:rFonts w:asciiTheme="majorHAnsi" w:eastAsiaTheme="majorEastAsia" w:hAnsiTheme="majorHAnsi" w:cstheme="majorBidi"/>
          <w:b/>
          <w:bCs/>
          <w:color w:val="000000" w:themeColor="text1"/>
          <w:sz w:val="24"/>
          <w:szCs w:val="24"/>
          <w:u w:val="single"/>
        </w:rPr>
        <w:t>Place:</w:t>
      </w:r>
      <w:r w:rsidRPr="0007243A">
        <w:rPr>
          <w:rFonts w:ascii="Arial Black" w:hAnsi="Arial Black" w:cs="Times New Roman"/>
          <w:color w:val="000000"/>
          <w:szCs w:val="20"/>
        </w:rPr>
        <w:t xml:space="preserve"> </w:t>
      </w:r>
      <w:r w:rsidRPr="00E079CF">
        <w:t>BANGALORE</w:t>
      </w:r>
    </w:p>
    <w:p w14:paraId="75C2A3BA" w14:textId="77777777" w:rsidR="0007243A" w:rsidRPr="00E079CF" w:rsidRDefault="0007243A" w:rsidP="0007243A">
      <w:pPr>
        <w:spacing w:line="240" w:lineRule="auto"/>
        <w:rPr>
          <w:rFonts w:asciiTheme="majorHAnsi" w:eastAsiaTheme="majorEastAsia" w:hAnsiTheme="majorHAnsi" w:cstheme="majorBidi"/>
          <w:b/>
          <w:bCs/>
          <w:color w:val="000000" w:themeColor="text1"/>
          <w:sz w:val="24"/>
          <w:szCs w:val="24"/>
          <w:u w:val="single"/>
        </w:rPr>
      </w:pPr>
      <w:r w:rsidRPr="00E079CF">
        <w:rPr>
          <w:rFonts w:asciiTheme="majorHAnsi" w:eastAsiaTheme="majorEastAsia" w:hAnsiTheme="majorHAnsi" w:cstheme="majorBidi"/>
          <w:b/>
          <w:bCs/>
          <w:color w:val="000000" w:themeColor="text1"/>
          <w:sz w:val="24"/>
          <w:szCs w:val="24"/>
          <w:u w:val="single"/>
        </w:rPr>
        <w:t>Date:</w:t>
      </w:r>
    </w:p>
    <w:p w14:paraId="77C9F7CA" w14:textId="77777777" w:rsidR="00C43DFD" w:rsidRDefault="00C43DFD" w:rsidP="00E079CF">
      <w:pPr>
        <w:spacing w:line="240" w:lineRule="auto"/>
        <w:ind w:left="2880" w:firstLine="720"/>
        <w:jc w:val="right"/>
        <w:rPr>
          <w:rFonts w:asciiTheme="majorHAnsi" w:eastAsiaTheme="majorEastAsia" w:hAnsiTheme="majorHAnsi" w:cstheme="majorBidi"/>
          <w:b/>
          <w:bCs/>
          <w:color w:val="000000" w:themeColor="text1"/>
          <w:szCs w:val="20"/>
        </w:rPr>
      </w:pPr>
    </w:p>
    <w:p w14:paraId="1A3403BC" w14:textId="77777777" w:rsidR="00C43DFD" w:rsidRDefault="00C43DFD" w:rsidP="00E079CF">
      <w:pPr>
        <w:spacing w:line="240" w:lineRule="auto"/>
        <w:ind w:left="2880" w:firstLine="720"/>
        <w:jc w:val="right"/>
        <w:rPr>
          <w:rFonts w:asciiTheme="majorHAnsi" w:eastAsiaTheme="majorEastAsia" w:hAnsiTheme="majorHAnsi" w:cstheme="majorBidi"/>
          <w:b/>
          <w:bCs/>
          <w:color w:val="000000" w:themeColor="text1"/>
          <w:szCs w:val="20"/>
        </w:rPr>
      </w:pPr>
    </w:p>
    <w:p w14:paraId="1A0F2F18" w14:textId="77777777" w:rsidR="00D9666E" w:rsidRDefault="00D9666E" w:rsidP="00E079CF">
      <w:pPr>
        <w:spacing w:line="240" w:lineRule="auto"/>
        <w:ind w:left="2880" w:firstLine="720"/>
        <w:jc w:val="right"/>
        <w:rPr>
          <w:rFonts w:asciiTheme="majorHAnsi" w:eastAsiaTheme="majorEastAsia" w:hAnsiTheme="majorHAnsi" w:cstheme="majorBidi"/>
          <w:b/>
          <w:bCs/>
          <w:color w:val="000000" w:themeColor="text1"/>
          <w:szCs w:val="20"/>
        </w:rPr>
      </w:pPr>
    </w:p>
    <w:p w14:paraId="36655D7B" w14:textId="39303EE6" w:rsidR="0007243A" w:rsidRPr="00E079CF" w:rsidRDefault="00157316" w:rsidP="00E079CF">
      <w:pPr>
        <w:spacing w:line="240" w:lineRule="auto"/>
        <w:ind w:left="2880" w:firstLine="720"/>
        <w:jc w:val="right"/>
        <w:rPr>
          <w:rFonts w:asciiTheme="majorHAnsi" w:eastAsiaTheme="majorEastAsia" w:hAnsiTheme="majorHAnsi" w:cstheme="majorBidi"/>
          <w:b/>
          <w:bCs/>
          <w:color w:val="000000" w:themeColor="text1"/>
          <w:szCs w:val="20"/>
        </w:rPr>
      </w:pPr>
      <w:r w:rsidRPr="00E079CF">
        <w:rPr>
          <w:rFonts w:asciiTheme="majorHAnsi" w:eastAsiaTheme="majorEastAsia" w:hAnsiTheme="majorHAnsi" w:cstheme="majorBidi"/>
          <w:b/>
          <w:bCs/>
          <w:color w:val="000000" w:themeColor="text1"/>
          <w:szCs w:val="20"/>
        </w:rPr>
        <w:t>[POOJA H PATIL] </w:t>
      </w:r>
    </w:p>
    <w:sectPr w:rsidR="0007243A" w:rsidRPr="00E079CF" w:rsidSect="009C1A99">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CF0EA" w14:textId="77777777" w:rsidR="00437A99" w:rsidRDefault="00437A99">
      <w:pPr>
        <w:spacing w:line="240" w:lineRule="auto"/>
      </w:pPr>
      <w:r>
        <w:separator/>
      </w:r>
    </w:p>
  </w:endnote>
  <w:endnote w:type="continuationSeparator" w:id="0">
    <w:p w14:paraId="06CB5EC0" w14:textId="77777777" w:rsidR="00437A99" w:rsidRDefault="00437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E6DD" w14:textId="77777777" w:rsidR="00437A99" w:rsidRDefault="00437A99">
    <w:pPr>
      <w:pStyle w:val="Footer"/>
    </w:pPr>
    <w:r>
      <w:fldChar w:fldCharType="begin"/>
    </w:r>
    <w:r>
      <w:instrText xml:space="preserve"> Page </w:instrText>
    </w:r>
    <w:r>
      <w:fldChar w:fldCharType="separate"/>
    </w:r>
    <w:r w:rsidR="001D5AA9">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60916" w14:textId="77777777" w:rsidR="00437A99" w:rsidRDefault="00437A99">
      <w:pPr>
        <w:spacing w:line="240" w:lineRule="auto"/>
      </w:pPr>
      <w:r>
        <w:separator/>
      </w:r>
    </w:p>
  </w:footnote>
  <w:footnote w:type="continuationSeparator" w:id="0">
    <w:p w14:paraId="4D581BE0" w14:textId="77777777" w:rsidR="00437A99" w:rsidRDefault="00437A9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85CE3" w14:textId="77777777" w:rsidR="00437A99" w:rsidRDefault="00437A99">
    <w:pPr>
      <w:pStyle w:val="Title"/>
    </w:pPr>
    <w:r>
      <w:t>Pooja H. Patil</w:t>
    </w:r>
  </w:p>
  <w:p w14:paraId="56F03B04" w14:textId="143646A8" w:rsidR="00437A99" w:rsidRDefault="00437A99">
    <w:pPr>
      <w:pStyle w:val="ContactDetails"/>
    </w:pPr>
    <w:r>
      <w:t>#7, Shiva Krupa, D Sonnappa Layout, 2</w:t>
    </w:r>
    <w:r w:rsidRPr="0019648C">
      <w:rPr>
        <w:vertAlign w:val="superscript"/>
      </w:rPr>
      <w:t>nd</w:t>
    </w:r>
    <w:r>
      <w:t xml:space="preserve"> Cross, Virupakshapura, Kodigehalli, Bangalore - 560097</w:t>
    </w:r>
    <w:r>
      <w:br/>
      <w:t>Phone: +91 9620434274   E-Mail: pooja.h.patil90@gmail.com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1EE514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44C572F"/>
    <w:multiLevelType w:val="hybridMultilevel"/>
    <w:tmpl w:val="F56E2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4954820"/>
    <w:multiLevelType w:val="hybridMultilevel"/>
    <w:tmpl w:val="7CDA2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161A1"/>
    <w:multiLevelType w:val="hybridMultilevel"/>
    <w:tmpl w:val="6FD2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3570CB"/>
    <w:multiLevelType w:val="hybridMultilevel"/>
    <w:tmpl w:val="B586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EB0307"/>
    <w:multiLevelType w:val="hybridMultilevel"/>
    <w:tmpl w:val="FA60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3"/>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92C2F"/>
    <w:rsid w:val="0007243A"/>
    <w:rsid w:val="0009318A"/>
    <w:rsid w:val="000A41C9"/>
    <w:rsid w:val="000D70C3"/>
    <w:rsid w:val="00142133"/>
    <w:rsid w:val="00157316"/>
    <w:rsid w:val="00164577"/>
    <w:rsid w:val="0019648C"/>
    <w:rsid w:val="001B6F82"/>
    <w:rsid w:val="001C7B95"/>
    <w:rsid w:val="001D354B"/>
    <w:rsid w:val="001D5AA9"/>
    <w:rsid w:val="00292C2F"/>
    <w:rsid w:val="00420B6C"/>
    <w:rsid w:val="004336B1"/>
    <w:rsid w:val="00437A99"/>
    <w:rsid w:val="00447A67"/>
    <w:rsid w:val="00447C3E"/>
    <w:rsid w:val="00475543"/>
    <w:rsid w:val="00475897"/>
    <w:rsid w:val="004A4B21"/>
    <w:rsid w:val="004B7264"/>
    <w:rsid w:val="004C6520"/>
    <w:rsid w:val="004F33F1"/>
    <w:rsid w:val="005E107F"/>
    <w:rsid w:val="00624D07"/>
    <w:rsid w:val="006576FF"/>
    <w:rsid w:val="006A65DA"/>
    <w:rsid w:val="006D1AB7"/>
    <w:rsid w:val="007058A2"/>
    <w:rsid w:val="00755809"/>
    <w:rsid w:val="00756A5B"/>
    <w:rsid w:val="00780E59"/>
    <w:rsid w:val="00792F28"/>
    <w:rsid w:val="007A022E"/>
    <w:rsid w:val="007A134E"/>
    <w:rsid w:val="007D55F9"/>
    <w:rsid w:val="008E3AC9"/>
    <w:rsid w:val="008F333E"/>
    <w:rsid w:val="0099744B"/>
    <w:rsid w:val="009A0E6B"/>
    <w:rsid w:val="009C1A99"/>
    <w:rsid w:val="00A130C3"/>
    <w:rsid w:val="00A87D11"/>
    <w:rsid w:val="00AB177B"/>
    <w:rsid w:val="00B11BA2"/>
    <w:rsid w:val="00B21803"/>
    <w:rsid w:val="00B664B7"/>
    <w:rsid w:val="00BA48CF"/>
    <w:rsid w:val="00BE30A0"/>
    <w:rsid w:val="00BF20BC"/>
    <w:rsid w:val="00C228D7"/>
    <w:rsid w:val="00C43DFD"/>
    <w:rsid w:val="00C616B7"/>
    <w:rsid w:val="00CA22E9"/>
    <w:rsid w:val="00D4082B"/>
    <w:rsid w:val="00D42E2C"/>
    <w:rsid w:val="00D43256"/>
    <w:rsid w:val="00D87E95"/>
    <w:rsid w:val="00D9666E"/>
    <w:rsid w:val="00DF71C4"/>
    <w:rsid w:val="00E05EE5"/>
    <w:rsid w:val="00E079CF"/>
    <w:rsid w:val="00E1359F"/>
    <w:rsid w:val="00E36723"/>
    <w:rsid w:val="00E47D96"/>
    <w:rsid w:val="00E77E08"/>
    <w:rsid w:val="00ED7D30"/>
    <w:rsid w:val="00EE2D36"/>
    <w:rsid w:val="00F46204"/>
    <w:rsid w:val="00F47D55"/>
    <w:rsid w:val="00F72B5F"/>
    <w:rsid w:val="00FF54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6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uiPriority w:val="99"/>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customStyle="1" w:styleId="apple-tab-span">
    <w:name w:val="apple-tab-span"/>
    <w:basedOn w:val="DefaultParagraphFont"/>
    <w:rsid w:val="000724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uiPriority w:val="99"/>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customStyle="1" w:styleId="apple-tab-span">
    <w:name w:val="apple-tab-span"/>
    <w:basedOn w:val="DefaultParagraphFont"/>
    <w:rsid w:val="00072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3282">
      <w:bodyDiv w:val="1"/>
      <w:marLeft w:val="0"/>
      <w:marRight w:val="0"/>
      <w:marTop w:val="0"/>
      <w:marBottom w:val="0"/>
      <w:divBdr>
        <w:top w:val="none" w:sz="0" w:space="0" w:color="auto"/>
        <w:left w:val="none" w:sz="0" w:space="0" w:color="auto"/>
        <w:bottom w:val="none" w:sz="0" w:space="0" w:color="auto"/>
        <w:right w:val="none" w:sz="0" w:space="0" w:color="auto"/>
      </w:divBdr>
    </w:div>
    <w:div w:id="1800951613">
      <w:bodyDiv w:val="1"/>
      <w:marLeft w:val="0"/>
      <w:marRight w:val="0"/>
      <w:marTop w:val="0"/>
      <w:marBottom w:val="0"/>
      <w:divBdr>
        <w:top w:val="none" w:sz="0" w:space="0" w:color="auto"/>
        <w:left w:val="none" w:sz="0" w:space="0" w:color="auto"/>
        <w:bottom w:val="none" w:sz="0" w:space="0" w:color="auto"/>
        <w:right w:val="none" w:sz="0" w:space="0" w:color="auto"/>
      </w:divBdr>
      <w:divsChild>
        <w:div w:id="78423222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0AB43D2AB6AE4D983FF55FB7DFAB56"/>
        <w:category>
          <w:name w:val="General"/>
          <w:gallery w:val="placeholder"/>
        </w:category>
        <w:types>
          <w:type w:val="bbPlcHdr"/>
        </w:types>
        <w:behaviors>
          <w:behavior w:val="content"/>
        </w:behaviors>
        <w:guid w:val="{CB8BD85D-6F51-DA48-83E9-5EACFA570935}"/>
      </w:docPartPr>
      <w:docPartBody>
        <w:p w:rsidR="00C85FE1" w:rsidRDefault="00C85FE1">
          <w:pPr>
            <w:pStyle w:val="400AB43D2AB6AE4D983FF55FB7DFAB56"/>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56F5A626CF43C4A9AE3842B92A59A80"/>
        <w:category>
          <w:name w:val="General"/>
          <w:gallery w:val="placeholder"/>
        </w:category>
        <w:types>
          <w:type w:val="bbPlcHdr"/>
        </w:types>
        <w:behaviors>
          <w:behavior w:val="content"/>
        </w:behaviors>
        <w:guid w:val="{6E7F46D7-5A1B-7646-8920-B4712DBB41B2}"/>
      </w:docPartPr>
      <w:docPartBody>
        <w:p w:rsidR="00C85FE1" w:rsidRDefault="00C85FE1">
          <w:pPr>
            <w:pStyle w:val="356F5A626CF43C4A9AE3842B92A59A80"/>
          </w:pPr>
          <w:r>
            <w:t>Lorem ipsum dolor</w:t>
          </w:r>
        </w:p>
      </w:docPartBody>
    </w:docPart>
    <w:docPart>
      <w:docPartPr>
        <w:name w:val="34A0E73B3051024B992FDC60D14A4644"/>
        <w:category>
          <w:name w:val="General"/>
          <w:gallery w:val="placeholder"/>
        </w:category>
        <w:types>
          <w:type w:val="bbPlcHdr"/>
        </w:types>
        <w:behaviors>
          <w:behavior w:val="content"/>
        </w:behaviors>
        <w:guid w:val="{9CA8CDE0-FAB3-9F4E-A097-121E073513E2}"/>
      </w:docPartPr>
      <w:docPartBody>
        <w:p w:rsidR="00C85FE1" w:rsidRDefault="00C85FE1">
          <w:pPr>
            <w:pStyle w:val="34A0E73B3051024B992FDC60D14A4644"/>
          </w:pPr>
          <w:r>
            <w:t>Etiam cursus suscipit enim. Nulla facilisi. Integer eleifend diam eu diam. Donec dapibus enim sollicitudin nulla. Nam hendrerit. Nunc id nisi. Curabitur sed neque. Pellentesque placerat consequat pede.</w:t>
          </w:r>
        </w:p>
      </w:docPartBody>
    </w:docPart>
    <w:docPart>
      <w:docPartPr>
        <w:name w:val="DBC7026370E3494CA07E1F49E1A23DDF"/>
        <w:category>
          <w:name w:val="General"/>
          <w:gallery w:val="placeholder"/>
        </w:category>
        <w:types>
          <w:type w:val="bbPlcHdr"/>
        </w:types>
        <w:behaviors>
          <w:behavior w:val="content"/>
        </w:behaviors>
        <w:guid w:val="{845A896D-C44D-3B46-A702-BE7BD57BEB8C}"/>
      </w:docPartPr>
      <w:docPartBody>
        <w:p w:rsidR="00C85FE1" w:rsidRDefault="00C85FE1">
          <w:pPr>
            <w:pStyle w:val="DBC7026370E3494CA07E1F49E1A23DD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950B8431F200494C89CF10A27B8DDE2E"/>
        <w:category>
          <w:name w:val="General"/>
          <w:gallery w:val="placeholder"/>
        </w:category>
        <w:types>
          <w:type w:val="bbPlcHdr"/>
        </w:types>
        <w:behaviors>
          <w:behavior w:val="content"/>
        </w:behaviors>
        <w:guid w:val="{96D09E18-C119-C543-BCC2-93CE4FDCF6F3}"/>
      </w:docPartPr>
      <w:docPartBody>
        <w:p w:rsidR="00C85FE1" w:rsidRDefault="00C85FE1" w:rsidP="00C85FE1">
          <w:pPr>
            <w:pStyle w:val="950B8431F200494C89CF10A27B8DDE2E"/>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3D07102EC96774286994FE8C95093E0"/>
        <w:category>
          <w:name w:val="General"/>
          <w:gallery w:val="placeholder"/>
        </w:category>
        <w:types>
          <w:type w:val="bbPlcHdr"/>
        </w:types>
        <w:behaviors>
          <w:behavior w:val="content"/>
        </w:behaviors>
        <w:guid w:val="{22CFEFF4-5464-124B-AA4B-CA8456ECF653}"/>
      </w:docPartPr>
      <w:docPartBody>
        <w:p w:rsidR="00C85FE1" w:rsidRDefault="00C85FE1" w:rsidP="00C85FE1">
          <w:pPr>
            <w:pStyle w:val="43D07102EC96774286994FE8C95093E0"/>
          </w:pPr>
          <w:r>
            <w:t>Lorem ipsum dolor</w:t>
          </w:r>
        </w:p>
      </w:docPartBody>
    </w:docPart>
    <w:docPart>
      <w:docPartPr>
        <w:name w:val="35E351B67B007044B881C9B3CBEE9F56"/>
        <w:category>
          <w:name w:val="General"/>
          <w:gallery w:val="placeholder"/>
        </w:category>
        <w:types>
          <w:type w:val="bbPlcHdr"/>
        </w:types>
        <w:behaviors>
          <w:behavior w:val="content"/>
        </w:behaviors>
        <w:guid w:val="{AE677E5F-BC74-EE42-9E6A-05FE60ABA4FD}"/>
      </w:docPartPr>
      <w:docPartBody>
        <w:p w:rsidR="00C85FE1" w:rsidRDefault="00C85FE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85FE1" w:rsidRDefault="00C85FE1" w:rsidP="00C85FE1">
          <w:pPr>
            <w:pStyle w:val="35E351B67B007044B881C9B3CBEE9F5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5F4CA386030D74A902A6B6701CDE0D1"/>
        <w:category>
          <w:name w:val="General"/>
          <w:gallery w:val="placeholder"/>
        </w:category>
        <w:types>
          <w:type w:val="bbPlcHdr"/>
        </w:types>
        <w:behaviors>
          <w:behavior w:val="content"/>
        </w:behaviors>
        <w:guid w:val="{7FD700A2-9AC7-9840-9FC9-79AB8C80E61C}"/>
      </w:docPartPr>
      <w:docPartBody>
        <w:p w:rsidR="00C85FE1" w:rsidRDefault="00C85FE1" w:rsidP="00C85FE1">
          <w:pPr>
            <w:pStyle w:val="F5F4CA386030D74A902A6B6701CDE0D1"/>
          </w:pPr>
          <w:r>
            <w:t>Lorem ipsum dolor</w:t>
          </w:r>
        </w:p>
      </w:docPartBody>
    </w:docPart>
    <w:docPart>
      <w:docPartPr>
        <w:name w:val="694CCEFCEE4B9447BFE81EAB1857EC44"/>
        <w:category>
          <w:name w:val="General"/>
          <w:gallery w:val="placeholder"/>
        </w:category>
        <w:types>
          <w:type w:val="bbPlcHdr"/>
        </w:types>
        <w:behaviors>
          <w:behavior w:val="content"/>
        </w:behaviors>
        <w:guid w:val="{14BC22FD-5B1E-6946-8F1D-084CAFA57EB1}"/>
      </w:docPartPr>
      <w:docPartBody>
        <w:p w:rsidR="00C85FE1" w:rsidRDefault="00C85FE1" w:rsidP="00C85FE1">
          <w:pPr>
            <w:pStyle w:val="694CCEFCEE4B9447BFE81EAB1857EC44"/>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FE1"/>
    <w:rsid w:val="00312E82"/>
    <w:rsid w:val="00410A5F"/>
    <w:rsid w:val="005339FF"/>
    <w:rsid w:val="00794379"/>
    <w:rsid w:val="009E1F2B"/>
    <w:rsid w:val="00C85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FE1"/>
    <w:pPr>
      <w:spacing w:after="200"/>
    </w:pPr>
    <w:rPr>
      <w:rFonts w:eastAsiaTheme="minorHAnsi"/>
      <w:sz w:val="20"/>
      <w:szCs w:val="22"/>
      <w:lang w:eastAsia="en-US"/>
    </w:rPr>
  </w:style>
  <w:style w:type="character" w:customStyle="1" w:styleId="BodyTextChar">
    <w:name w:val="Body Text Char"/>
    <w:basedOn w:val="DefaultParagraphFont"/>
    <w:link w:val="BodyText"/>
    <w:rsid w:val="00C85FE1"/>
    <w:rPr>
      <w:rFonts w:eastAsiaTheme="minorHAnsi"/>
      <w:sz w:val="20"/>
      <w:szCs w:val="22"/>
      <w:lang w:eastAsia="en-US"/>
    </w:rPr>
  </w:style>
  <w:style w:type="paragraph" w:customStyle="1" w:styleId="400AB43D2AB6AE4D983FF55FB7DFAB56">
    <w:name w:val="400AB43D2AB6AE4D983FF55FB7DFAB56"/>
  </w:style>
  <w:style w:type="paragraph" w:customStyle="1" w:styleId="356F5A626CF43C4A9AE3842B92A59A80">
    <w:name w:val="356F5A626CF43C4A9AE3842B92A59A80"/>
  </w:style>
  <w:style w:type="paragraph" w:customStyle="1" w:styleId="34A0E73B3051024B992FDC60D14A4644">
    <w:name w:val="34A0E73B3051024B992FDC60D14A4644"/>
  </w:style>
  <w:style w:type="paragraph" w:customStyle="1" w:styleId="B04F4424049DA841AD68B166CDC2A698">
    <w:name w:val="B04F4424049DA841AD68B166CDC2A698"/>
  </w:style>
  <w:style w:type="paragraph" w:customStyle="1" w:styleId="02A0F1996B64594C84250C2D769A260B">
    <w:name w:val="02A0F1996B64594C84250C2D769A260B"/>
  </w:style>
  <w:style w:type="paragraph" w:customStyle="1" w:styleId="B2BB6D2AE18D594F8BB69C4AFF1DF12F">
    <w:name w:val="B2BB6D2AE18D594F8BB69C4AFF1DF12F"/>
  </w:style>
  <w:style w:type="paragraph" w:customStyle="1" w:styleId="5EC8E9EB4DE88C43ADF90381AA0D7911">
    <w:name w:val="5EC8E9EB4DE88C43ADF90381AA0D7911"/>
  </w:style>
  <w:style w:type="paragraph" w:customStyle="1" w:styleId="3DC2135836C6584193CF2FA1645507F1">
    <w:name w:val="3DC2135836C6584193CF2FA1645507F1"/>
  </w:style>
  <w:style w:type="paragraph" w:customStyle="1" w:styleId="879D8CFB81C4B442A5A036D63D67AF08">
    <w:name w:val="879D8CFB81C4B442A5A036D63D67AF08"/>
  </w:style>
  <w:style w:type="paragraph" w:customStyle="1" w:styleId="C232546B2EA3304986E375CAB359CA31">
    <w:name w:val="C232546B2EA3304986E375CAB359CA31"/>
  </w:style>
  <w:style w:type="paragraph" w:customStyle="1" w:styleId="07110B9AF2281748934E6749976DAC01">
    <w:name w:val="07110B9AF2281748934E6749976DAC01"/>
  </w:style>
  <w:style w:type="paragraph" w:customStyle="1" w:styleId="DBC7026370E3494CA07E1F49E1A23DDF">
    <w:name w:val="DBC7026370E3494CA07E1F49E1A23DDF"/>
  </w:style>
  <w:style w:type="paragraph" w:customStyle="1" w:styleId="950B8431F200494C89CF10A27B8DDE2E">
    <w:name w:val="950B8431F200494C89CF10A27B8DDE2E"/>
    <w:rsid w:val="00C85FE1"/>
  </w:style>
  <w:style w:type="paragraph" w:customStyle="1" w:styleId="411144C4E1617F42AF8354F55D2C89D5">
    <w:name w:val="411144C4E1617F42AF8354F55D2C89D5"/>
    <w:rsid w:val="00C85FE1"/>
  </w:style>
  <w:style w:type="paragraph" w:customStyle="1" w:styleId="43D07102EC96774286994FE8C95093E0">
    <w:name w:val="43D07102EC96774286994FE8C95093E0"/>
    <w:rsid w:val="00C85FE1"/>
  </w:style>
  <w:style w:type="paragraph" w:customStyle="1" w:styleId="35E351B67B007044B881C9B3CBEE9F56">
    <w:name w:val="35E351B67B007044B881C9B3CBEE9F56"/>
    <w:rsid w:val="00C85FE1"/>
  </w:style>
  <w:style w:type="paragraph" w:customStyle="1" w:styleId="F5F4CA386030D74A902A6B6701CDE0D1">
    <w:name w:val="F5F4CA386030D74A902A6B6701CDE0D1"/>
    <w:rsid w:val="00C85FE1"/>
  </w:style>
  <w:style w:type="paragraph" w:customStyle="1" w:styleId="694CCEFCEE4B9447BFE81EAB1857EC44">
    <w:name w:val="694CCEFCEE4B9447BFE81EAB1857EC44"/>
    <w:rsid w:val="00C85F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FE1"/>
    <w:pPr>
      <w:spacing w:after="200"/>
    </w:pPr>
    <w:rPr>
      <w:rFonts w:eastAsiaTheme="minorHAnsi"/>
      <w:sz w:val="20"/>
      <w:szCs w:val="22"/>
      <w:lang w:eastAsia="en-US"/>
    </w:rPr>
  </w:style>
  <w:style w:type="character" w:customStyle="1" w:styleId="BodyTextChar">
    <w:name w:val="Body Text Char"/>
    <w:basedOn w:val="DefaultParagraphFont"/>
    <w:link w:val="BodyText"/>
    <w:rsid w:val="00C85FE1"/>
    <w:rPr>
      <w:rFonts w:eastAsiaTheme="minorHAnsi"/>
      <w:sz w:val="20"/>
      <w:szCs w:val="22"/>
      <w:lang w:eastAsia="en-US"/>
    </w:rPr>
  </w:style>
  <w:style w:type="paragraph" w:customStyle="1" w:styleId="400AB43D2AB6AE4D983FF55FB7DFAB56">
    <w:name w:val="400AB43D2AB6AE4D983FF55FB7DFAB56"/>
  </w:style>
  <w:style w:type="paragraph" w:customStyle="1" w:styleId="356F5A626CF43C4A9AE3842B92A59A80">
    <w:name w:val="356F5A626CF43C4A9AE3842B92A59A80"/>
  </w:style>
  <w:style w:type="paragraph" w:customStyle="1" w:styleId="34A0E73B3051024B992FDC60D14A4644">
    <w:name w:val="34A0E73B3051024B992FDC60D14A4644"/>
  </w:style>
  <w:style w:type="paragraph" w:customStyle="1" w:styleId="B04F4424049DA841AD68B166CDC2A698">
    <w:name w:val="B04F4424049DA841AD68B166CDC2A698"/>
  </w:style>
  <w:style w:type="paragraph" w:customStyle="1" w:styleId="02A0F1996B64594C84250C2D769A260B">
    <w:name w:val="02A0F1996B64594C84250C2D769A260B"/>
  </w:style>
  <w:style w:type="paragraph" w:customStyle="1" w:styleId="B2BB6D2AE18D594F8BB69C4AFF1DF12F">
    <w:name w:val="B2BB6D2AE18D594F8BB69C4AFF1DF12F"/>
  </w:style>
  <w:style w:type="paragraph" w:customStyle="1" w:styleId="5EC8E9EB4DE88C43ADF90381AA0D7911">
    <w:name w:val="5EC8E9EB4DE88C43ADF90381AA0D7911"/>
  </w:style>
  <w:style w:type="paragraph" w:customStyle="1" w:styleId="3DC2135836C6584193CF2FA1645507F1">
    <w:name w:val="3DC2135836C6584193CF2FA1645507F1"/>
  </w:style>
  <w:style w:type="paragraph" w:customStyle="1" w:styleId="879D8CFB81C4B442A5A036D63D67AF08">
    <w:name w:val="879D8CFB81C4B442A5A036D63D67AF08"/>
  </w:style>
  <w:style w:type="paragraph" w:customStyle="1" w:styleId="C232546B2EA3304986E375CAB359CA31">
    <w:name w:val="C232546B2EA3304986E375CAB359CA31"/>
  </w:style>
  <w:style w:type="paragraph" w:customStyle="1" w:styleId="07110B9AF2281748934E6749976DAC01">
    <w:name w:val="07110B9AF2281748934E6749976DAC01"/>
  </w:style>
  <w:style w:type="paragraph" w:customStyle="1" w:styleId="DBC7026370E3494CA07E1F49E1A23DDF">
    <w:name w:val="DBC7026370E3494CA07E1F49E1A23DDF"/>
  </w:style>
  <w:style w:type="paragraph" w:customStyle="1" w:styleId="950B8431F200494C89CF10A27B8DDE2E">
    <w:name w:val="950B8431F200494C89CF10A27B8DDE2E"/>
    <w:rsid w:val="00C85FE1"/>
  </w:style>
  <w:style w:type="paragraph" w:customStyle="1" w:styleId="411144C4E1617F42AF8354F55D2C89D5">
    <w:name w:val="411144C4E1617F42AF8354F55D2C89D5"/>
    <w:rsid w:val="00C85FE1"/>
  </w:style>
  <w:style w:type="paragraph" w:customStyle="1" w:styleId="43D07102EC96774286994FE8C95093E0">
    <w:name w:val="43D07102EC96774286994FE8C95093E0"/>
    <w:rsid w:val="00C85FE1"/>
  </w:style>
  <w:style w:type="paragraph" w:customStyle="1" w:styleId="35E351B67B007044B881C9B3CBEE9F56">
    <w:name w:val="35E351B67B007044B881C9B3CBEE9F56"/>
    <w:rsid w:val="00C85FE1"/>
  </w:style>
  <w:style w:type="paragraph" w:customStyle="1" w:styleId="F5F4CA386030D74A902A6B6701CDE0D1">
    <w:name w:val="F5F4CA386030D74A902A6B6701CDE0D1"/>
    <w:rsid w:val="00C85FE1"/>
  </w:style>
  <w:style w:type="paragraph" w:customStyle="1" w:styleId="694CCEFCEE4B9447BFE81EAB1857EC44">
    <w:name w:val="694CCEFCEE4B9447BFE81EAB1857EC44"/>
    <w:rsid w:val="00C85F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162</TotalTime>
  <Pages>2</Pages>
  <Words>508</Words>
  <Characters>2900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pooja.h.patil</dc:creator>
  <cp:keywords/>
  <dc:description/>
  <cp:lastModifiedBy>pooja.h.patil</cp:lastModifiedBy>
  <cp:revision>57</cp:revision>
  <dcterms:created xsi:type="dcterms:W3CDTF">2014-07-30T05:54:00Z</dcterms:created>
  <dcterms:modified xsi:type="dcterms:W3CDTF">2015-03-24T04:40:00Z</dcterms:modified>
  <cp:category/>
</cp:coreProperties>
</file>