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CURRICULUM VITAE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Pratik Anurag</w:t>
      </w:r>
    </w:p>
    <w:p>
      <w:pPr>
        <w:pStyle w:val="Normal"/>
        <w:spacing w:before="0" w:after="0"/>
        <w:rPr>
          <w:rFonts w:ascii="Times New Roman" w:hAnsi="Times New Roman"/>
          <w:b/>
          <w:sz w:val="28"/>
          <w:szCs w:val="28"/>
          <w:u w:val="single"/>
          <w:lang w:val="en-IN" w:eastAsia="en-IN"/>
        </w:rPr>
      </w:pPr>
      <w:r>
        <w:rPr>
          <w:rFonts w:ascii="Times New Roman" w:hAnsi="Times New Roman"/>
          <w:b/>
          <w:sz w:val="28"/>
          <w:szCs w:val="28"/>
          <w:u w:val="single"/>
          <w:lang w:val="en-IN" w:eastAsia="en-IN"/>
        </w:rPr>
        <w:pict>
          <v:line id="shape_0" from="-68.65pt,2pt" to="558.3pt,2pt" stroked="t" style="position:absolute">
            <v:stroke color="black" weight="22320" joinstyle="miter" endcap="flat"/>
            <v:fill on="false" detectmouseclick="t"/>
          </v:line>
        </w:pict>
      </w:r>
    </w:p>
    <w:p>
      <w:pPr>
        <w:pStyle w:val="Normal"/>
        <w:shd w:fill="CCCCCC" w:val="clea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OBJECTIVE:-</w:t>
      </w:r>
    </w:p>
    <w:p>
      <w:pPr>
        <w:pStyle w:val="NormalWeb"/>
        <w:shd w:fill="FFFFFF" w:val="clear"/>
        <w:spacing w:lineRule="atLeast" w:line="269" w:before="280" w:after="280"/>
        <w:jc w:val="both"/>
        <w:rPr>
          <w:rFonts w:cs="Arial" w:ascii="Arial" w:hAnsi="Arial"/>
          <w:color w:val="333333"/>
          <w:sz w:val="19"/>
          <w:szCs w:val="19"/>
        </w:rPr>
      </w:pPr>
      <w:r>
        <w:rPr>
          <w:rFonts w:cs="Arial" w:ascii="Arial" w:hAnsi="Arial"/>
          <w:color w:val="333333"/>
          <w:sz w:val="19"/>
          <w:szCs w:val="19"/>
        </w:rPr>
        <w:t>To utilize my skills and abilities in the field of Computer Science that offers professional growth while being resourceful, innovative and flexible. Willing to work as a key player in challenging and creative environment</w:t>
      </w:r>
    </w:p>
    <w:p>
      <w:pPr>
        <w:pStyle w:val="Normal"/>
        <w:shd w:fill="CCCCCC" w:val="clea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EDUCATIONAL QUALIFICATION:-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6"/>
        <w:gridCol w:w="2795"/>
        <w:gridCol w:w="1817"/>
        <w:gridCol w:w="1928"/>
      </w:tblGrid>
      <w:tr>
        <w:trPr>
          <w:cantSplit w:val="false"/>
        </w:trPr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cs="" w:ascii="Times New Roman" w:hAnsi="Times New Roman"/>
                <w:b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b/>
                <w:szCs w:val="22"/>
                <w:lang w:val="en-GB" w:eastAsia="en-US" w:bidi="ar-SA"/>
              </w:rPr>
              <w:t>Name of the institution</w:t>
            </w:r>
          </w:p>
        </w:tc>
        <w:tc>
          <w:tcPr>
            <w:tcW w:w="2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cs="" w:ascii="Times New Roman" w:hAnsi="Times New Roman"/>
                <w:b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b/>
                <w:szCs w:val="22"/>
                <w:lang w:val="en-GB" w:eastAsia="en-US" w:bidi="ar-SA"/>
              </w:rPr>
              <w:t>Degree awarded</w:t>
            </w:r>
          </w:p>
        </w:tc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cs="" w:ascii="Times New Roman" w:hAnsi="Times New Roman"/>
                <w:b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b/>
                <w:szCs w:val="22"/>
                <w:lang w:val="en-GB" w:eastAsia="en-US" w:bidi="ar-SA"/>
              </w:rPr>
              <w:t>Passing out year</w:t>
            </w:r>
          </w:p>
        </w:tc>
        <w:tc>
          <w:tcPr>
            <w:tcW w:w="1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cs="" w:ascii="Times New Roman" w:hAnsi="Times New Roman"/>
                <w:b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b/>
                <w:szCs w:val="22"/>
                <w:lang w:val="en-GB" w:eastAsia="en-US" w:bidi="ar-SA"/>
              </w:rPr>
              <w:t>Percentage/CGPA</w:t>
            </w:r>
          </w:p>
        </w:tc>
      </w:tr>
      <w:tr>
        <w:trPr>
          <w:cantSplit w:val="false"/>
        </w:trPr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Dayananda Sagar College of Engineering, Bangalore</w:t>
            </w:r>
          </w:p>
        </w:tc>
        <w:tc>
          <w:tcPr>
            <w:tcW w:w="2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B.E. (ISE)</w:t>
            </w:r>
          </w:p>
        </w:tc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2016</w:t>
            </w:r>
          </w:p>
        </w:tc>
        <w:tc>
          <w:tcPr>
            <w:tcW w:w="1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73%</w:t>
            </w:r>
          </w:p>
        </w:tc>
      </w:tr>
      <w:tr>
        <w:trPr>
          <w:cantSplit w:val="false"/>
        </w:trPr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D.A.V. Public School, Bariatu, Ranchi</w:t>
            </w:r>
          </w:p>
          <w:p>
            <w:pPr>
              <w:pStyle w:val="Normal"/>
              <w:spacing w:before="0" w:after="200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</w:r>
          </w:p>
        </w:tc>
        <w:tc>
          <w:tcPr>
            <w:tcW w:w="2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12</w:t>
            </w:r>
            <w:r>
              <w:rPr>
                <w:rFonts w:cs="" w:ascii="Times New Roman" w:hAnsi="Times New Roman"/>
                <w:szCs w:val="22"/>
                <w:vertAlign w:val="superscript"/>
                <w:lang w:val="en-GB" w:eastAsia="en-US" w:bidi="ar-SA"/>
              </w:rPr>
              <w:t>th</w:t>
            </w: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 xml:space="preserve"> Board(CBSE)</w:t>
            </w:r>
          </w:p>
        </w:tc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2012</w:t>
            </w:r>
          </w:p>
        </w:tc>
        <w:tc>
          <w:tcPr>
            <w:tcW w:w="1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88.2%</w:t>
            </w:r>
          </w:p>
        </w:tc>
      </w:tr>
      <w:tr>
        <w:trPr>
          <w:cantSplit w:val="false"/>
        </w:trPr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D.A.V. Public School, Patratu</w:t>
            </w:r>
          </w:p>
          <w:p>
            <w:pPr>
              <w:pStyle w:val="Normal"/>
              <w:spacing w:before="0" w:after="200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</w:r>
          </w:p>
        </w:tc>
        <w:tc>
          <w:tcPr>
            <w:tcW w:w="2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10</w:t>
            </w:r>
            <w:r>
              <w:rPr>
                <w:rFonts w:cs="" w:ascii="Times New Roman" w:hAnsi="Times New Roman"/>
                <w:szCs w:val="22"/>
                <w:vertAlign w:val="superscript"/>
                <w:lang w:val="en-GB" w:eastAsia="en-US" w:bidi="ar-SA"/>
              </w:rPr>
              <w:t>th</w:t>
            </w: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 xml:space="preserve"> Board (CBSE)</w:t>
            </w:r>
          </w:p>
        </w:tc>
        <w:tc>
          <w:tcPr>
            <w:tcW w:w="1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2010</w:t>
            </w:r>
          </w:p>
        </w:tc>
        <w:tc>
          <w:tcPr>
            <w:tcW w:w="1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" w:ascii="Times New Roman" w:hAnsi="Times New Roman"/>
                <w:szCs w:val="22"/>
                <w:lang w:val="en-GB" w:eastAsia="en-US" w:bidi="ar-SA"/>
              </w:rPr>
            </w:pPr>
            <w:r>
              <w:rPr>
                <w:rFonts w:cs="" w:ascii="Times New Roman" w:hAnsi="Times New Roman"/>
                <w:szCs w:val="22"/>
                <w:lang w:val="en-GB" w:eastAsia="en-US" w:bidi="ar-SA"/>
              </w:rPr>
              <w:t>9.4/10</w:t>
            </w:r>
          </w:p>
        </w:tc>
      </w:tr>
    </w:tbl>
    <w:p>
      <w:pPr>
        <w:pStyle w:val="Normal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</w:r>
    </w:p>
    <w:p>
      <w:pPr>
        <w:pStyle w:val="ListParagraph"/>
        <w:ind w:left="0" w:right="0" w:hanging="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</w:r>
    </w:p>
    <w:p>
      <w:pPr>
        <w:pStyle w:val="Normal"/>
        <w:shd w:fill="CCCCCC" w:val="clea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PROJECT:- </w:t>
      </w:r>
    </w:p>
    <w:p>
      <w:pPr>
        <w:pStyle w:val="Normal"/>
        <w:numPr>
          <w:ilvl w:val="0"/>
          <w:numId w:val="3"/>
        </w:numPr>
        <w:rPr>
          <w:rFonts w:cs="Arial" w:ascii="Arial" w:hAnsi="Arial"/>
          <w:i/>
          <w:sz w:val="26"/>
          <w:szCs w:val="26"/>
        </w:rPr>
      </w:pPr>
      <w:r>
        <w:rPr>
          <w:rFonts w:cs="Arial" w:ascii="Arial" w:hAnsi="Arial"/>
          <w:i/>
          <w:sz w:val="26"/>
          <w:szCs w:val="26"/>
        </w:rPr>
        <w:t>Android App Development: Working on the android application for the merchant startups VEGGIE DELIGHT and BOOK YOUR BOOK and other mini projects.</w:t>
      </w:r>
    </w:p>
    <w:p>
      <w:pPr>
        <w:pStyle w:val="Normal"/>
        <w:numPr>
          <w:ilvl w:val="0"/>
          <w:numId w:val="3"/>
        </w:numPr>
        <w:rPr>
          <w:rFonts w:cs="Arial" w:ascii="Arial" w:hAnsi="Arial"/>
          <w:i/>
          <w:sz w:val="26"/>
          <w:szCs w:val="26"/>
        </w:rPr>
      </w:pPr>
      <w:r>
        <w:rPr>
          <w:rFonts w:cs="Arial" w:ascii="Arial" w:hAnsi="Arial"/>
          <w:i/>
          <w:sz w:val="26"/>
          <w:szCs w:val="26"/>
        </w:rPr>
        <w:t>Web Design: Created websites for self-designed online treasure hunt ‘LIBERTAS’ with Jeevan MR, Dayananda Sagar College of Engineering.</w:t>
      </w:r>
    </w:p>
    <w:p>
      <w:pPr>
        <w:pStyle w:val="Normal"/>
        <w:shd w:fill="CCCCCC" w:val="clear"/>
        <w:rPr>
          <w:rFonts w:ascii="Times New Roman" w:hAnsi="Times New Roman"/>
          <w:b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TECHNICAL SKILLS: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Programming Languages : C/C++ and JAVA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DBMS: Visual Studio and MySQL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Web Development :HTML, CSS</w:t>
      </w:r>
    </w:p>
    <w:p>
      <w:pPr>
        <w:pStyle w:val="Normal"/>
        <w:shd w:fill="CCCCCC" w:val="clea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PROFESSIONAL SKILLS:-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ascii="Times New Roman" w:hAnsi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Winter Trainee at HP, Bangalore worked over Android Application Development.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ascii="Times New Roman" w:hAnsi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Workshops over Android Applications and SQL.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ascii="Times New Roman" w:hAnsi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Active blog writer.</w:t>
      </w:r>
    </w:p>
    <w:p>
      <w:pPr>
        <w:pStyle w:val="Normal"/>
        <w:spacing w:lineRule="auto" w:line="240" w:before="0" w:after="0"/>
        <w:ind w:left="720" w:right="0" w:hanging="0"/>
        <w:rPr>
          <w:rFonts w:eastAsia="Times New Roman" w:ascii="Times New Roman" w:hAnsi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ind w:left="720" w:right="0" w:hanging="0"/>
        <w:rPr>
          <w:rFonts w:eastAsia="Times New Roman" w:ascii="Times New Roman" w:hAnsi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hd w:fill="CCCCCC" w:val="clea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ACHIEVEMENTS:-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Winner: </w:t>
      </w:r>
      <w:r>
        <w:rPr>
          <w:rFonts w:ascii="Times New Roman" w:hAnsi="Times New Roman"/>
          <w:sz w:val="26"/>
          <w:szCs w:val="26"/>
        </w:rPr>
        <w:t>3rd</w:t>
      </w:r>
      <w:r>
        <w:rPr>
          <w:rFonts w:ascii="Times New Roman" w:hAnsi="Times New Roman"/>
          <w:sz w:val="26"/>
          <w:szCs w:val="26"/>
        </w:rPr>
        <w:t xml:space="preserve"> place at Google Hackadroid, Bangalore, 2015.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Best Innovative App at Societe Generale Hackathon, Bangalore, 2014.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Participated in MHRAT interschool quiz competition, 2009, 2010.</w:t>
      </w:r>
    </w:p>
    <w:p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hd w:fill="CCCCCC" w:val="clea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EXTRA CURRICULAR ACTIVITIES:-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Founding member of GLUG-DSCE under FSMK.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Represented school at zonal and state level in athletics’, quizzing, dramatics, karate and boxing.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Working as a coordinator for ISE Dept. Coding unit I-CODERS.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Worked as a coord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>inator for ISE Dept. Technical unit IRIS.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Founder and editor of Patratu’s local magazine KHWAISH.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Participated in numerous literary and curricular events at school and college level involving Debates, Group Discussions and Extempore.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hd w:fill="CCCCCC" w:val="clea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PERSONAL DETAILS:-</w:t>
      </w:r>
    </w:p>
    <w:p>
      <w:pPr>
        <w:pStyle w:val="Normal"/>
        <w:spacing w:before="0" w:after="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Name </w:t>
        <w:tab/>
        <w:tab/>
        <w:tab/>
        <w:t xml:space="preserve">            :       </w:t>
      </w:r>
      <w:r>
        <w:rPr>
          <w:rFonts w:ascii="Times New Roman" w:hAnsi="Times New Roman"/>
          <w:b/>
          <w:bCs/>
          <w:sz w:val="26"/>
          <w:szCs w:val="26"/>
        </w:rPr>
        <w:t xml:space="preserve">  Pratik Anurag</w:t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Father’s Name </w:t>
        <w:tab/>
        <w:t xml:space="preserve">            :         Tarkeshwar Bharati </w:t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birth </w:t>
        <w:tab/>
        <w:tab/>
        <w:tab/>
        <w:t xml:space="preserve"> :         06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January, 1996 </w:t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Status </w:t>
        <w:tab/>
        <w:tab/>
        <w:tab/>
        <w:tab/>
        <w:t xml:space="preserve"> :         Unmarried</w:t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College </w:t>
        <w:tab/>
        <w:tab/>
        <w:tab/>
        <w:t xml:space="preserve"> :         Dayananda Sagar College of Engineering</w:t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Branch </w:t>
        <w:tab/>
        <w:tab/>
        <w:tab/>
        <w:t xml:space="preserve"> :</w:t>
        <w:tab/>
        <w:t>Information Science</w:t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Temporary Address</w:t>
        <w:tab/>
        <w:tab/>
        <w:t xml:space="preserve"> :</w:t>
        <w:tab/>
        <w:t>#1135, 43</w:t>
      </w:r>
      <w:r>
        <w:rPr>
          <w:rFonts w:ascii="Times New Roman" w:hAnsi="Times New Roman"/>
          <w:sz w:val="26"/>
          <w:szCs w:val="26"/>
          <w:vertAlign w:val="superscript"/>
        </w:rPr>
        <w:t>rd</w:t>
      </w:r>
      <w:r>
        <w:rPr>
          <w:rFonts w:ascii="Times New Roman" w:hAnsi="Times New Roman"/>
          <w:sz w:val="26"/>
          <w:szCs w:val="26"/>
        </w:rPr>
        <w:t xml:space="preserve"> cross, 34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Main, Kumaraswamy Layout, Sec 2  </w:t>
        <w:tab/>
        <w:tab/>
        <w:tab/>
        <w:tab/>
        <w:tab/>
        <w:t>Bangalore-560078</w:t>
      </w:r>
    </w:p>
    <w:p>
      <w:pPr>
        <w:pStyle w:val="Normal"/>
        <w:spacing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Contact No.</w:t>
        <w:tab/>
        <w:tab/>
        <w:tab/>
        <w:t xml:space="preserve"> :         +91-7204846044</w:t>
      </w:r>
    </w:p>
    <w:p>
      <w:pPr>
        <w:pStyle w:val="Normal"/>
        <w:spacing w:lineRule="auto" w:line="480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</w:t>
        <w:tab/>
        <w:tab/>
        <w:tab/>
        <w:tab/>
        <w:t xml:space="preserve"> :        panurag247365@gmail.com</w:t>
      </w:r>
    </w:p>
    <w:p>
      <w:pPr>
        <w:pStyle w:val="Normal"/>
        <w:spacing w:before="0" w:after="0"/>
        <w:rPr>
          <w:rFonts w:cs="Arial" w:ascii="Arial" w:hAnsi="Arial"/>
          <w:color w:val="000000"/>
          <w:sz w:val="24"/>
          <w:szCs w:val="24"/>
          <w:u w:val="none"/>
        </w:rPr>
      </w:pPr>
      <w:r>
        <w:rPr>
          <w:rFonts w:cs="Arial" w:ascii="Arial" w:hAnsi="Arial"/>
          <w:color w:val="000000"/>
          <w:sz w:val="24"/>
          <w:szCs w:val="24"/>
          <w:u w:val="none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fill="CCCCCC" w:val="clea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DECLARATION </w:t>
      </w:r>
    </w:p>
    <w:p>
      <w:pPr>
        <w:pStyle w:val="Normal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>I hereby declare that the above furnished information is true to the best of my knowledge and belief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Date: -   02/02/15   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Place: - Bangalore</w:t>
        <w:tab/>
        <w:tab/>
        <w:tab/>
        <w:tab/>
        <w:tab/>
        <w:tab/>
        <w:tab/>
        <w:t xml:space="preserve"> </w:t>
        <w:tab/>
        <w:t xml:space="preserve">Signature </w:t>
      </w:r>
    </w:p>
    <w:sectPr>
      <w:type w:val="nextPage"/>
      <w:pgSz w:w="12240" w:h="15840"/>
      <w:pgMar w:left="1374" w:right="1452" w:header="0" w:top="810" w:footer="0" w:bottom="5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szCs w:val="26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>
      <w:rFonts w:ascii="Symbol" w:hAnsi="Symbol" w:cs="Symbol"/>
    </w:rPr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2" w:customStyle="1">
    <w:name w:val="WW8Num1z2"/>
    <w:rPr>
      <w:rFonts w:ascii="Wingdings" w:hAnsi="Wingdings" w:cs="Wingdings"/>
    </w:rPr>
  </w:style>
  <w:style w:type="character" w:styleId="WW8Num2z0" w:customStyle="1">
    <w:name w:val="WW8Num2z0"/>
    <w:rPr/>
  </w:style>
  <w:style w:type="character" w:styleId="WW8Num2z1" w:customStyle="1">
    <w:name w:val="WW8Num2z1"/>
    <w:rPr/>
  </w:style>
  <w:style w:type="character" w:styleId="WW8Num2z2" w:customStyle="1">
    <w:name w:val="WW8Num2z2"/>
    <w:rPr/>
  </w:style>
  <w:style w:type="character" w:styleId="WW8Num2z3" w:customStyle="1">
    <w:name w:val="WW8Num2z3"/>
    <w:rPr/>
  </w:style>
  <w:style w:type="character" w:styleId="WW8Num2z4" w:customStyle="1">
    <w:name w:val="WW8Num2z4"/>
    <w:rPr/>
  </w:style>
  <w:style w:type="character" w:styleId="WW8Num2z5" w:customStyle="1">
    <w:name w:val="WW8Num2z5"/>
    <w:rPr/>
  </w:style>
  <w:style w:type="character" w:styleId="WW8Num2z6" w:customStyle="1">
    <w:name w:val="WW8Num2z6"/>
    <w:rPr/>
  </w:style>
  <w:style w:type="character" w:styleId="WW8Num2z7" w:customStyle="1">
    <w:name w:val="WW8Num2z7"/>
    <w:rPr/>
  </w:style>
  <w:style w:type="character" w:styleId="WW8Num2z8" w:customStyle="1">
    <w:name w:val="WW8Num2z8"/>
    <w:rPr/>
  </w:style>
  <w:style w:type="character" w:styleId="WW8Num3z0" w:customStyle="1">
    <w:name w:val="WW8Num3z0"/>
    <w:rPr/>
  </w:style>
  <w:style w:type="character" w:styleId="WW8Num3z1" w:customStyle="1">
    <w:name w:val="WW8Num3z1"/>
    <w:rPr/>
  </w:style>
  <w:style w:type="character" w:styleId="WW8Num3z2" w:customStyle="1">
    <w:name w:val="WW8Num3z2"/>
    <w:rPr/>
  </w:style>
  <w:style w:type="character" w:styleId="WW8Num3z3" w:customStyle="1">
    <w:name w:val="WW8Num3z3"/>
    <w:rPr/>
  </w:style>
  <w:style w:type="character" w:styleId="WW8Num3z4" w:customStyle="1">
    <w:name w:val="WW8Num3z4"/>
    <w:rPr/>
  </w:style>
  <w:style w:type="character" w:styleId="WW8Num3z5" w:customStyle="1">
    <w:name w:val="WW8Num3z5"/>
    <w:rPr/>
  </w:style>
  <w:style w:type="character" w:styleId="WW8Num3z6" w:customStyle="1">
    <w:name w:val="WW8Num3z6"/>
    <w:rPr/>
  </w:style>
  <w:style w:type="character" w:styleId="WW8Num3z7" w:customStyle="1">
    <w:name w:val="WW8Num3z7"/>
    <w:rPr/>
  </w:style>
  <w:style w:type="character" w:styleId="WW8Num3z8" w:customStyle="1">
    <w:name w:val="WW8Num3z8"/>
    <w:rPr/>
  </w:style>
  <w:style w:type="character" w:styleId="WW8Num4z0" w:customStyle="1">
    <w:name w:val="WW8Num4z0"/>
    <w:rPr>
      <w:rFonts w:ascii="Symbol" w:hAnsi="Symbol" w:cs="Symbol"/>
    </w:rPr>
  </w:style>
  <w:style w:type="character" w:styleId="WW8Num4z1" w:customStyle="1">
    <w:name w:val="WW8Num4z1"/>
    <w:rPr>
      <w:rFonts w:ascii="Courier New" w:hAnsi="Courier New" w:cs="Courier New"/>
    </w:rPr>
  </w:style>
  <w:style w:type="character" w:styleId="WW8Num4z2" w:customStyle="1">
    <w:name w:val="WW8Num4z2"/>
    <w:rPr>
      <w:rFonts w:ascii="Wingdings" w:hAnsi="Wingdings" w:cs="Wingdings"/>
    </w:rPr>
  </w:style>
  <w:style w:type="character" w:styleId="WW8Num5z0" w:customStyle="1">
    <w:name w:val="WW8Num5z0"/>
    <w:rPr>
      <w:rFonts w:ascii="Symbol" w:hAnsi="Symbol" w:cs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 w:cs="Wingdings"/>
    </w:rPr>
  </w:style>
  <w:style w:type="character" w:styleId="WW8Num6z0" w:customStyle="1">
    <w:name w:val="WW8Num6z0"/>
    <w:rPr>
      <w:rFonts w:ascii="Symbol" w:hAnsi="Symbol" w:cs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 w:cs="Wingdings"/>
    </w:rPr>
  </w:style>
  <w:style w:type="character" w:styleId="WW8Num7z0" w:customStyle="1">
    <w:name w:val="WW8Num7z0"/>
    <w:rPr>
      <w:rFonts w:ascii="Wingdings" w:hAnsi="Wingdings" w:cs="Wingdings"/>
    </w:rPr>
  </w:style>
  <w:style w:type="character" w:styleId="WW8Num7z1" w:customStyle="1">
    <w:name w:val="WW8Num7z1"/>
    <w:rPr>
      <w:rFonts w:ascii="Courier New" w:hAnsi="Courier New" w:cs="Courier New"/>
    </w:rPr>
  </w:style>
  <w:style w:type="character" w:styleId="WW8Num7z3" w:customStyle="1">
    <w:name w:val="WW8Num7z3"/>
    <w:rPr>
      <w:rFonts w:ascii="Symbol" w:hAnsi="Symbol" w:cs="Symbol"/>
    </w:rPr>
  </w:style>
  <w:style w:type="character" w:styleId="WW8Num8z0" w:customStyle="1">
    <w:name w:val="WW8Num8z0"/>
    <w:rPr>
      <w:rFonts w:ascii="Wingdings" w:hAnsi="Wingdings" w:cs="Wingdings"/>
    </w:rPr>
  </w:style>
  <w:style w:type="character" w:styleId="WW8Num8z1" w:customStyle="1">
    <w:name w:val="WW8Num8z1"/>
    <w:rPr>
      <w:rFonts w:ascii="Courier New" w:hAnsi="Courier New" w:cs="Courier New"/>
    </w:rPr>
  </w:style>
  <w:style w:type="character" w:styleId="WW8Num8z3" w:customStyle="1">
    <w:name w:val="WW8Num8z3"/>
    <w:rPr>
      <w:rFonts w:ascii="Symbol" w:hAnsi="Symbol" w:cs="Symbol"/>
    </w:rPr>
  </w:style>
  <w:style w:type="character" w:styleId="WW8Num9z0" w:customStyle="1">
    <w:name w:val="WW8Num9z0"/>
    <w:rPr>
      <w:rFonts w:ascii="Symbol" w:hAnsi="Symbol" w:cs="Symbol"/>
    </w:rPr>
  </w:style>
  <w:style w:type="character" w:styleId="WW8Num9z1" w:customStyle="1">
    <w:name w:val="WW8Num9z1"/>
    <w:rPr>
      <w:rFonts w:ascii="Courier New" w:hAnsi="Courier New" w:cs="Courier New"/>
    </w:rPr>
  </w:style>
  <w:style w:type="character" w:styleId="WW8Num9z2" w:customStyle="1">
    <w:name w:val="WW8Num9z2"/>
    <w:rPr>
      <w:rFonts w:ascii="Wingdings" w:hAnsi="Wingdings" w:cs="Wingdings"/>
    </w:rPr>
  </w:style>
  <w:style w:type="character" w:styleId="WW8Num10z0" w:customStyle="1">
    <w:name w:val="WW8Num10z0"/>
    <w:rPr/>
  </w:style>
  <w:style w:type="character" w:styleId="WW8Num10z1" w:customStyle="1">
    <w:name w:val="WW8Num10z1"/>
    <w:rPr/>
  </w:style>
  <w:style w:type="character" w:styleId="WW8Num10z2" w:customStyle="1">
    <w:name w:val="WW8Num10z2"/>
    <w:rPr/>
  </w:style>
  <w:style w:type="character" w:styleId="WW8Num10z3" w:customStyle="1">
    <w:name w:val="WW8Num10z3"/>
    <w:rPr/>
  </w:style>
  <w:style w:type="character" w:styleId="WW8Num10z4" w:customStyle="1">
    <w:name w:val="WW8Num10z4"/>
    <w:rPr/>
  </w:style>
  <w:style w:type="character" w:styleId="WW8Num10z5" w:customStyle="1">
    <w:name w:val="WW8Num10z5"/>
    <w:rPr/>
  </w:style>
  <w:style w:type="character" w:styleId="WW8Num10z6" w:customStyle="1">
    <w:name w:val="WW8Num10z6"/>
    <w:rPr/>
  </w:style>
  <w:style w:type="character" w:styleId="WW8Num10z7" w:customStyle="1">
    <w:name w:val="WW8Num10z7"/>
    <w:rPr/>
  </w:style>
  <w:style w:type="character" w:styleId="WW8Num10z8" w:customStyle="1">
    <w:name w:val="WW8Num10z8"/>
    <w:rPr/>
  </w:style>
  <w:style w:type="character" w:styleId="WW8Num11z0" w:customStyle="1">
    <w:name w:val="WW8Num11z0"/>
    <w:rPr>
      <w:rFonts w:ascii="Symbol" w:hAnsi="Symbol" w:cs="Symbol"/>
      <w:sz w:val="26"/>
      <w:szCs w:val="26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 w:cs="Wingdings"/>
    </w:rPr>
  </w:style>
  <w:style w:type="character" w:styleId="WW8Num12z0" w:customStyle="1">
    <w:name w:val="WW8Num12z0"/>
    <w:rPr>
      <w:rFonts w:ascii="Symbol" w:hAnsi="Symbol" w:cs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 w:cs="Wingdings"/>
    </w:rPr>
  </w:style>
  <w:style w:type="character" w:styleId="WW8Num13z0" w:customStyle="1">
    <w:name w:val="WW8Num13z0"/>
    <w:rPr>
      <w:rFonts w:ascii="Symbol" w:hAnsi="Symbol" w:cs="Symbol"/>
    </w:rPr>
  </w:style>
  <w:style w:type="character" w:styleId="WW8Num13z1" w:customStyle="1">
    <w:name w:val="WW8Num13z1"/>
    <w:rPr>
      <w:rFonts w:ascii="Courier New" w:hAnsi="Courier New" w:cs="Courier New"/>
    </w:rPr>
  </w:style>
  <w:style w:type="character" w:styleId="WW8Num13z2" w:customStyle="1">
    <w:name w:val="WW8Num13z2"/>
    <w:rPr>
      <w:rFonts w:ascii="Wingdings" w:hAnsi="Wingdings" w:cs="Wingdings"/>
    </w:rPr>
  </w:style>
  <w:style w:type="character" w:styleId="WW8Num14z0" w:customStyle="1">
    <w:name w:val="WW8Num14z0"/>
    <w:rPr>
      <w:rFonts w:ascii="Symbol" w:hAnsi="Symbol" w:cs="Symbol"/>
    </w:rPr>
  </w:style>
  <w:style w:type="character" w:styleId="WW8Num14z1" w:customStyle="1">
    <w:name w:val="WW8Num14z1"/>
    <w:rPr>
      <w:rFonts w:ascii="Courier New" w:hAnsi="Courier New" w:cs="Courier New"/>
    </w:rPr>
  </w:style>
  <w:style w:type="character" w:styleId="WW8Num14z2" w:customStyle="1">
    <w:name w:val="WW8Num14z2"/>
    <w:rPr>
      <w:rFonts w:ascii="Wingdings" w:hAnsi="Wingdings" w:cs="Wingdings"/>
    </w:rPr>
  </w:style>
  <w:style w:type="character" w:styleId="WW8Num15z0" w:customStyle="1">
    <w:name w:val="WW8Num15z0"/>
    <w:rPr>
      <w:rFonts w:ascii="Symbol" w:hAnsi="Symbol" w:cs="Symbol"/>
      <w:sz w:val="28"/>
      <w:szCs w:val="28"/>
    </w:rPr>
  </w:style>
  <w:style w:type="character" w:styleId="WW8Num15z1" w:customStyle="1">
    <w:name w:val="WW8Num15z1"/>
    <w:rPr>
      <w:rFonts w:ascii="Courier New" w:hAnsi="Courier New" w:cs="Courier New"/>
    </w:rPr>
  </w:style>
  <w:style w:type="character" w:styleId="WW8Num15z2" w:customStyle="1">
    <w:name w:val="WW8Num15z2"/>
    <w:rPr>
      <w:rFonts w:ascii="Wingdings" w:hAnsi="Wingdings" w:cs="Wingdings"/>
    </w:rPr>
  </w:style>
  <w:style w:type="character" w:styleId="WW8Num16z0" w:customStyle="1">
    <w:name w:val="WW8Num16z0"/>
    <w:rPr>
      <w:rFonts w:ascii="Symbol" w:hAnsi="Symbol" w:cs="Symbol"/>
    </w:rPr>
  </w:style>
  <w:style w:type="character" w:styleId="WW8Num16z1" w:customStyle="1">
    <w:name w:val="WW8Num16z1"/>
    <w:rPr>
      <w:rFonts w:ascii="Courier New" w:hAnsi="Courier New" w:cs="Courier New"/>
    </w:rPr>
  </w:style>
  <w:style w:type="character" w:styleId="WW8Num16z2" w:customStyle="1">
    <w:name w:val="WW8Num16z2"/>
    <w:rPr>
      <w:rFonts w:ascii="Wingdings" w:hAnsi="Wingdings" w:cs="Wingdings"/>
    </w:rPr>
  </w:style>
  <w:style w:type="character" w:styleId="InternetLink">
    <w:name w:val="Internet Link"/>
    <w:uiPriority w:val="99"/>
    <w:unhideWhenUsed/>
    <w:rsid w:val="00c83a15"/>
    <w:basedOn w:val="DefaultParagraphFont"/>
    <w:rPr>
      <w:color w:val="0563C1"/>
      <w:u w:val="single"/>
      <w:lang w:val="zxx" w:eastAsia="zxx" w:bidi="zxx"/>
    </w:rPr>
  </w:style>
  <w:style w:type="character" w:styleId="Applestylespan" w:customStyle="1">
    <w:name w:val="apple-style-span"/>
    <w:basedOn w:val="DefaultParagraphFont"/>
    <w:rPr/>
  </w:style>
  <w:style w:type="character" w:styleId="Appleconvertedspace" w:customStyle="1">
    <w:name w:val="apple-converted-space"/>
    <w:basedOn w:val="DefaultParagraphFont"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  <w:sz w:val="26"/>
      <w:szCs w:val="26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uiPriority w:val="99"/>
    <w:semiHidden/>
    <w:unhideWhenUsed/>
    <w:rsid w:val="003e5364"/>
    <w:basedOn w:val="Normal"/>
    <w:pPr>
      <w:spacing w:before="0" w:after="280"/>
    </w:pPr>
    <w:rPr>
      <w:rFonts w:ascii="Times New Roman" w:hAnsi="Times New Roman" w:eastAsia="Times New Roman"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numbering" w:styleId="WW8Num16" w:customStyle="1">
    <w:name w:val="WW8Num16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6dbc"/>
    <w:rPr>
      <w:rFonts w:eastAsiaTheme="minorHAnsi" w:asciiTheme="minorHAnsi" w:cstheme="minorBidi" w:hAnsiTheme="minorHAnsi"/>
      <w:lang w:bidi="ar-SA" w:eastAsia="en-US" w:val="en-US"/>
      <w:sz w:val="22"/>
      <w:szCs w:val="22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2015-02-03T19:32:00Z</dcterms:created>
  <dc:creator>Pratik Anurag</dc:creator>
  <dc:language>en-IN</dc:language>
  <cp:lastModifiedBy>Pratik Anurag</cp:lastModifiedBy>
  <cp:lastPrinted>2010-04-11T20:28:00Z</cp:lastPrinted>
  <dcterms:modified xsi:type="dcterms:W3CDTF">2015-02-23T16:16:00Z</dcterms:modified>
  <cp:revision>3</cp:revision>
  <dc:title>RESUME</dc:title>
</cp:coreProperties>
</file>