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693" w:rsidRDefault="00C55693" w:rsidP="00386C8E">
      <w:pPr>
        <w:spacing w:line="240" w:lineRule="auto"/>
        <w:jc w:val="both"/>
        <w:rPr>
          <w:rFonts w:ascii="Times New Roman" w:hAnsi="Times New Roman"/>
          <w:b/>
        </w:rPr>
      </w:pPr>
    </w:p>
    <w:p w:rsidR="00C55693" w:rsidRDefault="000973C7" w:rsidP="00386C8E">
      <w:pPr>
        <w:spacing w:line="240" w:lineRule="auto"/>
        <w:jc w:val="both"/>
        <w:rPr>
          <w:rFonts w:ascii="Times New Roman" w:hAnsi="Times New Roman"/>
        </w:rPr>
      </w:pPr>
      <w:r>
        <w:rPr>
          <w:rFonts w:ascii="Times New Roman" w:hAnsi="Times New Roman"/>
          <w:b/>
        </w:rPr>
        <w:t>Profile Summary:</w:t>
      </w:r>
    </w:p>
    <w:p w:rsidR="00C55693" w:rsidRDefault="000973C7" w:rsidP="00386C8E">
      <w:pPr>
        <w:spacing w:line="240" w:lineRule="auto"/>
        <w:jc w:val="both"/>
        <w:rPr>
          <w:rFonts w:ascii="Times New Roman" w:hAnsi="Times New Roman"/>
        </w:rPr>
      </w:pPr>
      <w:r>
        <w:rPr>
          <w:rFonts w:ascii="Times New Roman" w:hAnsi="Times New Roman"/>
        </w:rPr>
        <w:t xml:space="preserve">I aspire to invoke my existing and acquired technical skills on innovative ideas and be self-reliant and result oriented in converting them into new technologies in order to reach the pinnacle of success in the IT industry. </w:t>
      </w:r>
    </w:p>
    <w:p w:rsidR="00C55693" w:rsidRDefault="000973C7" w:rsidP="00386C8E">
      <w:pPr>
        <w:spacing w:line="240" w:lineRule="auto"/>
        <w:jc w:val="both"/>
        <w:rPr>
          <w:rFonts w:ascii="Times New Roman" w:hAnsi="Times New Roman"/>
          <w:b/>
        </w:rPr>
      </w:pPr>
      <w:r>
        <w:rPr>
          <w:rFonts w:ascii="Times New Roman" w:hAnsi="Times New Roman"/>
          <w:b/>
        </w:rPr>
        <w:t>Academic profile:</w:t>
      </w:r>
    </w:p>
    <w:tbl>
      <w:tblPr>
        <w:tblW w:w="9460" w:type="dxa"/>
        <w:tblInd w:w="93" w:type="dxa"/>
        <w:tblLayout w:type="fixed"/>
        <w:tblLook w:val="0000" w:firstRow="0" w:lastRow="0" w:firstColumn="0" w:lastColumn="0" w:noHBand="0" w:noVBand="0"/>
      </w:tblPr>
      <w:tblGrid>
        <w:gridCol w:w="1080"/>
        <w:gridCol w:w="4000"/>
        <w:gridCol w:w="1900"/>
        <w:gridCol w:w="760"/>
        <w:gridCol w:w="1720"/>
      </w:tblGrid>
      <w:tr w:rsidR="00C55693">
        <w:trPr>
          <w:trHeight w:val="615"/>
        </w:trPr>
        <w:tc>
          <w:tcPr>
            <w:tcW w:w="1080" w:type="dxa"/>
            <w:tcBorders>
              <w:top w:val="single" w:sz="8" w:space="0" w:color="auto"/>
              <w:left w:val="single" w:sz="8" w:space="0" w:color="auto"/>
              <w:bottom w:val="single" w:sz="8" w:space="0" w:color="auto"/>
              <w:right w:val="single" w:sz="4"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Course</w:t>
            </w:r>
          </w:p>
        </w:tc>
        <w:tc>
          <w:tcPr>
            <w:tcW w:w="4000" w:type="dxa"/>
            <w:tcBorders>
              <w:top w:val="single" w:sz="8" w:space="0" w:color="auto"/>
              <w:left w:val="nil"/>
              <w:bottom w:val="single" w:sz="8" w:space="0" w:color="auto"/>
              <w:right w:val="single" w:sz="4"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Institution</w:t>
            </w:r>
          </w:p>
        </w:tc>
        <w:tc>
          <w:tcPr>
            <w:tcW w:w="1900" w:type="dxa"/>
            <w:tcBorders>
              <w:top w:val="single" w:sz="8" w:space="0" w:color="auto"/>
              <w:left w:val="nil"/>
              <w:bottom w:val="single" w:sz="8" w:space="0" w:color="auto"/>
              <w:right w:val="single" w:sz="4"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Exam Authority</w:t>
            </w:r>
          </w:p>
        </w:tc>
        <w:tc>
          <w:tcPr>
            <w:tcW w:w="760" w:type="dxa"/>
            <w:tcBorders>
              <w:top w:val="single" w:sz="8" w:space="0" w:color="auto"/>
              <w:left w:val="nil"/>
              <w:bottom w:val="single" w:sz="8" w:space="0" w:color="auto"/>
              <w:right w:val="single" w:sz="4"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Year</w:t>
            </w:r>
          </w:p>
        </w:tc>
        <w:tc>
          <w:tcPr>
            <w:tcW w:w="1720" w:type="dxa"/>
            <w:tcBorders>
              <w:top w:val="single" w:sz="8" w:space="0" w:color="auto"/>
              <w:left w:val="nil"/>
              <w:bottom w:val="single" w:sz="8" w:space="0" w:color="auto"/>
              <w:right w:val="single" w:sz="8"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Percentage</w:t>
            </w:r>
          </w:p>
        </w:tc>
      </w:tr>
      <w:tr w:rsidR="00C55693">
        <w:trPr>
          <w:trHeight w:val="379"/>
        </w:trPr>
        <w:tc>
          <w:tcPr>
            <w:tcW w:w="1080" w:type="dxa"/>
            <w:vMerge w:val="restart"/>
            <w:tcBorders>
              <w:top w:val="nil"/>
              <w:left w:val="single" w:sz="8"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BE(CSE)</w:t>
            </w:r>
          </w:p>
        </w:tc>
        <w:tc>
          <w:tcPr>
            <w:tcW w:w="4000" w:type="dxa"/>
            <w:vMerge w:val="restart"/>
            <w:tcBorders>
              <w:top w:val="nil"/>
              <w:left w:val="single" w:sz="4"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Park College Of Engineering And Technology(Coimbatore)</w:t>
            </w:r>
          </w:p>
        </w:tc>
        <w:tc>
          <w:tcPr>
            <w:tcW w:w="1900" w:type="dxa"/>
            <w:vMerge w:val="restart"/>
            <w:tcBorders>
              <w:top w:val="nil"/>
              <w:left w:val="single" w:sz="4"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Anna University</w:t>
            </w:r>
          </w:p>
        </w:tc>
        <w:tc>
          <w:tcPr>
            <w:tcW w:w="760" w:type="dxa"/>
            <w:vMerge w:val="restart"/>
            <w:tcBorders>
              <w:top w:val="nil"/>
              <w:left w:val="single" w:sz="4"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2014</w:t>
            </w:r>
          </w:p>
        </w:tc>
        <w:tc>
          <w:tcPr>
            <w:tcW w:w="1720" w:type="dxa"/>
            <w:vMerge w:val="restart"/>
            <w:tcBorders>
              <w:top w:val="nil"/>
              <w:left w:val="single" w:sz="4" w:space="0" w:color="auto"/>
              <w:bottom w:val="single" w:sz="4" w:space="0" w:color="auto"/>
              <w:right w:val="single" w:sz="8"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84</w:t>
            </w:r>
          </w:p>
        </w:tc>
      </w:tr>
      <w:tr w:rsidR="00C55693">
        <w:trPr>
          <w:trHeight w:val="735"/>
        </w:trPr>
        <w:tc>
          <w:tcPr>
            <w:tcW w:w="1080" w:type="dxa"/>
            <w:vMerge/>
            <w:tcBorders>
              <w:top w:val="nil"/>
              <w:left w:val="single" w:sz="8"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4000" w:type="dxa"/>
            <w:vMerge/>
            <w:tcBorders>
              <w:top w:val="nil"/>
              <w:left w:val="single" w:sz="4"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1900" w:type="dxa"/>
            <w:vMerge/>
            <w:tcBorders>
              <w:top w:val="nil"/>
              <w:left w:val="single" w:sz="4"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760" w:type="dxa"/>
            <w:vMerge/>
            <w:tcBorders>
              <w:top w:val="nil"/>
              <w:left w:val="single" w:sz="4"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1720" w:type="dxa"/>
            <w:vMerge/>
            <w:tcBorders>
              <w:top w:val="nil"/>
              <w:left w:val="single" w:sz="4" w:space="0" w:color="auto"/>
              <w:bottom w:val="single" w:sz="4" w:space="0" w:color="auto"/>
              <w:right w:val="single" w:sz="8"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r>
      <w:tr w:rsidR="00C55693">
        <w:trPr>
          <w:trHeight w:val="379"/>
        </w:trPr>
        <w:tc>
          <w:tcPr>
            <w:tcW w:w="1080" w:type="dxa"/>
            <w:vMerge w:val="restart"/>
            <w:tcBorders>
              <w:top w:val="nil"/>
              <w:left w:val="single" w:sz="8"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HSC</w:t>
            </w:r>
          </w:p>
        </w:tc>
        <w:tc>
          <w:tcPr>
            <w:tcW w:w="4000" w:type="dxa"/>
            <w:vMerge w:val="restart"/>
            <w:tcBorders>
              <w:top w:val="nil"/>
              <w:left w:val="single" w:sz="4"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Kongu Matriculation Higher Secondary School, Paramathi Velur.</w:t>
            </w:r>
          </w:p>
        </w:tc>
        <w:tc>
          <w:tcPr>
            <w:tcW w:w="1900" w:type="dxa"/>
            <w:vMerge w:val="restart"/>
            <w:tcBorders>
              <w:top w:val="nil"/>
              <w:left w:val="single" w:sz="4"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State Board</w:t>
            </w:r>
          </w:p>
        </w:tc>
        <w:tc>
          <w:tcPr>
            <w:tcW w:w="760" w:type="dxa"/>
            <w:vMerge w:val="restart"/>
            <w:tcBorders>
              <w:top w:val="nil"/>
              <w:left w:val="single" w:sz="4" w:space="0" w:color="auto"/>
              <w:bottom w:val="single" w:sz="4" w:space="0" w:color="auto"/>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2010</w:t>
            </w:r>
          </w:p>
        </w:tc>
        <w:tc>
          <w:tcPr>
            <w:tcW w:w="1720" w:type="dxa"/>
            <w:vMerge w:val="restart"/>
            <w:tcBorders>
              <w:top w:val="nil"/>
              <w:left w:val="single" w:sz="4" w:space="0" w:color="auto"/>
              <w:bottom w:val="single" w:sz="4" w:space="0" w:color="auto"/>
              <w:right w:val="single" w:sz="8"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90</w:t>
            </w:r>
          </w:p>
        </w:tc>
      </w:tr>
      <w:tr w:rsidR="00C55693">
        <w:trPr>
          <w:trHeight w:val="660"/>
        </w:trPr>
        <w:tc>
          <w:tcPr>
            <w:tcW w:w="1080" w:type="dxa"/>
            <w:vMerge/>
            <w:tcBorders>
              <w:top w:val="nil"/>
              <w:left w:val="single" w:sz="8"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4000" w:type="dxa"/>
            <w:vMerge/>
            <w:tcBorders>
              <w:top w:val="nil"/>
              <w:left w:val="single" w:sz="4"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1900" w:type="dxa"/>
            <w:vMerge/>
            <w:tcBorders>
              <w:top w:val="nil"/>
              <w:left w:val="single" w:sz="4"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760" w:type="dxa"/>
            <w:vMerge/>
            <w:tcBorders>
              <w:top w:val="nil"/>
              <w:left w:val="single" w:sz="4" w:space="0" w:color="auto"/>
              <w:bottom w:val="single" w:sz="4" w:space="0" w:color="auto"/>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1720" w:type="dxa"/>
            <w:vMerge/>
            <w:tcBorders>
              <w:top w:val="nil"/>
              <w:left w:val="single" w:sz="4" w:space="0" w:color="auto"/>
              <w:bottom w:val="single" w:sz="4" w:space="0" w:color="auto"/>
              <w:right w:val="single" w:sz="8"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r>
      <w:tr w:rsidR="00C55693">
        <w:trPr>
          <w:trHeight w:val="379"/>
        </w:trPr>
        <w:tc>
          <w:tcPr>
            <w:tcW w:w="1080" w:type="dxa"/>
            <w:vMerge w:val="restart"/>
            <w:tcBorders>
              <w:top w:val="nil"/>
              <w:left w:val="single" w:sz="8" w:space="0" w:color="auto"/>
              <w:bottom w:val="single" w:sz="8" w:space="0" w:color="000000"/>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SSLC</w:t>
            </w:r>
          </w:p>
        </w:tc>
        <w:tc>
          <w:tcPr>
            <w:tcW w:w="4000" w:type="dxa"/>
            <w:vMerge w:val="restart"/>
            <w:tcBorders>
              <w:top w:val="nil"/>
              <w:left w:val="single" w:sz="4" w:space="0" w:color="auto"/>
              <w:bottom w:val="single" w:sz="8" w:space="0" w:color="000000"/>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Sri Vidya</w:t>
            </w:r>
            <w:r w:rsidR="0038724C">
              <w:rPr>
                <w:rFonts w:ascii="Times New Roman" w:eastAsia="Times New Roman" w:hAnsi="Times New Roman"/>
                <w:color w:val="000000"/>
              </w:rPr>
              <w:t xml:space="preserve"> </w:t>
            </w:r>
            <w:r>
              <w:rPr>
                <w:rFonts w:ascii="Times New Roman" w:eastAsia="Times New Roman" w:hAnsi="Times New Roman"/>
                <w:color w:val="000000"/>
              </w:rPr>
              <w:t>Mandir Matriculation Higher Secondary School, Rasipuram.</w:t>
            </w:r>
          </w:p>
        </w:tc>
        <w:tc>
          <w:tcPr>
            <w:tcW w:w="1900" w:type="dxa"/>
            <w:vMerge w:val="restart"/>
            <w:tcBorders>
              <w:top w:val="nil"/>
              <w:left w:val="single" w:sz="4" w:space="0" w:color="auto"/>
              <w:bottom w:val="single" w:sz="8" w:space="0" w:color="000000"/>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Matriculation Board</w:t>
            </w:r>
          </w:p>
        </w:tc>
        <w:tc>
          <w:tcPr>
            <w:tcW w:w="760" w:type="dxa"/>
            <w:vMerge w:val="restart"/>
            <w:tcBorders>
              <w:top w:val="nil"/>
              <w:left w:val="single" w:sz="4" w:space="0" w:color="auto"/>
              <w:bottom w:val="single" w:sz="8" w:space="0" w:color="000000"/>
              <w:right w:val="single" w:sz="4"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2008</w:t>
            </w:r>
          </w:p>
        </w:tc>
        <w:tc>
          <w:tcPr>
            <w:tcW w:w="1720" w:type="dxa"/>
            <w:vMerge w:val="restart"/>
            <w:tcBorders>
              <w:top w:val="nil"/>
              <w:left w:val="single" w:sz="4" w:space="0" w:color="auto"/>
              <w:bottom w:val="single" w:sz="8" w:space="0" w:color="000000"/>
              <w:right w:val="single" w:sz="8"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80</w:t>
            </w:r>
          </w:p>
        </w:tc>
      </w:tr>
      <w:tr w:rsidR="00C55693">
        <w:trPr>
          <w:trHeight w:val="555"/>
        </w:trPr>
        <w:tc>
          <w:tcPr>
            <w:tcW w:w="1080" w:type="dxa"/>
            <w:vMerge/>
            <w:tcBorders>
              <w:top w:val="nil"/>
              <w:left w:val="single" w:sz="8" w:space="0" w:color="auto"/>
              <w:bottom w:val="single" w:sz="8" w:space="0" w:color="000000"/>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4000" w:type="dxa"/>
            <w:vMerge/>
            <w:tcBorders>
              <w:top w:val="nil"/>
              <w:left w:val="single" w:sz="4" w:space="0" w:color="auto"/>
              <w:bottom w:val="single" w:sz="8" w:space="0" w:color="000000"/>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1900" w:type="dxa"/>
            <w:vMerge/>
            <w:tcBorders>
              <w:top w:val="nil"/>
              <w:left w:val="single" w:sz="4" w:space="0" w:color="auto"/>
              <w:bottom w:val="single" w:sz="8" w:space="0" w:color="000000"/>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760" w:type="dxa"/>
            <w:vMerge/>
            <w:tcBorders>
              <w:top w:val="nil"/>
              <w:left w:val="single" w:sz="4" w:space="0" w:color="auto"/>
              <w:bottom w:val="single" w:sz="8" w:space="0" w:color="000000"/>
              <w:right w:val="single" w:sz="4"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c>
          <w:tcPr>
            <w:tcW w:w="1720" w:type="dxa"/>
            <w:vMerge/>
            <w:tcBorders>
              <w:top w:val="nil"/>
              <w:left w:val="single" w:sz="4" w:space="0" w:color="auto"/>
              <w:bottom w:val="single" w:sz="8" w:space="0" w:color="000000"/>
              <w:right w:val="single" w:sz="8" w:space="0" w:color="auto"/>
            </w:tcBorders>
            <w:vAlign w:val="center"/>
          </w:tcPr>
          <w:p w:rsidR="00C55693" w:rsidRDefault="00C55693" w:rsidP="00386C8E">
            <w:pPr>
              <w:spacing w:after="0" w:line="240" w:lineRule="auto"/>
              <w:jc w:val="both"/>
              <w:rPr>
                <w:rFonts w:ascii="Times New Roman" w:eastAsia="Times New Roman" w:hAnsi="Times New Roman"/>
                <w:color w:val="000000"/>
              </w:rPr>
            </w:pPr>
          </w:p>
        </w:tc>
      </w:tr>
    </w:tbl>
    <w:p w:rsidR="00C55693" w:rsidRDefault="00C55693" w:rsidP="00386C8E">
      <w:pPr>
        <w:spacing w:line="240" w:lineRule="auto"/>
        <w:jc w:val="both"/>
        <w:rPr>
          <w:rFonts w:ascii="Times New Roman" w:hAnsi="Times New Roman"/>
          <w:b/>
        </w:rPr>
      </w:pPr>
    </w:p>
    <w:p w:rsidR="00C55693" w:rsidRDefault="000973C7" w:rsidP="00386C8E">
      <w:pPr>
        <w:spacing w:line="240" w:lineRule="auto"/>
        <w:jc w:val="both"/>
        <w:rPr>
          <w:rFonts w:ascii="Times New Roman" w:hAnsi="Times New Roman"/>
          <w:b/>
        </w:rPr>
      </w:pPr>
      <w:r>
        <w:rPr>
          <w:rFonts w:ascii="Times New Roman" w:hAnsi="Times New Roman"/>
          <w:b/>
        </w:rPr>
        <w:t>Technical Exposure:</w:t>
      </w:r>
    </w:p>
    <w:p w:rsidR="00C55693" w:rsidRDefault="000973C7" w:rsidP="00386C8E">
      <w:pPr>
        <w:pStyle w:val="ListParagraph1"/>
        <w:numPr>
          <w:ilvl w:val="0"/>
          <w:numId w:val="1"/>
        </w:numPr>
        <w:spacing w:line="240" w:lineRule="auto"/>
        <w:jc w:val="both"/>
        <w:rPr>
          <w:rFonts w:ascii="Times New Roman" w:hAnsi="Times New Roman"/>
        </w:rPr>
      </w:pPr>
      <w:r>
        <w:rPr>
          <w:rFonts w:ascii="Times New Roman" w:hAnsi="Times New Roman"/>
        </w:rPr>
        <w:t xml:space="preserve">Programming </w:t>
      </w:r>
      <w:r w:rsidR="00386C8E">
        <w:rPr>
          <w:rFonts w:ascii="Times New Roman" w:hAnsi="Times New Roman"/>
        </w:rPr>
        <w:t>Languages</w:t>
      </w:r>
      <w:r w:rsidR="00386C8E">
        <w:rPr>
          <w:rFonts w:ascii="Times New Roman" w:hAnsi="Times New Roman"/>
        </w:rPr>
        <w:tab/>
        <w:t xml:space="preserve">:        </w:t>
      </w:r>
      <w:r w:rsidR="00386C8E">
        <w:rPr>
          <w:rFonts w:ascii="Times New Roman" w:hAnsi="Times New Roman"/>
        </w:rPr>
        <w:tab/>
        <w:t>C, C++, Java</w:t>
      </w:r>
    </w:p>
    <w:p w:rsidR="00C55693" w:rsidRDefault="000973C7" w:rsidP="00386C8E">
      <w:pPr>
        <w:pStyle w:val="ListParagraph1"/>
        <w:numPr>
          <w:ilvl w:val="0"/>
          <w:numId w:val="1"/>
        </w:numPr>
        <w:spacing w:line="240" w:lineRule="auto"/>
        <w:jc w:val="both"/>
        <w:rPr>
          <w:rFonts w:ascii="Times New Roman" w:hAnsi="Times New Roman"/>
        </w:rPr>
      </w:pPr>
      <w:r>
        <w:rPr>
          <w:rFonts w:ascii="Times New Roman" w:hAnsi="Times New Roman"/>
        </w:rPr>
        <w:t>Image Editing Tool</w:t>
      </w:r>
      <w:r>
        <w:rPr>
          <w:rFonts w:ascii="Times New Roman" w:hAnsi="Times New Roman"/>
        </w:rPr>
        <w:tab/>
      </w:r>
      <w:r>
        <w:rPr>
          <w:rFonts w:ascii="Times New Roman" w:hAnsi="Times New Roman"/>
        </w:rPr>
        <w:tab/>
        <w:t xml:space="preserve">: </w:t>
      </w:r>
      <w:r>
        <w:rPr>
          <w:rFonts w:ascii="Times New Roman" w:hAnsi="Times New Roman"/>
        </w:rPr>
        <w:tab/>
        <w:t>Adobe Photoshop</w:t>
      </w:r>
    </w:p>
    <w:p w:rsidR="00C55693" w:rsidRDefault="000973C7" w:rsidP="00386C8E">
      <w:pPr>
        <w:pStyle w:val="ListParagraph1"/>
        <w:numPr>
          <w:ilvl w:val="0"/>
          <w:numId w:val="1"/>
        </w:numPr>
        <w:spacing w:line="240" w:lineRule="auto"/>
        <w:jc w:val="both"/>
        <w:rPr>
          <w:rFonts w:ascii="Times New Roman" w:hAnsi="Times New Roman"/>
        </w:rPr>
      </w:pPr>
      <w:r>
        <w:rPr>
          <w:rFonts w:ascii="Times New Roman" w:hAnsi="Times New Roman"/>
        </w:rPr>
        <w:t>Query Language</w:t>
      </w:r>
      <w:r>
        <w:rPr>
          <w:rFonts w:ascii="Times New Roman" w:hAnsi="Times New Roman"/>
        </w:rPr>
        <w:tab/>
      </w:r>
      <w:r>
        <w:rPr>
          <w:rFonts w:ascii="Times New Roman" w:hAnsi="Times New Roman"/>
        </w:rPr>
        <w:tab/>
        <w:t xml:space="preserve">: </w:t>
      </w:r>
      <w:r>
        <w:rPr>
          <w:rFonts w:ascii="Times New Roman" w:hAnsi="Times New Roman"/>
        </w:rPr>
        <w:tab/>
        <w:t>SQL server</w:t>
      </w:r>
    </w:p>
    <w:p w:rsidR="00C55693" w:rsidRDefault="000973C7" w:rsidP="00386C8E">
      <w:pPr>
        <w:pStyle w:val="ListParagraph1"/>
        <w:numPr>
          <w:ilvl w:val="0"/>
          <w:numId w:val="1"/>
        </w:numPr>
        <w:spacing w:line="240" w:lineRule="auto"/>
        <w:jc w:val="both"/>
        <w:rPr>
          <w:rFonts w:ascii="Times New Roman" w:hAnsi="Times New Roman"/>
        </w:rPr>
      </w:pPr>
      <w:r>
        <w:rPr>
          <w:rFonts w:ascii="Times New Roman" w:hAnsi="Times New Roman"/>
        </w:rPr>
        <w:t>Scripting language</w:t>
      </w:r>
      <w:r>
        <w:rPr>
          <w:rFonts w:ascii="Times New Roman" w:hAnsi="Times New Roman"/>
        </w:rPr>
        <w:tab/>
      </w:r>
      <w:r>
        <w:rPr>
          <w:rFonts w:ascii="Times New Roman" w:hAnsi="Times New Roman"/>
        </w:rPr>
        <w:tab/>
        <w:t xml:space="preserve">: </w:t>
      </w:r>
      <w:r>
        <w:rPr>
          <w:rFonts w:ascii="Times New Roman" w:hAnsi="Times New Roman"/>
        </w:rPr>
        <w:tab/>
        <w:t>HTML5,XML</w:t>
      </w:r>
      <w:r w:rsidR="009F291A">
        <w:rPr>
          <w:rFonts w:ascii="Times New Roman" w:hAnsi="Times New Roman"/>
        </w:rPr>
        <w:t>,PHP,JAVASCRIPT</w:t>
      </w:r>
    </w:p>
    <w:p w:rsidR="009F291A" w:rsidRDefault="009F291A" w:rsidP="009F291A">
      <w:pPr>
        <w:pStyle w:val="ListParagraph1"/>
        <w:spacing w:line="240" w:lineRule="auto"/>
        <w:ind w:left="360"/>
        <w:jc w:val="both"/>
        <w:rPr>
          <w:rFonts w:ascii="Times New Roman" w:hAnsi="Times New Roman"/>
        </w:rPr>
      </w:pPr>
      <w:bookmarkStart w:id="0" w:name="_GoBack"/>
      <w:bookmarkEnd w:id="0"/>
    </w:p>
    <w:p w:rsidR="00C55693" w:rsidRDefault="000973C7" w:rsidP="00386C8E">
      <w:pPr>
        <w:spacing w:line="240" w:lineRule="auto"/>
        <w:jc w:val="both"/>
        <w:rPr>
          <w:rFonts w:ascii="Times New Roman" w:hAnsi="Times New Roman"/>
          <w:b/>
        </w:rPr>
      </w:pPr>
      <w:r>
        <w:rPr>
          <w:rFonts w:ascii="Times New Roman" w:hAnsi="Times New Roman"/>
          <w:b/>
        </w:rPr>
        <w:t>Area of Interest:</w:t>
      </w:r>
    </w:p>
    <w:p w:rsidR="00C55693" w:rsidRDefault="000973C7" w:rsidP="00386C8E">
      <w:pPr>
        <w:pStyle w:val="ListParagraph1"/>
        <w:numPr>
          <w:ilvl w:val="0"/>
          <w:numId w:val="2"/>
        </w:numPr>
        <w:spacing w:line="240" w:lineRule="auto"/>
        <w:jc w:val="both"/>
        <w:rPr>
          <w:rFonts w:ascii="Times New Roman" w:hAnsi="Times New Roman"/>
        </w:rPr>
      </w:pPr>
      <w:r>
        <w:rPr>
          <w:rFonts w:ascii="Times New Roman" w:hAnsi="Times New Roman"/>
        </w:rPr>
        <w:t>Database Management System</w:t>
      </w:r>
    </w:p>
    <w:p w:rsidR="00C55693" w:rsidRDefault="000973C7" w:rsidP="00386C8E">
      <w:pPr>
        <w:pStyle w:val="ListParagraph1"/>
        <w:numPr>
          <w:ilvl w:val="0"/>
          <w:numId w:val="2"/>
        </w:numPr>
        <w:spacing w:line="240" w:lineRule="auto"/>
        <w:jc w:val="both"/>
        <w:rPr>
          <w:rFonts w:ascii="Times New Roman" w:hAnsi="Times New Roman"/>
        </w:rPr>
      </w:pPr>
      <w:r>
        <w:rPr>
          <w:rFonts w:ascii="Times New Roman" w:hAnsi="Times New Roman"/>
        </w:rPr>
        <w:t>OOPS Concepts</w:t>
      </w:r>
    </w:p>
    <w:p w:rsidR="00C55693" w:rsidRDefault="000973C7" w:rsidP="00386C8E">
      <w:pPr>
        <w:pStyle w:val="ListParagraph1"/>
        <w:numPr>
          <w:ilvl w:val="0"/>
          <w:numId w:val="2"/>
        </w:numPr>
        <w:spacing w:line="240" w:lineRule="auto"/>
        <w:jc w:val="both"/>
        <w:rPr>
          <w:rFonts w:ascii="Times New Roman" w:hAnsi="Times New Roman"/>
        </w:rPr>
      </w:pPr>
      <w:r>
        <w:rPr>
          <w:rFonts w:ascii="Times New Roman" w:hAnsi="Times New Roman"/>
        </w:rPr>
        <w:t>Android</w:t>
      </w:r>
    </w:p>
    <w:p w:rsidR="00C55693" w:rsidRDefault="000973C7" w:rsidP="00386C8E">
      <w:pPr>
        <w:spacing w:line="240" w:lineRule="auto"/>
        <w:jc w:val="both"/>
        <w:rPr>
          <w:rFonts w:ascii="Times New Roman" w:hAnsi="Times New Roman"/>
          <w:b/>
        </w:rPr>
      </w:pPr>
      <w:r>
        <w:rPr>
          <w:rFonts w:ascii="Times New Roman" w:hAnsi="Times New Roman"/>
          <w:b/>
        </w:rPr>
        <w:t>Responsibilities Held:</w:t>
      </w:r>
    </w:p>
    <w:p w:rsidR="00C55693" w:rsidRDefault="000973C7" w:rsidP="00386C8E">
      <w:pPr>
        <w:pStyle w:val="ListParagraph1"/>
        <w:numPr>
          <w:ilvl w:val="0"/>
          <w:numId w:val="3"/>
        </w:numPr>
        <w:spacing w:line="240" w:lineRule="auto"/>
        <w:jc w:val="both"/>
        <w:rPr>
          <w:rFonts w:ascii="Times New Roman" w:hAnsi="Times New Roman"/>
        </w:rPr>
      </w:pPr>
      <w:r>
        <w:rPr>
          <w:rFonts w:ascii="Times New Roman" w:hAnsi="Times New Roman"/>
        </w:rPr>
        <w:t>Coordinator of INAINDHAKAIGGAL Student Trust.</w:t>
      </w:r>
    </w:p>
    <w:p w:rsidR="00C55693" w:rsidRDefault="000973C7" w:rsidP="00386C8E">
      <w:pPr>
        <w:pStyle w:val="ListParagraph1"/>
        <w:numPr>
          <w:ilvl w:val="0"/>
          <w:numId w:val="3"/>
        </w:numPr>
        <w:spacing w:line="240" w:lineRule="auto"/>
        <w:jc w:val="both"/>
        <w:rPr>
          <w:rFonts w:ascii="Times New Roman" w:hAnsi="Times New Roman"/>
        </w:rPr>
      </w:pPr>
      <w:r>
        <w:rPr>
          <w:rFonts w:ascii="Times New Roman" w:hAnsi="Times New Roman"/>
        </w:rPr>
        <w:t>Organized Inter College Cultural fest ‘MITHRASANGAM 13’ as a fund raising event for the needy children for their academics.</w:t>
      </w:r>
    </w:p>
    <w:p w:rsidR="00C55693" w:rsidRDefault="000973C7" w:rsidP="00386C8E">
      <w:pPr>
        <w:pStyle w:val="ListParagraph1"/>
        <w:numPr>
          <w:ilvl w:val="0"/>
          <w:numId w:val="3"/>
        </w:numPr>
        <w:spacing w:line="240" w:lineRule="auto"/>
        <w:jc w:val="both"/>
        <w:rPr>
          <w:rFonts w:ascii="Times New Roman" w:hAnsi="Times New Roman"/>
        </w:rPr>
      </w:pPr>
      <w:r>
        <w:rPr>
          <w:rFonts w:ascii="Times New Roman" w:hAnsi="Times New Roman"/>
        </w:rPr>
        <w:t>Organized Trekking &amp; NSS Special Camp for academic year 2012-2013.</w:t>
      </w:r>
    </w:p>
    <w:p w:rsidR="00C55693" w:rsidRDefault="000973C7" w:rsidP="00386C8E">
      <w:pPr>
        <w:spacing w:line="240" w:lineRule="auto"/>
        <w:jc w:val="both"/>
        <w:rPr>
          <w:rFonts w:ascii="Times New Roman" w:hAnsi="Times New Roman"/>
          <w:b/>
        </w:rPr>
      </w:pPr>
      <w:r>
        <w:rPr>
          <w:rFonts w:ascii="Times New Roman" w:hAnsi="Times New Roman"/>
          <w:b/>
        </w:rPr>
        <w:t>Sessions Attended:</w:t>
      </w:r>
    </w:p>
    <w:p w:rsidR="00C55693" w:rsidRDefault="000973C7" w:rsidP="00386C8E">
      <w:pPr>
        <w:pStyle w:val="ListParagraph1"/>
        <w:numPr>
          <w:ilvl w:val="0"/>
          <w:numId w:val="4"/>
        </w:numPr>
        <w:spacing w:line="240" w:lineRule="auto"/>
        <w:jc w:val="both"/>
        <w:rPr>
          <w:rFonts w:ascii="Times New Roman" w:hAnsi="Times New Roman"/>
          <w:b/>
        </w:rPr>
      </w:pPr>
      <w:r>
        <w:rPr>
          <w:rFonts w:ascii="Times New Roman" w:hAnsi="Times New Roman"/>
        </w:rPr>
        <w:t>Participated in ENTREPRENEURSHIP AWARENESS CAMP conducted by Coimbatore Institute of Management and Technology.</w:t>
      </w:r>
    </w:p>
    <w:p w:rsidR="00C55693" w:rsidRDefault="000973C7" w:rsidP="00386C8E">
      <w:pPr>
        <w:pStyle w:val="ListParagraph1"/>
        <w:numPr>
          <w:ilvl w:val="0"/>
          <w:numId w:val="4"/>
        </w:numPr>
        <w:spacing w:line="240" w:lineRule="auto"/>
        <w:jc w:val="both"/>
        <w:rPr>
          <w:rFonts w:ascii="Times New Roman" w:hAnsi="Times New Roman"/>
          <w:b/>
        </w:rPr>
      </w:pPr>
      <w:r>
        <w:rPr>
          <w:rFonts w:ascii="Times New Roman" w:hAnsi="Times New Roman"/>
        </w:rPr>
        <w:t>Attended a workshop on “Neural Networks”.</w:t>
      </w:r>
    </w:p>
    <w:p w:rsidR="00C55693" w:rsidRDefault="000973C7" w:rsidP="00386C8E">
      <w:pPr>
        <w:pStyle w:val="ListParagraph1"/>
        <w:numPr>
          <w:ilvl w:val="0"/>
          <w:numId w:val="4"/>
        </w:numPr>
        <w:spacing w:line="240" w:lineRule="auto"/>
        <w:jc w:val="both"/>
        <w:rPr>
          <w:rFonts w:ascii="Times New Roman" w:hAnsi="Times New Roman"/>
          <w:b/>
        </w:rPr>
      </w:pPr>
      <w:r>
        <w:rPr>
          <w:rFonts w:ascii="Times New Roman" w:hAnsi="Times New Roman"/>
        </w:rPr>
        <w:t>Workshop attended on "Web Designing" conducted by Anna University, Chennai.</w:t>
      </w:r>
    </w:p>
    <w:p w:rsidR="00C55693" w:rsidRDefault="00C55693" w:rsidP="00386C8E">
      <w:pPr>
        <w:spacing w:after="120" w:line="240" w:lineRule="auto"/>
        <w:jc w:val="both"/>
        <w:rPr>
          <w:rFonts w:ascii="Times New Roman" w:hAnsi="Times New Roman"/>
          <w:b/>
        </w:rPr>
      </w:pPr>
    </w:p>
    <w:p w:rsidR="00C55693" w:rsidRDefault="000973C7" w:rsidP="00386C8E">
      <w:pPr>
        <w:spacing w:after="120" w:line="240" w:lineRule="auto"/>
        <w:jc w:val="both"/>
        <w:rPr>
          <w:rFonts w:ascii="Times New Roman" w:hAnsi="Times New Roman"/>
          <w:b/>
        </w:rPr>
      </w:pPr>
      <w:r>
        <w:rPr>
          <w:rFonts w:ascii="Times New Roman" w:hAnsi="Times New Roman"/>
          <w:b/>
        </w:rPr>
        <w:t>Achievements:</w:t>
      </w:r>
    </w:p>
    <w:p w:rsidR="00C55693" w:rsidRDefault="000973C7" w:rsidP="00386C8E">
      <w:pPr>
        <w:pStyle w:val="ListParagraph1"/>
        <w:numPr>
          <w:ilvl w:val="0"/>
          <w:numId w:val="5"/>
        </w:numPr>
        <w:spacing w:line="240" w:lineRule="auto"/>
        <w:jc w:val="both"/>
        <w:rPr>
          <w:rFonts w:ascii="Times New Roman" w:hAnsi="Times New Roman"/>
        </w:rPr>
      </w:pPr>
      <w:r>
        <w:rPr>
          <w:rFonts w:ascii="Times New Roman" w:hAnsi="Times New Roman"/>
        </w:rPr>
        <w:t>Secured First Price in Javelin in Sports Day Tournament 2012.</w:t>
      </w:r>
    </w:p>
    <w:p w:rsidR="00C55693" w:rsidRDefault="000973C7" w:rsidP="00386C8E">
      <w:pPr>
        <w:pStyle w:val="ListParagraph1"/>
        <w:numPr>
          <w:ilvl w:val="0"/>
          <w:numId w:val="5"/>
        </w:numPr>
        <w:spacing w:line="240" w:lineRule="auto"/>
        <w:jc w:val="both"/>
        <w:rPr>
          <w:rFonts w:ascii="Times New Roman" w:hAnsi="Times New Roman"/>
        </w:rPr>
      </w:pPr>
      <w:r>
        <w:rPr>
          <w:rFonts w:ascii="Times New Roman" w:hAnsi="Times New Roman"/>
        </w:rPr>
        <w:t xml:space="preserve">Was a Main Team Member which won second Price in Volley Ball in Sri Krishna Trophy State Level Inter Engineering Tournaments for the year </w:t>
      </w:r>
      <w:proofErr w:type="gramStart"/>
      <w:r>
        <w:rPr>
          <w:rFonts w:ascii="Times New Roman" w:hAnsi="Times New Roman"/>
        </w:rPr>
        <w:t>2012.</w:t>
      </w:r>
      <w:proofErr w:type="gramEnd"/>
      <w:r>
        <w:rPr>
          <w:rFonts w:ascii="Times New Roman" w:hAnsi="Times New Roman"/>
        </w:rPr>
        <w:t xml:space="preserve">  </w:t>
      </w:r>
    </w:p>
    <w:p w:rsidR="00C55693" w:rsidRDefault="000973C7" w:rsidP="00386C8E">
      <w:pPr>
        <w:pStyle w:val="ListParagraph1"/>
        <w:numPr>
          <w:ilvl w:val="0"/>
          <w:numId w:val="5"/>
        </w:numPr>
        <w:spacing w:line="240" w:lineRule="auto"/>
        <w:jc w:val="both"/>
        <w:rPr>
          <w:rFonts w:ascii="Times New Roman" w:hAnsi="Times New Roman"/>
        </w:rPr>
      </w:pPr>
      <w:r>
        <w:rPr>
          <w:rFonts w:ascii="Times New Roman" w:hAnsi="Times New Roman"/>
        </w:rPr>
        <w:t>Led the volley team and won the First Price in Zonal Level Sports Meet-2008.</w:t>
      </w:r>
    </w:p>
    <w:p w:rsidR="00C55693" w:rsidRDefault="000973C7" w:rsidP="00386C8E">
      <w:pPr>
        <w:pStyle w:val="ListParagraph1"/>
        <w:numPr>
          <w:ilvl w:val="0"/>
          <w:numId w:val="5"/>
        </w:numPr>
        <w:spacing w:line="240" w:lineRule="auto"/>
        <w:jc w:val="both"/>
        <w:rPr>
          <w:rFonts w:ascii="Times New Roman" w:hAnsi="Times New Roman"/>
        </w:rPr>
      </w:pPr>
      <w:r>
        <w:rPr>
          <w:rFonts w:ascii="Times New Roman" w:hAnsi="Times New Roman"/>
        </w:rPr>
        <w:t>Secured First Price in Volley Ball in Block Level Competition of the year 2006.</w:t>
      </w:r>
    </w:p>
    <w:p w:rsidR="00C55693" w:rsidRDefault="00C55693" w:rsidP="00386C8E">
      <w:pPr>
        <w:pStyle w:val="ListParagraph1"/>
        <w:spacing w:line="240" w:lineRule="auto"/>
        <w:jc w:val="both"/>
        <w:rPr>
          <w:rFonts w:ascii="Times New Roman" w:hAnsi="Times New Roman"/>
        </w:rPr>
      </w:pPr>
    </w:p>
    <w:p w:rsidR="00C55693" w:rsidRDefault="000973C7" w:rsidP="00386C8E">
      <w:pPr>
        <w:pStyle w:val="ListParagraph1"/>
        <w:spacing w:line="240" w:lineRule="auto"/>
        <w:ind w:left="0"/>
        <w:jc w:val="both"/>
        <w:rPr>
          <w:rFonts w:ascii="Times New Roman" w:hAnsi="Times New Roman"/>
          <w:b/>
        </w:rPr>
      </w:pPr>
      <w:r>
        <w:rPr>
          <w:rFonts w:ascii="Times New Roman" w:hAnsi="Times New Roman"/>
          <w:b/>
        </w:rPr>
        <w:t>Final year Project:</w:t>
      </w:r>
    </w:p>
    <w:tbl>
      <w:tblPr>
        <w:tblW w:w="9460" w:type="dxa"/>
        <w:tblInd w:w="93" w:type="dxa"/>
        <w:tblLayout w:type="fixed"/>
        <w:tblLook w:val="0000" w:firstRow="0" w:lastRow="0" w:firstColumn="0" w:lastColumn="0" w:noHBand="0" w:noVBand="0"/>
      </w:tblPr>
      <w:tblGrid>
        <w:gridCol w:w="2160"/>
        <w:gridCol w:w="7300"/>
      </w:tblGrid>
      <w:tr w:rsidR="00C55693">
        <w:trPr>
          <w:trHeight w:val="315"/>
        </w:trPr>
        <w:tc>
          <w:tcPr>
            <w:tcW w:w="2160" w:type="dxa"/>
            <w:tcBorders>
              <w:top w:val="single" w:sz="8" w:space="0" w:color="auto"/>
              <w:left w:val="single" w:sz="8" w:space="0" w:color="auto"/>
              <w:bottom w:val="single" w:sz="8" w:space="0" w:color="auto"/>
              <w:right w:val="single" w:sz="8"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Project Title</w:t>
            </w:r>
          </w:p>
        </w:tc>
        <w:tc>
          <w:tcPr>
            <w:tcW w:w="7300" w:type="dxa"/>
            <w:tcBorders>
              <w:top w:val="single" w:sz="8" w:space="0" w:color="auto"/>
              <w:left w:val="nil"/>
              <w:bottom w:val="single" w:sz="8" w:space="0" w:color="auto"/>
              <w:right w:val="single" w:sz="8" w:space="0" w:color="auto"/>
            </w:tcBorders>
            <w:shd w:val="clear" w:color="000000" w:fill="BFBFBF"/>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Development of e-Hospital</w:t>
            </w:r>
          </w:p>
        </w:tc>
      </w:tr>
      <w:tr w:rsidR="00C55693">
        <w:trPr>
          <w:trHeight w:val="1815"/>
        </w:trPr>
        <w:tc>
          <w:tcPr>
            <w:tcW w:w="2160" w:type="dxa"/>
            <w:tcBorders>
              <w:top w:val="nil"/>
              <w:left w:val="single" w:sz="8" w:space="0" w:color="auto"/>
              <w:bottom w:val="single" w:sz="8" w:space="0" w:color="auto"/>
              <w:right w:val="single" w:sz="8" w:space="0" w:color="auto"/>
            </w:tcBorders>
            <w:vAlign w:val="center"/>
          </w:tcPr>
          <w:p w:rsidR="00C55693" w:rsidRDefault="000973C7" w:rsidP="00386C8E">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Description</w:t>
            </w:r>
          </w:p>
        </w:tc>
        <w:tc>
          <w:tcPr>
            <w:tcW w:w="7300" w:type="dxa"/>
            <w:tcBorders>
              <w:top w:val="nil"/>
              <w:left w:val="nil"/>
              <w:bottom w:val="single" w:sz="8" w:space="0" w:color="auto"/>
              <w:right w:val="single" w:sz="8" w:space="0" w:color="auto"/>
            </w:tcBorders>
            <w:vAlign w:val="center"/>
          </w:tcPr>
          <w:p w:rsidR="00C55693" w:rsidRDefault="000973C7" w:rsidP="00386C8E">
            <w:pPr>
              <w:spacing w:after="0" w:line="240" w:lineRule="auto"/>
              <w:jc w:val="both"/>
              <w:rPr>
                <w:rFonts w:ascii="Times New Roman" w:eastAsia="Times New Roman" w:hAnsi="Times New Roman"/>
                <w:color w:val="000000"/>
              </w:rPr>
            </w:pPr>
            <w:r>
              <w:rPr>
                <w:rFonts w:ascii="Times New Roman" w:eastAsia="Times New Roman" w:hAnsi="Times New Roman"/>
                <w:color w:val="000000"/>
              </w:rPr>
              <w:t xml:space="preserve">The scope of this project is to develop an Android application to fixation of appointments with doctor through phones. Through the login, the patient can able to check the availability of the specific Hospitals, Doctors and also they can able to fix the appointment with the needed doctor for the present day. It will also store the treatment backup of the individual patients in the cloud for further assistance. </w:t>
            </w:r>
          </w:p>
        </w:tc>
      </w:tr>
    </w:tbl>
    <w:p w:rsidR="00C55693" w:rsidRDefault="000973C7" w:rsidP="00386C8E">
      <w:pPr>
        <w:pStyle w:val="ListParagraph1"/>
        <w:spacing w:line="240" w:lineRule="auto"/>
        <w:ind w:left="0"/>
        <w:jc w:val="both"/>
        <w:rPr>
          <w:rFonts w:ascii="Times New Roman" w:hAnsi="Times New Roman"/>
        </w:rPr>
      </w:pPr>
      <w:r>
        <w:rPr>
          <w:rFonts w:ascii="Times New Roman" w:hAnsi="Times New Roman"/>
        </w:rPr>
        <w:t xml:space="preserve"> </w:t>
      </w:r>
    </w:p>
    <w:p w:rsidR="00C55693" w:rsidRDefault="000973C7" w:rsidP="00386C8E">
      <w:pPr>
        <w:spacing w:line="240" w:lineRule="auto"/>
        <w:jc w:val="both"/>
        <w:rPr>
          <w:rFonts w:ascii="Times New Roman" w:hAnsi="Times New Roman"/>
        </w:rPr>
      </w:pPr>
      <w:r>
        <w:rPr>
          <w:rFonts w:ascii="Times New Roman" w:hAnsi="Times New Roman"/>
          <w:b/>
        </w:rPr>
        <w:t>Personal Details:</w:t>
      </w:r>
    </w:p>
    <w:p w:rsidR="00C55693" w:rsidRDefault="000973C7" w:rsidP="00386C8E">
      <w:pPr>
        <w:pStyle w:val="ListParagraph1"/>
        <w:spacing w:before="120" w:after="120" w:line="240" w:lineRule="auto"/>
        <w:jc w:val="both"/>
        <w:rPr>
          <w:rFonts w:ascii="Times New Roman" w:hAnsi="Times New Roman"/>
        </w:rPr>
      </w:pPr>
      <w:r>
        <w:rPr>
          <w:rFonts w:ascii="Times New Roman" w:hAnsi="Times New Roman"/>
          <w:b/>
        </w:rPr>
        <w:t>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 T. Devi</w:t>
      </w:r>
    </w:p>
    <w:p w:rsidR="00C55693" w:rsidRDefault="000973C7" w:rsidP="00386C8E">
      <w:pPr>
        <w:pStyle w:val="ListParagraph1"/>
        <w:spacing w:before="120" w:after="120" w:line="240" w:lineRule="auto"/>
        <w:jc w:val="both"/>
        <w:rPr>
          <w:rFonts w:ascii="Times New Roman" w:hAnsi="Times New Roman"/>
        </w:rPr>
      </w:pPr>
      <w:r>
        <w:rPr>
          <w:rFonts w:ascii="Times New Roman" w:hAnsi="Times New Roman"/>
          <w:b/>
        </w:rPr>
        <w:t>Date of Birth</w:t>
      </w:r>
      <w:r>
        <w:rPr>
          <w:rFonts w:ascii="Times New Roman" w:hAnsi="Times New Roman"/>
          <w:b/>
        </w:rPr>
        <w:tab/>
      </w:r>
      <w:r>
        <w:rPr>
          <w:rFonts w:ascii="Times New Roman" w:hAnsi="Times New Roman"/>
          <w:b/>
        </w:rPr>
        <w:tab/>
      </w:r>
      <w:r>
        <w:rPr>
          <w:rFonts w:ascii="Times New Roman" w:hAnsi="Times New Roman"/>
        </w:rPr>
        <w:t>: Feb 19, 1993</w:t>
      </w:r>
    </w:p>
    <w:p w:rsidR="00C55693" w:rsidRDefault="000973C7" w:rsidP="00386C8E">
      <w:pPr>
        <w:pStyle w:val="ListParagraph1"/>
        <w:spacing w:before="120" w:after="120" w:line="240" w:lineRule="auto"/>
        <w:jc w:val="both"/>
        <w:rPr>
          <w:rFonts w:ascii="Times New Roman" w:hAnsi="Times New Roman"/>
        </w:rPr>
      </w:pPr>
      <w:r>
        <w:rPr>
          <w:rFonts w:ascii="Times New Roman" w:hAnsi="Times New Roman"/>
          <w:b/>
        </w:rPr>
        <w:t>Gender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 xml:space="preserve">: Female                                                         </w:t>
      </w:r>
    </w:p>
    <w:p w:rsidR="00C55693" w:rsidRDefault="000973C7" w:rsidP="00386C8E">
      <w:pPr>
        <w:pStyle w:val="ListParagraph1"/>
        <w:spacing w:before="120" w:after="120" w:line="240" w:lineRule="auto"/>
        <w:jc w:val="both"/>
        <w:rPr>
          <w:rFonts w:ascii="Times New Roman" w:hAnsi="Times New Roman"/>
        </w:rPr>
      </w:pPr>
      <w:r>
        <w:rPr>
          <w:rFonts w:ascii="Times New Roman" w:hAnsi="Times New Roman"/>
          <w:b/>
        </w:rPr>
        <w:t>Father’s Name</w:t>
      </w:r>
      <w:r>
        <w:rPr>
          <w:rFonts w:ascii="Times New Roman" w:hAnsi="Times New Roman"/>
          <w:b/>
        </w:rPr>
        <w:tab/>
      </w:r>
      <w:r>
        <w:rPr>
          <w:rFonts w:ascii="Times New Roman" w:hAnsi="Times New Roman"/>
          <w:b/>
        </w:rPr>
        <w:tab/>
      </w:r>
      <w:r>
        <w:rPr>
          <w:rFonts w:ascii="Times New Roman" w:hAnsi="Times New Roman"/>
        </w:rPr>
        <w:t>: Mr. K. Thangavelu</w:t>
      </w:r>
    </w:p>
    <w:p w:rsidR="00E53D58" w:rsidRDefault="000973C7" w:rsidP="00386C8E">
      <w:pPr>
        <w:pStyle w:val="ListParagraph1"/>
        <w:spacing w:before="120" w:after="120" w:line="240" w:lineRule="auto"/>
        <w:jc w:val="both"/>
        <w:rPr>
          <w:rFonts w:ascii="Times New Roman" w:hAnsi="Times New Roman"/>
        </w:rPr>
      </w:pPr>
      <w:r>
        <w:rPr>
          <w:rFonts w:ascii="Times New Roman" w:hAnsi="Times New Roman"/>
          <w:b/>
        </w:rPr>
        <w:t>Address</w:t>
      </w:r>
      <w:r>
        <w:rPr>
          <w:rFonts w:ascii="Times New Roman" w:hAnsi="Times New Roman"/>
          <w:b/>
        </w:rPr>
        <w:tab/>
      </w:r>
      <w:r>
        <w:rPr>
          <w:rFonts w:ascii="Times New Roman" w:hAnsi="Times New Roman"/>
          <w:b/>
        </w:rPr>
        <w:tab/>
      </w:r>
      <w:r w:rsidR="00386C8E">
        <w:rPr>
          <w:rFonts w:ascii="Times New Roman" w:hAnsi="Times New Roman"/>
        </w:rPr>
        <w:t xml:space="preserve">: </w:t>
      </w:r>
      <w:proofErr w:type="spellStart"/>
      <w:r w:rsidR="00E53D58">
        <w:rPr>
          <w:rFonts w:ascii="Times New Roman" w:hAnsi="Times New Roman"/>
        </w:rPr>
        <w:t>Theppakkulakkadu</w:t>
      </w:r>
      <w:proofErr w:type="gramStart"/>
      <w:r w:rsidR="00E53D58">
        <w:rPr>
          <w:rFonts w:ascii="Times New Roman" w:hAnsi="Times New Roman"/>
        </w:rPr>
        <w:t>,Ulipuram</w:t>
      </w:r>
      <w:proofErr w:type="spellEnd"/>
      <w:proofErr w:type="gramEnd"/>
      <w:r w:rsidR="00E53D58">
        <w:rPr>
          <w:rFonts w:ascii="Times New Roman" w:hAnsi="Times New Roman"/>
        </w:rPr>
        <w:t>(P.O)</w:t>
      </w:r>
    </w:p>
    <w:p w:rsidR="00E53D58" w:rsidRDefault="00E53D58" w:rsidP="00386C8E">
      <w:pPr>
        <w:pStyle w:val="ListParagraph1"/>
        <w:spacing w:before="120" w:after="120" w:line="240" w:lineRule="auto"/>
        <w:jc w:val="both"/>
        <w:rPr>
          <w:rFonts w:ascii="Times New Roman" w:hAnsi="Times New Roman"/>
        </w:rPr>
      </w:pPr>
      <w:r>
        <w:rPr>
          <w:rFonts w:ascii="Times New Roman" w:hAnsi="Times New Roman"/>
        </w:rPr>
        <w:t xml:space="preserve">                                          Rasipuram (T.K)</w:t>
      </w:r>
      <w:proofErr w:type="gramStart"/>
      <w:r>
        <w:rPr>
          <w:rFonts w:ascii="Times New Roman" w:hAnsi="Times New Roman"/>
        </w:rPr>
        <w:t>,</w:t>
      </w:r>
      <w:proofErr w:type="spellStart"/>
      <w:r>
        <w:rPr>
          <w:rFonts w:ascii="Times New Roman" w:hAnsi="Times New Roman"/>
        </w:rPr>
        <w:t>Nammakkal</w:t>
      </w:r>
      <w:proofErr w:type="spellEnd"/>
      <w:proofErr w:type="gramEnd"/>
      <w:r>
        <w:rPr>
          <w:rFonts w:ascii="Times New Roman" w:hAnsi="Times New Roman"/>
        </w:rPr>
        <w:t>(D.T)</w:t>
      </w:r>
      <w:r w:rsidR="00386C8E">
        <w:rPr>
          <w:rFonts w:ascii="Times New Roman" w:hAnsi="Times New Roman"/>
        </w:rPr>
        <w:t>-</w:t>
      </w:r>
    </w:p>
    <w:p w:rsidR="00C55693" w:rsidRDefault="00E53D58" w:rsidP="00386C8E">
      <w:pPr>
        <w:pStyle w:val="ListParagraph1"/>
        <w:spacing w:before="120" w:after="120" w:line="240" w:lineRule="auto"/>
        <w:ind w:left="2160" w:firstLine="720"/>
        <w:jc w:val="both"/>
        <w:rPr>
          <w:rFonts w:ascii="Times New Roman" w:hAnsi="Times New Roman"/>
        </w:rPr>
      </w:pPr>
      <w:r>
        <w:rPr>
          <w:rFonts w:ascii="Times New Roman" w:hAnsi="Times New Roman"/>
        </w:rPr>
        <w:t xml:space="preserve">  </w:t>
      </w:r>
      <w:r w:rsidR="00386C8E">
        <w:rPr>
          <w:rFonts w:ascii="Times New Roman" w:hAnsi="Times New Roman"/>
        </w:rPr>
        <w:t xml:space="preserve"> </w:t>
      </w:r>
      <w:r>
        <w:rPr>
          <w:rFonts w:ascii="Times New Roman" w:hAnsi="Times New Roman"/>
        </w:rPr>
        <w:t>63611</w:t>
      </w:r>
      <w:r w:rsidR="00386C8E">
        <w:rPr>
          <w:rFonts w:ascii="Times New Roman" w:hAnsi="Times New Roman"/>
        </w:rPr>
        <w:t>8</w:t>
      </w:r>
    </w:p>
    <w:p w:rsidR="00C55693" w:rsidRDefault="000973C7" w:rsidP="00386C8E">
      <w:pPr>
        <w:pStyle w:val="ListParagraph1"/>
        <w:spacing w:before="120" w:after="120" w:line="240" w:lineRule="auto"/>
        <w:jc w:val="both"/>
        <w:rPr>
          <w:rFonts w:ascii="Times New Roman" w:hAnsi="Times New Roman"/>
        </w:rPr>
      </w:pPr>
      <w:r>
        <w:rPr>
          <w:rFonts w:ascii="Times New Roman" w:hAnsi="Times New Roman"/>
          <w:b/>
        </w:rPr>
        <w:t>Languages Known</w:t>
      </w:r>
      <w:r>
        <w:rPr>
          <w:rFonts w:ascii="Times New Roman" w:hAnsi="Times New Roman"/>
          <w:b/>
        </w:rPr>
        <w:tab/>
      </w:r>
      <w:r>
        <w:rPr>
          <w:rFonts w:ascii="Times New Roman" w:hAnsi="Times New Roman"/>
        </w:rPr>
        <w:t>: English, Tamil, Hindi (Read &amp; Write)</w:t>
      </w:r>
    </w:p>
    <w:p w:rsidR="00C55693" w:rsidRDefault="000973C7" w:rsidP="00386C8E">
      <w:pPr>
        <w:pStyle w:val="ListParagraph1"/>
        <w:spacing w:before="120" w:after="120" w:line="240" w:lineRule="auto"/>
        <w:jc w:val="both"/>
        <w:rPr>
          <w:rFonts w:ascii="Times New Roman" w:hAnsi="Times New Roman"/>
        </w:rPr>
      </w:pPr>
      <w:r>
        <w:rPr>
          <w:rFonts w:ascii="Times New Roman" w:hAnsi="Times New Roman"/>
          <w:b/>
        </w:rPr>
        <w:t>Hobbies</w:t>
      </w:r>
      <w:r>
        <w:rPr>
          <w:rFonts w:ascii="Times New Roman" w:hAnsi="Times New Roman"/>
        </w:rPr>
        <w:tab/>
      </w:r>
      <w:r>
        <w:rPr>
          <w:rFonts w:ascii="Times New Roman" w:hAnsi="Times New Roman"/>
        </w:rPr>
        <w:tab/>
        <w:t>: Gardening, Playing Volley ball &amp; Carrom.</w:t>
      </w:r>
    </w:p>
    <w:p w:rsidR="00C55693" w:rsidRDefault="00C55693" w:rsidP="00386C8E">
      <w:pPr>
        <w:spacing w:before="120" w:after="120" w:line="240" w:lineRule="auto"/>
        <w:jc w:val="both"/>
        <w:rPr>
          <w:rFonts w:ascii="Times New Roman" w:hAnsi="Times New Roman"/>
        </w:rPr>
      </w:pPr>
    </w:p>
    <w:p w:rsidR="00C55693" w:rsidRDefault="000973C7" w:rsidP="00386C8E">
      <w:pPr>
        <w:spacing w:after="0" w:line="240" w:lineRule="auto"/>
        <w:jc w:val="both"/>
        <w:rPr>
          <w:rFonts w:ascii="Times New Roman" w:hAnsi="Times New Roman"/>
          <w:b/>
        </w:rPr>
      </w:pPr>
      <w:r>
        <w:rPr>
          <w:rFonts w:ascii="Times New Roman" w:hAnsi="Times New Roman"/>
          <w:b/>
        </w:rPr>
        <w:t>Declaration:</w:t>
      </w:r>
    </w:p>
    <w:p w:rsidR="00C55693" w:rsidRDefault="00C55693" w:rsidP="00386C8E">
      <w:pPr>
        <w:spacing w:line="240" w:lineRule="auto"/>
        <w:jc w:val="both"/>
        <w:rPr>
          <w:rFonts w:ascii="Times New Roman" w:hAnsi="Times New Roman"/>
        </w:rPr>
      </w:pPr>
    </w:p>
    <w:p w:rsidR="00C55693" w:rsidRDefault="000973C7" w:rsidP="00386C8E">
      <w:pPr>
        <w:spacing w:line="240" w:lineRule="auto"/>
        <w:jc w:val="both"/>
        <w:rPr>
          <w:rFonts w:ascii="Times New Roman" w:hAnsi="Times New Roman"/>
        </w:rPr>
      </w:pPr>
      <w:r>
        <w:rPr>
          <w:rFonts w:ascii="Times New Roman" w:hAnsi="Times New Roman"/>
        </w:rPr>
        <w:t xml:space="preserve"> I hereby declare that the above furnished details are true to the best of my knowledge.</w:t>
      </w:r>
    </w:p>
    <w:p w:rsidR="00C55693" w:rsidRDefault="000973C7" w:rsidP="00386C8E">
      <w:pPr>
        <w:spacing w:line="240" w:lineRule="auto"/>
        <w:jc w:val="both"/>
        <w:rPr>
          <w:rFonts w:ascii="Times New Roman" w:hAnsi="Times New Roman"/>
        </w:rPr>
      </w:pPr>
      <w:r>
        <w:rPr>
          <w:rFonts w:ascii="Times New Roman" w:hAnsi="Times New Roman"/>
        </w:rPr>
        <w:t xml:space="preserve"> </w:t>
      </w:r>
    </w:p>
    <w:p w:rsidR="00C55693" w:rsidRDefault="00C55693" w:rsidP="00386C8E">
      <w:pPr>
        <w:spacing w:line="240" w:lineRule="auto"/>
        <w:jc w:val="both"/>
        <w:rPr>
          <w:rFonts w:ascii="Times New Roman" w:hAnsi="Times New Roman"/>
        </w:rPr>
      </w:pPr>
    </w:p>
    <w:p w:rsidR="00C55693" w:rsidRDefault="00C55693" w:rsidP="00386C8E">
      <w:pPr>
        <w:spacing w:line="240" w:lineRule="auto"/>
        <w:jc w:val="both"/>
        <w:rPr>
          <w:rFonts w:ascii="Times New Roman" w:hAnsi="Times New Roman"/>
        </w:rPr>
      </w:pPr>
    </w:p>
    <w:p w:rsidR="00C55693" w:rsidRDefault="00C55693" w:rsidP="00386C8E">
      <w:pPr>
        <w:spacing w:line="240" w:lineRule="auto"/>
        <w:jc w:val="both"/>
        <w:rPr>
          <w:rFonts w:ascii="Times New Roman" w:hAnsi="Times New Roman"/>
        </w:rPr>
      </w:pPr>
    </w:p>
    <w:p w:rsidR="00C55693" w:rsidRDefault="00386C8E" w:rsidP="00386C8E">
      <w:pPr>
        <w:spacing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7728" behindDoc="0" locked="0" layoutInCell="1" allowOverlap="1">
                <wp:simplePos x="0" y="0"/>
                <wp:positionH relativeFrom="column">
                  <wp:posOffset>4181475</wp:posOffset>
                </wp:positionH>
                <wp:positionV relativeFrom="paragraph">
                  <wp:posOffset>246380</wp:posOffset>
                </wp:positionV>
                <wp:extent cx="1714500" cy="635"/>
                <wp:effectExtent l="9525" t="12700" r="9525" b="57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DA49873" id="_x0000_t32" coordsize="21600,21600" o:spt="32" o:oned="t" path="m,l21600,21600e" filled="f">
                <v:path arrowok="t" fillok="f" o:connecttype="none"/>
                <o:lock v:ext="edit" shapetype="t"/>
              </v:shapetype>
              <v:shape id="AutoShape 3" o:spid="_x0000_s1026" type="#_x0000_t32" style="position:absolute;margin-left:329.25pt;margin-top:19.4pt;width:13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"/>
            </w:pict>
          </mc:Fallback>
        </mc:AlternateContent>
      </w:r>
      <w:r w:rsidR="000973C7">
        <w:rPr>
          <w:rFonts w:ascii="Times New Roman" w:hAnsi="Times New Roman"/>
          <w:b/>
        </w:rPr>
        <w:t>Place:</w:t>
      </w:r>
    </w:p>
    <w:p w:rsidR="00C55693" w:rsidRDefault="000973C7" w:rsidP="00386C8E">
      <w:pPr>
        <w:spacing w:before="6" w:after="6" w:line="240" w:lineRule="auto"/>
        <w:ind w:left="720" w:hanging="720"/>
        <w:jc w:val="both"/>
        <w:rPr>
          <w:rFonts w:ascii="Arial" w:hAnsi="Arial" w:cs="Arial"/>
        </w:rPr>
      </w:pPr>
      <w:r>
        <w:rPr>
          <w:rFonts w:ascii="Times New Roman" w:hAnsi="Times New Roman"/>
          <w:b/>
        </w:rPr>
        <w:t xml:space="preserve">Date: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 xml:space="preserve"> (</w:t>
      </w:r>
      <w:proofErr w:type="spellStart"/>
      <w:r>
        <w:rPr>
          <w:rFonts w:ascii="Times New Roman" w:hAnsi="Times New Roman"/>
        </w:rPr>
        <w:t>Devi.T</w:t>
      </w:r>
      <w:proofErr w:type="spellEnd"/>
      <w:r>
        <w:rPr>
          <w:rFonts w:ascii="Times New Roman" w:hAnsi="Times New Roman"/>
        </w:rPr>
        <w:t>)</w:t>
      </w:r>
      <w:r>
        <w:rPr>
          <w:rFonts w:ascii="Times New Roman" w:hAnsi="Times New Roman"/>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sectPr w:rsidR="00C55693" w:rsidSect="00C55693">
      <w:headerReference w:type="default" r:id="rId8"/>
      <w:footerReference w:type="default" r:id="rId9"/>
      <w:pgSz w:w="11907" w:h="16839"/>
      <w:pgMar w:top="1440" w:right="1440" w:bottom="1440" w:left="1440" w:header="720" w:footer="720" w:gutter="0"/>
      <w:pgBorders w:offsetFrom="page">
        <w:top w:val="thinThickLargeGap" w:sz="8" w:space="24" w:color="auto"/>
        <w:left w:val="thinThickLargeGap" w:sz="8" w:space="24" w:color="auto"/>
        <w:bottom w:val="thickThinLargeGap" w:sz="8" w:space="24" w:color="auto"/>
        <w:right w:val="thickThinLargeGap"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0BF" w:rsidRDefault="000130BF" w:rsidP="00C55693">
      <w:pPr>
        <w:spacing w:after="0" w:line="240" w:lineRule="auto"/>
      </w:pPr>
      <w:r>
        <w:separator/>
      </w:r>
    </w:p>
  </w:endnote>
  <w:endnote w:type="continuationSeparator" w:id="0">
    <w:p w:rsidR="000130BF" w:rsidRDefault="000130BF" w:rsidP="00C5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693" w:rsidRDefault="000973C7">
    <w:pPr>
      <w:pStyle w:val="Footer"/>
      <w:jc w:val="right"/>
    </w:pPr>
    <w:r>
      <w:t xml:space="preserve">Page </w:t>
    </w:r>
    <w:r w:rsidR="00C55693">
      <w:rPr>
        <w:b/>
        <w:bCs/>
        <w:sz w:val="24"/>
        <w:szCs w:val="24"/>
      </w:rPr>
      <w:fldChar w:fldCharType="begin"/>
    </w:r>
    <w:r>
      <w:rPr>
        <w:b/>
        <w:bCs/>
      </w:rPr>
      <w:instrText xml:space="preserve"> PAGE </w:instrText>
    </w:r>
    <w:r w:rsidR="00C55693">
      <w:rPr>
        <w:b/>
        <w:bCs/>
        <w:sz w:val="24"/>
        <w:szCs w:val="24"/>
      </w:rPr>
      <w:fldChar w:fldCharType="separate"/>
    </w:r>
    <w:r w:rsidR="009F291A">
      <w:rPr>
        <w:b/>
        <w:bCs/>
        <w:noProof/>
      </w:rPr>
      <w:t>2</w:t>
    </w:r>
    <w:r w:rsidR="00C55693">
      <w:rPr>
        <w:b/>
        <w:bCs/>
        <w:sz w:val="24"/>
        <w:szCs w:val="24"/>
      </w:rPr>
      <w:fldChar w:fldCharType="end"/>
    </w:r>
    <w:r>
      <w:t xml:space="preserve"> of </w:t>
    </w:r>
    <w:r w:rsidR="00C55693">
      <w:rPr>
        <w:b/>
        <w:bCs/>
        <w:sz w:val="24"/>
        <w:szCs w:val="24"/>
      </w:rPr>
      <w:fldChar w:fldCharType="begin"/>
    </w:r>
    <w:r>
      <w:rPr>
        <w:b/>
        <w:bCs/>
      </w:rPr>
      <w:instrText xml:space="preserve"> NUMPAGES  </w:instrText>
    </w:r>
    <w:r w:rsidR="00C55693">
      <w:rPr>
        <w:b/>
        <w:bCs/>
        <w:sz w:val="24"/>
        <w:szCs w:val="24"/>
      </w:rPr>
      <w:fldChar w:fldCharType="separate"/>
    </w:r>
    <w:r w:rsidR="009F291A">
      <w:rPr>
        <w:b/>
        <w:bCs/>
        <w:noProof/>
      </w:rPr>
      <w:t>2</w:t>
    </w:r>
    <w:r w:rsidR="00C55693">
      <w:rPr>
        <w:b/>
        <w:bCs/>
        <w:sz w:val="24"/>
        <w:szCs w:val="24"/>
      </w:rPr>
      <w:fldChar w:fldCharType="end"/>
    </w:r>
  </w:p>
  <w:p w:rsidR="00C55693" w:rsidRDefault="00C55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0BF" w:rsidRDefault="000130BF" w:rsidP="00C55693">
      <w:pPr>
        <w:spacing w:after="0" w:line="240" w:lineRule="auto"/>
      </w:pPr>
      <w:r>
        <w:separator/>
      </w:r>
    </w:p>
  </w:footnote>
  <w:footnote w:type="continuationSeparator" w:id="0">
    <w:p w:rsidR="000130BF" w:rsidRDefault="000130BF" w:rsidP="00C55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57" w:type="dxa"/>
      <w:tblBorders>
        <w:bottom w:val="single" w:sz="18" w:space="0" w:color="808080"/>
        <w:insideV w:val="single" w:sz="18" w:space="0" w:color="808080"/>
      </w:tblBorders>
      <w:tblLayout w:type="fixed"/>
      <w:tblCellMar>
        <w:top w:w="72" w:type="dxa"/>
        <w:left w:w="115" w:type="dxa"/>
        <w:bottom w:w="72" w:type="dxa"/>
        <w:right w:w="115" w:type="dxa"/>
      </w:tblCellMar>
      <w:tblLook w:val="0000" w:firstRow="0" w:lastRow="0" w:firstColumn="0" w:lastColumn="0" w:noHBand="0" w:noVBand="0"/>
    </w:tblPr>
    <w:tblGrid>
      <w:gridCol w:w="8104"/>
      <w:gridCol w:w="1153"/>
    </w:tblGrid>
    <w:tr w:rsidR="00C55693">
      <w:trPr>
        <w:trHeight w:val="288"/>
      </w:trPr>
      <w:tc>
        <w:tcPr>
          <w:tcW w:w="8104" w:type="dxa"/>
        </w:tcPr>
        <w:p w:rsidR="00E53D58" w:rsidRDefault="000973C7">
          <w:pPr>
            <w:pStyle w:val="Header"/>
            <w:jc w:val="right"/>
            <w:rPr>
              <w:rFonts w:ascii="Cambria" w:hAnsi="Cambria"/>
            </w:rPr>
          </w:pPr>
          <w:proofErr w:type="spellStart"/>
          <w:r>
            <w:rPr>
              <w:rFonts w:ascii="Cambria" w:hAnsi="Cambria"/>
            </w:rPr>
            <w:t>Devi.T</w:t>
          </w:r>
          <w:proofErr w:type="spellEnd"/>
          <w:r>
            <w:rPr>
              <w:rFonts w:ascii="Cambria" w:hAnsi="Cambria"/>
            </w:rPr>
            <w:t xml:space="preserve">                                                                      </w:t>
          </w:r>
          <w:r w:rsidR="00E53D58">
            <w:rPr>
              <w:rFonts w:ascii="Cambria" w:hAnsi="Cambria"/>
            </w:rPr>
            <w:t xml:space="preserve"> tdevi93@gmail.com  </w:t>
          </w:r>
        </w:p>
        <w:p w:rsidR="00C55693" w:rsidRDefault="000973C7">
          <w:pPr>
            <w:pStyle w:val="Header"/>
            <w:jc w:val="right"/>
            <w:rPr>
              <w:rFonts w:ascii="Cambria" w:hAnsi="Cambria"/>
            </w:rPr>
          </w:pPr>
          <w:r>
            <w:rPr>
              <w:rFonts w:ascii="Cambria" w:hAnsi="Cambria"/>
            </w:rPr>
            <w:t>+918883681519</w:t>
          </w:r>
        </w:p>
      </w:tc>
      <w:tc>
        <w:tcPr>
          <w:tcW w:w="1153" w:type="dxa"/>
        </w:tcPr>
        <w:p w:rsidR="00C55693" w:rsidRDefault="000973C7">
          <w:pPr>
            <w:pStyle w:val="Header"/>
            <w:rPr>
              <w:rFonts w:ascii="Cambria" w:hAnsi="Cambria"/>
              <w:b/>
              <w:bCs/>
              <w:color w:val="F0AD00"/>
              <w:sz w:val="36"/>
              <w:szCs w:val="36"/>
            </w:rPr>
          </w:pPr>
          <w:r>
            <w:rPr>
              <w:rFonts w:ascii="Cambria" w:hAnsi="Cambria"/>
            </w:rPr>
            <w:t>BE - CSE</w:t>
          </w:r>
        </w:p>
      </w:tc>
    </w:tr>
  </w:tbl>
  <w:p w:rsidR="00C55693" w:rsidRDefault="00C556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16294"/>
    <w:multiLevelType w:val="multilevel"/>
    <w:tmpl w:val="13D162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48C3ADD"/>
    <w:multiLevelType w:val="multilevel"/>
    <w:tmpl w:val="248C3AD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69D5AA5"/>
    <w:multiLevelType w:val="multilevel"/>
    <w:tmpl w:val="369D5AA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CF011F1"/>
    <w:multiLevelType w:val="multilevel"/>
    <w:tmpl w:val="6CF011F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D464BE5"/>
    <w:multiLevelType w:val="multilevel"/>
    <w:tmpl w:val="7D464BE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0"/>
  <w:displayHorizontalDrawingGridEvery w:val="2"/>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93"/>
    <w:rsid w:val="000130BF"/>
    <w:rsid w:val="000973C7"/>
    <w:rsid w:val="00386C8E"/>
    <w:rsid w:val="0038724C"/>
    <w:rsid w:val="00607182"/>
    <w:rsid w:val="006D1271"/>
    <w:rsid w:val="009F291A"/>
    <w:rsid w:val="00BC2A82"/>
    <w:rsid w:val="00C55693"/>
    <w:rsid w:val="00E5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0D263AA-C1EF-4BF5-BDAE-DB562209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693"/>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693"/>
    <w:pPr>
      <w:spacing w:after="0" w:line="240" w:lineRule="auto"/>
    </w:pPr>
    <w:rPr>
      <w:rFonts w:ascii="Tahoma" w:hAnsi="Tahoma" w:cs="Tahoma"/>
      <w:sz w:val="16"/>
      <w:szCs w:val="16"/>
    </w:rPr>
  </w:style>
  <w:style w:type="paragraph" w:styleId="BodyTextIndent">
    <w:name w:val="Body Text Indent"/>
    <w:basedOn w:val="Normal"/>
    <w:link w:val="BodyTextIndentChar"/>
    <w:semiHidden/>
    <w:rsid w:val="00C55693"/>
    <w:pPr>
      <w:spacing w:after="0" w:line="360" w:lineRule="auto"/>
      <w:jc w:val="both"/>
    </w:pPr>
    <w:rPr>
      <w:rFonts w:ascii="Arial" w:eastAsia="Times New Roman" w:hAnsi="Arial" w:cs="Arial"/>
      <w:sz w:val="18"/>
      <w:szCs w:val="18"/>
    </w:rPr>
  </w:style>
  <w:style w:type="paragraph" w:styleId="Footer">
    <w:name w:val="footer"/>
    <w:basedOn w:val="Normal"/>
    <w:link w:val="FooterChar"/>
    <w:uiPriority w:val="99"/>
    <w:unhideWhenUsed/>
    <w:rsid w:val="00C55693"/>
    <w:pPr>
      <w:tabs>
        <w:tab w:val="center" w:pos="4680"/>
        <w:tab w:val="right" w:pos="9360"/>
      </w:tabs>
      <w:spacing w:after="0" w:line="240" w:lineRule="auto"/>
    </w:pPr>
  </w:style>
  <w:style w:type="paragraph" w:styleId="Header">
    <w:name w:val="header"/>
    <w:basedOn w:val="Normal"/>
    <w:link w:val="HeaderChar"/>
    <w:uiPriority w:val="99"/>
    <w:unhideWhenUsed/>
    <w:rsid w:val="00C55693"/>
    <w:pPr>
      <w:tabs>
        <w:tab w:val="center" w:pos="4680"/>
        <w:tab w:val="right" w:pos="9360"/>
      </w:tabs>
      <w:spacing w:after="0" w:line="240" w:lineRule="auto"/>
    </w:pPr>
  </w:style>
  <w:style w:type="character" w:styleId="Emphasis">
    <w:name w:val="Emphasis"/>
    <w:basedOn w:val="DefaultParagraphFont"/>
    <w:uiPriority w:val="20"/>
    <w:qFormat/>
    <w:rsid w:val="00C55693"/>
    <w:rPr>
      <w:i/>
      <w:iCs/>
    </w:rPr>
  </w:style>
  <w:style w:type="character" w:styleId="Hyperlink">
    <w:name w:val="Hyperlink"/>
    <w:basedOn w:val="DefaultParagraphFont"/>
    <w:uiPriority w:val="99"/>
    <w:unhideWhenUsed/>
    <w:rsid w:val="00C55693"/>
    <w:rPr>
      <w:color w:val="168BBA"/>
      <w:u w:val="single"/>
    </w:rPr>
  </w:style>
  <w:style w:type="paragraph" w:customStyle="1" w:styleId="ListParagraph1">
    <w:name w:val="List Paragraph1"/>
    <w:basedOn w:val="Normal"/>
    <w:uiPriority w:val="34"/>
    <w:qFormat/>
    <w:rsid w:val="00C55693"/>
    <w:pPr>
      <w:ind w:left="720"/>
      <w:contextualSpacing/>
    </w:pPr>
  </w:style>
  <w:style w:type="character" w:customStyle="1" w:styleId="HeaderChar">
    <w:name w:val="Header Char"/>
    <w:basedOn w:val="DefaultParagraphFont"/>
    <w:link w:val="Header"/>
    <w:uiPriority w:val="99"/>
    <w:rsid w:val="00C55693"/>
  </w:style>
  <w:style w:type="character" w:customStyle="1" w:styleId="FooterChar">
    <w:name w:val="Footer Char"/>
    <w:basedOn w:val="DefaultParagraphFont"/>
    <w:link w:val="Footer"/>
    <w:uiPriority w:val="99"/>
    <w:rsid w:val="00C55693"/>
  </w:style>
  <w:style w:type="character" w:customStyle="1" w:styleId="BalloonTextChar">
    <w:name w:val="Balloon Text Char"/>
    <w:basedOn w:val="DefaultParagraphFont"/>
    <w:link w:val="BalloonText"/>
    <w:uiPriority w:val="99"/>
    <w:semiHidden/>
    <w:rsid w:val="00C55693"/>
    <w:rPr>
      <w:rFonts w:ascii="Tahoma" w:hAnsi="Tahoma" w:cs="Tahoma"/>
      <w:sz w:val="16"/>
      <w:szCs w:val="16"/>
    </w:rPr>
  </w:style>
  <w:style w:type="character" w:customStyle="1" w:styleId="BodyTextIndentChar">
    <w:name w:val="Body Text Indent Char"/>
    <w:basedOn w:val="DefaultParagraphFont"/>
    <w:link w:val="BodyTextIndent"/>
    <w:semiHidden/>
    <w:rsid w:val="00C55693"/>
    <w:rPr>
      <w:rFonts w:ascii="Arial" w:eastAsia="Times New Roman"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Devi.T                                                                       tdevi93@gmail.com / 9066384590/+918883681519</vt:lpstr>
    </vt:vector>
  </TitlesOfParts>
  <Company>Microsoft</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Devi.T                                                                       tdevi93@gmail.com / 9066384590/+918883681519</dc:title>
  <dc:creator>Microsoft</dc:creator>
  <cp:lastModifiedBy>Arun Paul</cp:lastModifiedBy>
  <cp:revision>4</cp:revision>
  <dcterms:created xsi:type="dcterms:W3CDTF">2014-08-12T12:00:00Z</dcterms:created>
  <dcterms:modified xsi:type="dcterms:W3CDTF">2014-08-31T02:40:00Z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