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BFF" w:rsidRDefault="00B53BFF" w:rsidP="00B53BFF">
      <w:pPr>
        <w:pStyle w:val="Heading3"/>
        <w:spacing w:before="0"/>
        <w:rPr>
          <w:b w:val="0"/>
          <w:bCs w:val="0"/>
          <w:i/>
          <w:iCs/>
        </w:rPr>
      </w:pPr>
      <w:bookmarkStart w:id="0" w:name="_GoBack"/>
      <w:bookmarkEnd w:id="0"/>
      <w:proofErr w:type="gramStart"/>
      <w:r w:rsidRPr="00972F6D">
        <w:rPr>
          <w:i/>
          <w:iCs/>
          <w:sz w:val="28"/>
          <w:szCs w:val="28"/>
        </w:rPr>
        <w:t>ULLAS N.S.</w:t>
      </w:r>
      <w:proofErr w:type="gramEnd"/>
      <w:r>
        <w:rPr>
          <w:i/>
          <w:iCs/>
          <w:sz w:val="24"/>
          <w:szCs w:val="24"/>
        </w:rPr>
        <w:tab/>
      </w:r>
      <w:r>
        <w:rPr>
          <w:i/>
          <w:iCs/>
          <w:sz w:val="24"/>
          <w:szCs w:val="24"/>
        </w:rPr>
        <w:tab/>
      </w:r>
      <w:r>
        <w:rPr>
          <w:i/>
          <w:iCs/>
          <w:sz w:val="24"/>
          <w:szCs w:val="24"/>
        </w:rPr>
        <w:tab/>
      </w:r>
      <w:r>
        <w:rPr>
          <w:i/>
          <w:iCs/>
          <w:sz w:val="24"/>
          <w:szCs w:val="24"/>
        </w:rPr>
        <w:tab/>
      </w:r>
      <w:r>
        <w:rPr>
          <w:i/>
          <w:iCs/>
          <w:sz w:val="24"/>
          <w:szCs w:val="24"/>
        </w:rPr>
        <w:tab/>
      </w:r>
      <w:r w:rsidR="00374AEF">
        <w:rPr>
          <w:i/>
          <w:iCs/>
          <w:sz w:val="24"/>
          <w:szCs w:val="24"/>
        </w:rPr>
        <w:tab/>
      </w:r>
      <w:r>
        <w:rPr>
          <w:b w:val="0"/>
          <w:bCs w:val="0"/>
          <w:i/>
          <w:iCs/>
        </w:rPr>
        <w:t>ANUGRAHA, #9</w:t>
      </w:r>
      <w:r w:rsidRPr="00016909">
        <w:rPr>
          <w:b w:val="0"/>
          <w:bCs w:val="0"/>
          <w:i/>
          <w:iCs/>
        </w:rPr>
        <w:t>,</w:t>
      </w:r>
      <w:r>
        <w:rPr>
          <w:b w:val="0"/>
          <w:bCs w:val="0"/>
          <w:i/>
          <w:iCs/>
        </w:rPr>
        <w:t xml:space="preserve"> B-102, First Floor</w:t>
      </w:r>
      <w:r w:rsidR="006326DF">
        <w:rPr>
          <w:b w:val="0"/>
          <w:bCs w:val="0"/>
          <w:i/>
          <w:iCs/>
        </w:rPr>
        <w:t>,</w:t>
      </w:r>
      <w:r>
        <w:rPr>
          <w:i/>
          <w:iCs/>
        </w:rPr>
        <w:tab/>
      </w:r>
      <w:r>
        <w:rPr>
          <w:i/>
          <w:iCs/>
        </w:rPr>
        <w:tab/>
      </w:r>
      <w:r>
        <w:rPr>
          <w:i/>
          <w:iCs/>
        </w:rPr>
        <w:tab/>
      </w:r>
      <w:r>
        <w:rPr>
          <w:i/>
          <w:iCs/>
        </w:rPr>
        <w:tab/>
      </w:r>
      <w:r>
        <w:rPr>
          <w:i/>
          <w:iCs/>
        </w:rPr>
        <w:tab/>
      </w:r>
      <w:r>
        <w:rPr>
          <w:i/>
          <w:iCs/>
        </w:rPr>
        <w:tab/>
      </w:r>
      <w:r>
        <w:rPr>
          <w:i/>
          <w:iCs/>
        </w:rPr>
        <w:tab/>
      </w:r>
      <w:r w:rsidR="00374AEF">
        <w:rPr>
          <w:i/>
          <w:iCs/>
        </w:rPr>
        <w:tab/>
      </w:r>
      <w:r>
        <w:rPr>
          <w:b w:val="0"/>
          <w:bCs w:val="0"/>
          <w:i/>
          <w:iCs/>
        </w:rPr>
        <w:t>5th Main,</w:t>
      </w:r>
      <w:r w:rsidR="006326DF">
        <w:rPr>
          <w:b w:val="0"/>
          <w:bCs w:val="0"/>
          <w:i/>
          <w:iCs/>
        </w:rPr>
        <w:t xml:space="preserve"> </w:t>
      </w:r>
      <w:proofErr w:type="spellStart"/>
      <w:r>
        <w:rPr>
          <w:b w:val="0"/>
          <w:bCs w:val="0"/>
          <w:i/>
          <w:iCs/>
        </w:rPr>
        <w:t>Kaveri</w:t>
      </w:r>
      <w:proofErr w:type="spellEnd"/>
      <w:r>
        <w:rPr>
          <w:b w:val="0"/>
          <w:bCs w:val="0"/>
          <w:i/>
          <w:iCs/>
        </w:rPr>
        <w:t xml:space="preserve"> Nagar</w:t>
      </w:r>
      <w:r w:rsidRPr="00016909">
        <w:rPr>
          <w:b w:val="0"/>
          <w:bCs w:val="0"/>
          <w:i/>
          <w:iCs/>
        </w:rPr>
        <w:t>,</w:t>
      </w:r>
      <w:r w:rsidR="006326DF">
        <w:rPr>
          <w:b w:val="0"/>
          <w:bCs w:val="0"/>
          <w:i/>
          <w:iCs/>
        </w:rPr>
        <w:t xml:space="preserve"> </w:t>
      </w:r>
      <w:proofErr w:type="spellStart"/>
      <w:r>
        <w:rPr>
          <w:b w:val="0"/>
          <w:bCs w:val="0"/>
          <w:i/>
          <w:iCs/>
        </w:rPr>
        <w:t>Kathriguppa</w:t>
      </w:r>
      <w:proofErr w:type="spellEnd"/>
      <w:r w:rsidR="006326DF">
        <w:rPr>
          <w:b w:val="0"/>
          <w:bCs w:val="0"/>
          <w:i/>
          <w:iCs/>
        </w:rPr>
        <w:t>,</w:t>
      </w:r>
    </w:p>
    <w:p w:rsidR="00B53BFF" w:rsidRPr="00016909" w:rsidRDefault="00B53BFF" w:rsidP="00B53BFF">
      <w:pPr>
        <w:pStyle w:val="Heading3"/>
        <w:spacing w:before="0"/>
        <w:rPr>
          <w:b w:val="0"/>
          <w:bCs w:val="0"/>
          <w:i/>
          <w:iCs/>
        </w:rPr>
      </w:pPr>
      <w:r>
        <w:rPr>
          <w:i/>
          <w:iCs/>
        </w:rPr>
        <w:t xml:space="preserve">E-mail: </w:t>
      </w:r>
      <w:hyperlink r:id="rId8" w:history="1">
        <w:r w:rsidRPr="00904159">
          <w:rPr>
            <w:rStyle w:val="Hyperlink"/>
            <w:i/>
            <w:iCs/>
          </w:rPr>
          <w:t>ullas.ns@gmail.com</w:t>
        </w:r>
      </w:hyperlink>
      <w:r>
        <w:rPr>
          <w:i/>
          <w:iCs/>
        </w:rPr>
        <w:tab/>
      </w:r>
      <w:r>
        <w:rPr>
          <w:i/>
          <w:iCs/>
        </w:rPr>
        <w:tab/>
      </w:r>
      <w:r w:rsidR="00374AEF">
        <w:rPr>
          <w:i/>
          <w:iCs/>
        </w:rPr>
        <w:tab/>
      </w:r>
      <w:r>
        <w:rPr>
          <w:b w:val="0"/>
          <w:bCs w:val="0"/>
          <w:i/>
          <w:iCs/>
          <w:lang w:val="it-IT"/>
        </w:rPr>
        <w:t>Banashankari 3rd Stage,</w:t>
      </w:r>
    </w:p>
    <w:p w:rsidR="00666894" w:rsidRDefault="00B53BFF" w:rsidP="00B53BFF">
      <w:pPr>
        <w:rPr>
          <w:rFonts w:ascii="Calibri" w:hAnsi="Calibri"/>
          <w:i/>
          <w:iCs/>
          <w:sz w:val="26"/>
          <w:szCs w:val="26"/>
          <w:lang w:val="it-IT"/>
        </w:rPr>
      </w:pPr>
      <w:r w:rsidRPr="00972F6D">
        <w:rPr>
          <w:rFonts w:ascii="Calibri" w:hAnsi="Calibri"/>
          <w:b/>
          <w:i/>
          <w:iCs/>
          <w:sz w:val="26"/>
          <w:szCs w:val="26"/>
        </w:rPr>
        <w:t>Contact no.:</w:t>
      </w:r>
      <w:r w:rsidRPr="00972F6D">
        <w:rPr>
          <w:rFonts w:ascii="Calibri" w:hAnsi="Calibri"/>
          <w:b/>
          <w:i/>
          <w:iCs/>
          <w:sz w:val="26"/>
          <w:szCs w:val="26"/>
          <w:lang w:val="it-IT"/>
        </w:rPr>
        <w:t xml:space="preserve"> +91-9591551184</w:t>
      </w:r>
      <w:r>
        <w:rPr>
          <w:i/>
          <w:iCs/>
          <w:lang w:val="it-IT"/>
        </w:rPr>
        <w:tab/>
      </w:r>
      <w:r>
        <w:rPr>
          <w:i/>
          <w:iCs/>
          <w:lang w:val="it-IT"/>
        </w:rPr>
        <w:tab/>
      </w:r>
      <w:r w:rsidR="00374AEF">
        <w:rPr>
          <w:i/>
          <w:iCs/>
          <w:lang w:val="it-IT"/>
        </w:rPr>
        <w:tab/>
      </w:r>
      <w:r w:rsidRPr="00B53BFF">
        <w:rPr>
          <w:rFonts w:ascii="Calibri" w:hAnsi="Calibri"/>
          <w:i/>
          <w:iCs/>
          <w:sz w:val="26"/>
          <w:szCs w:val="26"/>
          <w:lang w:val="it-IT"/>
        </w:rPr>
        <w:t>Bangalore -560085.</w:t>
      </w:r>
    </w:p>
    <w:p w:rsidR="00972F6D" w:rsidRDefault="00972F6D" w:rsidP="00B53BFF">
      <w:pPr>
        <w:rPr>
          <w:rFonts w:ascii="Calibri" w:hAnsi="Calibri"/>
          <w:i/>
          <w:iCs/>
          <w:sz w:val="26"/>
          <w:szCs w:val="26"/>
          <w:lang w:val="it-IT"/>
        </w:rPr>
      </w:pPr>
    </w:p>
    <w:p w:rsidR="00972F6D" w:rsidRPr="00972F6D" w:rsidRDefault="00972F6D" w:rsidP="00972F6D">
      <w:pPr>
        <w:rPr>
          <w:rFonts w:ascii="Verdana" w:eastAsia="MingLiU" w:hAnsi="Verdana" w:cs="Verdana"/>
          <w:b/>
          <w:sz w:val="22"/>
          <w:szCs w:val="22"/>
          <w:u w:val="single"/>
        </w:rPr>
      </w:pPr>
      <w:r w:rsidRPr="00972F6D">
        <w:rPr>
          <w:rFonts w:ascii="Verdana" w:eastAsia="MingLiU" w:hAnsi="Verdana" w:cs="Verdana"/>
          <w:b/>
          <w:sz w:val="22"/>
          <w:szCs w:val="22"/>
          <w:u w:val="single"/>
        </w:rPr>
        <w:t>Objective:</w:t>
      </w:r>
    </w:p>
    <w:p w:rsidR="00972F6D" w:rsidRDefault="00972F6D" w:rsidP="00972F6D">
      <w:pPr>
        <w:rPr>
          <w:rFonts w:ascii="Verdana" w:hAnsi="Verdana" w:cs="Verdana"/>
        </w:rPr>
      </w:pPr>
      <w:r>
        <w:rPr>
          <w:rFonts w:ascii="Verdana" w:hAnsi="Verdana" w:cs="Verdana"/>
        </w:rPr>
        <w:t xml:space="preserve">A successful career in a growth oriented organization that will best utilize my skills resulting in </w:t>
      </w:r>
      <w:r w:rsidR="00A60C13">
        <w:rPr>
          <w:rFonts w:ascii="Verdana" w:hAnsi="Verdana" w:cs="Verdana"/>
        </w:rPr>
        <w:t>fulfilment</w:t>
      </w:r>
      <w:r>
        <w:rPr>
          <w:rFonts w:ascii="Verdana" w:hAnsi="Verdana" w:cs="Verdana"/>
        </w:rPr>
        <w:t xml:space="preserve"> of professional goals and growth of the organization.</w:t>
      </w:r>
    </w:p>
    <w:p w:rsidR="00972F6D" w:rsidRDefault="00972F6D" w:rsidP="00972F6D">
      <w:pPr>
        <w:rPr>
          <w:rFonts w:ascii="Verdana" w:hAnsi="Verdana" w:cs="Verdana"/>
        </w:rPr>
      </w:pPr>
    </w:p>
    <w:p w:rsidR="00972F6D" w:rsidRPr="00972F6D" w:rsidRDefault="00374AEF" w:rsidP="00972F6D">
      <w:pPr>
        <w:rPr>
          <w:rFonts w:ascii="Verdana" w:hAnsi="Verdana" w:cs="Verdana"/>
          <w:b/>
          <w:bCs/>
          <w:sz w:val="22"/>
          <w:szCs w:val="22"/>
          <w:u w:val="single"/>
        </w:rPr>
      </w:pPr>
      <w:r>
        <w:rPr>
          <w:rFonts w:ascii="Verdana" w:hAnsi="Verdana" w:cs="Verdana"/>
          <w:b/>
          <w:bCs/>
          <w:sz w:val="22"/>
          <w:szCs w:val="22"/>
          <w:u w:val="single"/>
        </w:rPr>
        <w:t>Snapshot</w:t>
      </w:r>
      <w:r w:rsidR="00441B2F">
        <w:rPr>
          <w:rFonts w:ascii="Verdana" w:hAnsi="Verdana" w:cs="Verdana"/>
          <w:b/>
          <w:bCs/>
          <w:sz w:val="22"/>
          <w:szCs w:val="22"/>
          <w:u w:val="single"/>
        </w:rPr>
        <w:t>:</w:t>
      </w:r>
    </w:p>
    <w:p w:rsidR="00374AEF" w:rsidRPr="00560294" w:rsidRDefault="00374AEF" w:rsidP="00374AEF">
      <w:pPr>
        <w:numPr>
          <w:ilvl w:val="0"/>
          <w:numId w:val="5"/>
        </w:numPr>
        <w:suppressAutoHyphens/>
        <w:spacing w:line="276" w:lineRule="auto"/>
        <w:rPr>
          <w:rFonts w:ascii="Verdana" w:hAnsi="Verdana" w:cs="Verdana"/>
        </w:rPr>
      </w:pPr>
      <w:r>
        <w:rPr>
          <w:rFonts w:ascii="Verdana" w:hAnsi="Verdana" w:cs="Verdana"/>
          <w:lang w:val="en-US"/>
        </w:rPr>
        <w:t>Result oriented professional with 8+ years of experience in IT industry</w:t>
      </w:r>
    </w:p>
    <w:p w:rsidR="00560294" w:rsidRDefault="00560294" w:rsidP="00374AEF">
      <w:pPr>
        <w:numPr>
          <w:ilvl w:val="0"/>
          <w:numId w:val="5"/>
        </w:numPr>
        <w:suppressAutoHyphens/>
        <w:spacing w:line="276" w:lineRule="auto"/>
        <w:rPr>
          <w:rFonts w:ascii="Verdana" w:hAnsi="Verdana" w:cs="Verdana"/>
        </w:rPr>
      </w:pPr>
      <w:r>
        <w:rPr>
          <w:rFonts w:ascii="Verdana" w:hAnsi="Verdana" w:cs="Verdana"/>
        </w:rPr>
        <w:t xml:space="preserve">Experienced in </w:t>
      </w:r>
      <w:r w:rsidRPr="00CB76A3">
        <w:rPr>
          <w:rFonts w:ascii="Verdana" w:hAnsi="Verdana" w:cs="Verdana"/>
        </w:rPr>
        <w:t>testing of</w:t>
      </w:r>
      <w:r>
        <w:rPr>
          <w:rFonts w:ascii="Verdana" w:hAnsi="Verdana" w:cs="Verdana"/>
        </w:rPr>
        <w:t xml:space="preserve"> </w:t>
      </w:r>
      <w:r>
        <w:rPr>
          <w:rFonts w:ascii="Verdana" w:hAnsi="Verdana" w:cs="Verdana"/>
          <w:b/>
        </w:rPr>
        <w:t>Semiconductor Equipment Control Software</w:t>
      </w:r>
    </w:p>
    <w:p w:rsidR="00374AEF" w:rsidRPr="00374AEF" w:rsidRDefault="00374AEF" w:rsidP="00374AEF">
      <w:pPr>
        <w:numPr>
          <w:ilvl w:val="0"/>
          <w:numId w:val="5"/>
        </w:numPr>
        <w:suppressAutoHyphens/>
        <w:spacing w:line="276" w:lineRule="auto"/>
        <w:jc w:val="both"/>
        <w:rPr>
          <w:rFonts w:ascii="Verdana" w:hAnsi="Verdana" w:cs="Verdana"/>
        </w:rPr>
      </w:pPr>
      <w:r w:rsidRPr="00374AEF">
        <w:rPr>
          <w:rFonts w:ascii="Verdana" w:hAnsi="Verdana" w:cs="Verdana"/>
          <w:lang w:val="en-US"/>
        </w:rPr>
        <w:t>Experienced  in</w:t>
      </w:r>
      <w:r w:rsidRPr="00374AEF">
        <w:rPr>
          <w:rFonts w:ascii="Verdana" w:hAnsi="Verdana" w:cs="Verdana"/>
          <w:b/>
          <w:lang w:val="en-US"/>
        </w:rPr>
        <w:t xml:space="preserve"> Automation/Manual Testing</w:t>
      </w:r>
      <w:r w:rsidR="006441FA">
        <w:rPr>
          <w:rFonts w:ascii="Verdana" w:hAnsi="Verdana" w:cs="Verdana"/>
          <w:b/>
          <w:lang w:val="en-US"/>
        </w:rPr>
        <w:t>, Coding</w:t>
      </w:r>
    </w:p>
    <w:p w:rsidR="00374AEF" w:rsidRPr="00546A88" w:rsidRDefault="00374AEF" w:rsidP="00B36CED">
      <w:pPr>
        <w:numPr>
          <w:ilvl w:val="0"/>
          <w:numId w:val="5"/>
        </w:numPr>
        <w:spacing w:after="60"/>
        <w:jc w:val="both"/>
        <w:rPr>
          <w:rFonts w:ascii="Verdana" w:hAnsi="Verdana"/>
          <w:b/>
        </w:rPr>
      </w:pPr>
      <w:r w:rsidRPr="0024427E">
        <w:rPr>
          <w:rFonts w:ascii="Verdana" w:hAnsi="Verdana"/>
        </w:rPr>
        <w:t xml:space="preserve">Strong </w:t>
      </w:r>
      <w:r w:rsidRPr="0024427E">
        <w:rPr>
          <w:rFonts w:ascii="Verdana" w:hAnsi="Verdana"/>
          <w:b/>
        </w:rPr>
        <w:t>communication, collaboration &amp; team building</w:t>
      </w:r>
      <w:r w:rsidRPr="0024427E">
        <w:rPr>
          <w:rFonts w:ascii="Verdana" w:hAnsi="Verdana"/>
        </w:rPr>
        <w:t xml:space="preserve"> skills</w:t>
      </w:r>
    </w:p>
    <w:p w:rsidR="00374AEF" w:rsidRPr="00546A88" w:rsidRDefault="00374AEF" w:rsidP="00B36CED">
      <w:pPr>
        <w:numPr>
          <w:ilvl w:val="0"/>
          <w:numId w:val="5"/>
        </w:numPr>
        <w:spacing w:after="60"/>
        <w:jc w:val="both"/>
        <w:rPr>
          <w:rFonts w:ascii="Verdana" w:hAnsi="Verdana"/>
          <w:b/>
        </w:rPr>
      </w:pPr>
      <w:r>
        <w:rPr>
          <w:rFonts w:ascii="Verdana" w:hAnsi="Verdana"/>
        </w:rPr>
        <w:t>Monitored i</w:t>
      </w:r>
      <w:r w:rsidRPr="00546A88">
        <w:rPr>
          <w:rFonts w:ascii="Verdana" w:hAnsi="Verdana"/>
        </w:rPr>
        <w:t xml:space="preserve">mproving the existing </w:t>
      </w:r>
      <w:r w:rsidRPr="00EC2556">
        <w:rPr>
          <w:rFonts w:ascii="Verdana" w:hAnsi="Verdana"/>
          <w:b/>
        </w:rPr>
        <w:t>Process/Workflow</w:t>
      </w:r>
      <w:r w:rsidRPr="00546A88">
        <w:rPr>
          <w:rFonts w:ascii="Verdana" w:hAnsi="Verdana"/>
        </w:rPr>
        <w:t xml:space="preserve"> as per the requirement</w:t>
      </w:r>
    </w:p>
    <w:p w:rsidR="00374AEF" w:rsidRPr="0024427E" w:rsidRDefault="00374AEF" w:rsidP="00374AEF">
      <w:pPr>
        <w:numPr>
          <w:ilvl w:val="0"/>
          <w:numId w:val="5"/>
        </w:numPr>
        <w:spacing w:after="60" w:line="276" w:lineRule="auto"/>
        <w:jc w:val="both"/>
        <w:rPr>
          <w:rFonts w:ascii="Verdana" w:hAnsi="Verdana"/>
          <w:b/>
        </w:rPr>
      </w:pPr>
      <w:r>
        <w:rPr>
          <w:rFonts w:ascii="Verdana" w:hAnsi="Verdana"/>
        </w:rPr>
        <w:t>Interacted</w:t>
      </w:r>
      <w:r w:rsidRPr="0024427E">
        <w:rPr>
          <w:rFonts w:ascii="Verdana" w:hAnsi="Verdana"/>
        </w:rPr>
        <w:t xml:space="preserve"> with clients for </w:t>
      </w:r>
      <w:r w:rsidRPr="00136C00">
        <w:rPr>
          <w:rFonts w:ascii="Verdana" w:hAnsi="Verdana"/>
          <w:b/>
        </w:rPr>
        <w:t>requirement gathering, system study &amp; analysis</w:t>
      </w:r>
    </w:p>
    <w:p w:rsidR="00374AEF" w:rsidRPr="001A57AB" w:rsidRDefault="00374AEF" w:rsidP="00374AEF">
      <w:pPr>
        <w:numPr>
          <w:ilvl w:val="0"/>
          <w:numId w:val="5"/>
        </w:numPr>
        <w:spacing w:after="60" w:line="276" w:lineRule="auto"/>
        <w:jc w:val="both"/>
        <w:rPr>
          <w:rFonts w:ascii="Verdana" w:hAnsi="Verdana"/>
          <w:b/>
        </w:rPr>
      </w:pPr>
      <w:r w:rsidRPr="001A57AB">
        <w:rPr>
          <w:rFonts w:ascii="Verdana" w:hAnsi="Verdana"/>
        </w:rPr>
        <w:t xml:space="preserve">Tracking progress </w:t>
      </w:r>
      <w:r>
        <w:rPr>
          <w:rFonts w:ascii="Verdana" w:hAnsi="Verdana"/>
        </w:rPr>
        <w:t>and</w:t>
      </w:r>
      <w:r w:rsidRPr="001A57AB">
        <w:rPr>
          <w:rFonts w:ascii="Verdana" w:hAnsi="Verdana"/>
        </w:rPr>
        <w:t xml:space="preserve"> </w:t>
      </w:r>
      <w:r>
        <w:rPr>
          <w:rFonts w:ascii="Verdana" w:hAnsi="Verdana"/>
        </w:rPr>
        <w:t>r</w:t>
      </w:r>
      <w:r w:rsidRPr="001A57AB">
        <w:rPr>
          <w:rFonts w:ascii="Verdana" w:hAnsi="Verdana"/>
        </w:rPr>
        <w:t>ealign task</w:t>
      </w:r>
      <w:r>
        <w:rPr>
          <w:rFonts w:ascii="Verdana" w:hAnsi="Verdana"/>
        </w:rPr>
        <w:t xml:space="preserve">s to adapt to external schedule </w:t>
      </w:r>
      <w:r w:rsidRPr="001A57AB">
        <w:rPr>
          <w:rFonts w:ascii="Verdana" w:hAnsi="Verdana"/>
        </w:rPr>
        <w:t>variances</w:t>
      </w:r>
    </w:p>
    <w:p w:rsidR="00374AEF" w:rsidRPr="00995A7D" w:rsidRDefault="00374AEF" w:rsidP="00374AEF">
      <w:pPr>
        <w:numPr>
          <w:ilvl w:val="0"/>
          <w:numId w:val="5"/>
        </w:numPr>
        <w:spacing w:after="60" w:line="276" w:lineRule="auto"/>
        <w:jc w:val="both"/>
        <w:rPr>
          <w:rFonts w:ascii="Verdana" w:hAnsi="Verdana"/>
          <w:b/>
        </w:rPr>
      </w:pPr>
      <w:r w:rsidRPr="001A57AB">
        <w:rPr>
          <w:rFonts w:ascii="Verdana" w:hAnsi="Verdana"/>
        </w:rPr>
        <w:t>Reporting updates to Manager</w:t>
      </w:r>
      <w:r>
        <w:rPr>
          <w:rFonts w:ascii="Verdana" w:hAnsi="Verdana"/>
        </w:rPr>
        <w:t xml:space="preserve">, </w:t>
      </w:r>
      <w:r w:rsidRPr="001A57AB">
        <w:rPr>
          <w:rFonts w:ascii="Verdana" w:hAnsi="Verdana"/>
        </w:rPr>
        <w:t xml:space="preserve">articulate </w:t>
      </w:r>
      <w:r>
        <w:rPr>
          <w:rFonts w:ascii="Verdana" w:hAnsi="Verdana"/>
        </w:rPr>
        <w:t>issues with</w:t>
      </w:r>
      <w:r w:rsidRPr="001A57AB">
        <w:rPr>
          <w:rFonts w:ascii="Verdana" w:hAnsi="Verdana"/>
        </w:rPr>
        <w:t xml:space="preserve"> business terminology</w:t>
      </w:r>
    </w:p>
    <w:p w:rsidR="00972F6D" w:rsidRDefault="00374AEF" w:rsidP="00374AEF">
      <w:pPr>
        <w:numPr>
          <w:ilvl w:val="0"/>
          <w:numId w:val="5"/>
        </w:numPr>
        <w:spacing w:line="276" w:lineRule="auto"/>
        <w:rPr>
          <w:rStyle w:val="NormalVerdanaChar"/>
        </w:rPr>
      </w:pPr>
      <w:r w:rsidRPr="0024427E">
        <w:rPr>
          <w:rFonts w:ascii="Verdana" w:hAnsi="Verdana"/>
        </w:rPr>
        <w:t>Pivotally arranged internal training for domain knowledge &amp; soft skills.</w:t>
      </w:r>
    </w:p>
    <w:p w:rsidR="00374AEF" w:rsidRDefault="00374AEF" w:rsidP="00972F6D">
      <w:pPr>
        <w:rPr>
          <w:rStyle w:val="NormalVerdanaChar"/>
        </w:rPr>
      </w:pPr>
    </w:p>
    <w:p w:rsidR="00374AEF" w:rsidRDefault="00374AEF" w:rsidP="00972F6D">
      <w:pPr>
        <w:rPr>
          <w:rFonts w:ascii="Verdana" w:hAnsi="Verdana" w:cs="Verdana"/>
          <w:b/>
          <w:bCs/>
          <w:sz w:val="22"/>
          <w:szCs w:val="22"/>
          <w:u w:val="single"/>
        </w:rPr>
      </w:pPr>
      <w:r w:rsidRPr="00972F6D">
        <w:rPr>
          <w:rFonts w:ascii="Verdana" w:hAnsi="Verdana" w:cs="Verdana"/>
          <w:b/>
          <w:bCs/>
          <w:sz w:val="22"/>
          <w:szCs w:val="22"/>
          <w:u w:val="single"/>
        </w:rPr>
        <w:t>Professional</w:t>
      </w:r>
      <w:r>
        <w:rPr>
          <w:rFonts w:ascii="Verdana" w:hAnsi="Verdana" w:cs="Verdana"/>
          <w:b/>
          <w:bCs/>
          <w:sz w:val="22"/>
          <w:szCs w:val="22"/>
          <w:u w:val="single"/>
        </w:rPr>
        <w:t xml:space="preserve"> Summary:</w:t>
      </w:r>
    </w:p>
    <w:p w:rsidR="00374AEF" w:rsidRPr="00814238" w:rsidRDefault="00374AEF" w:rsidP="00374AEF">
      <w:pPr>
        <w:numPr>
          <w:ilvl w:val="0"/>
          <w:numId w:val="4"/>
        </w:numPr>
        <w:jc w:val="both"/>
        <w:rPr>
          <w:rFonts w:ascii="Verdana" w:hAnsi="Verdana"/>
        </w:rPr>
      </w:pPr>
      <w:r w:rsidRPr="00374AEF">
        <w:rPr>
          <w:rFonts w:ascii="Verdana" w:hAnsi="Verdana"/>
        </w:rPr>
        <w:t>Actively involved in gaining exposure in the following skills from Mar 2012 to till date</w:t>
      </w:r>
    </w:p>
    <w:p w:rsidR="00374AEF" w:rsidRPr="00814238" w:rsidRDefault="00374AEF" w:rsidP="00374AEF">
      <w:pPr>
        <w:rPr>
          <w:rFonts w:ascii="Verdana" w:hAnsi="Verdana"/>
        </w:rPr>
      </w:pPr>
      <w:r w:rsidRPr="00814238">
        <w:rPr>
          <w:rFonts w:ascii="Verdana" w:hAnsi="Verdana"/>
        </w:rPr>
        <w:tab/>
      </w:r>
      <w:r>
        <w:rPr>
          <w:rFonts w:ascii="Verdana" w:hAnsi="Verdana"/>
        </w:rPr>
        <w:tab/>
      </w:r>
      <w:r w:rsidR="00377E54">
        <w:rPr>
          <w:rFonts w:ascii="Verdana" w:hAnsi="Verdana"/>
        </w:rPr>
        <w:t>C++</w:t>
      </w:r>
    </w:p>
    <w:p w:rsidR="00374AEF" w:rsidRPr="00814238" w:rsidRDefault="00374AEF" w:rsidP="00374AEF">
      <w:pPr>
        <w:rPr>
          <w:rFonts w:ascii="Verdana" w:hAnsi="Verdana"/>
        </w:rPr>
      </w:pPr>
      <w:r w:rsidRPr="00814238">
        <w:rPr>
          <w:rFonts w:ascii="Verdana" w:hAnsi="Verdana"/>
        </w:rPr>
        <w:tab/>
      </w:r>
      <w:r>
        <w:rPr>
          <w:rFonts w:ascii="Verdana" w:hAnsi="Verdana"/>
        </w:rPr>
        <w:tab/>
      </w:r>
      <w:r w:rsidRPr="00814238">
        <w:rPr>
          <w:rFonts w:ascii="Verdana" w:hAnsi="Verdana"/>
        </w:rPr>
        <w:t>Boost library - Understanding and fixing bugs</w:t>
      </w:r>
      <w:r w:rsidR="004B2AD9">
        <w:rPr>
          <w:rFonts w:ascii="Verdana" w:hAnsi="Verdana"/>
        </w:rPr>
        <w:t xml:space="preserve"> since Jan 2013</w:t>
      </w:r>
      <w:r w:rsidRPr="00814238">
        <w:rPr>
          <w:rFonts w:ascii="Verdana" w:hAnsi="Verdana"/>
        </w:rPr>
        <w:t>.</w:t>
      </w:r>
    </w:p>
    <w:p w:rsidR="00374AEF" w:rsidRDefault="00374AEF" w:rsidP="00374AEF">
      <w:pPr>
        <w:numPr>
          <w:ilvl w:val="0"/>
          <w:numId w:val="4"/>
        </w:numPr>
        <w:jc w:val="both"/>
        <w:rPr>
          <w:rFonts w:ascii="Verdana" w:hAnsi="Verdana" w:cs="Verdana"/>
        </w:rPr>
      </w:pPr>
      <w:r>
        <w:rPr>
          <w:rFonts w:ascii="Verdana" w:hAnsi="Verdana" w:cs="Verdana"/>
        </w:rPr>
        <w:t xml:space="preserve">Worked as a </w:t>
      </w:r>
      <w:r w:rsidRPr="000C77BE">
        <w:rPr>
          <w:rFonts w:ascii="Verdana" w:hAnsi="Verdana" w:cs="Verdana"/>
          <w:b/>
        </w:rPr>
        <w:t>Senior</w:t>
      </w:r>
      <w:r>
        <w:rPr>
          <w:rFonts w:ascii="Verdana" w:hAnsi="Verdana" w:cs="Verdana"/>
          <w:b/>
        </w:rPr>
        <w:t xml:space="preserve"> </w:t>
      </w:r>
      <w:r>
        <w:rPr>
          <w:rStyle w:val="NormalVerdanaChar"/>
          <w:b/>
          <w:bCs/>
        </w:rPr>
        <w:t xml:space="preserve">Software Engineer </w:t>
      </w:r>
      <w:r>
        <w:rPr>
          <w:rFonts w:ascii="Verdana" w:hAnsi="Verdana" w:cs="Verdana"/>
        </w:rPr>
        <w:t xml:space="preserve">at </w:t>
      </w:r>
      <w:r>
        <w:rPr>
          <w:rFonts w:ascii="Verdana" w:hAnsi="Verdana" w:cs="Verdana"/>
          <w:b/>
          <w:bCs/>
        </w:rPr>
        <w:t>HCL Technologies Ltd</w:t>
      </w:r>
      <w:r>
        <w:rPr>
          <w:rFonts w:ascii="Verdana" w:hAnsi="Verdana" w:cs="Verdana"/>
        </w:rPr>
        <w:t>., from Oct 2005 to Feb 2012.</w:t>
      </w:r>
    </w:p>
    <w:p w:rsidR="00374AEF" w:rsidRDefault="00374AEF" w:rsidP="00374AEF">
      <w:pPr>
        <w:numPr>
          <w:ilvl w:val="0"/>
          <w:numId w:val="4"/>
        </w:numPr>
        <w:jc w:val="both"/>
        <w:rPr>
          <w:rFonts w:ascii="Verdana" w:hAnsi="Verdana" w:cs="Verdana"/>
        </w:rPr>
      </w:pPr>
      <w:r>
        <w:rPr>
          <w:rFonts w:ascii="Verdana" w:hAnsi="Verdana" w:cs="Verdana"/>
        </w:rPr>
        <w:t xml:space="preserve">Worked as a </w:t>
      </w:r>
      <w:r w:rsidRPr="006F1A8C">
        <w:rPr>
          <w:rFonts w:ascii="Verdana" w:hAnsi="Verdana" w:cs="Verdana"/>
          <w:b/>
          <w:bCs/>
        </w:rPr>
        <w:t>Testing</w:t>
      </w:r>
      <w:r>
        <w:rPr>
          <w:rFonts w:ascii="Verdana" w:hAnsi="Verdana" w:cs="Verdana"/>
          <w:b/>
          <w:bCs/>
        </w:rPr>
        <w:t xml:space="preserve"> </w:t>
      </w:r>
      <w:r>
        <w:rPr>
          <w:rStyle w:val="NormalVerdanaChar"/>
          <w:b/>
          <w:bCs/>
        </w:rPr>
        <w:t xml:space="preserve">Engineer </w:t>
      </w:r>
      <w:r>
        <w:rPr>
          <w:rFonts w:ascii="Verdana" w:hAnsi="Verdana" w:cs="Verdana"/>
        </w:rPr>
        <w:t xml:space="preserve">at </w:t>
      </w:r>
      <w:r>
        <w:rPr>
          <w:rFonts w:ascii="Verdana" w:hAnsi="Verdana" w:cs="Verdana"/>
          <w:b/>
          <w:bCs/>
        </w:rPr>
        <w:t>Global Edge Software Ltd</w:t>
      </w:r>
      <w:r>
        <w:rPr>
          <w:rFonts w:ascii="Verdana" w:hAnsi="Verdana" w:cs="Verdana"/>
        </w:rPr>
        <w:t>., Bangalore from Dec 2003 to Sep 2005.</w:t>
      </w:r>
    </w:p>
    <w:p w:rsidR="00374AEF" w:rsidRDefault="00374AEF" w:rsidP="00374AEF">
      <w:pPr>
        <w:numPr>
          <w:ilvl w:val="0"/>
          <w:numId w:val="4"/>
        </w:numPr>
        <w:rPr>
          <w:rStyle w:val="NormalVerdanaChar"/>
        </w:rPr>
      </w:pPr>
      <w:r>
        <w:rPr>
          <w:rStyle w:val="NormalVerdanaChar"/>
        </w:rPr>
        <w:t xml:space="preserve">Worked as a </w:t>
      </w:r>
      <w:r>
        <w:rPr>
          <w:rStyle w:val="NormalVerdanaChar"/>
          <w:b/>
          <w:bCs/>
        </w:rPr>
        <w:t>Software Engineer</w:t>
      </w:r>
      <w:r>
        <w:rPr>
          <w:rStyle w:val="NormalVerdanaChar"/>
        </w:rPr>
        <w:t xml:space="preserve"> at </w:t>
      </w:r>
      <w:r>
        <w:rPr>
          <w:rStyle w:val="NormalVerdanaChar"/>
          <w:b/>
          <w:bCs/>
        </w:rPr>
        <w:t xml:space="preserve">Chip Integration Technologies Ltd., </w:t>
      </w:r>
      <w:r w:rsidRPr="003C36B0">
        <w:rPr>
          <w:rStyle w:val="NormalVerdanaChar"/>
        </w:rPr>
        <w:t>Bangalore</w:t>
      </w:r>
      <w:r>
        <w:rPr>
          <w:rStyle w:val="NormalVerdanaChar"/>
        </w:rPr>
        <w:t xml:space="preserve"> from Jun 2003 to Dec 2003.</w:t>
      </w:r>
    </w:p>
    <w:p w:rsidR="00374AEF" w:rsidRDefault="00374AEF" w:rsidP="00972F6D">
      <w:pPr>
        <w:rPr>
          <w:rStyle w:val="NormalVerdanaChar"/>
        </w:rPr>
      </w:pPr>
    </w:p>
    <w:p w:rsidR="00226C7B" w:rsidRDefault="00226C7B" w:rsidP="00226C7B">
      <w:pPr>
        <w:pStyle w:val="BodyText3"/>
        <w:ind w:left="3420" w:hanging="3420"/>
        <w:rPr>
          <w:rFonts w:ascii="Verdana" w:hAnsi="Verdana" w:cs="Verdana"/>
          <w:b/>
          <w:bCs/>
          <w:sz w:val="22"/>
          <w:szCs w:val="22"/>
          <w:u w:val="single"/>
        </w:rPr>
      </w:pPr>
      <w:r>
        <w:rPr>
          <w:rFonts w:ascii="Verdana" w:hAnsi="Verdana" w:cs="Verdana"/>
          <w:b/>
          <w:bCs/>
          <w:sz w:val="22"/>
          <w:szCs w:val="22"/>
          <w:u w:val="single"/>
        </w:rPr>
        <w:t>Technical Skills:</w:t>
      </w:r>
    </w:p>
    <w:p w:rsidR="004D1AD6" w:rsidRDefault="004D1AD6" w:rsidP="004D1AD6">
      <w:pPr>
        <w:spacing w:line="276" w:lineRule="auto"/>
        <w:ind w:left="3600" w:hanging="3600"/>
        <w:rPr>
          <w:rFonts w:ascii="Verdana" w:hAnsi="Verdana" w:cs="Verdana"/>
          <w:b/>
          <w:lang w:val="en-US"/>
        </w:rPr>
      </w:pPr>
      <w:r>
        <w:rPr>
          <w:rFonts w:ascii="Verdana" w:hAnsi="Verdana" w:cs="Verdana"/>
          <w:b/>
          <w:lang w:val="en-US"/>
        </w:rPr>
        <w:t>Languages/Scripts:</w:t>
      </w:r>
      <w:r>
        <w:rPr>
          <w:rFonts w:ascii="Verdana" w:hAnsi="Verdana" w:cs="Verdana"/>
          <w:b/>
          <w:lang w:val="en-US"/>
        </w:rPr>
        <w:tab/>
      </w:r>
      <w:r w:rsidR="00A61382">
        <w:rPr>
          <w:rFonts w:ascii="Verdana" w:hAnsi="Verdana" w:cs="Verdana"/>
          <w:lang w:val="en-US"/>
        </w:rPr>
        <w:t xml:space="preserve">C, C++, </w:t>
      </w:r>
      <w:r>
        <w:rPr>
          <w:rFonts w:ascii="Verdana" w:hAnsi="Verdana" w:cs="Verdana"/>
          <w:lang w:val="en-US"/>
        </w:rPr>
        <w:t>Shell, Perl</w:t>
      </w:r>
    </w:p>
    <w:p w:rsidR="004D1AD6" w:rsidRDefault="004D1AD6" w:rsidP="004D1AD6">
      <w:pPr>
        <w:spacing w:line="276" w:lineRule="auto"/>
        <w:ind w:left="3600" w:hanging="3600"/>
        <w:rPr>
          <w:rFonts w:ascii="Verdana" w:hAnsi="Verdana" w:cs="Verdana"/>
          <w:b/>
          <w:lang w:val="en-US"/>
        </w:rPr>
      </w:pPr>
      <w:r>
        <w:rPr>
          <w:rFonts w:ascii="Verdana" w:hAnsi="Verdana" w:cs="Verdana"/>
          <w:b/>
          <w:lang w:val="en-US"/>
        </w:rPr>
        <w:t>IDE:</w:t>
      </w:r>
      <w:r>
        <w:rPr>
          <w:rFonts w:ascii="Verdana" w:hAnsi="Verdana" w:cs="Verdana"/>
          <w:b/>
          <w:lang w:val="en-US"/>
        </w:rPr>
        <w:tab/>
      </w:r>
      <w:r>
        <w:rPr>
          <w:rFonts w:ascii="Verdana" w:hAnsi="Verdana" w:cs="Verdana"/>
          <w:lang w:val="en-US"/>
        </w:rPr>
        <w:t>Visual Studi</w:t>
      </w:r>
      <w:r w:rsidR="000069FF">
        <w:rPr>
          <w:rFonts w:ascii="Verdana" w:hAnsi="Verdana" w:cs="Verdana"/>
          <w:lang w:val="en-US"/>
        </w:rPr>
        <w:t>o</w:t>
      </w:r>
    </w:p>
    <w:p w:rsidR="004D1AD6" w:rsidRDefault="004D1AD6" w:rsidP="004D1AD6">
      <w:pPr>
        <w:spacing w:line="276" w:lineRule="auto"/>
        <w:ind w:left="3600" w:hanging="3600"/>
        <w:rPr>
          <w:rFonts w:ascii="Verdana" w:hAnsi="Verdana" w:cs="Verdana"/>
          <w:b/>
          <w:lang w:val="en-US"/>
        </w:rPr>
      </w:pPr>
      <w:r>
        <w:rPr>
          <w:rFonts w:ascii="Verdana" w:hAnsi="Verdana" w:cs="Verdana"/>
          <w:b/>
          <w:lang w:val="en-US"/>
        </w:rPr>
        <w:t>Version Control:</w:t>
      </w:r>
      <w:r>
        <w:rPr>
          <w:rFonts w:ascii="Verdana" w:hAnsi="Verdana" w:cs="Verdana"/>
          <w:b/>
          <w:lang w:val="en-US"/>
        </w:rPr>
        <w:tab/>
      </w:r>
      <w:r>
        <w:rPr>
          <w:rFonts w:ascii="Verdana" w:hAnsi="Verdana" w:cs="Verdana"/>
          <w:lang w:val="en-US"/>
        </w:rPr>
        <w:t xml:space="preserve">SVN, </w:t>
      </w:r>
      <w:proofErr w:type="spellStart"/>
      <w:r>
        <w:rPr>
          <w:rFonts w:ascii="Verdana" w:hAnsi="Verdana" w:cs="Verdana"/>
          <w:lang w:val="en-US"/>
        </w:rPr>
        <w:t>git</w:t>
      </w:r>
      <w:proofErr w:type="spellEnd"/>
    </w:p>
    <w:p w:rsidR="004D1AD6" w:rsidRDefault="004D1AD6" w:rsidP="004D1AD6">
      <w:pPr>
        <w:spacing w:line="276" w:lineRule="auto"/>
        <w:rPr>
          <w:rFonts w:ascii="Verdana" w:hAnsi="Verdana" w:cs="Verdana"/>
          <w:b/>
          <w:lang w:val="en-US"/>
        </w:rPr>
      </w:pPr>
      <w:r>
        <w:rPr>
          <w:rFonts w:ascii="Verdana" w:hAnsi="Verdana" w:cs="Verdana"/>
          <w:b/>
          <w:lang w:val="en-US"/>
        </w:rPr>
        <w:t>Communication Protocols:</w:t>
      </w:r>
      <w:r>
        <w:rPr>
          <w:rFonts w:ascii="Verdana" w:hAnsi="Verdana" w:cs="Verdana"/>
          <w:lang w:val="en-US"/>
        </w:rPr>
        <w:tab/>
        <w:t>TCP/IP, SNMP, SECS Protocol</w:t>
      </w:r>
    </w:p>
    <w:p w:rsidR="004D1AD6" w:rsidRDefault="004D1AD6" w:rsidP="004D1AD6">
      <w:pPr>
        <w:spacing w:line="276" w:lineRule="auto"/>
        <w:rPr>
          <w:rFonts w:ascii="Verdana" w:hAnsi="Verdana" w:cs="Verdana"/>
          <w:b/>
          <w:lang w:val="en-US"/>
        </w:rPr>
      </w:pPr>
      <w:r>
        <w:rPr>
          <w:rFonts w:ascii="Verdana" w:hAnsi="Verdana" w:cs="Verdana"/>
          <w:b/>
          <w:lang w:val="en-US"/>
        </w:rPr>
        <w:t>Operating Systems</w:t>
      </w:r>
      <w:r>
        <w:rPr>
          <w:rFonts w:ascii="Verdana" w:hAnsi="Verdana" w:cs="Verdana"/>
          <w:b/>
          <w:lang w:val="en-US"/>
        </w:rPr>
        <w:tab/>
        <w:t>:</w:t>
      </w:r>
      <w:r>
        <w:rPr>
          <w:rFonts w:ascii="Verdana" w:hAnsi="Verdana" w:cs="Verdana"/>
          <w:lang w:val="en-US"/>
        </w:rPr>
        <w:tab/>
      </w:r>
      <w:r>
        <w:rPr>
          <w:rFonts w:ascii="Verdana" w:hAnsi="Verdana" w:cs="Verdana"/>
          <w:lang w:val="en-US"/>
        </w:rPr>
        <w:tab/>
        <w:t>UNIX, Linux, QNX, HP-UX, Solaris, VxWorks, Windows</w:t>
      </w:r>
      <w:r>
        <w:rPr>
          <w:rFonts w:ascii="Verdana" w:hAnsi="Verdana" w:cs="Verdana"/>
          <w:lang w:val="en-US"/>
        </w:rPr>
        <w:tab/>
      </w:r>
    </w:p>
    <w:p w:rsidR="004D1AD6" w:rsidRDefault="004D1AD6" w:rsidP="004D1AD6">
      <w:pPr>
        <w:spacing w:line="276" w:lineRule="auto"/>
        <w:ind w:left="3600" w:hanging="3600"/>
        <w:rPr>
          <w:rFonts w:ascii="Verdana" w:hAnsi="Verdana" w:cs="Verdana"/>
          <w:b/>
          <w:lang w:val="en-US"/>
        </w:rPr>
      </w:pPr>
      <w:r>
        <w:rPr>
          <w:rFonts w:ascii="Verdana" w:hAnsi="Verdana" w:cs="Verdana"/>
          <w:b/>
          <w:lang w:val="en-US"/>
        </w:rPr>
        <w:t>Defect Tracking Tools:</w:t>
      </w:r>
      <w:r>
        <w:rPr>
          <w:rFonts w:ascii="Verdana" w:hAnsi="Verdana" w:cs="Verdana"/>
          <w:lang w:val="en-US"/>
        </w:rPr>
        <w:tab/>
        <w:t xml:space="preserve">Bugzilla, Quality Center, Project </w:t>
      </w:r>
      <w:proofErr w:type="gramStart"/>
      <w:r>
        <w:rPr>
          <w:rFonts w:ascii="Verdana" w:hAnsi="Verdana" w:cs="Verdana"/>
          <w:lang w:val="en-US"/>
        </w:rPr>
        <w:t>By</w:t>
      </w:r>
      <w:proofErr w:type="gramEnd"/>
      <w:r>
        <w:rPr>
          <w:rFonts w:ascii="Verdana" w:hAnsi="Verdana" w:cs="Verdana"/>
          <w:lang w:val="en-US"/>
        </w:rPr>
        <w:t xml:space="preserve"> Net, Extra View</w:t>
      </w:r>
    </w:p>
    <w:p w:rsidR="004D1AD6" w:rsidRDefault="004D1AD6" w:rsidP="004D1AD6">
      <w:pPr>
        <w:spacing w:line="276" w:lineRule="auto"/>
        <w:ind w:left="3600" w:hanging="3600"/>
        <w:rPr>
          <w:rFonts w:ascii="Verdana" w:hAnsi="Verdana" w:cs="Verdana"/>
          <w:b/>
          <w:lang w:val="en-US"/>
        </w:rPr>
      </w:pPr>
      <w:r>
        <w:rPr>
          <w:rFonts w:ascii="Verdana" w:hAnsi="Verdana" w:cs="Verdana"/>
          <w:b/>
          <w:lang w:val="en-US"/>
        </w:rPr>
        <w:t>Test Automation Tools:</w:t>
      </w:r>
      <w:r>
        <w:rPr>
          <w:rFonts w:ascii="Verdana" w:hAnsi="Verdana" w:cs="Verdana"/>
          <w:b/>
          <w:lang w:val="en-US"/>
        </w:rPr>
        <w:tab/>
      </w:r>
      <w:r>
        <w:rPr>
          <w:rFonts w:ascii="Verdana" w:hAnsi="Verdana" w:cs="Verdana"/>
          <w:lang w:val="en-US"/>
        </w:rPr>
        <w:t>SECSIM Pro, Chariot</w:t>
      </w:r>
    </w:p>
    <w:p w:rsidR="008F195E" w:rsidRDefault="004D1AD6" w:rsidP="004D1AD6">
      <w:pPr>
        <w:ind w:left="3600" w:hanging="3600"/>
        <w:rPr>
          <w:rFonts w:ascii="Verdana" w:hAnsi="Verdana"/>
          <w:lang w:val="en-US"/>
        </w:rPr>
      </w:pPr>
      <w:r>
        <w:rPr>
          <w:rFonts w:ascii="Verdana" w:hAnsi="Verdana" w:cs="Verdana"/>
          <w:b/>
          <w:lang w:val="en-US"/>
        </w:rPr>
        <w:t>Certifications:</w:t>
      </w:r>
      <w:r>
        <w:rPr>
          <w:rFonts w:ascii="Verdana" w:hAnsi="Verdana" w:cs="Verdana"/>
          <w:b/>
          <w:lang w:val="en-US"/>
        </w:rPr>
        <w:tab/>
      </w:r>
      <w:r>
        <w:rPr>
          <w:rFonts w:ascii="Verdana" w:hAnsi="Verdana" w:cs="Verdana"/>
          <w:lang w:val="en-US"/>
        </w:rPr>
        <w:t>Testing (HCL Internal), UNIX &amp; C from Brainbench</w:t>
      </w:r>
    </w:p>
    <w:p w:rsidR="00814238" w:rsidRDefault="00814238" w:rsidP="00C37EF8">
      <w:pPr>
        <w:pStyle w:val="Heading9"/>
        <w:rPr>
          <w:rFonts w:ascii="Verdana" w:hAnsi="Verdana" w:cs="Verdana"/>
          <w:b/>
          <w:u w:val="single"/>
        </w:rPr>
      </w:pPr>
      <w:r>
        <w:rPr>
          <w:rFonts w:ascii="Verdana" w:hAnsi="Verdana" w:cs="Verdana"/>
          <w:b/>
          <w:u w:val="single"/>
        </w:rPr>
        <w:t>Trainings:</w:t>
      </w:r>
    </w:p>
    <w:p w:rsidR="004D1AD6" w:rsidRPr="004D1AD6" w:rsidRDefault="00065AAC" w:rsidP="004D1AD6">
      <w:pPr>
        <w:numPr>
          <w:ilvl w:val="0"/>
          <w:numId w:val="4"/>
        </w:numPr>
        <w:rPr>
          <w:rFonts w:ascii="Calibri" w:hAnsi="Calibri"/>
          <w:i/>
          <w:iCs/>
          <w:sz w:val="26"/>
          <w:szCs w:val="26"/>
          <w:lang w:val="it-IT"/>
        </w:rPr>
      </w:pPr>
      <w:r w:rsidRPr="004D1AD6">
        <w:rPr>
          <w:rFonts w:ascii="Verdana" w:hAnsi="Verdana"/>
        </w:rPr>
        <w:t>Undergone training in Advanced C and Internals of UNIX at UTTARA, Training, Software and Allied Services, Bangalore from Apr-2002 to May-2003</w:t>
      </w:r>
    </w:p>
    <w:p w:rsidR="00065AAC" w:rsidRPr="004D1AD6" w:rsidRDefault="00814238" w:rsidP="004D1AD6">
      <w:pPr>
        <w:numPr>
          <w:ilvl w:val="0"/>
          <w:numId w:val="4"/>
        </w:numPr>
        <w:rPr>
          <w:rFonts w:ascii="Calibri" w:hAnsi="Calibri"/>
          <w:i/>
          <w:iCs/>
          <w:sz w:val="26"/>
          <w:szCs w:val="26"/>
          <w:lang w:val="it-IT"/>
        </w:rPr>
      </w:pPr>
      <w:r w:rsidRPr="004D1AD6">
        <w:rPr>
          <w:rFonts w:ascii="Verdana" w:hAnsi="Verdana"/>
        </w:rPr>
        <w:t>Undergone training in C++ at UTTARA Software Academy from Apr-2012 to Dec-2012</w:t>
      </w:r>
    </w:p>
    <w:p w:rsidR="00C37EF8" w:rsidRPr="00C37EF8" w:rsidRDefault="00C37EF8" w:rsidP="00C37EF8">
      <w:pPr>
        <w:pStyle w:val="Heading9"/>
        <w:rPr>
          <w:rFonts w:ascii="Verdana" w:hAnsi="Verdana" w:cs="Verdana"/>
          <w:b/>
          <w:u w:val="single"/>
        </w:rPr>
      </w:pPr>
      <w:r w:rsidRPr="00C37EF8">
        <w:rPr>
          <w:rFonts w:ascii="Verdana" w:hAnsi="Verdana" w:cs="Verdana"/>
          <w:b/>
          <w:u w:val="single"/>
        </w:rPr>
        <w:t xml:space="preserve">Education: </w:t>
      </w:r>
    </w:p>
    <w:p w:rsidR="00A27277" w:rsidRDefault="00C37EF8" w:rsidP="00C37EF8">
      <w:pPr>
        <w:spacing w:line="360" w:lineRule="auto"/>
        <w:ind w:left="3600" w:hanging="3600"/>
        <w:rPr>
          <w:rFonts w:ascii="Verdana" w:hAnsi="Verdana" w:cs="Verdana"/>
        </w:rPr>
      </w:pPr>
      <w:r>
        <w:rPr>
          <w:rFonts w:ascii="Verdana" w:hAnsi="Verdana" w:cs="Verdana"/>
        </w:rPr>
        <w:lastRenderedPageBreak/>
        <w:t xml:space="preserve">BE, </w:t>
      </w:r>
      <w:proofErr w:type="spellStart"/>
      <w:r>
        <w:rPr>
          <w:rFonts w:ascii="Verdana" w:hAnsi="Verdana" w:cs="Verdana"/>
        </w:rPr>
        <w:t>Malnad</w:t>
      </w:r>
      <w:proofErr w:type="spellEnd"/>
      <w:r>
        <w:rPr>
          <w:rFonts w:ascii="Verdana" w:hAnsi="Verdana" w:cs="Verdana"/>
        </w:rPr>
        <w:t xml:space="preserve"> College of Engineering, Hassan (Affiliated to University of Mysore).</w:t>
      </w:r>
    </w:p>
    <w:p w:rsidR="00814238" w:rsidRPr="000E0760" w:rsidRDefault="00814238" w:rsidP="00C37EF8">
      <w:pPr>
        <w:spacing w:line="360" w:lineRule="auto"/>
        <w:ind w:left="3600" w:hanging="3600"/>
        <w:rPr>
          <w:rFonts w:ascii="Verdana" w:hAnsi="Verdana"/>
          <w:b/>
          <w:lang w:val="en-US"/>
        </w:rPr>
      </w:pPr>
    </w:p>
    <w:p w:rsidR="00666894" w:rsidRPr="00C37EF8" w:rsidRDefault="00521AF5" w:rsidP="00085845">
      <w:pPr>
        <w:spacing w:line="360" w:lineRule="auto"/>
        <w:rPr>
          <w:rFonts w:ascii="Verdana" w:hAnsi="Verdana"/>
          <w:b/>
          <w:sz w:val="22"/>
          <w:szCs w:val="22"/>
          <w:u w:val="single"/>
          <w:lang w:val="en-US"/>
        </w:rPr>
      </w:pPr>
      <w:r w:rsidRPr="00C37EF8">
        <w:rPr>
          <w:rFonts w:ascii="Verdana" w:hAnsi="Verdana"/>
          <w:b/>
          <w:sz w:val="22"/>
          <w:szCs w:val="22"/>
          <w:u w:val="single"/>
          <w:lang w:val="en-US"/>
        </w:rPr>
        <w:t xml:space="preserve">Project </w:t>
      </w:r>
      <w:proofErr w:type="gramStart"/>
      <w:r w:rsidRPr="00C37EF8">
        <w:rPr>
          <w:rFonts w:ascii="Verdana" w:hAnsi="Verdana"/>
          <w:b/>
          <w:sz w:val="22"/>
          <w:szCs w:val="22"/>
          <w:u w:val="single"/>
          <w:lang w:val="en-US"/>
        </w:rPr>
        <w:t>Details</w:t>
      </w:r>
      <w:r w:rsidR="00666894" w:rsidRPr="00C37EF8">
        <w:rPr>
          <w:rFonts w:ascii="Verdana" w:hAnsi="Verdana"/>
          <w:b/>
          <w:sz w:val="22"/>
          <w:szCs w:val="22"/>
          <w:u w:val="single"/>
          <w:lang w:val="en-US"/>
        </w:rPr>
        <w:t>:</w:t>
      </w:r>
      <w:proofErr w:type="gramEnd"/>
      <w:r w:rsidR="00C37EF8" w:rsidRPr="00C37EF8">
        <w:rPr>
          <w:rStyle w:val="NormalVerdanaChar"/>
          <w:bCs/>
        </w:rPr>
        <w:t>(In reverse chronological order)</w:t>
      </w:r>
    </w:p>
    <w:p w:rsidR="00B53BFF" w:rsidRDefault="009A51E9" w:rsidP="00B53BFF">
      <w:pPr>
        <w:tabs>
          <w:tab w:val="left" w:pos="2280"/>
        </w:tabs>
        <w:jc w:val="both"/>
        <w:rPr>
          <w:rFonts w:ascii="Verdana" w:hAnsi="Verdana"/>
          <w:b/>
          <w:color w:val="0000FF"/>
          <w:lang w:val="en-US"/>
        </w:rPr>
      </w:pPr>
      <w:r w:rsidRPr="00D23480">
        <w:rPr>
          <w:rFonts w:ascii="Verdana" w:hAnsi="Verdana"/>
          <w:b/>
          <w:color w:val="0000FF"/>
          <w:lang w:val="en-US"/>
        </w:rPr>
        <w:t xml:space="preserve">1. </w:t>
      </w:r>
      <w:proofErr w:type="spellStart"/>
      <w:r w:rsidR="00B53BFF">
        <w:rPr>
          <w:rFonts w:ascii="Verdana" w:hAnsi="Verdana"/>
          <w:b/>
          <w:color w:val="0000FF"/>
          <w:lang w:val="en-US"/>
        </w:rPr>
        <w:t>Veeco</w:t>
      </w:r>
      <w:proofErr w:type="spellEnd"/>
      <w:r w:rsidR="00B53BFF">
        <w:rPr>
          <w:rFonts w:ascii="Verdana" w:hAnsi="Verdana"/>
          <w:b/>
          <w:color w:val="0000FF"/>
          <w:lang w:val="en-US"/>
        </w:rPr>
        <w:t xml:space="preserve"> MOCVD – QA Support</w:t>
      </w:r>
      <w:r w:rsidR="00B53BFF">
        <w:rPr>
          <w:rFonts w:ascii="Verdana" w:hAnsi="Verdana"/>
          <w:b/>
          <w:color w:val="0000FF"/>
          <w:lang w:val="en-US"/>
        </w:rPr>
        <w:tab/>
      </w:r>
      <w:r w:rsidR="00B53BFF">
        <w:rPr>
          <w:rFonts w:ascii="Verdana" w:hAnsi="Verdana"/>
          <w:b/>
          <w:color w:val="0000FF"/>
          <w:lang w:val="en-US"/>
        </w:rPr>
        <w:tab/>
      </w:r>
      <w:r w:rsidR="00B53BFF">
        <w:rPr>
          <w:rFonts w:ascii="Verdana" w:hAnsi="Verdana"/>
          <w:b/>
          <w:color w:val="0000FF"/>
          <w:lang w:val="en-US"/>
        </w:rPr>
        <w:tab/>
      </w:r>
      <w:r w:rsidR="00B53BFF">
        <w:rPr>
          <w:rFonts w:ascii="Verdana" w:hAnsi="Verdana"/>
          <w:b/>
          <w:color w:val="0000FF"/>
          <w:lang w:val="en-US"/>
        </w:rPr>
        <w:tab/>
      </w:r>
      <w:r w:rsidR="009A68DD">
        <w:rPr>
          <w:rFonts w:ascii="Verdana" w:hAnsi="Verdana"/>
          <w:b/>
          <w:color w:val="0000FF"/>
          <w:lang w:val="en-US"/>
        </w:rPr>
        <w:tab/>
      </w:r>
      <w:r w:rsidR="00B53BFF">
        <w:rPr>
          <w:rFonts w:ascii="Verdana" w:hAnsi="Verdana"/>
          <w:b/>
          <w:color w:val="0000FF"/>
          <w:lang w:val="en-US"/>
        </w:rPr>
        <w:t>Feb</w:t>
      </w:r>
      <w:r w:rsidR="00B53BFF" w:rsidRPr="00D23480">
        <w:rPr>
          <w:rFonts w:ascii="Verdana" w:hAnsi="Verdana"/>
          <w:b/>
          <w:color w:val="0000FF"/>
          <w:lang w:val="en-US"/>
        </w:rPr>
        <w:t xml:space="preserve"> 20</w:t>
      </w:r>
      <w:r w:rsidR="00B53BFF">
        <w:rPr>
          <w:rFonts w:ascii="Verdana" w:hAnsi="Verdana"/>
          <w:b/>
          <w:color w:val="0000FF"/>
          <w:lang w:val="en-US"/>
        </w:rPr>
        <w:t>1</w:t>
      </w:r>
      <w:r w:rsidR="00B53BFF" w:rsidRPr="00D23480">
        <w:rPr>
          <w:rFonts w:ascii="Verdana" w:hAnsi="Verdana"/>
          <w:b/>
          <w:color w:val="0000FF"/>
          <w:lang w:val="en-US"/>
        </w:rPr>
        <w:t xml:space="preserve">0 to </w:t>
      </w:r>
      <w:r w:rsidR="00814238">
        <w:rPr>
          <w:rFonts w:ascii="Verdana" w:hAnsi="Verdana"/>
          <w:b/>
          <w:color w:val="0000FF"/>
          <w:lang w:val="en-US"/>
        </w:rPr>
        <w:t>Feb 2012</w:t>
      </w:r>
    </w:p>
    <w:p w:rsidR="00B53BFF" w:rsidRDefault="00B53BFF" w:rsidP="00B53BFF">
      <w:pPr>
        <w:tabs>
          <w:tab w:val="left" w:pos="2280"/>
        </w:tabs>
        <w:jc w:val="both"/>
        <w:rPr>
          <w:rFonts w:ascii="Verdana" w:hAnsi="Verdana"/>
          <w:b/>
          <w:color w:val="0000FF"/>
          <w:lang w:val="en-US"/>
        </w:rPr>
      </w:pPr>
    </w:p>
    <w:p w:rsidR="00B53BFF" w:rsidRDefault="00B53BFF" w:rsidP="00B53BFF">
      <w:pPr>
        <w:jc w:val="both"/>
        <w:rPr>
          <w:rFonts w:ascii="Verdana" w:hAnsi="Verdana"/>
          <w:lang w:val="en-US"/>
        </w:rPr>
      </w:pPr>
      <w:r w:rsidRPr="00F54605">
        <w:rPr>
          <w:rFonts w:ascii="Verdana" w:hAnsi="Verdana"/>
          <w:b/>
          <w:lang w:val="en-US"/>
        </w:rPr>
        <w:t>Team Size</w:t>
      </w:r>
      <w:r w:rsidRPr="00F54605">
        <w:rPr>
          <w:rFonts w:ascii="Verdana" w:hAnsi="Verdana"/>
          <w:lang w:val="en-US"/>
        </w:rPr>
        <w:t xml:space="preserve">: </w:t>
      </w:r>
      <w:r w:rsidRPr="00F54605">
        <w:rPr>
          <w:rFonts w:ascii="Verdana" w:hAnsi="Verdana"/>
          <w:lang w:val="en-US"/>
        </w:rPr>
        <w:tab/>
      </w:r>
      <w:r w:rsidRPr="00F54605">
        <w:rPr>
          <w:rFonts w:ascii="Verdana" w:hAnsi="Verdana"/>
          <w:lang w:val="en-US"/>
        </w:rPr>
        <w:tab/>
      </w:r>
      <w:r w:rsidRPr="00F54605">
        <w:rPr>
          <w:rFonts w:ascii="Verdana" w:hAnsi="Verdana"/>
          <w:lang w:val="en-US"/>
        </w:rPr>
        <w:tab/>
        <w:t>30</w:t>
      </w:r>
    </w:p>
    <w:p w:rsidR="004D1AD6" w:rsidRPr="00F54605" w:rsidRDefault="004D1AD6" w:rsidP="00B53BFF">
      <w:pPr>
        <w:jc w:val="both"/>
        <w:rPr>
          <w:rFonts w:ascii="Verdana" w:hAnsi="Verdana"/>
          <w:lang w:val="en-US"/>
        </w:rPr>
      </w:pPr>
      <w:r w:rsidRPr="00C26609">
        <w:rPr>
          <w:rFonts w:ascii="Verdana" w:hAnsi="Verdana" w:cs="Verdana"/>
          <w:b/>
          <w:lang w:val="en-US"/>
        </w:rPr>
        <w:t>Role:</w:t>
      </w:r>
      <w:r>
        <w:rPr>
          <w:rFonts w:ascii="Verdana" w:hAnsi="Verdana" w:cs="Verdana"/>
          <w:lang w:val="en-US"/>
        </w:rPr>
        <w:tab/>
      </w:r>
      <w:r>
        <w:rPr>
          <w:rFonts w:ascii="Verdana" w:hAnsi="Verdana" w:cs="Verdana"/>
          <w:lang w:val="en-US"/>
        </w:rPr>
        <w:tab/>
      </w:r>
      <w:r>
        <w:rPr>
          <w:rFonts w:ascii="Verdana" w:hAnsi="Verdana" w:cs="Verdana"/>
          <w:lang w:val="en-US"/>
        </w:rPr>
        <w:tab/>
      </w:r>
      <w:r>
        <w:rPr>
          <w:rFonts w:ascii="Verdana" w:hAnsi="Verdana" w:cs="Verdana"/>
          <w:lang w:val="en-US"/>
        </w:rPr>
        <w:tab/>
        <w:t>Team Lead</w:t>
      </w:r>
    </w:p>
    <w:p w:rsidR="00B53BFF" w:rsidRPr="00F54605" w:rsidRDefault="00B53BFF" w:rsidP="00B53BFF">
      <w:pPr>
        <w:jc w:val="both"/>
        <w:rPr>
          <w:rFonts w:ascii="Verdana" w:hAnsi="Verdana"/>
          <w:lang w:val="en-US"/>
        </w:rPr>
      </w:pPr>
      <w:r w:rsidRPr="00F54605">
        <w:rPr>
          <w:rFonts w:ascii="Verdana" w:hAnsi="Verdana"/>
          <w:b/>
          <w:lang w:val="en-US"/>
        </w:rPr>
        <w:t>Client</w:t>
      </w:r>
      <w:r w:rsidRPr="00F54605">
        <w:rPr>
          <w:rFonts w:ascii="Verdana" w:hAnsi="Verdana"/>
          <w:lang w:val="en-US"/>
        </w:rPr>
        <w:t>:</w:t>
      </w:r>
      <w:r w:rsidRPr="00F54605">
        <w:rPr>
          <w:rFonts w:ascii="Verdana" w:hAnsi="Verdana"/>
          <w:lang w:val="en-US"/>
        </w:rPr>
        <w:tab/>
      </w:r>
      <w:r w:rsidRPr="00F54605">
        <w:rPr>
          <w:rFonts w:ascii="Verdana" w:hAnsi="Verdana"/>
          <w:lang w:val="en-US"/>
        </w:rPr>
        <w:tab/>
      </w:r>
      <w:r w:rsidRPr="00F54605">
        <w:rPr>
          <w:rFonts w:ascii="Verdana" w:hAnsi="Verdana"/>
          <w:lang w:val="en-US"/>
        </w:rPr>
        <w:tab/>
      </w:r>
      <w:proofErr w:type="spellStart"/>
      <w:r w:rsidRPr="00F54605">
        <w:rPr>
          <w:rFonts w:ascii="Verdana" w:hAnsi="Verdana"/>
          <w:lang w:val="en-US"/>
        </w:rPr>
        <w:t>Veeco</w:t>
      </w:r>
      <w:proofErr w:type="spellEnd"/>
      <w:r w:rsidRPr="00F54605">
        <w:rPr>
          <w:rFonts w:ascii="Verdana" w:hAnsi="Verdana"/>
          <w:lang w:val="en-US"/>
        </w:rPr>
        <w:t xml:space="preserve"> Instruments Inc., USA</w:t>
      </w:r>
    </w:p>
    <w:p w:rsidR="00B53BFF" w:rsidRDefault="00B53BFF" w:rsidP="00B53BFF">
      <w:pPr>
        <w:tabs>
          <w:tab w:val="left" w:pos="2280"/>
        </w:tabs>
        <w:jc w:val="both"/>
        <w:rPr>
          <w:rFonts w:ascii="Verdana" w:hAnsi="Verdana"/>
          <w:lang w:val="en-US"/>
        </w:rPr>
      </w:pPr>
      <w:r w:rsidRPr="00F54605">
        <w:rPr>
          <w:rFonts w:ascii="Verdana" w:hAnsi="Verdana"/>
          <w:b/>
          <w:lang w:val="en-US"/>
        </w:rPr>
        <w:t xml:space="preserve">Technologies Used: </w:t>
      </w:r>
      <w:r w:rsidRPr="00F54605">
        <w:rPr>
          <w:rFonts w:ascii="Verdana" w:hAnsi="Verdana"/>
          <w:lang w:val="en-US"/>
        </w:rPr>
        <w:tab/>
      </w:r>
      <w:r w:rsidRPr="00F54605">
        <w:rPr>
          <w:rFonts w:ascii="Verdana" w:hAnsi="Verdana"/>
          <w:lang w:val="en-US"/>
        </w:rPr>
        <w:tab/>
        <w:t>VC++, .NET on Windows XP</w:t>
      </w:r>
    </w:p>
    <w:p w:rsidR="001379C4" w:rsidRPr="00F54605" w:rsidRDefault="001379C4" w:rsidP="00B53BFF">
      <w:pPr>
        <w:tabs>
          <w:tab w:val="left" w:pos="2280"/>
        </w:tabs>
        <w:jc w:val="both"/>
        <w:rPr>
          <w:rFonts w:ascii="Verdana" w:hAnsi="Verdana"/>
          <w:lang w:val="en-US"/>
        </w:rPr>
      </w:pPr>
      <w:r w:rsidRPr="001379C4">
        <w:rPr>
          <w:rFonts w:ascii="Verdana" w:hAnsi="Verdana"/>
          <w:b/>
          <w:lang w:val="en-US"/>
        </w:rPr>
        <w:t>Automation Tool:</w:t>
      </w:r>
      <w:r>
        <w:rPr>
          <w:rFonts w:ascii="Verdana" w:hAnsi="Verdana"/>
          <w:lang w:val="en-US"/>
        </w:rPr>
        <w:tab/>
      </w:r>
      <w:r>
        <w:rPr>
          <w:rFonts w:ascii="Verdana" w:hAnsi="Verdana"/>
          <w:lang w:val="en-US"/>
        </w:rPr>
        <w:tab/>
        <w:t>SECSIM Pro</w:t>
      </w:r>
    </w:p>
    <w:p w:rsidR="00B53BFF" w:rsidRDefault="00B53BFF" w:rsidP="00B53BFF">
      <w:pPr>
        <w:tabs>
          <w:tab w:val="left" w:pos="2280"/>
        </w:tabs>
        <w:jc w:val="both"/>
        <w:rPr>
          <w:rFonts w:ascii="Verdana" w:hAnsi="Verdana"/>
          <w:lang w:val="en-US"/>
        </w:rPr>
      </w:pPr>
    </w:p>
    <w:p w:rsidR="00B53BFF" w:rsidRPr="00F54605" w:rsidRDefault="00B53BFF" w:rsidP="00B53BFF">
      <w:pPr>
        <w:tabs>
          <w:tab w:val="left" w:pos="2280"/>
        </w:tabs>
        <w:jc w:val="both"/>
        <w:rPr>
          <w:rFonts w:ascii="Verdana" w:hAnsi="Verdana"/>
          <w:iCs/>
        </w:rPr>
      </w:pPr>
      <w:proofErr w:type="spellStart"/>
      <w:r w:rsidRPr="00F54605">
        <w:rPr>
          <w:rFonts w:ascii="Verdana" w:hAnsi="Verdana"/>
          <w:iCs/>
        </w:rPr>
        <w:t>Veeco</w:t>
      </w:r>
      <w:proofErr w:type="spellEnd"/>
      <w:r w:rsidRPr="00F54605">
        <w:rPr>
          <w:rFonts w:ascii="Verdana" w:hAnsi="Verdana"/>
          <w:iCs/>
        </w:rPr>
        <w:t xml:space="preserve"> is a leading provider of Metrology and Process Equipment solutions used by manufacturers in the data storage, semiconductor, wireless, lighting and solar industries. These industries help create a wide range of information age technology and products, such as portable music players, cell phones, PDAs, digital video recorders, backlighting for computers and TVs, architectural and automotive lighting, solar cells and much more.</w:t>
      </w:r>
    </w:p>
    <w:p w:rsidR="0059157A" w:rsidRDefault="00B53BFF" w:rsidP="00B53BFF">
      <w:pPr>
        <w:tabs>
          <w:tab w:val="left" w:pos="2280"/>
        </w:tabs>
        <w:jc w:val="both"/>
        <w:rPr>
          <w:rFonts w:ascii="Verdana" w:hAnsi="Verdana"/>
          <w:iCs/>
        </w:rPr>
      </w:pPr>
      <w:proofErr w:type="spellStart"/>
      <w:r w:rsidRPr="00F54605">
        <w:rPr>
          <w:rFonts w:ascii="Verdana" w:hAnsi="Verdana"/>
          <w:iCs/>
        </w:rPr>
        <w:t>Veeco</w:t>
      </w:r>
      <w:proofErr w:type="spellEnd"/>
      <w:r w:rsidRPr="00F54605">
        <w:rPr>
          <w:rFonts w:ascii="Verdana" w:hAnsi="Verdana"/>
          <w:iCs/>
        </w:rPr>
        <w:t xml:space="preserve"> Metal Organic Chemical </w:t>
      </w:r>
      <w:proofErr w:type="spellStart"/>
      <w:r w:rsidRPr="00F54605">
        <w:rPr>
          <w:rFonts w:ascii="Verdana" w:hAnsi="Verdana"/>
          <w:iCs/>
        </w:rPr>
        <w:t>Vapor</w:t>
      </w:r>
      <w:proofErr w:type="spellEnd"/>
      <w:r w:rsidRPr="00F54605">
        <w:rPr>
          <w:rFonts w:ascii="Verdana" w:hAnsi="Verdana"/>
          <w:iCs/>
        </w:rPr>
        <w:t xml:space="preserve"> Deposition (</w:t>
      </w:r>
      <w:r w:rsidRPr="00F54605">
        <w:rPr>
          <w:rFonts w:ascii="Verdana" w:hAnsi="Verdana"/>
          <w:b/>
          <w:bCs/>
          <w:iCs/>
        </w:rPr>
        <w:t>MOCVD</w:t>
      </w:r>
      <w:r w:rsidRPr="00F54605">
        <w:rPr>
          <w:rFonts w:ascii="Verdana" w:hAnsi="Verdana"/>
          <w:iCs/>
        </w:rPr>
        <w:t>) systems are designed for production of epitaxial materials. Using MOCVD, many layers, each of a precisely controlled thickness, can be build to create a material, which has specific optical and electrical properties.</w:t>
      </w:r>
    </w:p>
    <w:p w:rsidR="00B53BFF" w:rsidRPr="004D1AD6" w:rsidRDefault="004D1AD6" w:rsidP="00B53BFF">
      <w:pPr>
        <w:tabs>
          <w:tab w:val="left" w:pos="2280"/>
        </w:tabs>
        <w:jc w:val="both"/>
        <w:rPr>
          <w:rFonts w:ascii="Verdana" w:hAnsi="Verdana"/>
          <w:b/>
          <w:iCs/>
        </w:rPr>
      </w:pPr>
      <w:r w:rsidRPr="004D1AD6">
        <w:rPr>
          <w:rFonts w:ascii="Verdana" w:hAnsi="Verdana"/>
          <w:b/>
          <w:iCs/>
        </w:rPr>
        <w:t>Responsibilities:</w:t>
      </w:r>
    </w:p>
    <w:p w:rsidR="004D1AD6" w:rsidRDefault="004D1AD6" w:rsidP="004D1AD6">
      <w:pPr>
        <w:numPr>
          <w:ilvl w:val="0"/>
          <w:numId w:val="7"/>
        </w:numPr>
        <w:suppressAutoHyphens/>
        <w:jc w:val="both"/>
        <w:rPr>
          <w:rFonts w:ascii="Verdana" w:hAnsi="Verdana" w:cs="Verdana"/>
          <w:lang w:val="en-US"/>
        </w:rPr>
      </w:pPr>
      <w:r>
        <w:rPr>
          <w:rFonts w:ascii="Verdana" w:hAnsi="Verdana" w:cs="Verdana"/>
          <w:lang w:val="en-US"/>
        </w:rPr>
        <w:t>Mentoring the team members (Team size – 3)</w:t>
      </w:r>
    </w:p>
    <w:p w:rsidR="004D1AD6" w:rsidRDefault="004D1AD6" w:rsidP="004D1AD6">
      <w:pPr>
        <w:numPr>
          <w:ilvl w:val="0"/>
          <w:numId w:val="7"/>
        </w:numPr>
        <w:suppressAutoHyphens/>
        <w:jc w:val="both"/>
        <w:rPr>
          <w:rFonts w:ascii="Verdana" w:hAnsi="Verdana" w:cs="Verdana"/>
          <w:lang w:val="en-US"/>
        </w:rPr>
      </w:pPr>
      <w:r>
        <w:rPr>
          <w:rFonts w:ascii="Verdana" w:hAnsi="Verdana" w:cs="Verdana"/>
          <w:lang w:val="en-US"/>
        </w:rPr>
        <w:t>Coordinating with Onsite team to gather requirements, resolve Technical Issues</w:t>
      </w:r>
    </w:p>
    <w:p w:rsidR="004D1AD6" w:rsidRDefault="004D1AD6" w:rsidP="004D1AD6">
      <w:pPr>
        <w:numPr>
          <w:ilvl w:val="0"/>
          <w:numId w:val="7"/>
        </w:numPr>
        <w:suppressAutoHyphens/>
        <w:jc w:val="both"/>
        <w:rPr>
          <w:rFonts w:ascii="Verdana" w:hAnsi="Verdana" w:cs="Verdana"/>
          <w:lang w:val="en-US"/>
        </w:rPr>
      </w:pPr>
      <w:r>
        <w:rPr>
          <w:rFonts w:ascii="Verdana" w:hAnsi="Verdana" w:cs="Verdana"/>
          <w:lang w:val="en-US"/>
        </w:rPr>
        <w:t>Improving the existing Process / Workflow</w:t>
      </w:r>
    </w:p>
    <w:p w:rsidR="004D1AD6" w:rsidRDefault="004D1AD6" w:rsidP="004D1AD6">
      <w:pPr>
        <w:numPr>
          <w:ilvl w:val="0"/>
          <w:numId w:val="7"/>
        </w:numPr>
        <w:suppressAutoHyphens/>
        <w:spacing w:line="240" w:lineRule="exact"/>
        <w:jc w:val="both"/>
        <w:rPr>
          <w:rFonts w:ascii="Verdana" w:hAnsi="Verdana" w:cs="Verdana"/>
          <w:lang w:val="en-US"/>
        </w:rPr>
      </w:pPr>
      <w:r>
        <w:rPr>
          <w:rFonts w:ascii="Verdana" w:hAnsi="Verdana" w:cs="Verdana"/>
          <w:lang w:val="en-US"/>
        </w:rPr>
        <w:t>Preparation &amp; Review of Estimation</w:t>
      </w:r>
    </w:p>
    <w:p w:rsidR="004D1AD6" w:rsidRDefault="004D1AD6" w:rsidP="004D1AD6">
      <w:pPr>
        <w:numPr>
          <w:ilvl w:val="0"/>
          <w:numId w:val="7"/>
        </w:numPr>
        <w:suppressAutoHyphens/>
        <w:spacing w:line="240" w:lineRule="exact"/>
        <w:jc w:val="both"/>
        <w:rPr>
          <w:rFonts w:ascii="Verdana" w:hAnsi="Verdana" w:cs="Verdana"/>
          <w:lang w:val="en-US"/>
        </w:rPr>
      </w:pPr>
      <w:r>
        <w:rPr>
          <w:rFonts w:ascii="Verdana" w:hAnsi="Verdana" w:cs="Verdana"/>
          <w:lang w:val="en-US"/>
        </w:rPr>
        <w:t xml:space="preserve">Preparation &amp; Execution of Test cases, </w:t>
      </w:r>
      <w:r>
        <w:rPr>
          <w:rFonts w:ascii="Verdana" w:hAnsi="Verdana" w:cs="Verdana"/>
        </w:rPr>
        <w:t xml:space="preserve">plans and reports for </w:t>
      </w:r>
      <w:proofErr w:type="spellStart"/>
      <w:r>
        <w:rPr>
          <w:rFonts w:ascii="Verdana" w:hAnsi="Verdana" w:cs="Verdana"/>
          <w:b/>
        </w:rPr>
        <w:t>Maxbright</w:t>
      </w:r>
      <w:proofErr w:type="spellEnd"/>
      <w:r>
        <w:rPr>
          <w:rFonts w:ascii="Verdana" w:hAnsi="Verdana" w:cs="Verdana"/>
          <w:b/>
        </w:rPr>
        <w:t xml:space="preserve"> and Nexus</w:t>
      </w:r>
    </w:p>
    <w:p w:rsidR="00B53BFF" w:rsidRDefault="004D1AD6" w:rsidP="004D1AD6">
      <w:pPr>
        <w:numPr>
          <w:ilvl w:val="0"/>
          <w:numId w:val="1"/>
        </w:numPr>
        <w:jc w:val="both"/>
        <w:rPr>
          <w:rFonts w:ascii="Verdana" w:hAnsi="Verdana"/>
          <w:lang w:val="en-US"/>
        </w:rPr>
      </w:pPr>
      <w:r w:rsidRPr="00546A88">
        <w:rPr>
          <w:rFonts w:ascii="Verdana" w:hAnsi="Verdana" w:cs="Verdana"/>
          <w:b/>
          <w:lang w:val="en-US"/>
        </w:rPr>
        <w:t>Worked on Real Tool at Onshore</w:t>
      </w:r>
      <w:r>
        <w:rPr>
          <w:rFonts w:ascii="Verdana" w:hAnsi="Verdana" w:cs="Verdana"/>
          <w:lang w:val="en-US"/>
        </w:rPr>
        <w:t xml:space="preserve"> and Reporting &amp; Tracking of the Issues</w:t>
      </w:r>
    </w:p>
    <w:p w:rsidR="00332B7C" w:rsidRDefault="00332B7C" w:rsidP="00AA32BE">
      <w:pPr>
        <w:rPr>
          <w:rFonts w:ascii="Verdana" w:hAnsi="Verdana"/>
          <w:lang w:val="en-US"/>
        </w:rPr>
      </w:pPr>
    </w:p>
    <w:p w:rsidR="00520EB5" w:rsidRPr="00D23480" w:rsidRDefault="00806C80" w:rsidP="00520EB5">
      <w:pPr>
        <w:tabs>
          <w:tab w:val="left" w:pos="2280"/>
        </w:tabs>
        <w:jc w:val="both"/>
        <w:rPr>
          <w:rFonts w:ascii="Verdana" w:hAnsi="Verdana"/>
          <w:b/>
          <w:color w:val="0000FF"/>
          <w:lang w:val="en-US"/>
        </w:rPr>
      </w:pPr>
      <w:r>
        <w:rPr>
          <w:rFonts w:ascii="Verdana" w:hAnsi="Verdana"/>
          <w:b/>
          <w:color w:val="0000FF"/>
          <w:lang w:val="en-US"/>
        </w:rPr>
        <w:t>2</w:t>
      </w:r>
      <w:r w:rsidRPr="00D23480">
        <w:rPr>
          <w:rFonts w:ascii="Verdana" w:hAnsi="Verdana"/>
          <w:b/>
          <w:color w:val="0000FF"/>
          <w:lang w:val="en-US"/>
        </w:rPr>
        <w:t xml:space="preserve">. </w:t>
      </w:r>
      <w:proofErr w:type="spellStart"/>
      <w:r w:rsidR="00520EB5">
        <w:rPr>
          <w:rFonts w:ascii="Verdana" w:hAnsi="Verdana"/>
          <w:b/>
          <w:color w:val="0000FF"/>
          <w:lang w:val="en-US"/>
        </w:rPr>
        <w:t>Amarta</w:t>
      </w:r>
      <w:proofErr w:type="spellEnd"/>
      <w:r w:rsidR="00520EB5">
        <w:rPr>
          <w:rFonts w:ascii="Verdana" w:hAnsi="Verdana"/>
          <w:b/>
          <w:color w:val="0000FF"/>
          <w:lang w:val="en-US"/>
        </w:rPr>
        <w:t xml:space="preserve"> Life &amp; Pension Software (ALPS)</w:t>
      </w:r>
      <w:r w:rsidR="00520EB5">
        <w:rPr>
          <w:rFonts w:ascii="Verdana" w:hAnsi="Verdana"/>
          <w:b/>
          <w:color w:val="0000FF"/>
          <w:lang w:val="en-US"/>
        </w:rPr>
        <w:tab/>
      </w:r>
      <w:r w:rsidR="00520EB5">
        <w:rPr>
          <w:rFonts w:ascii="Verdana" w:hAnsi="Verdana"/>
          <w:b/>
          <w:color w:val="0000FF"/>
          <w:lang w:val="en-US"/>
        </w:rPr>
        <w:tab/>
      </w:r>
      <w:r w:rsidR="009A68DD">
        <w:rPr>
          <w:rFonts w:ascii="Verdana" w:hAnsi="Verdana"/>
          <w:b/>
          <w:color w:val="0000FF"/>
          <w:lang w:val="en-US"/>
        </w:rPr>
        <w:tab/>
      </w:r>
      <w:r w:rsidR="00520EB5">
        <w:rPr>
          <w:rFonts w:ascii="Verdana" w:hAnsi="Verdana"/>
          <w:b/>
          <w:color w:val="0000FF"/>
          <w:lang w:val="en-US"/>
        </w:rPr>
        <w:t>Sep 2008 to Jan</w:t>
      </w:r>
      <w:r w:rsidR="00520EB5" w:rsidRPr="00D23480">
        <w:rPr>
          <w:rFonts w:ascii="Verdana" w:hAnsi="Verdana"/>
          <w:b/>
          <w:color w:val="0000FF"/>
          <w:lang w:val="en-US"/>
        </w:rPr>
        <w:t xml:space="preserve"> 20</w:t>
      </w:r>
      <w:r w:rsidR="00370B59">
        <w:rPr>
          <w:rFonts w:ascii="Verdana" w:hAnsi="Verdana"/>
          <w:b/>
          <w:color w:val="0000FF"/>
          <w:lang w:val="en-US"/>
        </w:rPr>
        <w:t>10</w:t>
      </w:r>
    </w:p>
    <w:p w:rsidR="00520EB5" w:rsidRPr="004835AE" w:rsidRDefault="00520EB5" w:rsidP="00520EB5">
      <w:pPr>
        <w:tabs>
          <w:tab w:val="left" w:pos="2280"/>
        </w:tabs>
        <w:jc w:val="both"/>
        <w:rPr>
          <w:rFonts w:ascii="Verdana" w:hAnsi="Verdana"/>
          <w:lang w:val="en-US"/>
        </w:rPr>
      </w:pPr>
    </w:p>
    <w:p w:rsidR="00520EB5" w:rsidRPr="004835AE" w:rsidRDefault="00520EB5" w:rsidP="00520EB5">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Pr>
          <w:rFonts w:ascii="Verdana" w:hAnsi="Verdana"/>
          <w:lang w:val="en-US"/>
        </w:rPr>
        <w:t>30</w:t>
      </w:r>
    </w:p>
    <w:p w:rsidR="00520EB5" w:rsidRPr="004835AE" w:rsidRDefault="00520EB5" w:rsidP="00520EB5">
      <w:pPr>
        <w:jc w:val="both"/>
        <w:rPr>
          <w:rFonts w:ascii="Verdana" w:hAnsi="Verdana"/>
          <w:lang w:val="en-US"/>
        </w:rPr>
      </w:pPr>
      <w:r w:rsidRPr="00861A8F">
        <w:rPr>
          <w:rFonts w:ascii="Verdana" w:hAnsi="Verdana"/>
          <w:b/>
          <w:lang w:val="en-US"/>
        </w:rPr>
        <w:t>Client</w:t>
      </w:r>
      <w:r w:rsidRPr="004835AE">
        <w:rPr>
          <w:rFonts w:ascii="Verdana" w:hAnsi="Verdana"/>
          <w:lang w:val="en-US"/>
        </w:rPr>
        <w:t>:</w:t>
      </w:r>
      <w:r w:rsidRPr="004835AE">
        <w:rPr>
          <w:rFonts w:ascii="Verdana" w:hAnsi="Verdana"/>
          <w:lang w:val="en-US"/>
        </w:rPr>
        <w:tab/>
      </w:r>
      <w:r w:rsidRPr="004835AE">
        <w:rPr>
          <w:rFonts w:ascii="Verdana" w:hAnsi="Verdana"/>
          <w:lang w:val="en-US"/>
        </w:rPr>
        <w:tab/>
      </w:r>
      <w:r w:rsidRPr="004835AE">
        <w:rPr>
          <w:rFonts w:ascii="Verdana" w:hAnsi="Verdana"/>
          <w:lang w:val="en-US"/>
        </w:rPr>
        <w:tab/>
      </w:r>
      <w:proofErr w:type="spellStart"/>
      <w:r>
        <w:rPr>
          <w:rFonts w:ascii="Verdana" w:hAnsi="Verdana"/>
          <w:lang w:val="en-US"/>
        </w:rPr>
        <w:t>Liberata</w:t>
      </w:r>
      <w:proofErr w:type="spellEnd"/>
      <w:r>
        <w:rPr>
          <w:rFonts w:ascii="Verdana" w:hAnsi="Verdana"/>
          <w:lang w:val="en-US"/>
        </w:rPr>
        <w:t xml:space="preserve"> Financial Services, UK</w:t>
      </w:r>
    </w:p>
    <w:p w:rsidR="00520EB5" w:rsidRDefault="00520EB5" w:rsidP="00520EB5">
      <w:pPr>
        <w:rPr>
          <w:rFonts w:ascii="Verdana" w:hAnsi="Verdana"/>
          <w:lang w:val="en-US"/>
        </w:rPr>
      </w:pPr>
      <w:r w:rsidRPr="00861A8F">
        <w:rPr>
          <w:rFonts w:ascii="Verdana" w:hAnsi="Verdana"/>
          <w:b/>
          <w:lang w:val="en-US"/>
        </w:rPr>
        <w:t xml:space="preserve">Technologies Used: </w:t>
      </w:r>
      <w:r w:rsidRPr="004835AE">
        <w:rPr>
          <w:rFonts w:ascii="Verdana" w:hAnsi="Verdana"/>
          <w:lang w:val="en-US"/>
        </w:rPr>
        <w:tab/>
      </w:r>
      <w:r>
        <w:rPr>
          <w:rFonts w:ascii="Verdana" w:hAnsi="Verdana"/>
          <w:lang w:val="en-US"/>
        </w:rPr>
        <w:t xml:space="preserve">HP-UX 9000, C, Java 1.4, .NET on Informix 4GL </w:t>
      </w:r>
    </w:p>
    <w:p w:rsidR="00520EB5" w:rsidRPr="004835AE" w:rsidRDefault="00520EB5" w:rsidP="00520EB5">
      <w:pPr>
        <w:rPr>
          <w:rFonts w:ascii="Verdana" w:hAnsi="Verdana"/>
          <w:lang w:val="en-US"/>
        </w:rPr>
      </w:pPr>
    </w:p>
    <w:p w:rsidR="004D1AD6" w:rsidRDefault="004D1AD6" w:rsidP="004D1AD6">
      <w:pPr>
        <w:pStyle w:val="NormalVerdana"/>
        <w:tabs>
          <w:tab w:val="left" w:pos="720"/>
          <w:tab w:val="left" w:pos="900"/>
        </w:tabs>
        <w:ind w:left="0"/>
      </w:pPr>
      <w:r>
        <w:t xml:space="preserve">ALPS II is an application, built in-house by </w:t>
      </w:r>
      <w:proofErr w:type="spellStart"/>
      <w:r>
        <w:t>Liberata</w:t>
      </w:r>
      <w:proofErr w:type="spellEnd"/>
      <w:r>
        <w:t xml:space="preserve"> Financial </w:t>
      </w:r>
      <w:proofErr w:type="gramStart"/>
      <w:r>
        <w:t>Services(</w:t>
      </w:r>
      <w:proofErr w:type="gramEnd"/>
      <w:r>
        <w:t xml:space="preserve">LFS), currently LFS is using the </w:t>
      </w:r>
      <w:proofErr w:type="spellStart"/>
      <w:r>
        <w:t>Amarta</w:t>
      </w:r>
      <w:proofErr w:type="spellEnd"/>
      <w:r>
        <w:t xml:space="preserve"> tool kit. </w:t>
      </w:r>
      <w:proofErr w:type="spellStart"/>
      <w:r>
        <w:t>Amarta</w:t>
      </w:r>
      <w:proofErr w:type="spellEnd"/>
      <w:r>
        <w:t xml:space="preserve"> is a product from SunGard which is used to manage life and pension policy administration. The product uses a rule engine and can be customized easily to meet individual business requirements.</w:t>
      </w:r>
    </w:p>
    <w:p w:rsidR="004D1AD6" w:rsidRPr="00136C00" w:rsidRDefault="004D1AD6" w:rsidP="004D1AD6">
      <w:pPr>
        <w:pStyle w:val="NormalVerdana"/>
        <w:tabs>
          <w:tab w:val="left" w:pos="720"/>
          <w:tab w:val="left" w:pos="900"/>
        </w:tabs>
        <w:ind w:left="0"/>
        <w:rPr>
          <w:color w:val="000000"/>
        </w:rPr>
      </w:pPr>
      <w:proofErr w:type="spellStart"/>
      <w:r>
        <w:rPr>
          <w:color w:val="000000"/>
        </w:rPr>
        <w:t>Amarta</w:t>
      </w:r>
      <w:proofErr w:type="spellEnd"/>
      <w:r>
        <w:rPr>
          <w:color w:val="000000"/>
        </w:rPr>
        <w:t xml:space="preserve"> has been implemented by companies like </w:t>
      </w:r>
      <w:r>
        <w:rPr>
          <w:rStyle w:val="yshortcuts"/>
          <w:color w:val="000000"/>
        </w:rPr>
        <w:t>New York</w:t>
      </w:r>
      <w:r>
        <w:rPr>
          <w:color w:val="000000"/>
        </w:rPr>
        <w:t xml:space="preserve"> life, Swiss Life, Scottish Provident, Northwestern Mutual and CNA. </w:t>
      </w:r>
      <w:r>
        <w:rPr>
          <w:rStyle w:val="yshortcuts"/>
          <w:color w:val="000000"/>
        </w:rPr>
        <w:t>New York</w:t>
      </w:r>
      <w:r>
        <w:rPr>
          <w:color w:val="000000"/>
        </w:rPr>
        <w:t xml:space="preserve"> life implemented </w:t>
      </w:r>
      <w:proofErr w:type="spellStart"/>
      <w:r>
        <w:rPr>
          <w:color w:val="000000"/>
        </w:rPr>
        <w:t>Amarta</w:t>
      </w:r>
      <w:proofErr w:type="spellEnd"/>
      <w:r>
        <w:rPr>
          <w:color w:val="000000"/>
        </w:rPr>
        <w:t xml:space="preserve"> in </w:t>
      </w:r>
      <w:r>
        <w:rPr>
          <w:rStyle w:val="yshortcuts"/>
          <w:color w:val="000000"/>
        </w:rPr>
        <w:t>India</w:t>
      </w:r>
      <w:r>
        <w:rPr>
          <w:color w:val="000000"/>
        </w:rPr>
        <w:t xml:space="preserve"> in April 2001 and </w:t>
      </w:r>
      <w:r>
        <w:rPr>
          <w:rStyle w:val="yshortcuts"/>
          <w:color w:val="000000"/>
        </w:rPr>
        <w:t>Philippines</w:t>
      </w:r>
      <w:r>
        <w:rPr>
          <w:color w:val="000000"/>
        </w:rPr>
        <w:t xml:space="preserve"> in September 2001.</w:t>
      </w:r>
    </w:p>
    <w:p w:rsidR="004D1AD6" w:rsidRDefault="004D1AD6" w:rsidP="004D1AD6">
      <w:pPr>
        <w:pStyle w:val="BodyText"/>
        <w:tabs>
          <w:tab w:val="left" w:pos="360"/>
          <w:tab w:val="left" w:pos="450"/>
        </w:tabs>
        <w:rPr>
          <w:rFonts w:ascii="Verdana" w:hAnsi="Verdana" w:cs="Verdana"/>
          <w:b/>
          <w:lang w:val="en-US"/>
        </w:rPr>
      </w:pPr>
      <w:r>
        <w:rPr>
          <w:rFonts w:ascii="Verdana" w:hAnsi="Verdana" w:cs="Verdana"/>
          <w:b/>
          <w:lang w:val="en-US"/>
        </w:rPr>
        <w:t>Responsibilities</w:t>
      </w:r>
      <w:r>
        <w:rPr>
          <w:rFonts w:ascii="Verdana" w:hAnsi="Verdana" w:cs="Verdana"/>
          <w:lang w:val="en-US"/>
        </w:rPr>
        <w:t>:</w:t>
      </w:r>
    </w:p>
    <w:p w:rsidR="004D1AD6" w:rsidRDefault="004D1AD6" w:rsidP="004D1AD6">
      <w:pPr>
        <w:numPr>
          <w:ilvl w:val="0"/>
          <w:numId w:val="7"/>
        </w:numPr>
        <w:suppressAutoHyphens/>
        <w:jc w:val="both"/>
        <w:rPr>
          <w:rFonts w:ascii="Verdana" w:hAnsi="Verdana" w:cs="Verdana"/>
          <w:b/>
          <w:lang w:val="en-US"/>
        </w:rPr>
      </w:pPr>
      <w:r>
        <w:rPr>
          <w:rFonts w:ascii="Verdana" w:hAnsi="Verdana" w:cs="Verdana"/>
          <w:b/>
          <w:lang w:val="en-US"/>
        </w:rPr>
        <w:t>Understanding the  functional requirements and test strategy</w:t>
      </w:r>
    </w:p>
    <w:p w:rsidR="004D1AD6" w:rsidRDefault="004D1AD6" w:rsidP="004D1AD6">
      <w:pPr>
        <w:numPr>
          <w:ilvl w:val="0"/>
          <w:numId w:val="7"/>
        </w:numPr>
        <w:suppressAutoHyphens/>
        <w:jc w:val="both"/>
        <w:rPr>
          <w:rFonts w:ascii="Verdana" w:hAnsi="Verdana" w:cs="Verdana"/>
          <w:lang w:val="en-US"/>
        </w:rPr>
      </w:pPr>
      <w:r>
        <w:rPr>
          <w:rFonts w:ascii="Verdana" w:hAnsi="Verdana" w:cs="Verdana"/>
          <w:b/>
          <w:lang w:val="en-US"/>
        </w:rPr>
        <w:t>Root cause Analysis</w:t>
      </w:r>
    </w:p>
    <w:p w:rsidR="004D1AD6" w:rsidRDefault="004D1AD6" w:rsidP="004D1AD6">
      <w:pPr>
        <w:numPr>
          <w:ilvl w:val="0"/>
          <w:numId w:val="7"/>
        </w:numPr>
        <w:suppressAutoHyphens/>
        <w:jc w:val="both"/>
        <w:rPr>
          <w:rFonts w:ascii="Verdana" w:hAnsi="Verdana" w:cs="Verdana"/>
          <w:lang w:val="en-US"/>
        </w:rPr>
      </w:pPr>
      <w:r>
        <w:rPr>
          <w:rFonts w:ascii="Verdana" w:hAnsi="Verdana" w:cs="Verdana"/>
          <w:lang w:val="en-US"/>
        </w:rPr>
        <w:t>Preparation of schedule</w:t>
      </w:r>
    </w:p>
    <w:p w:rsidR="004D1AD6" w:rsidRDefault="004D1AD6" w:rsidP="004D1AD6">
      <w:pPr>
        <w:numPr>
          <w:ilvl w:val="0"/>
          <w:numId w:val="7"/>
        </w:numPr>
        <w:suppressAutoHyphens/>
        <w:jc w:val="both"/>
        <w:rPr>
          <w:rFonts w:ascii="Verdana" w:hAnsi="Verdana" w:cs="Verdana"/>
          <w:lang w:val="en-US"/>
        </w:rPr>
      </w:pPr>
      <w:r>
        <w:rPr>
          <w:rFonts w:ascii="Verdana" w:hAnsi="Verdana" w:cs="Verdana"/>
          <w:lang w:val="en-US"/>
        </w:rPr>
        <w:t xml:space="preserve">Preparation &amp; Execution of Test cases, Test plans &amp; Test reports </w:t>
      </w:r>
    </w:p>
    <w:p w:rsidR="00520EB5" w:rsidRDefault="004D1AD6" w:rsidP="004D1AD6">
      <w:pPr>
        <w:numPr>
          <w:ilvl w:val="0"/>
          <w:numId w:val="1"/>
        </w:numPr>
        <w:tabs>
          <w:tab w:val="left" w:pos="2280"/>
        </w:tabs>
        <w:jc w:val="both"/>
        <w:rPr>
          <w:rFonts w:ascii="Verdana" w:hAnsi="Verdana"/>
          <w:lang w:val="en-US"/>
        </w:rPr>
      </w:pPr>
      <w:r>
        <w:rPr>
          <w:rFonts w:ascii="Verdana" w:hAnsi="Verdana" w:cs="Verdana"/>
          <w:lang w:val="en-US"/>
        </w:rPr>
        <w:t>Reporting &amp; Tracking of the Issues</w:t>
      </w:r>
    </w:p>
    <w:p w:rsidR="00520EB5" w:rsidRDefault="00520EB5" w:rsidP="00520EB5">
      <w:pPr>
        <w:tabs>
          <w:tab w:val="left" w:pos="2280"/>
        </w:tabs>
        <w:jc w:val="both"/>
        <w:rPr>
          <w:rFonts w:ascii="Verdana" w:hAnsi="Verdana"/>
          <w:lang w:val="en-US"/>
        </w:rPr>
      </w:pPr>
    </w:p>
    <w:p w:rsidR="00806C80" w:rsidRDefault="00520EB5" w:rsidP="00520EB5">
      <w:pPr>
        <w:tabs>
          <w:tab w:val="left" w:pos="2280"/>
        </w:tabs>
        <w:jc w:val="both"/>
        <w:rPr>
          <w:rFonts w:ascii="Verdana" w:hAnsi="Verdana"/>
          <w:b/>
          <w:color w:val="0000FF"/>
          <w:lang w:val="en-US"/>
        </w:rPr>
      </w:pPr>
      <w:r>
        <w:rPr>
          <w:rFonts w:ascii="Verdana" w:hAnsi="Verdana"/>
          <w:b/>
          <w:color w:val="0000FF"/>
          <w:lang w:val="en-US"/>
        </w:rPr>
        <w:t xml:space="preserve">3. </w:t>
      </w:r>
      <w:proofErr w:type="spellStart"/>
      <w:r>
        <w:rPr>
          <w:rFonts w:ascii="Verdana" w:hAnsi="Verdana"/>
          <w:b/>
          <w:color w:val="0000FF"/>
          <w:lang w:val="en-US"/>
        </w:rPr>
        <w:t>A</w:t>
      </w:r>
      <w:r w:rsidR="00335600">
        <w:rPr>
          <w:rFonts w:ascii="Verdana" w:hAnsi="Verdana"/>
          <w:b/>
          <w:color w:val="0000FF"/>
          <w:lang w:val="en-US"/>
        </w:rPr>
        <w:t>xcelis</w:t>
      </w:r>
      <w:proofErr w:type="spellEnd"/>
      <w:r w:rsidR="00E13257">
        <w:rPr>
          <w:rFonts w:ascii="Verdana" w:hAnsi="Verdana"/>
          <w:b/>
          <w:color w:val="0000FF"/>
          <w:lang w:val="en-US"/>
        </w:rPr>
        <w:t xml:space="preserve"> </w:t>
      </w:r>
      <w:r w:rsidR="000D285F">
        <w:rPr>
          <w:rFonts w:ascii="Verdana" w:hAnsi="Verdana"/>
          <w:b/>
          <w:color w:val="0000FF"/>
          <w:lang w:val="en-US"/>
        </w:rPr>
        <w:t>Ion Implanter</w:t>
      </w:r>
      <w:r w:rsidR="00335600">
        <w:rPr>
          <w:rFonts w:ascii="Verdana" w:hAnsi="Verdana"/>
          <w:b/>
          <w:color w:val="0000FF"/>
          <w:lang w:val="en-US"/>
        </w:rPr>
        <w:t>s</w:t>
      </w:r>
      <w:r w:rsidR="00335600">
        <w:rPr>
          <w:rFonts w:ascii="Verdana" w:hAnsi="Verdana"/>
          <w:b/>
          <w:color w:val="0000FF"/>
          <w:lang w:val="en-US"/>
        </w:rPr>
        <w:tab/>
      </w:r>
      <w:r w:rsidR="00335600">
        <w:rPr>
          <w:rFonts w:ascii="Verdana" w:hAnsi="Verdana"/>
          <w:b/>
          <w:color w:val="0000FF"/>
          <w:lang w:val="en-US"/>
        </w:rPr>
        <w:tab/>
      </w:r>
      <w:r w:rsidR="00335600">
        <w:rPr>
          <w:rFonts w:ascii="Verdana" w:hAnsi="Verdana"/>
          <w:b/>
          <w:color w:val="0000FF"/>
          <w:lang w:val="en-US"/>
        </w:rPr>
        <w:tab/>
      </w:r>
      <w:r w:rsidR="00335600">
        <w:rPr>
          <w:rFonts w:ascii="Verdana" w:hAnsi="Verdana"/>
          <w:b/>
          <w:color w:val="0000FF"/>
          <w:lang w:val="en-US"/>
        </w:rPr>
        <w:tab/>
      </w:r>
      <w:r w:rsidR="00615A10">
        <w:rPr>
          <w:rFonts w:ascii="Verdana" w:hAnsi="Verdana"/>
          <w:b/>
          <w:color w:val="0000FF"/>
          <w:lang w:val="en-US"/>
        </w:rPr>
        <w:tab/>
      </w:r>
      <w:r w:rsidR="009A68DD">
        <w:rPr>
          <w:rFonts w:ascii="Verdana" w:hAnsi="Verdana"/>
          <w:b/>
          <w:color w:val="0000FF"/>
          <w:lang w:val="en-US"/>
        </w:rPr>
        <w:tab/>
      </w:r>
      <w:r w:rsidR="00335600">
        <w:rPr>
          <w:rFonts w:ascii="Verdana" w:hAnsi="Verdana"/>
          <w:b/>
          <w:color w:val="0000FF"/>
          <w:lang w:val="en-US"/>
        </w:rPr>
        <w:t>Aug 2006</w:t>
      </w:r>
      <w:r w:rsidR="00806C80">
        <w:rPr>
          <w:rFonts w:ascii="Verdana" w:hAnsi="Verdana"/>
          <w:b/>
          <w:color w:val="0000FF"/>
          <w:lang w:val="en-US"/>
        </w:rPr>
        <w:t xml:space="preserve"> to </w:t>
      </w:r>
      <w:r>
        <w:rPr>
          <w:rFonts w:ascii="Verdana" w:hAnsi="Verdana"/>
          <w:b/>
          <w:color w:val="0000FF"/>
          <w:lang w:val="en-US"/>
        </w:rPr>
        <w:t>Aug</w:t>
      </w:r>
      <w:r w:rsidR="00806C80">
        <w:rPr>
          <w:rFonts w:ascii="Verdana" w:hAnsi="Verdana"/>
          <w:b/>
          <w:color w:val="0000FF"/>
          <w:lang w:val="en-US"/>
        </w:rPr>
        <w:t xml:space="preserve"> 200</w:t>
      </w:r>
      <w:r>
        <w:rPr>
          <w:rFonts w:ascii="Verdana" w:hAnsi="Verdana"/>
          <w:b/>
          <w:color w:val="0000FF"/>
          <w:lang w:val="en-US"/>
        </w:rPr>
        <w:t>8</w:t>
      </w:r>
    </w:p>
    <w:p w:rsidR="000D285F" w:rsidRPr="004835AE" w:rsidRDefault="000D285F" w:rsidP="000D285F">
      <w:pPr>
        <w:tabs>
          <w:tab w:val="left" w:pos="2280"/>
        </w:tabs>
        <w:rPr>
          <w:rFonts w:ascii="Verdana" w:hAnsi="Verdana"/>
          <w:lang w:val="en-US"/>
        </w:rPr>
      </w:pPr>
    </w:p>
    <w:p w:rsidR="00806C80" w:rsidRDefault="00806C80" w:rsidP="00806C80">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sidR="000D285F">
        <w:rPr>
          <w:rFonts w:ascii="Verdana" w:hAnsi="Verdana"/>
          <w:lang w:val="en-US"/>
        </w:rPr>
        <w:t>2</w:t>
      </w:r>
      <w:r>
        <w:rPr>
          <w:rFonts w:ascii="Verdana" w:hAnsi="Verdana"/>
          <w:lang w:val="en-US"/>
        </w:rPr>
        <w:t>0</w:t>
      </w:r>
    </w:p>
    <w:p w:rsidR="001B5F21" w:rsidRPr="004835AE" w:rsidRDefault="001B5F21" w:rsidP="00806C80">
      <w:pPr>
        <w:jc w:val="both"/>
        <w:rPr>
          <w:rFonts w:ascii="Verdana" w:hAnsi="Verdana"/>
          <w:lang w:val="en-US"/>
        </w:rPr>
      </w:pPr>
      <w:r w:rsidRPr="00C26609">
        <w:rPr>
          <w:rFonts w:ascii="Verdana" w:hAnsi="Verdana" w:cs="Verdana"/>
          <w:b/>
          <w:lang w:val="en-US"/>
        </w:rPr>
        <w:t>Role:</w:t>
      </w:r>
      <w:r>
        <w:rPr>
          <w:rFonts w:ascii="Verdana" w:hAnsi="Verdana" w:cs="Verdana"/>
          <w:lang w:val="en-US"/>
        </w:rPr>
        <w:tab/>
      </w:r>
      <w:r>
        <w:rPr>
          <w:rFonts w:ascii="Verdana" w:hAnsi="Verdana" w:cs="Verdana"/>
          <w:lang w:val="en-US"/>
        </w:rPr>
        <w:tab/>
      </w:r>
      <w:r>
        <w:rPr>
          <w:rFonts w:ascii="Verdana" w:hAnsi="Verdana" w:cs="Verdana"/>
          <w:lang w:val="en-US"/>
        </w:rPr>
        <w:tab/>
      </w:r>
      <w:r>
        <w:rPr>
          <w:rFonts w:ascii="Verdana" w:hAnsi="Verdana" w:cs="Verdana"/>
          <w:lang w:val="en-US"/>
        </w:rPr>
        <w:tab/>
        <w:t>Team Member / Onsite Coordinator</w:t>
      </w:r>
    </w:p>
    <w:p w:rsidR="00806C80" w:rsidRPr="004835AE" w:rsidRDefault="00806C80" w:rsidP="00806C80">
      <w:pPr>
        <w:jc w:val="both"/>
        <w:rPr>
          <w:rFonts w:ascii="Verdana" w:hAnsi="Verdana"/>
          <w:lang w:val="en-US"/>
        </w:rPr>
      </w:pPr>
      <w:r w:rsidRPr="00861A8F">
        <w:rPr>
          <w:rFonts w:ascii="Verdana" w:hAnsi="Verdana"/>
          <w:b/>
          <w:lang w:val="en-US"/>
        </w:rPr>
        <w:t>Client</w:t>
      </w:r>
      <w:r w:rsidRPr="004835AE">
        <w:rPr>
          <w:rFonts w:ascii="Verdana" w:hAnsi="Verdana"/>
          <w:lang w:val="en-US"/>
        </w:rPr>
        <w:t>:</w:t>
      </w:r>
      <w:r w:rsidRPr="004835AE">
        <w:rPr>
          <w:rFonts w:ascii="Verdana" w:hAnsi="Verdana"/>
          <w:lang w:val="en-US"/>
        </w:rPr>
        <w:tab/>
      </w:r>
      <w:r w:rsidRPr="004835AE">
        <w:rPr>
          <w:rFonts w:ascii="Verdana" w:hAnsi="Verdana"/>
          <w:lang w:val="en-US"/>
        </w:rPr>
        <w:tab/>
      </w:r>
      <w:r w:rsidRPr="004835AE">
        <w:rPr>
          <w:rFonts w:ascii="Verdana" w:hAnsi="Verdana"/>
          <w:lang w:val="en-US"/>
        </w:rPr>
        <w:tab/>
      </w:r>
      <w:proofErr w:type="spellStart"/>
      <w:r w:rsidR="000D285F">
        <w:rPr>
          <w:rFonts w:ascii="Verdana" w:hAnsi="Verdana"/>
          <w:lang w:val="en-US"/>
        </w:rPr>
        <w:t>Axcelis</w:t>
      </w:r>
      <w:proofErr w:type="spellEnd"/>
      <w:r w:rsidR="000D285F">
        <w:rPr>
          <w:rFonts w:ascii="Verdana" w:hAnsi="Verdana"/>
          <w:lang w:val="en-US"/>
        </w:rPr>
        <w:t xml:space="preserve"> Technologies Inc.,</w:t>
      </w:r>
      <w:r>
        <w:rPr>
          <w:rFonts w:ascii="Verdana" w:hAnsi="Verdana"/>
          <w:lang w:val="en-US"/>
        </w:rPr>
        <w:t xml:space="preserve"> USA</w:t>
      </w:r>
    </w:p>
    <w:p w:rsidR="00E13257" w:rsidRDefault="00806C80" w:rsidP="000D285F">
      <w:pPr>
        <w:ind w:left="2880" w:hanging="2880"/>
        <w:rPr>
          <w:rFonts w:ascii="Verdana" w:hAnsi="Verdana"/>
        </w:rPr>
      </w:pPr>
      <w:r w:rsidRPr="00861A8F">
        <w:rPr>
          <w:rFonts w:ascii="Verdana" w:hAnsi="Verdana"/>
          <w:b/>
          <w:lang w:val="en-US"/>
        </w:rPr>
        <w:lastRenderedPageBreak/>
        <w:t xml:space="preserve">Technologies Used: </w:t>
      </w:r>
      <w:r w:rsidRPr="004835AE">
        <w:rPr>
          <w:rFonts w:ascii="Verdana" w:hAnsi="Verdana"/>
          <w:lang w:val="en-US"/>
        </w:rPr>
        <w:tab/>
      </w:r>
      <w:proofErr w:type="spellStart"/>
      <w:r w:rsidR="000D285F" w:rsidRPr="000D285F">
        <w:rPr>
          <w:rFonts w:ascii="Verdana" w:hAnsi="Verdana"/>
        </w:rPr>
        <w:t>VxWorks</w:t>
      </w:r>
      <w:proofErr w:type="spellEnd"/>
      <w:r w:rsidR="00E13257">
        <w:rPr>
          <w:rFonts w:ascii="Verdana" w:hAnsi="Verdana"/>
        </w:rPr>
        <w:t xml:space="preserve"> </w:t>
      </w:r>
      <w:r w:rsidR="000D285F" w:rsidRPr="000D285F">
        <w:rPr>
          <w:rFonts w:ascii="Verdana" w:hAnsi="Verdana"/>
        </w:rPr>
        <w:t xml:space="preserve">&amp; Windows 2000 platform, C, C++, Java, XML, </w:t>
      </w:r>
      <w:proofErr w:type="gramStart"/>
      <w:r w:rsidR="000D285F" w:rsidRPr="000D285F">
        <w:rPr>
          <w:rFonts w:ascii="Verdana" w:hAnsi="Verdana"/>
        </w:rPr>
        <w:t>CORBA</w:t>
      </w:r>
      <w:proofErr w:type="gramEnd"/>
      <w:r w:rsidR="00335600">
        <w:rPr>
          <w:rFonts w:ascii="Verdana" w:hAnsi="Verdana"/>
        </w:rPr>
        <w:t xml:space="preserve"> for single wafer &amp;</w:t>
      </w:r>
      <w:r w:rsidR="00E13257">
        <w:rPr>
          <w:rFonts w:ascii="Verdana" w:hAnsi="Verdana"/>
        </w:rPr>
        <w:t xml:space="preserve"> </w:t>
      </w:r>
    </w:p>
    <w:p w:rsidR="00806C80" w:rsidRDefault="00E13257" w:rsidP="00E13257">
      <w:pPr>
        <w:ind w:left="2880" w:hanging="720"/>
        <w:rPr>
          <w:rFonts w:ascii="Verdana" w:hAnsi="Verdana"/>
        </w:rPr>
      </w:pPr>
      <w:r>
        <w:rPr>
          <w:rFonts w:ascii="Verdana" w:hAnsi="Verdana"/>
        </w:rPr>
        <w:tab/>
      </w:r>
      <w:proofErr w:type="spellStart"/>
      <w:r w:rsidR="00335600" w:rsidRPr="000D285F">
        <w:rPr>
          <w:rFonts w:ascii="Verdana" w:hAnsi="Verdana"/>
        </w:rPr>
        <w:t>VxWorks</w:t>
      </w:r>
      <w:proofErr w:type="spellEnd"/>
      <w:r w:rsidR="00165B3C">
        <w:rPr>
          <w:rFonts w:ascii="Verdana" w:hAnsi="Verdana"/>
        </w:rPr>
        <w:t xml:space="preserve"> </w:t>
      </w:r>
      <w:r w:rsidR="00335600" w:rsidRPr="000D285F">
        <w:rPr>
          <w:rFonts w:ascii="Verdana" w:hAnsi="Verdana"/>
        </w:rPr>
        <w:t>&amp;</w:t>
      </w:r>
      <w:r w:rsidR="00165B3C">
        <w:rPr>
          <w:rFonts w:ascii="Verdana" w:hAnsi="Verdana"/>
        </w:rPr>
        <w:t xml:space="preserve"> </w:t>
      </w:r>
      <w:r w:rsidR="00335600">
        <w:rPr>
          <w:rFonts w:ascii="Verdana" w:hAnsi="Verdana"/>
        </w:rPr>
        <w:t xml:space="preserve">Solaris </w:t>
      </w:r>
      <w:r w:rsidR="00335600" w:rsidRPr="000D285F">
        <w:rPr>
          <w:rFonts w:ascii="Verdana" w:hAnsi="Verdana"/>
        </w:rPr>
        <w:t>platform</w:t>
      </w:r>
      <w:r w:rsidR="00335600">
        <w:rPr>
          <w:rFonts w:ascii="Verdana" w:hAnsi="Verdana"/>
        </w:rPr>
        <w:t>, C, C++, X-Motif for multi wafer</w:t>
      </w:r>
    </w:p>
    <w:p w:rsidR="001379C4" w:rsidRDefault="001379C4" w:rsidP="000D285F">
      <w:pPr>
        <w:ind w:left="2880" w:hanging="2880"/>
        <w:rPr>
          <w:rFonts w:ascii="Verdana" w:hAnsi="Verdana"/>
          <w:lang w:val="en-US"/>
        </w:rPr>
      </w:pPr>
      <w:r w:rsidRPr="001379C4">
        <w:rPr>
          <w:rFonts w:ascii="Verdana" w:hAnsi="Verdana"/>
          <w:b/>
          <w:lang w:val="en-US"/>
        </w:rPr>
        <w:t>Automation Tool:</w:t>
      </w:r>
      <w:r>
        <w:rPr>
          <w:rFonts w:ascii="Verdana" w:hAnsi="Verdana"/>
          <w:lang w:val="en-US"/>
        </w:rPr>
        <w:tab/>
        <w:t>SECSIM Pro</w:t>
      </w:r>
    </w:p>
    <w:p w:rsidR="00806C80" w:rsidRDefault="00806C80" w:rsidP="00806C80">
      <w:pPr>
        <w:rPr>
          <w:rFonts w:ascii="Verdana" w:hAnsi="Verdana"/>
          <w:lang w:val="en-US"/>
        </w:rPr>
      </w:pPr>
    </w:p>
    <w:p w:rsidR="001B5F21" w:rsidRDefault="001B5F21" w:rsidP="001B5F21">
      <w:pPr>
        <w:pStyle w:val="Header"/>
        <w:ind w:right="-414"/>
        <w:jc w:val="both"/>
        <w:rPr>
          <w:rFonts w:ascii="Verdana" w:hAnsi="Verdana" w:cs="Verdana"/>
        </w:rPr>
      </w:pPr>
      <w:proofErr w:type="spellStart"/>
      <w:r>
        <w:rPr>
          <w:rFonts w:ascii="Verdana" w:hAnsi="Verdana" w:cs="Verdana"/>
        </w:rPr>
        <w:t>Axcelis</w:t>
      </w:r>
      <w:proofErr w:type="spellEnd"/>
      <w:r>
        <w:rPr>
          <w:rFonts w:ascii="Verdana" w:hAnsi="Verdana" w:cs="Verdana"/>
        </w:rPr>
        <w:t xml:space="preserve"> is a leading manufacturer of capital equipment for the Semiconductor industry producing Ion Implant, Rapid Thermal Processors, Wafer Cleaning Systems and Wafer Curing Systems. The Ion Implantation process provides a means for introducing charged ions into the surface of a silicon wafer in order to form the active components of a semiconductor chip. </w:t>
      </w:r>
      <w:proofErr w:type="spellStart"/>
      <w:r>
        <w:rPr>
          <w:rFonts w:ascii="Verdana" w:hAnsi="Verdana" w:cs="Verdana"/>
        </w:rPr>
        <w:t>Axcelis</w:t>
      </w:r>
      <w:proofErr w:type="spellEnd"/>
      <w:r>
        <w:rPr>
          <w:rFonts w:ascii="Verdana" w:hAnsi="Verdana" w:cs="Verdana"/>
        </w:rPr>
        <w:t xml:space="preserve"> product line combines both single and multi-wafer processing capability and enables versatile set of applications across the tool set.</w:t>
      </w:r>
    </w:p>
    <w:p w:rsidR="001B5F21" w:rsidRDefault="001B5F21" w:rsidP="001B5F21">
      <w:pPr>
        <w:pStyle w:val="Header"/>
        <w:ind w:right="-414"/>
        <w:jc w:val="both"/>
        <w:rPr>
          <w:rFonts w:ascii="Verdana" w:hAnsi="Verdana" w:cs="Verdana"/>
        </w:rPr>
      </w:pPr>
      <w:proofErr w:type="spellStart"/>
      <w:r>
        <w:rPr>
          <w:rFonts w:ascii="Verdana" w:hAnsi="Verdana" w:cs="Verdana"/>
        </w:rPr>
        <w:t>Axcelis</w:t>
      </w:r>
      <w:proofErr w:type="spellEnd"/>
      <w:r>
        <w:rPr>
          <w:rFonts w:ascii="Verdana" w:hAnsi="Verdana" w:cs="Verdana"/>
        </w:rPr>
        <w:t xml:space="preserve"> multi-wafer Ion Implant equipment replaces existing control software, which has been designed using X-Motif System on Solaris.</w:t>
      </w:r>
    </w:p>
    <w:p w:rsidR="001B5F21" w:rsidRDefault="001B5F21" w:rsidP="001B5F21">
      <w:pPr>
        <w:pStyle w:val="Header"/>
        <w:ind w:right="-414"/>
        <w:jc w:val="both"/>
        <w:rPr>
          <w:rFonts w:ascii="Verdana" w:hAnsi="Verdana" w:cs="Verdana"/>
        </w:rPr>
      </w:pPr>
      <w:r>
        <w:rPr>
          <w:rFonts w:ascii="Verdana" w:hAnsi="Verdana" w:cs="Verdana"/>
        </w:rPr>
        <w:t>The Implant Control System software for multi-wafers was tested on Simulators at offshore &amp; onsite.</w:t>
      </w:r>
    </w:p>
    <w:p w:rsidR="001B5F21" w:rsidRDefault="001B5F21" w:rsidP="001B5F21">
      <w:pPr>
        <w:pStyle w:val="Header"/>
        <w:ind w:right="-414"/>
        <w:jc w:val="both"/>
        <w:rPr>
          <w:rFonts w:ascii="Verdana" w:hAnsi="Verdana" w:cs="Verdana"/>
        </w:rPr>
      </w:pPr>
      <w:proofErr w:type="spellStart"/>
      <w:r>
        <w:rPr>
          <w:rFonts w:ascii="Verdana" w:hAnsi="Verdana" w:cs="Verdana"/>
        </w:rPr>
        <w:t>Axcelis’s</w:t>
      </w:r>
      <w:proofErr w:type="spellEnd"/>
      <w:r>
        <w:rPr>
          <w:rFonts w:ascii="Verdana" w:hAnsi="Verdana" w:cs="Verdana"/>
        </w:rPr>
        <w:t xml:space="preserve"> Advanced Control System (Single wafer middle dose Ion Implant equipment) replaces existing control software, which was implemented on Java. It has undertaken a re-engineering strategy to replace the existing application in an object-oriented paradigm. The product runs on Windows platform and leverage off-the-shelf tools. </w:t>
      </w:r>
    </w:p>
    <w:p w:rsidR="001B5F21" w:rsidRDefault="001B5F21" w:rsidP="001B5F21">
      <w:pPr>
        <w:pStyle w:val="Header"/>
        <w:ind w:right="-144"/>
        <w:jc w:val="both"/>
        <w:rPr>
          <w:rFonts w:ascii="Verdana" w:hAnsi="Verdana" w:cs="Verdana"/>
        </w:rPr>
      </w:pPr>
      <w:r>
        <w:rPr>
          <w:rFonts w:ascii="Verdana" w:hAnsi="Verdana" w:cs="Verdana"/>
        </w:rPr>
        <w:t xml:space="preserve">The Implant Control System Software for single wafer was tested on Simulators &amp; tools at onsite &amp; offshore. </w:t>
      </w:r>
    </w:p>
    <w:p w:rsidR="001B5F21" w:rsidRDefault="001B5F21" w:rsidP="001B5F21">
      <w:pPr>
        <w:pStyle w:val="BodyText"/>
        <w:tabs>
          <w:tab w:val="left" w:pos="360"/>
          <w:tab w:val="left" w:pos="450"/>
        </w:tabs>
        <w:rPr>
          <w:rFonts w:ascii="Verdana" w:hAnsi="Verdana" w:cs="Verdana"/>
          <w:b/>
          <w:lang w:val="en-US"/>
        </w:rPr>
      </w:pPr>
      <w:r>
        <w:rPr>
          <w:rFonts w:ascii="Verdana" w:hAnsi="Verdana" w:cs="Verdana"/>
          <w:b/>
          <w:lang w:val="en-US"/>
        </w:rPr>
        <w:t>Responsibilities</w:t>
      </w:r>
      <w:r>
        <w:rPr>
          <w:rFonts w:ascii="Verdana" w:hAnsi="Verdana" w:cs="Verdana"/>
          <w:lang w:val="en-US"/>
        </w:rPr>
        <w:t>:</w:t>
      </w:r>
    </w:p>
    <w:p w:rsidR="001B5F21" w:rsidRDefault="001B5F21" w:rsidP="001B5F21">
      <w:pPr>
        <w:numPr>
          <w:ilvl w:val="0"/>
          <w:numId w:val="7"/>
        </w:numPr>
        <w:suppressAutoHyphens/>
        <w:jc w:val="both"/>
        <w:rPr>
          <w:rFonts w:ascii="Verdana" w:hAnsi="Verdana" w:cs="Verdana"/>
          <w:b/>
          <w:lang w:val="en-US"/>
        </w:rPr>
      </w:pPr>
      <w:r>
        <w:rPr>
          <w:rFonts w:ascii="Verdana" w:hAnsi="Verdana" w:cs="Verdana"/>
          <w:b/>
          <w:lang w:val="en-US"/>
        </w:rPr>
        <w:t>Preparation &amp; Review of Estimation</w:t>
      </w:r>
    </w:p>
    <w:p w:rsidR="001B5F21" w:rsidRDefault="001B5F21" w:rsidP="001B5F21">
      <w:pPr>
        <w:numPr>
          <w:ilvl w:val="0"/>
          <w:numId w:val="7"/>
        </w:numPr>
        <w:suppressAutoHyphens/>
        <w:jc w:val="both"/>
        <w:rPr>
          <w:rFonts w:ascii="Verdana" w:hAnsi="Verdana" w:cs="Verdana"/>
          <w:b/>
          <w:lang w:val="en-US"/>
        </w:rPr>
      </w:pPr>
      <w:r>
        <w:rPr>
          <w:rFonts w:ascii="Verdana" w:hAnsi="Verdana" w:cs="Verdana"/>
          <w:b/>
          <w:lang w:val="en-US"/>
        </w:rPr>
        <w:t>Preparing the functional requirements</w:t>
      </w:r>
    </w:p>
    <w:p w:rsidR="001B5F21" w:rsidRDefault="001B5F21" w:rsidP="001B5F21">
      <w:pPr>
        <w:numPr>
          <w:ilvl w:val="0"/>
          <w:numId w:val="7"/>
        </w:numPr>
        <w:suppressAutoHyphens/>
        <w:jc w:val="both"/>
        <w:rPr>
          <w:rFonts w:ascii="Verdana" w:hAnsi="Verdana" w:cs="Verdana"/>
          <w:lang w:val="en-US"/>
        </w:rPr>
      </w:pPr>
      <w:r>
        <w:rPr>
          <w:rFonts w:ascii="Verdana" w:hAnsi="Verdana" w:cs="Verdana"/>
          <w:b/>
          <w:lang w:val="en-US"/>
        </w:rPr>
        <w:t xml:space="preserve">Root cause Analysis </w:t>
      </w:r>
    </w:p>
    <w:p w:rsidR="001B5F21" w:rsidRDefault="001B5F21" w:rsidP="001B5F21">
      <w:pPr>
        <w:numPr>
          <w:ilvl w:val="0"/>
          <w:numId w:val="7"/>
        </w:numPr>
        <w:suppressAutoHyphens/>
        <w:jc w:val="both"/>
        <w:rPr>
          <w:rFonts w:ascii="Verdana" w:hAnsi="Verdana" w:cs="Verdana"/>
          <w:lang w:val="en-US"/>
        </w:rPr>
      </w:pPr>
      <w:r>
        <w:rPr>
          <w:rFonts w:ascii="Verdana" w:hAnsi="Verdana" w:cs="Verdana"/>
          <w:lang w:val="en-US"/>
        </w:rPr>
        <w:t xml:space="preserve">Preparation &amp; Execution of Test cases, Test plans &amp; Test reports </w:t>
      </w:r>
    </w:p>
    <w:p w:rsidR="001B5F21" w:rsidRDefault="001B5F21" w:rsidP="001B5F21">
      <w:pPr>
        <w:numPr>
          <w:ilvl w:val="0"/>
          <w:numId w:val="7"/>
        </w:numPr>
        <w:suppressAutoHyphens/>
        <w:jc w:val="both"/>
        <w:rPr>
          <w:rFonts w:ascii="Verdana" w:hAnsi="Verdana" w:cs="Verdana"/>
          <w:b/>
          <w:lang w:val="en-US"/>
        </w:rPr>
      </w:pPr>
      <w:r>
        <w:rPr>
          <w:rFonts w:ascii="Verdana" w:hAnsi="Verdana" w:cs="Verdana"/>
          <w:lang w:val="en-US"/>
        </w:rPr>
        <w:t>Reporting &amp; Tracking of the Issues</w:t>
      </w:r>
    </w:p>
    <w:p w:rsidR="003F7C1C" w:rsidRPr="001379C4" w:rsidRDefault="001B5F21" w:rsidP="001B5F21">
      <w:pPr>
        <w:numPr>
          <w:ilvl w:val="0"/>
          <w:numId w:val="1"/>
        </w:numPr>
        <w:jc w:val="both"/>
        <w:rPr>
          <w:rFonts w:ascii="Verdana" w:hAnsi="Verdana"/>
          <w:b/>
          <w:lang w:val="en-US"/>
        </w:rPr>
      </w:pPr>
      <w:r>
        <w:rPr>
          <w:rFonts w:ascii="Verdana" w:hAnsi="Verdana" w:cs="Verdana"/>
          <w:b/>
          <w:lang w:val="en-US"/>
        </w:rPr>
        <w:t>Working on Real Implanters used for Implanting wafers at Onshore</w:t>
      </w:r>
    </w:p>
    <w:p w:rsidR="00615A10" w:rsidRPr="00615A10" w:rsidRDefault="00615A10" w:rsidP="00615A10">
      <w:pPr>
        <w:autoSpaceDE w:val="0"/>
        <w:autoSpaceDN w:val="0"/>
        <w:adjustRightInd w:val="0"/>
        <w:rPr>
          <w:rFonts w:ascii="Arial" w:hAnsi="Arial" w:cs="Arial"/>
          <w:color w:val="000000"/>
          <w:sz w:val="24"/>
          <w:szCs w:val="24"/>
          <w:lang w:val="en-US" w:bidi="hi-IN"/>
        </w:rPr>
      </w:pPr>
    </w:p>
    <w:p w:rsidR="000E5F43" w:rsidRDefault="00520EB5" w:rsidP="000E5F43">
      <w:pPr>
        <w:autoSpaceDE w:val="0"/>
        <w:autoSpaceDN w:val="0"/>
        <w:adjustRightInd w:val="0"/>
        <w:rPr>
          <w:rFonts w:ascii="Verdana" w:hAnsi="Verdana"/>
          <w:b/>
          <w:color w:val="0000FF"/>
          <w:lang w:val="en-US"/>
        </w:rPr>
      </w:pPr>
      <w:proofErr w:type="gramStart"/>
      <w:r>
        <w:rPr>
          <w:rFonts w:ascii="Verdana" w:hAnsi="Verdana"/>
          <w:b/>
          <w:color w:val="0000FF"/>
          <w:lang w:val="en-US"/>
        </w:rPr>
        <w:t>4</w:t>
      </w:r>
      <w:r w:rsidR="000E5F43" w:rsidRPr="00D23480">
        <w:rPr>
          <w:rFonts w:ascii="Verdana" w:hAnsi="Verdana"/>
          <w:b/>
          <w:color w:val="0000FF"/>
          <w:lang w:val="en-US"/>
        </w:rPr>
        <w:t>.</w:t>
      </w:r>
      <w:r w:rsidR="00A41109">
        <w:rPr>
          <w:rFonts w:ascii="Verdana" w:hAnsi="Verdana"/>
          <w:b/>
          <w:color w:val="0000FF"/>
          <w:lang w:val="en-US"/>
        </w:rPr>
        <w:t>Acuity</w:t>
      </w:r>
      <w:proofErr w:type="gramEnd"/>
      <w:r w:rsidR="00A41109">
        <w:rPr>
          <w:rFonts w:ascii="Verdana" w:hAnsi="Verdana"/>
          <w:b/>
          <w:color w:val="0000FF"/>
          <w:lang w:val="en-US"/>
        </w:rPr>
        <w:t xml:space="preserve"> Server Host Agent </w:t>
      </w:r>
      <w:r w:rsidR="00A41109">
        <w:rPr>
          <w:rFonts w:ascii="Verdana" w:hAnsi="Verdana"/>
          <w:b/>
          <w:color w:val="0000FF"/>
          <w:lang w:val="en-US"/>
        </w:rPr>
        <w:tab/>
      </w:r>
      <w:r w:rsidR="00A41109">
        <w:rPr>
          <w:rFonts w:ascii="Verdana" w:hAnsi="Verdana"/>
          <w:b/>
          <w:color w:val="0000FF"/>
          <w:lang w:val="en-US"/>
        </w:rPr>
        <w:tab/>
      </w:r>
      <w:r w:rsidR="00A41109">
        <w:rPr>
          <w:rFonts w:ascii="Verdana" w:hAnsi="Verdana"/>
          <w:b/>
          <w:color w:val="0000FF"/>
          <w:lang w:val="en-US"/>
        </w:rPr>
        <w:tab/>
      </w:r>
      <w:r w:rsidR="001B5F21">
        <w:rPr>
          <w:rFonts w:ascii="Verdana" w:hAnsi="Verdana"/>
          <w:b/>
          <w:color w:val="0000FF"/>
          <w:lang w:val="en-US"/>
        </w:rPr>
        <w:tab/>
      </w:r>
      <w:r w:rsidR="009A68DD">
        <w:rPr>
          <w:rFonts w:ascii="Verdana" w:hAnsi="Verdana"/>
          <w:b/>
          <w:color w:val="0000FF"/>
          <w:lang w:val="en-US"/>
        </w:rPr>
        <w:tab/>
      </w:r>
      <w:r w:rsidR="00A41109">
        <w:rPr>
          <w:rFonts w:ascii="Verdana" w:hAnsi="Verdana"/>
          <w:b/>
          <w:color w:val="0000FF"/>
          <w:lang w:val="en-US"/>
        </w:rPr>
        <w:t>Oct</w:t>
      </w:r>
      <w:r w:rsidR="009B5A75">
        <w:rPr>
          <w:rFonts w:ascii="Verdana" w:hAnsi="Verdana"/>
          <w:b/>
          <w:color w:val="0000FF"/>
          <w:lang w:val="en-US"/>
        </w:rPr>
        <w:t xml:space="preserve"> 200</w:t>
      </w:r>
      <w:r w:rsidR="00A41109">
        <w:rPr>
          <w:rFonts w:ascii="Verdana" w:hAnsi="Verdana"/>
          <w:b/>
          <w:color w:val="0000FF"/>
          <w:lang w:val="en-US"/>
        </w:rPr>
        <w:t xml:space="preserve">5 </w:t>
      </w:r>
      <w:r w:rsidR="009B5A75">
        <w:rPr>
          <w:rFonts w:ascii="Verdana" w:hAnsi="Verdana"/>
          <w:b/>
          <w:color w:val="0000FF"/>
          <w:lang w:val="en-US"/>
        </w:rPr>
        <w:t xml:space="preserve">to </w:t>
      </w:r>
      <w:r w:rsidR="00A41109">
        <w:rPr>
          <w:rFonts w:ascii="Verdana" w:hAnsi="Verdana"/>
          <w:b/>
          <w:color w:val="0000FF"/>
          <w:lang w:val="en-US"/>
        </w:rPr>
        <w:t>Jul</w:t>
      </w:r>
      <w:r w:rsidR="009B5A75">
        <w:rPr>
          <w:rFonts w:ascii="Verdana" w:hAnsi="Verdana"/>
          <w:b/>
          <w:color w:val="0000FF"/>
          <w:lang w:val="en-US"/>
        </w:rPr>
        <w:t xml:space="preserve"> 2006</w:t>
      </w:r>
    </w:p>
    <w:p w:rsidR="000E5F43" w:rsidRPr="000E5F43" w:rsidRDefault="000E5F43" w:rsidP="000E5F43">
      <w:pPr>
        <w:autoSpaceDE w:val="0"/>
        <w:autoSpaceDN w:val="0"/>
        <w:adjustRightInd w:val="0"/>
        <w:rPr>
          <w:rFonts w:ascii="Arial" w:hAnsi="Arial" w:cs="Arial"/>
          <w:color w:val="000000"/>
          <w:sz w:val="24"/>
          <w:szCs w:val="24"/>
          <w:lang w:val="en-US" w:bidi="hi-IN"/>
        </w:rPr>
      </w:pPr>
    </w:p>
    <w:p w:rsidR="000E5F43" w:rsidRDefault="000E5F43" w:rsidP="000E5F43">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sidR="00A41109">
        <w:rPr>
          <w:rFonts w:ascii="Verdana" w:hAnsi="Verdana"/>
          <w:lang w:val="en-US"/>
        </w:rPr>
        <w:t>4</w:t>
      </w:r>
    </w:p>
    <w:p w:rsidR="001B5F21" w:rsidRPr="004835AE" w:rsidRDefault="001B5F21" w:rsidP="000E5F43">
      <w:pPr>
        <w:jc w:val="both"/>
        <w:rPr>
          <w:rFonts w:ascii="Verdana" w:hAnsi="Verdana"/>
          <w:lang w:val="en-US"/>
        </w:rPr>
      </w:pPr>
      <w:r w:rsidRPr="00C26609">
        <w:rPr>
          <w:rFonts w:ascii="Verdana" w:hAnsi="Verdana" w:cs="Verdana"/>
          <w:b/>
          <w:lang w:val="en-US"/>
        </w:rPr>
        <w:t>Role:</w:t>
      </w:r>
      <w:r>
        <w:rPr>
          <w:rFonts w:ascii="Verdana" w:hAnsi="Verdana" w:cs="Verdana"/>
          <w:lang w:val="en-US"/>
        </w:rPr>
        <w:tab/>
      </w:r>
      <w:r>
        <w:rPr>
          <w:rFonts w:ascii="Verdana" w:hAnsi="Verdana" w:cs="Verdana"/>
          <w:lang w:val="en-US"/>
        </w:rPr>
        <w:tab/>
      </w:r>
      <w:r>
        <w:rPr>
          <w:rFonts w:ascii="Verdana" w:hAnsi="Verdana" w:cs="Verdana"/>
          <w:lang w:val="en-US"/>
        </w:rPr>
        <w:tab/>
      </w:r>
      <w:r>
        <w:rPr>
          <w:rFonts w:ascii="Verdana" w:hAnsi="Verdana" w:cs="Verdana"/>
          <w:lang w:val="en-US"/>
        </w:rPr>
        <w:tab/>
        <w:t>Team Member</w:t>
      </w:r>
    </w:p>
    <w:p w:rsidR="000E5F43" w:rsidRPr="004835AE" w:rsidRDefault="000E5F43" w:rsidP="000E5F43">
      <w:pPr>
        <w:jc w:val="both"/>
        <w:rPr>
          <w:rFonts w:ascii="Verdana" w:hAnsi="Verdana"/>
          <w:lang w:val="en-US"/>
        </w:rPr>
      </w:pPr>
      <w:r w:rsidRPr="00861A8F">
        <w:rPr>
          <w:rFonts w:ascii="Verdana" w:hAnsi="Verdana"/>
          <w:b/>
          <w:lang w:val="en-US"/>
        </w:rPr>
        <w:t>Client</w:t>
      </w:r>
      <w:r w:rsidRPr="004835AE">
        <w:rPr>
          <w:rFonts w:ascii="Verdana" w:hAnsi="Verdana"/>
          <w:lang w:val="en-US"/>
        </w:rPr>
        <w:t>:</w:t>
      </w:r>
      <w:r w:rsidRPr="004835AE">
        <w:rPr>
          <w:rFonts w:ascii="Verdana" w:hAnsi="Verdana"/>
          <w:lang w:val="en-US"/>
        </w:rPr>
        <w:tab/>
      </w:r>
      <w:r w:rsidRPr="004835AE">
        <w:rPr>
          <w:rFonts w:ascii="Verdana" w:hAnsi="Verdana"/>
          <w:lang w:val="en-US"/>
        </w:rPr>
        <w:tab/>
      </w:r>
      <w:r w:rsidRPr="004835AE">
        <w:rPr>
          <w:rFonts w:ascii="Verdana" w:hAnsi="Verdana"/>
          <w:lang w:val="en-US"/>
        </w:rPr>
        <w:tab/>
      </w:r>
      <w:proofErr w:type="spellStart"/>
      <w:r w:rsidR="00A41109">
        <w:rPr>
          <w:rFonts w:ascii="Verdana" w:hAnsi="Verdana"/>
          <w:lang w:val="en-US"/>
        </w:rPr>
        <w:t>Creekpath</w:t>
      </w:r>
      <w:proofErr w:type="spellEnd"/>
      <w:r w:rsidR="00A41109">
        <w:rPr>
          <w:rFonts w:ascii="Verdana" w:hAnsi="Verdana"/>
          <w:lang w:val="en-US"/>
        </w:rPr>
        <w:t xml:space="preserve"> Systems, USA</w:t>
      </w:r>
    </w:p>
    <w:p w:rsidR="000E5F43" w:rsidRDefault="000E5F43" w:rsidP="000E5F43">
      <w:pPr>
        <w:rPr>
          <w:rFonts w:ascii="Verdana" w:hAnsi="Verdana"/>
          <w:lang w:val="en-US"/>
        </w:rPr>
      </w:pPr>
      <w:r w:rsidRPr="00861A8F">
        <w:rPr>
          <w:rFonts w:ascii="Verdana" w:hAnsi="Verdana"/>
          <w:b/>
          <w:lang w:val="en-US"/>
        </w:rPr>
        <w:t xml:space="preserve">Technologies Used: </w:t>
      </w:r>
      <w:r w:rsidRPr="004835AE">
        <w:rPr>
          <w:rFonts w:ascii="Verdana" w:hAnsi="Verdana"/>
          <w:lang w:val="en-US"/>
        </w:rPr>
        <w:tab/>
      </w:r>
      <w:r w:rsidR="00A41109">
        <w:rPr>
          <w:rFonts w:ascii="Verdana" w:hAnsi="Verdana"/>
          <w:lang w:val="en-US"/>
        </w:rPr>
        <w:t>HP-UX</w:t>
      </w:r>
      <w:r>
        <w:rPr>
          <w:rFonts w:ascii="Verdana" w:hAnsi="Verdana"/>
          <w:lang w:val="en-US"/>
        </w:rPr>
        <w:t xml:space="preserve"> platform, C</w:t>
      </w:r>
    </w:p>
    <w:p w:rsidR="000E5F43" w:rsidRDefault="000E5F43" w:rsidP="000E5F43">
      <w:pPr>
        <w:rPr>
          <w:rFonts w:ascii="Verdana" w:hAnsi="Verdana"/>
          <w:lang w:val="en-US"/>
        </w:rPr>
      </w:pPr>
    </w:p>
    <w:p w:rsidR="001B5F21" w:rsidRDefault="001B5F21" w:rsidP="001B5F21">
      <w:pPr>
        <w:ind w:right="-414"/>
        <w:jc w:val="both"/>
        <w:rPr>
          <w:rStyle w:val="NormalVerdanaChar"/>
        </w:rPr>
      </w:pPr>
      <w:r>
        <w:rPr>
          <w:rStyle w:val="NormalVerdanaChar"/>
        </w:rPr>
        <w:t>This Acuity Server software helps in managing and administering disparate SAN hardware/software through a unified application and reduces the burden of the SAN administrators. It also provides facilities to monitor the Storage status (Total, utilized, free) and helps in planning of storage for enterprise needs.</w:t>
      </w:r>
    </w:p>
    <w:p w:rsidR="001B5F21" w:rsidRDefault="001B5F21" w:rsidP="001B5F21">
      <w:pPr>
        <w:ind w:right="-414"/>
        <w:jc w:val="both"/>
        <w:rPr>
          <w:rStyle w:val="NormalVerdanaChar"/>
        </w:rPr>
      </w:pPr>
      <w:r>
        <w:rPr>
          <w:rStyle w:val="NormalVerdanaChar"/>
        </w:rPr>
        <w:t>The product architecture primarily consists of Acuity server that encapsulates all the business logic for the solution and a collection of Process Automation Modules, which monitor and manage the individual devices in the SAN. They are deployed on the management servers associated with the elements to be monitored.</w:t>
      </w:r>
    </w:p>
    <w:p w:rsidR="001B5F21" w:rsidRDefault="001B5F21" w:rsidP="001B5F21">
      <w:pPr>
        <w:pStyle w:val="BodyText"/>
        <w:tabs>
          <w:tab w:val="left" w:pos="360"/>
          <w:tab w:val="left" w:pos="450"/>
        </w:tabs>
        <w:spacing w:after="0"/>
        <w:rPr>
          <w:rFonts w:ascii="Verdana" w:hAnsi="Verdana" w:cs="Verdana"/>
          <w:b/>
          <w:lang w:val="en-US"/>
        </w:rPr>
      </w:pPr>
      <w:r>
        <w:rPr>
          <w:rStyle w:val="NormalVerdanaChar"/>
        </w:rPr>
        <w:t>Host Agent is one of the components of Acuity Server.</w:t>
      </w:r>
    </w:p>
    <w:p w:rsidR="001B5F21" w:rsidRDefault="001B5F21" w:rsidP="001B5F21">
      <w:pPr>
        <w:pStyle w:val="BodyText"/>
        <w:tabs>
          <w:tab w:val="left" w:pos="360"/>
          <w:tab w:val="left" w:pos="450"/>
        </w:tabs>
        <w:spacing w:after="0"/>
        <w:rPr>
          <w:rFonts w:ascii="Verdana" w:hAnsi="Verdana" w:cs="Verdana"/>
          <w:lang w:val="en-US"/>
        </w:rPr>
      </w:pPr>
      <w:r>
        <w:rPr>
          <w:rFonts w:ascii="Verdana" w:hAnsi="Verdana" w:cs="Verdana"/>
          <w:b/>
          <w:lang w:val="en-US"/>
        </w:rPr>
        <w:t>Responsibilities</w:t>
      </w:r>
      <w:r>
        <w:rPr>
          <w:rFonts w:ascii="Verdana" w:hAnsi="Verdana" w:cs="Verdana"/>
          <w:lang w:val="en-US"/>
        </w:rPr>
        <w:t>:</w:t>
      </w:r>
      <w:r>
        <w:rPr>
          <w:rFonts w:ascii="Verdana" w:hAnsi="Verdana" w:cs="Verdana"/>
          <w:b/>
          <w:lang w:val="en-US"/>
        </w:rPr>
        <w:t xml:space="preserve"> </w:t>
      </w:r>
    </w:p>
    <w:p w:rsidR="001B5F21" w:rsidRDefault="001B5F21" w:rsidP="001B5F21">
      <w:pPr>
        <w:numPr>
          <w:ilvl w:val="0"/>
          <w:numId w:val="7"/>
        </w:numPr>
        <w:suppressAutoHyphens/>
        <w:jc w:val="both"/>
        <w:rPr>
          <w:rFonts w:ascii="Verdana" w:hAnsi="Verdana" w:cs="Verdana"/>
          <w:lang w:val="en-US"/>
        </w:rPr>
      </w:pPr>
      <w:r>
        <w:rPr>
          <w:rFonts w:ascii="Verdana" w:hAnsi="Verdana" w:cs="Verdana"/>
          <w:lang w:val="en-US"/>
        </w:rPr>
        <w:t>Preparation &amp; Execution of Test cases</w:t>
      </w:r>
    </w:p>
    <w:p w:rsidR="001B5F21" w:rsidRDefault="001B5F21" w:rsidP="001B5F21">
      <w:pPr>
        <w:numPr>
          <w:ilvl w:val="0"/>
          <w:numId w:val="7"/>
        </w:numPr>
        <w:suppressAutoHyphens/>
        <w:jc w:val="both"/>
        <w:rPr>
          <w:rFonts w:ascii="Verdana" w:hAnsi="Verdana" w:cs="Verdana"/>
          <w:lang w:val="en-US"/>
        </w:rPr>
      </w:pPr>
      <w:r>
        <w:rPr>
          <w:rFonts w:ascii="Verdana" w:hAnsi="Verdana" w:cs="Verdana"/>
          <w:lang w:val="en-US"/>
        </w:rPr>
        <w:t xml:space="preserve">Preparation of Test plans &amp; Test Reports </w:t>
      </w:r>
    </w:p>
    <w:p w:rsidR="00A41109" w:rsidRDefault="001B5F21" w:rsidP="001B5F21">
      <w:pPr>
        <w:numPr>
          <w:ilvl w:val="0"/>
          <w:numId w:val="1"/>
        </w:numPr>
        <w:jc w:val="both"/>
        <w:rPr>
          <w:rFonts w:ascii="Verdana" w:hAnsi="Verdana"/>
          <w:lang w:val="en-US"/>
        </w:rPr>
      </w:pPr>
      <w:r>
        <w:rPr>
          <w:rFonts w:ascii="Verdana" w:hAnsi="Verdana" w:cs="Verdana"/>
          <w:lang w:val="en-US"/>
        </w:rPr>
        <w:t>Reporting &amp; Tracking of the Issues</w:t>
      </w:r>
    </w:p>
    <w:p w:rsidR="001C18FB" w:rsidRPr="001E463A" w:rsidRDefault="001C18FB" w:rsidP="000E5F43">
      <w:pPr>
        <w:rPr>
          <w:rFonts w:ascii="Verdana" w:hAnsi="Verdana"/>
          <w:lang w:val="en-US"/>
        </w:rPr>
      </w:pPr>
    </w:p>
    <w:p w:rsidR="001E463A" w:rsidRPr="002F0874" w:rsidRDefault="002F0874" w:rsidP="000E5F43">
      <w:pPr>
        <w:rPr>
          <w:rFonts w:ascii="Verdana" w:hAnsi="Verdana" w:cs="Arial"/>
          <w:color w:val="000000"/>
          <w:lang w:val="en-US" w:bidi="hi-IN"/>
        </w:rPr>
      </w:pPr>
      <w:r w:rsidRPr="002F0874">
        <w:rPr>
          <w:rFonts w:ascii="Verdana" w:hAnsi="Verdana" w:cs="Arial"/>
          <w:color w:val="000000"/>
          <w:lang w:val="en-US" w:bidi="hi-IN"/>
        </w:rPr>
        <w:t>The following projects were executed at Global Edge Software Limited</w:t>
      </w:r>
    </w:p>
    <w:p w:rsidR="001E463A" w:rsidRDefault="00520EB5" w:rsidP="001E463A">
      <w:pPr>
        <w:autoSpaceDE w:val="0"/>
        <w:autoSpaceDN w:val="0"/>
        <w:adjustRightInd w:val="0"/>
        <w:rPr>
          <w:rFonts w:ascii="Verdana" w:hAnsi="Verdana"/>
          <w:b/>
          <w:color w:val="0000FF"/>
          <w:lang w:val="en-US"/>
        </w:rPr>
      </w:pPr>
      <w:r>
        <w:rPr>
          <w:rFonts w:ascii="Verdana" w:hAnsi="Verdana"/>
          <w:b/>
          <w:color w:val="0000FF"/>
          <w:lang w:val="en-US"/>
        </w:rPr>
        <w:t>5</w:t>
      </w:r>
      <w:r w:rsidR="001E463A" w:rsidRPr="00D23480">
        <w:rPr>
          <w:rFonts w:ascii="Verdana" w:hAnsi="Verdana"/>
          <w:b/>
          <w:color w:val="0000FF"/>
          <w:lang w:val="en-US"/>
        </w:rPr>
        <w:t xml:space="preserve">. </w:t>
      </w:r>
      <w:r w:rsidR="002F0874">
        <w:rPr>
          <w:rFonts w:ascii="Verdana" w:hAnsi="Verdana"/>
          <w:b/>
          <w:color w:val="0000FF"/>
          <w:lang w:val="en-US"/>
        </w:rPr>
        <w:t>Bandwidth Manager</w:t>
      </w:r>
      <w:r w:rsidR="002F0874">
        <w:rPr>
          <w:rFonts w:ascii="Verdana" w:hAnsi="Verdana"/>
          <w:b/>
          <w:color w:val="0000FF"/>
          <w:lang w:val="en-US"/>
        </w:rPr>
        <w:tab/>
      </w:r>
      <w:r w:rsidR="002F0874">
        <w:rPr>
          <w:rFonts w:ascii="Verdana" w:hAnsi="Verdana"/>
          <w:b/>
          <w:color w:val="0000FF"/>
          <w:lang w:val="en-US"/>
        </w:rPr>
        <w:tab/>
      </w:r>
      <w:r w:rsidR="002F0874">
        <w:rPr>
          <w:rFonts w:ascii="Verdana" w:hAnsi="Verdana"/>
          <w:b/>
          <w:color w:val="0000FF"/>
          <w:lang w:val="en-US"/>
        </w:rPr>
        <w:tab/>
      </w:r>
      <w:r w:rsidR="002F0874">
        <w:rPr>
          <w:rFonts w:ascii="Verdana" w:hAnsi="Verdana"/>
          <w:b/>
          <w:color w:val="0000FF"/>
          <w:lang w:val="en-US"/>
        </w:rPr>
        <w:tab/>
      </w:r>
      <w:r w:rsidR="002F0874">
        <w:rPr>
          <w:rFonts w:ascii="Verdana" w:hAnsi="Verdana"/>
          <w:b/>
          <w:color w:val="0000FF"/>
          <w:lang w:val="en-US"/>
        </w:rPr>
        <w:tab/>
      </w:r>
      <w:r w:rsidR="009A68DD">
        <w:rPr>
          <w:rFonts w:ascii="Verdana" w:hAnsi="Verdana"/>
          <w:b/>
          <w:color w:val="0000FF"/>
          <w:lang w:val="en-US"/>
        </w:rPr>
        <w:tab/>
      </w:r>
      <w:r w:rsidR="002F0874">
        <w:rPr>
          <w:rFonts w:ascii="Verdana" w:hAnsi="Verdana"/>
          <w:b/>
          <w:color w:val="0000FF"/>
          <w:lang w:val="en-US"/>
        </w:rPr>
        <w:t>Mar</w:t>
      </w:r>
      <w:r w:rsidR="009B5A75">
        <w:rPr>
          <w:rFonts w:ascii="Verdana" w:hAnsi="Verdana"/>
          <w:b/>
          <w:color w:val="0000FF"/>
          <w:lang w:val="en-US"/>
        </w:rPr>
        <w:t xml:space="preserve"> 200</w:t>
      </w:r>
      <w:r w:rsidR="002F0874">
        <w:rPr>
          <w:rFonts w:ascii="Verdana" w:hAnsi="Verdana"/>
          <w:b/>
          <w:color w:val="0000FF"/>
          <w:lang w:val="en-US"/>
        </w:rPr>
        <w:t>5</w:t>
      </w:r>
      <w:r w:rsidR="009B5A75">
        <w:rPr>
          <w:rFonts w:ascii="Verdana" w:hAnsi="Verdana"/>
          <w:b/>
          <w:color w:val="0000FF"/>
          <w:lang w:val="en-US"/>
        </w:rPr>
        <w:t xml:space="preserve"> to </w:t>
      </w:r>
      <w:r w:rsidR="002F0874">
        <w:rPr>
          <w:rFonts w:ascii="Verdana" w:hAnsi="Verdana"/>
          <w:b/>
          <w:color w:val="0000FF"/>
          <w:lang w:val="en-US"/>
        </w:rPr>
        <w:t>Sep</w:t>
      </w:r>
      <w:r w:rsidR="009B5A75">
        <w:rPr>
          <w:rFonts w:ascii="Verdana" w:hAnsi="Verdana"/>
          <w:b/>
          <w:color w:val="0000FF"/>
          <w:lang w:val="en-US"/>
        </w:rPr>
        <w:t xml:space="preserve"> 200</w:t>
      </w:r>
      <w:r w:rsidR="002F0874">
        <w:rPr>
          <w:rFonts w:ascii="Verdana" w:hAnsi="Verdana"/>
          <w:b/>
          <w:color w:val="0000FF"/>
          <w:lang w:val="en-US"/>
        </w:rPr>
        <w:t>5</w:t>
      </w:r>
    </w:p>
    <w:p w:rsidR="00387BBC" w:rsidRDefault="00387BBC" w:rsidP="00627376">
      <w:pPr>
        <w:jc w:val="both"/>
        <w:rPr>
          <w:rFonts w:ascii="Verdana" w:hAnsi="Verdana"/>
          <w:b/>
          <w:lang w:val="en-US"/>
        </w:rPr>
      </w:pPr>
    </w:p>
    <w:p w:rsidR="00627376" w:rsidRPr="004835AE" w:rsidRDefault="00627376" w:rsidP="00627376">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sidR="002F0874">
        <w:rPr>
          <w:rFonts w:ascii="Verdana" w:hAnsi="Verdana"/>
          <w:lang w:val="en-US"/>
        </w:rPr>
        <w:t>3</w:t>
      </w:r>
    </w:p>
    <w:p w:rsidR="00627376" w:rsidRPr="004835AE" w:rsidRDefault="00627376" w:rsidP="00627376">
      <w:pPr>
        <w:jc w:val="both"/>
        <w:rPr>
          <w:rFonts w:ascii="Verdana" w:hAnsi="Verdana"/>
          <w:lang w:val="en-US"/>
        </w:rPr>
      </w:pPr>
      <w:r w:rsidRPr="00861A8F">
        <w:rPr>
          <w:rFonts w:ascii="Verdana" w:hAnsi="Verdana"/>
          <w:b/>
          <w:lang w:val="en-US"/>
        </w:rPr>
        <w:lastRenderedPageBreak/>
        <w:t>Client</w:t>
      </w:r>
      <w:r w:rsidRPr="004835AE">
        <w:rPr>
          <w:rFonts w:ascii="Verdana" w:hAnsi="Verdana"/>
          <w:lang w:val="en-US"/>
        </w:rPr>
        <w:t>:</w:t>
      </w:r>
      <w:r w:rsidRPr="004835AE">
        <w:rPr>
          <w:rFonts w:ascii="Verdana" w:hAnsi="Verdana"/>
          <w:lang w:val="en-US"/>
        </w:rPr>
        <w:tab/>
      </w:r>
      <w:r w:rsidRPr="004835AE">
        <w:rPr>
          <w:rFonts w:ascii="Verdana" w:hAnsi="Verdana"/>
          <w:lang w:val="en-US"/>
        </w:rPr>
        <w:tab/>
      </w:r>
      <w:r w:rsidRPr="004835AE">
        <w:rPr>
          <w:rFonts w:ascii="Verdana" w:hAnsi="Verdana"/>
          <w:lang w:val="en-US"/>
        </w:rPr>
        <w:tab/>
      </w:r>
      <w:r>
        <w:rPr>
          <w:rFonts w:ascii="Verdana" w:hAnsi="Verdana"/>
          <w:lang w:val="en-US"/>
        </w:rPr>
        <w:t>C</w:t>
      </w:r>
      <w:r w:rsidR="002F0874">
        <w:rPr>
          <w:rFonts w:ascii="Verdana" w:hAnsi="Verdana"/>
          <w:lang w:val="en-US"/>
        </w:rPr>
        <w:t>oaxial Networks, USA</w:t>
      </w:r>
    </w:p>
    <w:p w:rsidR="00627376" w:rsidRDefault="00627376" w:rsidP="00627376">
      <w:pPr>
        <w:rPr>
          <w:rFonts w:ascii="Verdana" w:hAnsi="Verdana"/>
          <w:lang w:val="en-US"/>
        </w:rPr>
      </w:pPr>
      <w:r w:rsidRPr="00861A8F">
        <w:rPr>
          <w:rFonts w:ascii="Verdana" w:hAnsi="Verdana"/>
          <w:b/>
          <w:lang w:val="en-US"/>
        </w:rPr>
        <w:t xml:space="preserve">Technologies Used: </w:t>
      </w:r>
      <w:r w:rsidRPr="004835AE">
        <w:rPr>
          <w:rFonts w:ascii="Verdana" w:hAnsi="Verdana"/>
          <w:lang w:val="en-US"/>
        </w:rPr>
        <w:tab/>
      </w:r>
      <w:r w:rsidR="002F0874">
        <w:rPr>
          <w:rFonts w:ascii="Verdana" w:hAnsi="Verdana"/>
          <w:lang w:val="en-US"/>
        </w:rPr>
        <w:t>QNX 4.25</w:t>
      </w:r>
      <w:r>
        <w:rPr>
          <w:rFonts w:ascii="Verdana" w:hAnsi="Verdana"/>
          <w:lang w:val="en-US"/>
        </w:rPr>
        <w:t xml:space="preserve"> platform, C</w:t>
      </w:r>
    </w:p>
    <w:p w:rsidR="001E463A" w:rsidRPr="00627376" w:rsidRDefault="001379C4" w:rsidP="000E5F43">
      <w:pPr>
        <w:rPr>
          <w:rFonts w:ascii="Arial" w:hAnsi="Arial" w:cs="Arial"/>
          <w:color w:val="000000"/>
          <w:lang w:val="en-US" w:bidi="hi-IN"/>
        </w:rPr>
      </w:pPr>
      <w:r w:rsidRPr="001379C4">
        <w:rPr>
          <w:rFonts w:ascii="Verdana" w:hAnsi="Verdana"/>
          <w:b/>
          <w:lang w:val="en-US"/>
        </w:rPr>
        <w:t>Automation Tool:</w:t>
      </w:r>
      <w:r>
        <w:rPr>
          <w:rFonts w:ascii="Verdana" w:hAnsi="Verdana"/>
          <w:lang w:val="en-US"/>
        </w:rPr>
        <w:tab/>
      </w:r>
      <w:r>
        <w:rPr>
          <w:rFonts w:ascii="Verdana" w:hAnsi="Verdana"/>
          <w:lang w:val="en-US"/>
        </w:rPr>
        <w:tab/>
        <w:t>Chariot</w:t>
      </w:r>
    </w:p>
    <w:p w:rsidR="001E463A" w:rsidRDefault="001E463A" w:rsidP="000E5F43">
      <w:pPr>
        <w:rPr>
          <w:rFonts w:ascii="Arial" w:hAnsi="Arial" w:cs="Arial"/>
          <w:color w:val="000000"/>
          <w:lang w:val="en-US" w:bidi="hi-IN"/>
        </w:rPr>
      </w:pPr>
    </w:p>
    <w:p w:rsidR="00387BBC" w:rsidRDefault="00387BBC" w:rsidP="00387BBC">
      <w:pPr>
        <w:autoSpaceDE w:val="0"/>
        <w:rPr>
          <w:rFonts w:ascii="Verdana" w:hAnsi="Verdana" w:cs="Verdana"/>
          <w:lang w:val="en-US"/>
        </w:rPr>
      </w:pPr>
      <w:r>
        <w:rPr>
          <w:rStyle w:val="NormalVerdanaChar"/>
        </w:rPr>
        <w:t>Bandwidth Manager is module developed for Coaxial Networks. It resides on the DOCSIS 1.1 CMTS and is used to regulate the traffic between the CMTS and Cable Modem. It supports Class Based Queuing discipline and 8 different priorities. The bandwidth manager module was tested using ftp sessions.</w:t>
      </w:r>
    </w:p>
    <w:p w:rsidR="00387BBC" w:rsidRDefault="00387BBC" w:rsidP="00387BBC">
      <w:pPr>
        <w:pStyle w:val="BodyText"/>
        <w:tabs>
          <w:tab w:val="left" w:pos="360"/>
          <w:tab w:val="left" w:pos="450"/>
        </w:tabs>
        <w:rPr>
          <w:rFonts w:ascii="Verdana" w:hAnsi="Verdana" w:cs="Verdana"/>
          <w:lang w:val="en-US"/>
        </w:rPr>
      </w:pPr>
      <w:r>
        <w:rPr>
          <w:rFonts w:ascii="Verdana" w:hAnsi="Verdana" w:cs="Verdana"/>
          <w:b/>
          <w:lang w:val="en-US"/>
        </w:rPr>
        <w:t>Responsibilities</w:t>
      </w:r>
      <w:r>
        <w:rPr>
          <w:rFonts w:ascii="Verdana" w:hAnsi="Verdana" w:cs="Verdana"/>
          <w:lang w:val="en-US"/>
        </w:rPr>
        <w:t>:</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Preparation &amp; Execution of Test cases</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 xml:space="preserve">Preparation of Test plans &amp; Test Reports </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Reporting &amp; Tracking of the Issues</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 xml:space="preserve">Identifying the test cases for Automation </w:t>
      </w:r>
    </w:p>
    <w:p w:rsidR="001C18FB" w:rsidRDefault="00387BBC" w:rsidP="00387BBC">
      <w:pPr>
        <w:numPr>
          <w:ilvl w:val="0"/>
          <w:numId w:val="1"/>
        </w:numPr>
        <w:jc w:val="both"/>
        <w:rPr>
          <w:rFonts w:ascii="Verdana" w:hAnsi="Verdana"/>
          <w:lang w:val="en-US"/>
        </w:rPr>
      </w:pPr>
      <w:r>
        <w:rPr>
          <w:rFonts w:ascii="Verdana" w:hAnsi="Verdana" w:cs="Verdana"/>
          <w:lang w:val="en-US"/>
        </w:rPr>
        <w:t>Automating the identified test cases</w:t>
      </w:r>
    </w:p>
    <w:p w:rsidR="00553132" w:rsidRPr="004835AE" w:rsidRDefault="00553132" w:rsidP="00553132">
      <w:pPr>
        <w:ind w:left="720"/>
        <w:jc w:val="both"/>
        <w:rPr>
          <w:rFonts w:ascii="Verdana" w:hAnsi="Verdana"/>
          <w:lang w:val="en-US"/>
        </w:rPr>
      </w:pPr>
    </w:p>
    <w:p w:rsidR="00553132" w:rsidRDefault="00520EB5" w:rsidP="00553132">
      <w:pPr>
        <w:autoSpaceDE w:val="0"/>
        <w:autoSpaceDN w:val="0"/>
        <w:adjustRightInd w:val="0"/>
        <w:rPr>
          <w:rFonts w:ascii="Verdana" w:hAnsi="Verdana"/>
          <w:b/>
          <w:color w:val="0000FF"/>
          <w:lang w:val="en-US"/>
        </w:rPr>
      </w:pPr>
      <w:r>
        <w:rPr>
          <w:rFonts w:ascii="Verdana" w:hAnsi="Verdana"/>
          <w:b/>
          <w:color w:val="0000FF"/>
          <w:lang w:val="en-US"/>
        </w:rPr>
        <w:t>6</w:t>
      </w:r>
      <w:r w:rsidR="00553132">
        <w:rPr>
          <w:rFonts w:ascii="Verdana" w:hAnsi="Verdana"/>
          <w:b/>
          <w:color w:val="0000FF"/>
          <w:lang w:val="en-US"/>
        </w:rPr>
        <w:t>. SNMP support for CMTS</w:t>
      </w:r>
      <w:r w:rsidR="00553132">
        <w:rPr>
          <w:rFonts w:ascii="Verdana" w:hAnsi="Verdana"/>
          <w:b/>
          <w:color w:val="0000FF"/>
          <w:lang w:val="en-US"/>
        </w:rPr>
        <w:tab/>
      </w:r>
      <w:r w:rsidR="00553132">
        <w:rPr>
          <w:rFonts w:ascii="Verdana" w:hAnsi="Verdana"/>
          <w:b/>
          <w:color w:val="0000FF"/>
          <w:lang w:val="en-US"/>
        </w:rPr>
        <w:tab/>
      </w:r>
      <w:r w:rsidR="00553132">
        <w:rPr>
          <w:rFonts w:ascii="Verdana" w:hAnsi="Verdana"/>
          <w:b/>
          <w:color w:val="0000FF"/>
          <w:lang w:val="en-US"/>
        </w:rPr>
        <w:tab/>
      </w:r>
      <w:r w:rsidR="00553132">
        <w:rPr>
          <w:rFonts w:ascii="Verdana" w:hAnsi="Verdana"/>
          <w:b/>
          <w:color w:val="0000FF"/>
          <w:lang w:val="en-US"/>
        </w:rPr>
        <w:tab/>
      </w:r>
      <w:r w:rsidR="009A68DD">
        <w:rPr>
          <w:rFonts w:ascii="Verdana" w:hAnsi="Verdana"/>
          <w:b/>
          <w:color w:val="0000FF"/>
          <w:lang w:val="en-US"/>
        </w:rPr>
        <w:tab/>
      </w:r>
      <w:r w:rsidR="00553132">
        <w:rPr>
          <w:rFonts w:ascii="Verdana" w:hAnsi="Verdana"/>
          <w:b/>
          <w:color w:val="0000FF"/>
          <w:lang w:val="en-US"/>
        </w:rPr>
        <w:t xml:space="preserve">Nov 2004 to Feb 2005 </w:t>
      </w:r>
    </w:p>
    <w:p w:rsidR="00553132" w:rsidRPr="001E463A" w:rsidRDefault="00553132" w:rsidP="00553132">
      <w:pPr>
        <w:autoSpaceDE w:val="0"/>
        <w:autoSpaceDN w:val="0"/>
        <w:adjustRightInd w:val="0"/>
        <w:rPr>
          <w:rFonts w:ascii="Arial" w:hAnsi="Arial" w:cs="Arial"/>
          <w:color w:val="000000"/>
          <w:sz w:val="24"/>
          <w:szCs w:val="24"/>
          <w:lang w:val="en-US" w:bidi="hi-IN"/>
        </w:rPr>
      </w:pPr>
    </w:p>
    <w:p w:rsidR="00553132" w:rsidRDefault="00553132" w:rsidP="00553132">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Pr>
          <w:rFonts w:ascii="Verdana" w:hAnsi="Verdana"/>
          <w:lang w:val="en-US"/>
        </w:rPr>
        <w:t>3</w:t>
      </w:r>
    </w:p>
    <w:p w:rsidR="00387BBC" w:rsidRPr="004835AE" w:rsidRDefault="00387BBC" w:rsidP="00553132">
      <w:pPr>
        <w:jc w:val="both"/>
        <w:rPr>
          <w:rFonts w:ascii="Verdana" w:hAnsi="Verdana"/>
          <w:lang w:val="en-US"/>
        </w:rPr>
      </w:pPr>
      <w:r w:rsidRPr="00FA4249">
        <w:rPr>
          <w:rFonts w:ascii="Verdana" w:hAnsi="Verdana" w:cs="Verdana"/>
          <w:b/>
          <w:lang w:val="en-US"/>
        </w:rPr>
        <w:t>Role:</w:t>
      </w:r>
      <w:r>
        <w:rPr>
          <w:rFonts w:ascii="Verdana" w:hAnsi="Verdana" w:cs="Verdana"/>
          <w:lang w:val="en-US"/>
        </w:rPr>
        <w:tab/>
      </w:r>
      <w:r>
        <w:rPr>
          <w:rFonts w:ascii="Verdana" w:hAnsi="Verdana" w:cs="Verdana"/>
          <w:lang w:val="en-US"/>
        </w:rPr>
        <w:tab/>
      </w:r>
      <w:r>
        <w:rPr>
          <w:rFonts w:ascii="Verdana" w:hAnsi="Verdana" w:cs="Verdana"/>
          <w:lang w:val="en-US"/>
        </w:rPr>
        <w:tab/>
      </w:r>
      <w:r>
        <w:rPr>
          <w:rFonts w:ascii="Verdana" w:hAnsi="Verdana" w:cs="Verdana"/>
          <w:lang w:val="en-US"/>
        </w:rPr>
        <w:tab/>
        <w:t>Team Member</w:t>
      </w:r>
    </w:p>
    <w:p w:rsidR="00553132" w:rsidRPr="004835AE" w:rsidRDefault="00553132" w:rsidP="00553132">
      <w:pPr>
        <w:jc w:val="both"/>
        <w:rPr>
          <w:rFonts w:ascii="Verdana" w:hAnsi="Verdana"/>
          <w:lang w:val="en-US"/>
        </w:rPr>
      </w:pPr>
      <w:r w:rsidRPr="00861A8F">
        <w:rPr>
          <w:rFonts w:ascii="Verdana" w:hAnsi="Verdana"/>
          <w:b/>
          <w:lang w:val="en-US"/>
        </w:rPr>
        <w:t>Client</w:t>
      </w:r>
      <w:r w:rsidRPr="004835AE">
        <w:rPr>
          <w:rFonts w:ascii="Verdana" w:hAnsi="Verdana"/>
          <w:lang w:val="en-US"/>
        </w:rPr>
        <w:t>:</w:t>
      </w:r>
      <w:r w:rsidRPr="004835AE">
        <w:rPr>
          <w:rFonts w:ascii="Verdana" w:hAnsi="Verdana"/>
          <w:lang w:val="en-US"/>
        </w:rPr>
        <w:tab/>
      </w:r>
      <w:r w:rsidRPr="004835AE">
        <w:rPr>
          <w:rFonts w:ascii="Verdana" w:hAnsi="Verdana"/>
          <w:lang w:val="en-US"/>
        </w:rPr>
        <w:tab/>
      </w:r>
      <w:r w:rsidRPr="004835AE">
        <w:rPr>
          <w:rFonts w:ascii="Verdana" w:hAnsi="Verdana"/>
          <w:lang w:val="en-US"/>
        </w:rPr>
        <w:tab/>
      </w:r>
      <w:r>
        <w:rPr>
          <w:rFonts w:ascii="Verdana" w:hAnsi="Verdana"/>
          <w:lang w:val="en-US"/>
        </w:rPr>
        <w:t>Coaxial Networks, USA</w:t>
      </w:r>
    </w:p>
    <w:p w:rsidR="00553132" w:rsidRDefault="00553132" w:rsidP="00553132">
      <w:pPr>
        <w:rPr>
          <w:rFonts w:ascii="Verdana" w:hAnsi="Verdana"/>
          <w:lang w:val="en-US"/>
        </w:rPr>
      </w:pPr>
      <w:r w:rsidRPr="00861A8F">
        <w:rPr>
          <w:rFonts w:ascii="Verdana" w:hAnsi="Verdana"/>
          <w:b/>
          <w:lang w:val="en-US"/>
        </w:rPr>
        <w:t xml:space="preserve">Technologies Used: </w:t>
      </w:r>
      <w:r w:rsidRPr="004835AE">
        <w:rPr>
          <w:rFonts w:ascii="Verdana" w:hAnsi="Verdana"/>
          <w:lang w:val="en-US"/>
        </w:rPr>
        <w:tab/>
      </w:r>
      <w:r>
        <w:rPr>
          <w:rFonts w:ascii="Verdana" w:hAnsi="Verdana"/>
          <w:lang w:val="en-US"/>
        </w:rPr>
        <w:t>QNX 4.25 platform, C</w:t>
      </w:r>
    </w:p>
    <w:p w:rsidR="001379C4" w:rsidRDefault="001379C4" w:rsidP="00553132">
      <w:pPr>
        <w:rPr>
          <w:rFonts w:ascii="Verdana" w:hAnsi="Verdana"/>
          <w:lang w:val="en-US"/>
        </w:rPr>
      </w:pPr>
      <w:r w:rsidRPr="001379C4">
        <w:rPr>
          <w:rFonts w:ascii="Verdana" w:hAnsi="Verdana"/>
          <w:b/>
          <w:lang w:val="en-US"/>
        </w:rPr>
        <w:t>Automation Tool:</w:t>
      </w:r>
      <w:r>
        <w:rPr>
          <w:rFonts w:ascii="Verdana" w:hAnsi="Verdana"/>
          <w:lang w:val="en-US"/>
        </w:rPr>
        <w:tab/>
      </w:r>
      <w:r>
        <w:rPr>
          <w:rFonts w:ascii="Verdana" w:hAnsi="Verdana"/>
          <w:lang w:val="en-US"/>
        </w:rPr>
        <w:tab/>
        <w:t>MG-Soft Query Manager</w:t>
      </w:r>
    </w:p>
    <w:p w:rsidR="00553132" w:rsidRPr="00627376" w:rsidRDefault="00553132" w:rsidP="00553132">
      <w:pPr>
        <w:rPr>
          <w:rFonts w:ascii="Arial" w:hAnsi="Arial" w:cs="Arial"/>
          <w:color w:val="000000"/>
          <w:lang w:val="en-US" w:bidi="hi-IN"/>
        </w:rPr>
      </w:pPr>
    </w:p>
    <w:p w:rsidR="00387BBC" w:rsidRDefault="00387BBC" w:rsidP="00387BBC">
      <w:pPr>
        <w:ind w:right="-414"/>
        <w:rPr>
          <w:rFonts w:ascii="Verdana" w:hAnsi="Verdana" w:cs="Verdana"/>
          <w:b/>
          <w:bCs/>
          <w:color w:val="000000"/>
        </w:rPr>
      </w:pPr>
      <w:r>
        <w:rPr>
          <w:rFonts w:ascii="Verdana" w:hAnsi="Verdana" w:cs="Verdana"/>
          <w:color w:val="000000"/>
        </w:rPr>
        <w:t>Objective of this project was to give support to the Bridge MIB for the DOCSIS1.1 CMTS.</w:t>
      </w:r>
    </w:p>
    <w:p w:rsidR="00387BBC" w:rsidRDefault="00387BBC" w:rsidP="00387BBC">
      <w:pPr>
        <w:rPr>
          <w:rFonts w:ascii="Verdana" w:hAnsi="Verdana" w:cs="Verdana"/>
          <w:color w:val="000000"/>
        </w:rPr>
      </w:pPr>
      <w:r>
        <w:rPr>
          <w:rFonts w:ascii="Verdana" w:hAnsi="Verdana" w:cs="Verdana"/>
          <w:color w:val="000000"/>
        </w:rPr>
        <w:t>Testing of this project was carried out as follows:</w:t>
      </w:r>
    </w:p>
    <w:p w:rsidR="00387BBC" w:rsidRDefault="00387BBC" w:rsidP="00387BBC">
      <w:pPr>
        <w:rPr>
          <w:rFonts w:ascii="Verdana" w:hAnsi="Verdana" w:cs="Verdana"/>
          <w:color w:val="000000"/>
        </w:rPr>
      </w:pPr>
      <w:r>
        <w:rPr>
          <w:rFonts w:ascii="Verdana" w:hAnsi="Verdana" w:cs="Verdana"/>
          <w:color w:val="000000"/>
        </w:rPr>
        <w:t>For simulated environment,</w:t>
      </w:r>
    </w:p>
    <w:p w:rsidR="00387BBC" w:rsidRDefault="00387BBC" w:rsidP="00387BBC">
      <w:pPr>
        <w:numPr>
          <w:ilvl w:val="0"/>
          <w:numId w:val="8"/>
        </w:numPr>
        <w:suppressAutoHyphens/>
        <w:rPr>
          <w:rFonts w:ascii="Verdana" w:hAnsi="Verdana" w:cs="Verdana"/>
          <w:color w:val="000000"/>
        </w:rPr>
      </w:pPr>
      <w:r>
        <w:rPr>
          <w:rFonts w:ascii="Verdana" w:hAnsi="Verdana" w:cs="Verdana"/>
          <w:color w:val="000000"/>
        </w:rPr>
        <w:t xml:space="preserve">SNMP Manager </w:t>
      </w:r>
      <w:proofErr w:type="gramStart"/>
      <w:r>
        <w:rPr>
          <w:rFonts w:ascii="Verdana" w:hAnsi="Verdana" w:cs="Verdana"/>
          <w:color w:val="000000"/>
        </w:rPr>
        <w:t>commands</w:t>
      </w:r>
      <w:proofErr w:type="gramEnd"/>
      <w:r>
        <w:rPr>
          <w:rFonts w:ascii="Verdana" w:hAnsi="Verdana" w:cs="Verdana"/>
          <w:color w:val="000000"/>
        </w:rPr>
        <w:t xml:space="preserve"> of the Net-SNMP and MG-Soft MIB Browser/Query Manager, a GUI SNMP Manager were used.</w:t>
      </w:r>
    </w:p>
    <w:p w:rsidR="00387BBC" w:rsidRDefault="00387BBC" w:rsidP="00387BBC">
      <w:pPr>
        <w:ind w:left="176" w:hanging="176"/>
        <w:rPr>
          <w:rFonts w:ascii="Verdana" w:hAnsi="Verdana" w:cs="Verdana"/>
          <w:color w:val="000000"/>
        </w:rPr>
      </w:pPr>
      <w:r>
        <w:rPr>
          <w:rFonts w:ascii="Verdana" w:hAnsi="Verdana" w:cs="Verdana"/>
          <w:color w:val="000000"/>
        </w:rPr>
        <w:t>On the CMTS,</w:t>
      </w:r>
    </w:p>
    <w:p w:rsidR="00387BBC" w:rsidRPr="00FA4249" w:rsidRDefault="00387BBC" w:rsidP="00387BBC">
      <w:pPr>
        <w:numPr>
          <w:ilvl w:val="0"/>
          <w:numId w:val="9"/>
        </w:numPr>
        <w:suppressAutoHyphens/>
        <w:autoSpaceDE w:val="0"/>
        <w:rPr>
          <w:rFonts w:ascii="Verdana" w:hAnsi="Verdana" w:cs="Verdana"/>
          <w:lang w:val="en-US"/>
        </w:rPr>
      </w:pPr>
      <w:r>
        <w:rPr>
          <w:rFonts w:ascii="Verdana" w:hAnsi="Verdana" w:cs="Verdana"/>
          <w:color w:val="000000"/>
        </w:rPr>
        <w:t xml:space="preserve">SNMP Manager </w:t>
      </w:r>
      <w:proofErr w:type="gramStart"/>
      <w:r>
        <w:rPr>
          <w:rFonts w:ascii="Verdana" w:hAnsi="Verdana" w:cs="Verdana"/>
          <w:color w:val="000000"/>
        </w:rPr>
        <w:t>commands</w:t>
      </w:r>
      <w:proofErr w:type="gramEnd"/>
      <w:r>
        <w:rPr>
          <w:rFonts w:ascii="Verdana" w:hAnsi="Verdana" w:cs="Verdana"/>
          <w:color w:val="000000"/>
        </w:rPr>
        <w:t xml:space="preserve"> of the QNX were used. A simple script was developed and used for regression testing of the Extended SNMP Agent running on the CMTS.</w:t>
      </w:r>
    </w:p>
    <w:p w:rsidR="00387BBC" w:rsidRDefault="00387BBC" w:rsidP="00387BBC">
      <w:pPr>
        <w:pStyle w:val="BodyText"/>
        <w:tabs>
          <w:tab w:val="left" w:pos="360"/>
          <w:tab w:val="left" w:pos="450"/>
        </w:tabs>
        <w:rPr>
          <w:rFonts w:ascii="Verdana" w:hAnsi="Verdana" w:cs="Verdana"/>
          <w:lang w:val="en-US"/>
        </w:rPr>
      </w:pPr>
      <w:r>
        <w:rPr>
          <w:rFonts w:ascii="Verdana" w:hAnsi="Verdana" w:cs="Verdana"/>
          <w:b/>
          <w:lang w:val="en-US"/>
        </w:rPr>
        <w:t>Responsibilities</w:t>
      </w:r>
      <w:r>
        <w:rPr>
          <w:rFonts w:ascii="Verdana" w:hAnsi="Verdana" w:cs="Verdana"/>
          <w:lang w:val="en-US"/>
        </w:rPr>
        <w:t>:</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 xml:space="preserve">Preparation &amp; Execution of Test cases </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 xml:space="preserve">Preparation of Test plans &amp; Test Reports </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Reporting &amp; Tracking of the Issues</w:t>
      </w:r>
    </w:p>
    <w:p w:rsidR="00387BBC" w:rsidRDefault="00387BBC" w:rsidP="00387BBC">
      <w:pPr>
        <w:numPr>
          <w:ilvl w:val="0"/>
          <w:numId w:val="7"/>
        </w:numPr>
        <w:suppressAutoHyphens/>
        <w:autoSpaceDE w:val="0"/>
        <w:rPr>
          <w:rFonts w:ascii="Verdana" w:hAnsi="Verdana" w:cs="Verdana"/>
          <w:lang w:val="en-US"/>
        </w:rPr>
      </w:pPr>
      <w:r>
        <w:rPr>
          <w:rFonts w:ascii="Verdana" w:hAnsi="Verdana" w:cs="Verdana"/>
          <w:lang w:val="en-US"/>
        </w:rPr>
        <w:t xml:space="preserve">Identifying the test cases for Automation </w:t>
      </w:r>
    </w:p>
    <w:p w:rsidR="001C18FB" w:rsidRDefault="00387BBC" w:rsidP="00387BBC">
      <w:pPr>
        <w:numPr>
          <w:ilvl w:val="0"/>
          <w:numId w:val="1"/>
        </w:numPr>
        <w:autoSpaceDE w:val="0"/>
        <w:autoSpaceDN w:val="0"/>
        <w:adjustRightInd w:val="0"/>
        <w:rPr>
          <w:rFonts w:ascii="Verdana" w:hAnsi="Verdana"/>
          <w:lang w:val="en-US"/>
        </w:rPr>
      </w:pPr>
      <w:r>
        <w:rPr>
          <w:rFonts w:ascii="Verdana" w:hAnsi="Verdana" w:cs="Verdana"/>
          <w:lang w:val="en-US"/>
        </w:rPr>
        <w:t>Automating the identified test cases</w:t>
      </w:r>
    </w:p>
    <w:p w:rsidR="001C18FB" w:rsidRDefault="001C18FB" w:rsidP="001E463A">
      <w:pPr>
        <w:autoSpaceDE w:val="0"/>
        <w:autoSpaceDN w:val="0"/>
        <w:adjustRightInd w:val="0"/>
        <w:rPr>
          <w:rFonts w:ascii="Verdana" w:hAnsi="Verdana"/>
          <w:lang w:val="en-US"/>
        </w:rPr>
      </w:pPr>
    </w:p>
    <w:p w:rsidR="00553132" w:rsidRDefault="00520EB5" w:rsidP="00553132">
      <w:pPr>
        <w:autoSpaceDE w:val="0"/>
        <w:autoSpaceDN w:val="0"/>
        <w:adjustRightInd w:val="0"/>
        <w:rPr>
          <w:rFonts w:ascii="Verdana" w:hAnsi="Verdana"/>
          <w:b/>
          <w:color w:val="0000FF"/>
          <w:lang w:val="en-US"/>
        </w:rPr>
      </w:pPr>
      <w:r>
        <w:rPr>
          <w:rFonts w:ascii="Verdana" w:hAnsi="Verdana"/>
          <w:b/>
          <w:color w:val="0000FF"/>
          <w:lang w:val="en-US"/>
        </w:rPr>
        <w:t>7</w:t>
      </w:r>
      <w:r w:rsidR="00553132">
        <w:rPr>
          <w:rFonts w:ascii="Verdana" w:hAnsi="Verdana"/>
          <w:b/>
          <w:color w:val="0000FF"/>
          <w:lang w:val="en-US"/>
        </w:rPr>
        <w:t>. IRIS Manager (</w:t>
      </w:r>
      <w:proofErr w:type="spellStart"/>
      <w:r w:rsidR="00553132">
        <w:rPr>
          <w:rFonts w:ascii="Verdana" w:hAnsi="Verdana"/>
          <w:b/>
          <w:color w:val="0000FF"/>
          <w:lang w:val="en-US"/>
        </w:rPr>
        <w:t>iVue</w:t>
      </w:r>
      <w:proofErr w:type="spellEnd"/>
      <w:r w:rsidR="00553132">
        <w:rPr>
          <w:rFonts w:ascii="Verdana" w:hAnsi="Verdana"/>
          <w:b/>
          <w:color w:val="0000FF"/>
          <w:lang w:val="en-US"/>
        </w:rPr>
        <w:t>)</w:t>
      </w:r>
      <w:r w:rsidR="00553132">
        <w:rPr>
          <w:rFonts w:ascii="Verdana" w:hAnsi="Verdana"/>
          <w:b/>
          <w:color w:val="0000FF"/>
          <w:lang w:val="en-US"/>
        </w:rPr>
        <w:tab/>
      </w:r>
      <w:r w:rsidR="00553132">
        <w:rPr>
          <w:rFonts w:ascii="Verdana" w:hAnsi="Verdana"/>
          <w:b/>
          <w:color w:val="0000FF"/>
          <w:lang w:val="en-US"/>
        </w:rPr>
        <w:tab/>
      </w:r>
      <w:r w:rsidR="00553132">
        <w:rPr>
          <w:rFonts w:ascii="Verdana" w:hAnsi="Verdana"/>
          <w:b/>
          <w:color w:val="0000FF"/>
          <w:lang w:val="en-US"/>
        </w:rPr>
        <w:tab/>
      </w:r>
      <w:r w:rsidR="00553132">
        <w:rPr>
          <w:rFonts w:ascii="Verdana" w:hAnsi="Verdana"/>
          <w:b/>
          <w:color w:val="0000FF"/>
          <w:lang w:val="en-US"/>
        </w:rPr>
        <w:tab/>
      </w:r>
      <w:r w:rsidR="00553132">
        <w:rPr>
          <w:rFonts w:ascii="Verdana" w:hAnsi="Verdana"/>
          <w:b/>
          <w:color w:val="0000FF"/>
          <w:lang w:val="en-US"/>
        </w:rPr>
        <w:tab/>
      </w:r>
      <w:r w:rsidR="009A68DD">
        <w:rPr>
          <w:rFonts w:ascii="Verdana" w:hAnsi="Verdana"/>
          <w:b/>
          <w:color w:val="0000FF"/>
          <w:lang w:val="en-US"/>
        </w:rPr>
        <w:tab/>
      </w:r>
      <w:r w:rsidR="007B0043">
        <w:rPr>
          <w:rFonts w:ascii="Verdana" w:hAnsi="Verdana"/>
          <w:b/>
          <w:color w:val="0000FF"/>
          <w:lang w:val="en-US"/>
        </w:rPr>
        <w:t>Apr</w:t>
      </w:r>
      <w:r w:rsidR="00553132">
        <w:rPr>
          <w:rFonts w:ascii="Verdana" w:hAnsi="Verdana"/>
          <w:b/>
          <w:color w:val="0000FF"/>
          <w:lang w:val="en-US"/>
        </w:rPr>
        <w:t xml:space="preserve"> 2004 to </w:t>
      </w:r>
      <w:r w:rsidR="007B0043">
        <w:rPr>
          <w:rFonts w:ascii="Verdana" w:hAnsi="Verdana"/>
          <w:b/>
          <w:color w:val="0000FF"/>
          <w:lang w:val="en-US"/>
        </w:rPr>
        <w:t>Oct</w:t>
      </w:r>
      <w:r w:rsidR="00553132">
        <w:rPr>
          <w:rFonts w:ascii="Verdana" w:hAnsi="Verdana"/>
          <w:b/>
          <w:color w:val="0000FF"/>
          <w:lang w:val="en-US"/>
        </w:rPr>
        <w:t xml:space="preserve"> 200</w:t>
      </w:r>
      <w:r w:rsidR="007B0043">
        <w:rPr>
          <w:rFonts w:ascii="Verdana" w:hAnsi="Verdana"/>
          <w:b/>
          <w:color w:val="0000FF"/>
          <w:lang w:val="en-US"/>
        </w:rPr>
        <w:t>4</w:t>
      </w:r>
    </w:p>
    <w:p w:rsidR="00553132" w:rsidRPr="001E463A" w:rsidRDefault="00553132" w:rsidP="00553132">
      <w:pPr>
        <w:autoSpaceDE w:val="0"/>
        <w:autoSpaceDN w:val="0"/>
        <w:adjustRightInd w:val="0"/>
        <w:rPr>
          <w:rFonts w:ascii="Arial" w:hAnsi="Arial" w:cs="Arial"/>
          <w:color w:val="000000"/>
          <w:sz w:val="24"/>
          <w:szCs w:val="24"/>
          <w:lang w:val="en-US" w:bidi="hi-IN"/>
        </w:rPr>
      </w:pPr>
    </w:p>
    <w:p w:rsidR="00553132" w:rsidRPr="004835AE" w:rsidRDefault="00553132" w:rsidP="00553132">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Pr>
          <w:rFonts w:ascii="Verdana" w:hAnsi="Verdana"/>
          <w:lang w:val="en-US"/>
        </w:rPr>
        <w:t>3</w:t>
      </w:r>
    </w:p>
    <w:p w:rsidR="00553132" w:rsidRPr="004835AE" w:rsidRDefault="00553132" w:rsidP="00553132">
      <w:pPr>
        <w:jc w:val="both"/>
        <w:rPr>
          <w:rFonts w:ascii="Verdana" w:hAnsi="Verdana"/>
          <w:lang w:val="en-US"/>
        </w:rPr>
      </w:pPr>
      <w:r w:rsidRPr="00861A8F">
        <w:rPr>
          <w:rFonts w:ascii="Verdana" w:hAnsi="Verdana"/>
          <w:b/>
          <w:lang w:val="en-US"/>
        </w:rPr>
        <w:t>Client</w:t>
      </w:r>
      <w:r w:rsidRPr="004835AE">
        <w:rPr>
          <w:rFonts w:ascii="Verdana" w:hAnsi="Verdana"/>
          <w:lang w:val="en-US"/>
        </w:rPr>
        <w:t>:</w:t>
      </w:r>
      <w:r w:rsidRPr="004835AE">
        <w:rPr>
          <w:rFonts w:ascii="Verdana" w:hAnsi="Verdana"/>
          <w:lang w:val="en-US"/>
        </w:rPr>
        <w:tab/>
      </w:r>
      <w:r w:rsidRPr="004835AE">
        <w:rPr>
          <w:rFonts w:ascii="Verdana" w:hAnsi="Verdana"/>
          <w:lang w:val="en-US"/>
        </w:rPr>
        <w:tab/>
      </w:r>
      <w:r w:rsidRPr="004835AE">
        <w:rPr>
          <w:rFonts w:ascii="Verdana" w:hAnsi="Verdana"/>
          <w:lang w:val="en-US"/>
        </w:rPr>
        <w:tab/>
      </w:r>
      <w:r>
        <w:rPr>
          <w:rFonts w:ascii="Verdana" w:hAnsi="Verdana"/>
          <w:lang w:val="en-US"/>
        </w:rPr>
        <w:t>Coaxial Networks, USA</w:t>
      </w:r>
    </w:p>
    <w:p w:rsidR="00553132" w:rsidRDefault="00553132" w:rsidP="007B0043">
      <w:pPr>
        <w:ind w:left="2880" w:hanging="2880"/>
        <w:rPr>
          <w:rFonts w:ascii="Verdana" w:hAnsi="Verdana"/>
          <w:lang w:val="en-US"/>
        </w:rPr>
      </w:pPr>
      <w:r w:rsidRPr="00861A8F">
        <w:rPr>
          <w:rFonts w:ascii="Verdana" w:hAnsi="Verdana"/>
          <w:b/>
          <w:lang w:val="en-US"/>
        </w:rPr>
        <w:t xml:space="preserve">Technologies Used: </w:t>
      </w:r>
      <w:r w:rsidRPr="004835AE">
        <w:rPr>
          <w:rFonts w:ascii="Verdana" w:hAnsi="Verdana"/>
          <w:lang w:val="en-US"/>
        </w:rPr>
        <w:tab/>
      </w:r>
      <w:r w:rsidR="007B0043">
        <w:rPr>
          <w:rFonts w:ascii="Verdana" w:hAnsi="Verdana"/>
          <w:lang w:val="en-US"/>
        </w:rPr>
        <w:t xml:space="preserve">Windows </w:t>
      </w:r>
      <w:proofErr w:type="gramStart"/>
      <w:r w:rsidR="007B0043">
        <w:rPr>
          <w:rFonts w:ascii="Verdana" w:hAnsi="Verdana"/>
          <w:lang w:val="en-US"/>
        </w:rPr>
        <w:t>XP(</w:t>
      </w:r>
      <w:proofErr w:type="gramEnd"/>
      <w:r w:rsidR="007B0043">
        <w:rPr>
          <w:rFonts w:ascii="Verdana" w:hAnsi="Verdana"/>
          <w:lang w:val="en-US"/>
        </w:rPr>
        <w:t>client) &amp;</w:t>
      </w:r>
      <w:r>
        <w:rPr>
          <w:rFonts w:ascii="Verdana" w:hAnsi="Verdana"/>
          <w:lang w:val="en-US"/>
        </w:rPr>
        <w:t>QNX 4.25</w:t>
      </w:r>
      <w:r w:rsidR="007B0043">
        <w:rPr>
          <w:rFonts w:ascii="Verdana" w:hAnsi="Verdana"/>
          <w:lang w:val="en-US"/>
        </w:rPr>
        <w:t>(server)</w:t>
      </w:r>
      <w:r>
        <w:rPr>
          <w:rFonts w:ascii="Verdana" w:hAnsi="Verdana"/>
          <w:lang w:val="en-US"/>
        </w:rPr>
        <w:t xml:space="preserve"> platform, </w:t>
      </w:r>
      <w:r w:rsidR="007B0043">
        <w:rPr>
          <w:rFonts w:ascii="Verdana" w:hAnsi="Verdana"/>
          <w:lang w:val="en-US"/>
        </w:rPr>
        <w:t>V</w:t>
      </w:r>
      <w:r>
        <w:rPr>
          <w:rFonts w:ascii="Verdana" w:hAnsi="Verdana"/>
          <w:lang w:val="en-US"/>
        </w:rPr>
        <w:t>C</w:t>
      </w:r>
      <w:r w:rsidR="007B0043">
        <w:rPr>
          <w:rFonts w:ascii="Verdana" w:hAnsi="Verdana"/>
          <w:lang w:val="en-US"/>
        </w:rPr>
        <w:t>++(client) &amp; C(server)</w:t>
      </w:r>
    </w:p>
    <w:p w:rsidR="00553132" w:rsidRPr="00627376" w:rsidRDefault="00553132" w:rsidP="00553132">
      <w:pPr>
        <w:rPr>
          <w:rFonts w:ascii="Arial" w:hAnsi="Arial" w:cs="Arial"/>
          <w:color w:val="000000"/>
          <w:lang w:val="en-US" w:bidi="hi-IN"/>
        </w:rPr>
      </w:pPr>
    </w:p>
    <w:p w:rsidR="00387BBC" w:rsidRDefault="00387BBC" w:rsidP="00387BBC">
      <w:pPr>
        <w:autoSpaceDE w:val="0"/>
        <w:rPr>
          <w:rFonts w:ascii="Verdana" w:hAnsi="Verdana" w:cs="Verdana"/>
          <w:lang w:val="en-US"/>
        </w:rPr>
      </w:pPr>
      <w:r>
        <w:rPr>
          <w:rStyle w:val="NormalVerdanaChar"/>
        </w:rPr>
        <w:t>IRIS Manager is a centralized CMTS configuration and monitoring tool. IRIS comprises of different devices tied together to provide comprehensive solution. Each of these devices needs to be configured. The developed tool enables the administrator of IRIS to configure these various components. Configure the DOCSIS 1.1 CMTS (s) remotely.</w:t>
      </w:r>
    </w:p>
    <w:p w:rsidR="00387BBC" w:rsidRDefault="00387BBC" w:rsidP="00387BBC">
      <w:pPr>
        <w:pStyle w:val="BodyText"/>
        <w:tabs>
          <w:tab w:val="left" w:pos="360"/>
          <w:tab w:val="left" w:pos="450"/>
        </w:tabs>
        <w:rPr>
          <w:rFonts w:ascii="Verdana" w:hAnsi="Verdana" w:cs="Verdana"/>
          <w:lang w:val="en-US"/>
        </w:rPr>
      </w:pPr>
      <w:r>
        <w:rPr>
          <w:rFonts w:ascii="Verdana" w:hAnsi="Verdana" w:cs="Verdana"/>
          <w:b/>
          <w:lang w:val="en-US"/>
        </w:rPr>
        <w:t>Responsibilities</w:t>
      </w:r>
      <w:r>
        <w:rPr>
          <w:rFonts w:ascii="Verdana" w:hAnsi="Verdana" w:cs="Verdana"/>
          <w:lang w:val="en-US"/>
        </w:rPr>
        <w:t>:</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Preparation &amp; Execution of Test cases</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 xml:space="preserve">Preparation of Test plans &amp; Test Reports </w:t>
      </w:r>
    </w:p>
    <w:p w:rsidR="00553132" w:rsidRDefault="00387BBC" w:rsidP="00387BBC">
      <w:pPr>
        <w:numPr>
          <w:ilvl w:val="0"/>
          <w:numId w:val="1"/>
        </w:numPr>
        <w:jc w:val="both"/>
        <w:rPr>
          <w:rFonts w:ascii="Verdana" w:hAnsi="Verdana"/>
          <w:lang w:val="en-US"/>
        </w:rPr>
      </w:pPr>
      <w:r>
        <w:rPr>
          <w:rFonts w:ascii="Verdana" w:hAnsi="Verdana" w:cs="Verdana"/>
          <w:lang w:val="en-US"/>
        </w:rPr>
        <w:t>Reporting &amp; Tracking of the Issues</w:t>
      </w:r>
    </w:p>
    <w:p w:rsidR="001C18FB" w:rsidRPr="001C18FB" w:rsidRDefault="001C18FB" w:rsidP="001E463A">
      <w:pPr>
        <w:autoSpaceDE w:val="0"/>
        <w:autoSpaceDN w:val="0"/>
        <w:adjustRightInd w:val="0"/>
        <w:rPr>
          <w:rFonts w:ascii="Verdana" w:hAnsi="Verdana"/>
        </w:rPr>
      </w:pPr>
    </w:p>
    <w:p w:rsidR="001E463A" w:rsidRDefault="001E463A" w:rsidP="001E463A">
      <w:pPr>
        <w:autoSpaceDE w:val="0"/>
        <w:autoSpaceDN w:val="0"/>
        <w:adjustRightInd w:val="0"/>
        <w:rPr>
          <w:rFonts w:ascii="Arial" w:hAnsi="Arial" w:cs="Arial"/>
          <w:color w:val="000000"/>
          <w:sz w:val="24"/>
          <w:szCs w:val="24"/>
          <w:lang w:val="en-US" w:bidi="hi-IN"/>
        </w:rPr>
      </w:pPr>
    </w:p>
    <w:p w:rsidR="007B0043" w:rsidRPr="002F0874" w:rsidRDefault="007B0043" w:rsidP="007B0043">
      <w:pPr>
        <w:rPr>
          <w:rFonts w:ascii="Verdana" w:hAnsi="Verdana" w:cs="Arial"/>
          <w:color w:val="000000"/>
          <w:lang w:val="en-US" w:bidi="hi-IN"/>
        </w:rPr>
      </w:pPr>
      <w:r w:rsidRPr="002F0874">
        <w:rPr>
          <w:rFonts w:ascii="Verdana" w:hAnsi="Verdana" w:cs="Arial"/>
          <w:color w:val="000000"/>
          <w:lang w:val="en-US" w:bidi="hi-IN"/>
        </w:rPr>
        <w:t>The following project w</w:t>
      </w:r>
      <w:r w:rsidR="00CF6D52">
        <w:rPr>
          <w:rFonts w:ascii="Verdana" w:hAnsi="Verdana" w:cs="Arial"/>
          <w:color w:val="000000"/>
          <w:lang w:val="en-US" w:bidi="hi-IN"/>
        </w:rPr>
        <w:t>as</w:t>
      </w:r>
      <w:r w:rsidRPr="002F0874">
        <w:rPr>
          <w:rFonts w:ascii="Verdana" w:hAnsi="Verdana" w:cs="Arial"/>
          <w:color w:val="000000"/>
          <w:lang w:val="en-US" w:bidi="hi-IN"/>
        </w:rPr>
        <w:t xml:space="preserve"> executed at </w:t>
      </w:r>
      <w:r>
        <w:rPr>
          <w:rFonts w:ascii="Verdana" w:hAnsi="Verdana" w:cs="Arial"/>
          <w:color w:val="000000"/>
          <w:lang w:val="en-US" w:bidi="hi-IN"/>
        </w:rPr>
        <w:t>Chip Integration Technologies</w:t>
      </w:r>
      <w:r w:rsidRPr="002F0874">
        <w:rPr>
          <w:rFonts w:ascii="Verdana" w:hAnsi="Verdana" w:cs="Arial"/>
          <w:color w:val="000000"/>
          <w:lang w:val="en-US" w:bidi="hi-IN"/>
        </w:rPr>
        <w:t xml:space="preserve"> Limited</w:t>
      </w:r>
    </w:p>
    <w:p w:rsidR="007B0043" w:rsidRDefault="00520EB5" w:rsidP="007B0043">
      <w:pPr>
        <w:autoSpaceDE w:val="0"/>
        <w:autoSpaceDN w:val="0"/>
        <w:adjustRightInd w:val="0"/>
        <w:rPr>
          <w:rFonts w:ascii="Verdana" w:hAnsi="Verdana"/>
          <w:b/>
          <w:color w:val="0000FF"/>
          <w:lang w:val="en-US"/>
        </w:rPr>
      </w:pPr>
      <w:r>
        <w:rPr>
          <w:rFonts w:ascii="Verdana" w:hAnsi="Verdana"/>
          <w:b/>
          <w:color w:val="0000FF"/>
          <w:lang w:val="en-US"/>
        </w:rPr>
        <w:t>8</w:t>
      </w:r>
      <w:r w:rsidR="007B0043" w:rsidRPr="00D23480">
        <w:rPr>
          <w:rFonts w:ascii="Verdana" w:hAnsi="Verdana"/>
          <w:b/>
          <w:color w:val="0000FF"/>
          <w:lang w:val="en-US"/>
        </w:rPr>
        <w:t xml:space="preserve">. </w:t>
      </w:r>
      <w:r w:rsidR="00B83005">
        <w:rPr>
          <w:rFonts w:ascii="Verdana" w:hAnsi="Verdana"/>
          <w:b/>
          <w:color w:val="0000FF"/>
          <w:lang w:val="en-US"/>
        </w:rPr>
        <w:t>Acme Tool</w:t>
      </w:r>
      <w:r w:rsidR="00B83005">
        <w:rPr>
          <w:rFonts w:ascii="Verdana" w:hAnsi="Verdana"/>
          <w:b/>
          <w:color w:val="0000FF"/>
          <w:lang w:val="en-US"/>
        </w:rPr>
        <w:tab/>
      </w:r>
      <w:r w:rsidR="00B83005">
        <w:rPr>
          <w:rFonts w:ascii="Verdana" w:hAnsi="Verdana"/>
          <w:b/>
          <w:color w:val="0000FF"/>
          <w:lang w:val="en-US"/>
        </w:rPr>
        <w:tab/>
      </w:r>
      <w:r w:rsidR="007B0043">
        <w:rPr>
          <w:rFonts w:ascii="Verdana" w:hAnsi="Verdana"/>
          <w:b/>
          <w:color w:val="0000FF"/>
          <w:lang w:val="en-US"/>
        </w:rPr>
        <w:tab/>
      </w:r>
      <w:r w:rsidR="007B0043">
        <w:rPr>
          <w:rFonts w:ascii="Verdana" w:hAnsi="Verdana"/>
          <w:b/>
          <w:color w:val="0000FF"/>
          <w:lang w:val="en-US"/>
        </w:rPr>
        <w:tab/>
      </w:r>
      <w:r w:rsidR="007B0043">
        <w:rPr>
          <w:rFonts w:ascii="Verdana" w:hAnsi="Verdana"/>
          <w:b/>
          <w:color w:val="0000FF"/>
          <w:lang w:val="en-US"/>
        </w:rPr>
        <w:tab/>
      </w:r>
      <w:r w:rsidR="007B0043">
        <w:rPr>
          <w:rFonts w:ascii="Verdana" w:hAnsi="Verdana"/>
          <w:b/>
          <w:color w:val="0000FF"/>
          <w:lang w:val="en-US"/>
        </w:rPr>
        <w:tab/>
      </w:r>
      <w:r w:rsidR="009A68DD">
        <w:rPr>
          <w:rFonts w:ascii="Verdana" w:hAnsi="Verdana"/>
          <w:b/>
          <w:color w:val="0000FF"/>
          <w:lang w:val="en-US"/>
        </w:rPr>
        <w:tab/>
      </w:r>
      <w:r w:rsidR="00B83005">
        <w:rPr>
          <w:rFonts w:ascii="Verdana" w:hAnsi="Verdana"/>
          <w:b/>
          <w:color w:val="0000FF"/>
          <w:lang w:val="en-US"/>
        </w:rPr>
        <w:t>Jun</w:t>
      </w:r>
      <w:r w:rsidR="007B0043">
        <w:rPr>
          <w:rFonts w:ascii="Verdana" w:hAnsi="Verdana"/>
          <w:b/>
          <w:color w:val="0000FF"/>
          <w:lang w:val="en-US"/>
        </w:rPr>
        <w:t xml:space="preserve"> 200</w:t>
      </w:r>
      <w:r w:rsidR="00B83005">
        <w:rPr>
          <w:rFonts w:ascii="Verdana" w:hAnsi="Verdana"/>
          <w:b/>
          <w:color w:val="0000FF"/>
          <w:lang w:val="en-US"/>
        </w:rPr>
        <w:t>3</w:t>
      </w:r>
      <w:r w:rsidR="007B0043">
        <w:rPr>
          <w:rFonts w:ascii="Verdana" w:hAnsi="Verdana"/>
          <w:b/>
          <w:color w:val="0000FF"/>
          <w:lang w:val="en-US"/>
        </w:rPr>
        <w:t xml:space="preserve"> to </w:t>
      </w:r>
      <w:r w:rsidR="00B83005">
        <w:rPr>
          <w:rFonts w:ascii="Verdana" w:hAnsi="Verdana"/>
          <w:b/>
          <w:color w:val="0000FF"/>
          <w:lang w:val="en-US"/>
        </w:rPr>
        <w:t>Nov</w:t>
      </w:r>
      <w:r w:rsidR="007B0043">
        <w:rPr>
          <w:rFonts w:ascii="Verdana" w:hAnsi="Verdana"/>
          <w:b/>
          <w:color w:val="0000FF"/>
          <w:lang w:val="en-US"/>
        </w:rPr>
        <w:t xml:space="preserve"> 200</w:t>
      </w:r>
      <w:r w:rsidR="00B83005">
        <w:rPr>
          <w:rFonts w:ascii="Verdana" w:hAnsi="Verdana"/>
          <w:b/>
          <w:color w:val="0000FF"/>
          <w:lang w:val="en-US"/>
        </w:rPr>
        <w:t>3</w:t>
      </w:r>
    </w:p>
    <w:p w:rsidR="007B0043" w:rsidRPr="001E463A" w:rsidRDefault="007B0043" w:rsidP="007B0043">
      <w:pPr>
        <w:autoSpaceDE w:val="0"/>
        <w:autoSpaceDN w:val="0"/>
        <w:adjustRightInd w:val="0"/>
        <w:rPr>
          <w:rFonts w:ascii="Arial" w:hAnsi="Arial" w:cs="Arial"/>
          <w:color w:val="000000"/>
          <w:sz w:val="24"/>
          <w:szCs w:val="24"/>
          <w:lang w:val="en-US" w:bidi="hi-IN"/>
        </w:rPr>
      </w:pPr>
    </w:p>
    <w:p w:rsidR="007B0043" w:rsidRDefault="007B0043" w:rsidP="007B0043">
      <w:pPr>
        <w:jc w:val="both"/>
        <w:rPr>
          <w:rFonts w:ascii="Verdana" w:hAnsi="Verdana"/>
          <w:lang w:val="en-US"/>
        </w:rPr>
      </w:pPr>
      <w:r w:rsidRPr="00861A8F">
        <w:rPr>
          <w:rFonts w:ascii="Verdana" w:hAnsi="Verdana"/>
          <w:b/>
          <w:lang w:val="en-US"/>
        </w:rPr>
        <w:t>Team Size</w:t>
      </w:r>
      <w:r w:rsidRPr="004835AE">
        <w:rPr>
          <w:rFonts w:ascii="Verdana" w:hAnsi="Verdana"/>
          <w:lang w:val="en-US"/>
        </w:rPr>
        <w:t xml:space="preserve">: </w:t>
      </w:r>
      <w:r w:rsidRPr="004835AE">
        <w:rPr>
          <w:rFonts w:ascii="Verdana" w:hAnsi="Verdana"/>
          <w:lang w:val="en-US"/>
        </w:rPr>
        <w:tab/>
      </w:r>
      <w:r w:rsidRPr="004835AE">
        <w:rPr>
          <w:rFonts w:ascii="Verdana" w:hAnsi="Verdana"/>
          <w:lang w:val="en-US"/>
        </w:rPr>
        <w:tab/>
      </w:r>
      <w:r w:rsidRPr="004835AE">
        <w:rPr>
          <w:rFonts w:ascii="Verdana" w:hAnsi="Verdana"/>
          <w:lang w:val="en-US"/>
        </w:rPr>
        <w:tab/>
      </w:r>
      <w:r w:rsidR="00B83005">
        <w:rPr>
          <w:rFonts w:ascii="Verdana" w:hAnsi="Verdana"/>
          <w:lang w:val="en-US"/>
        </w:rPr>
        <w:t>2</w:t>
      </w:r>
    </w:p>
    <w:p w:rsidR="00387BBC" w:rsidRPr="004835AE" w:rsidRDefault="00387BBC" w:rsidP="007B0043">
      <w:pPr>
        <w:jc w:val="both"/>
        <w:rPr>
          <w:rFonts w:ascii="Verdana" w:hAnsi="Verdana"/>
          <w:lang w:val="en-US"/>
        </w:rPr>
      </w:pPr>
      <w:r w:rsidRPr="00FA4249">
        <w:rPr>
          <w:rFonts w:ascii="Verdana" w:hAnsi="Verdana" w:cs="Verdana"/>
          <w:b/>
          <w:lang w:val="en-US"/>
        </w:rPr>
        <w:t>Role:</w:t>
      </w:r>
      <w:r>
        <w:rPr>
          <w:rFonts w:ascii="Verdana" w:hAnsi="Verdana" w:cs="Verdana"/>
          <w:lang w:val="en-US"/>
        </w:rPr>
        <w:tab/>
      </w:r>
      <w:r>
        <w:rPr>
          <w:rFonts w:ascii="Verdana" w:hAnsi="Verdana" w:cs="Verdana"/>
          <w:lang w:val="en-US"/>
        </w:rPr>
        <w:tab/>
      </w:r>
      <w:r>
        <w:rPr>
          <w:rFonts w:ascii="Verdana" w:hAnsi="Verdana" w:cs="Verdana"/>
          <w:lang w:val="en-US"/>
        </w:rPr>
        <w:tab/>
      </w:r>
      <w:r>
        <w:rPr>
          <w:rFonts w:ascii="Verdana" w:hAnsi="Verdana" w:cs="Verdana"/>
          <w:lang w:val="en-US"/>
        </w:rPr>
        <w:tab/>
        <w:t>Team Member</w:t>
      </w:r>
    </w:p>
    <w:p w:rsidR="007B0043" w:rsidRPr="00627376" w:rsidRDefault="007B0043" w:rsidP="007B0043">
      <w:pPr>
        <w:rPr>
          <w:rFonts w:ascii="Arial" w:hAnsi="Arial" w:cs="Arial"/>
          <w:color w:val="000000"/>
          <w:lang w:val="en-US" w:bidi="hi-IN"/>
        </w:rPr>
      </w:pPr>
      <w:r w:rsidRPr="00861A8F">
        <w:rPr>
          <w:rFonts w:ascii="Verdana" w:hAnsi="Verdana"/>
          <w:b/>
          <w:lang w:val="en-US"/>
        </w:rPr>
        <w:t xml:space="preserve">Technologies Used: </w:t>
      </w:r>
      <w:r w:rsidRPr="004835AE">
        <w:rPr>
          <w:rFonts w:ascii="Verdana" w:hAnsi="Verdana"/>
          <w:lang w:val="en-US"/>
        </w:rPr>
        <w:tab/>
      </w:r>
      <w:r w:rsidR="00B83005">
        <w:rPr>
          <w:rFonts w:ascii="Verdana" w:hAnsi="Verdana"/>
          <w:lang w:val="en-US"/>
        </w:rPr>
        <w:t>Linux</w:t>
      </w:r>
      <w:r>
        <w:rPr>
          <w:rFonts w:ascii="Verdana" w:hAnsi="Verdana"/>
          <w:lang w:val="en-US"/>
        </w:rPr>
        <w:t xml:space="preserve"> platform, </w:t>
      </w:r>
      <w:r w:rsidR="00B83005">
        <w:rPr>
          <w:rFonts w:ascii="Verdana" w:hAnsi="Verdana"/>
          <w:lang w:val="en-US"/>
        </w:rPr>
        <w:t>Perl/</w:t>
      </w:r>
      <w:proofErr w:type="spellStart"/>
      <w:r w:rsidR="00B83005">
        <w:rPr>
          <w:rFonts w:ascii="Verdana" w:hAnsi="Verdana"/>
          <w:lang w:val="en-US"/>
        </w:rPr>
        <w:t>Tk</w:t>
      </w:r>
      <w:proofErr w:type="spellEnd"/>
    </w:p>
    <w:p w:rsidR="007B0043" w:rsidRDefault="007B0043" w:rsidP="007B0043">
      <w:pPr>
        <w:rPr>
          <w:rFonts w:ascii="Arial" w:hAnsi="Arial" w:cs="Arial"/>
          <w:color w:val="000000"/>
          <w:lang w:val="en-US" w:bidi="hi-IN"/>
        </w:rPr>
      </w:pPr>
    </w:p>
    <w:p w:rsidR="00387BBC" w:rsidRDefault="00387BBC" w:rsidP="00387BBC">
      <w:pPr>
        <w:pStyle w:val="NormalVerdana"/>
        <w:ind w:left="0" w:right="-414"/>
        <w:rPr>
          <w:rStyle w:val="NormalVerdanaChar"/>
        </w:rPr>
      </w:pPr>
      <w:r>
        <w:rPr>
          <w:rStyle w:val="NormalVerdanaChar"/>
        </w:rPr>
        <w:t xml:space="preserve">Acme Tool is a testing tool used for testing application protocols, which uses TCP/IP  </w:t>
      </w:r>
    </w:p>
    <w:p w:rsidR="00387BBC" w:rsidRDefault="00387BBC" w:rsidP="00387BBC">
      <w:pPr>
        <w:pStyle w:val="NormalVerdana"/>
        <w:ind w:left="0" w:right="-414"/>
        <w:rPr>
          <w:rStyle w:val="NormalVerdanaChar"/>
        </w:rPr>
      </w:pPr>
      <w:proofErr w:type="gramStart"/>
      <w:r>
        <w:rPr>
          <w:rStyle w:val="NormalVerdanaChar"/>
        </w:rPr>
        <w:t>as</w:t>
      </w:r>
      <w:proofErr w:type="gramEnd"/>
      <w:r>
        <w:rPr>
          <w:rStyle w:val="NormalVerdanaChar"/>
        </w:rPr>
        <w:t xml:space="preserve"> a means for communication over the network. Input to the tool is a script to be</w:t>
      </w:r>
    </w:p>
    <w:p w:rsidR="00387BBC" w:rsidRDefault="00387BBC" w:rsidP="00387BBC">
      <w:pPr>
        <w:pStyle w:val="NormalVerdana"/>
        <w:ind w:left="0" w:right="-414"/>
        <w:rPr>
          <w:rStyle w:val="NormalVerdanaChar"/>
        </w:rPr>
      </w:pPr>
      <w:proofErr w:type="gramStart"/>
      <w:r>
        <w:rPr>
          <w:rStyle w:val="NormalVerdanaChar"/>
        </w:rPr>
        <w:t>executed</w:t>
      </w:r>
      <w:proofErr w:type="gramEnd"/>
      <w:r>
        <w:rPr>
          <w:rStyle w:val="NormalVerdanaChar"/>
        </w:rPr>
        <w:t>. Based on the script result, the tool is going to generate Report file, Log</w:t>
      </w:r>
    </w:p>
    <w:p w:rsidR="00387BBC" w:rsidRDefault="00387BBC" w:rsidP="00387BBC">
      <w:pPr>
        <w:pStyle w:val="NormalVerdana"/>
        <w:ind w:left="0" w:right="-414"/>
        <w:rPr>
          <w:rStyle w:val="NormalVerdanaChar"/>
        </w:rPr>
      </w:pPr>
      <w:proofErr w:type="gramStart"/>
      <w:r>
        <w:rPr>
          <w:rStyle w:val="NormalVerdanaChar"/>
        </w:rPr>
        <w:t>file</w:t>
      </w:r>
      <w:proofErr w:type="gramEnd"/>
      <w:r>
        <w:rPr>
          <w:rStyle w:val="NormalVerdanaChar"/>
        </w:rPr>
        <w:t xml:space="preserve"> and Summary report. Tool has on-line logging facility.</w:t>
      </w:r>
    </w:p>
    <w:p w:rsidR="00387BBC" w:rsidRDefault="00387BBC" w:rsidP="00387BBC">
      <w:pPr>
        <w:autoSpaceDE w:val="0"/>
        <w:rPr>
          <w:rFonts w:ascii="Verdana" w:hAnsi="Verdana" w:cs="Verdana"/>
          <w:lang w:val="en-US"/>
        </w:rPr>
      </w:pPr>
      <w:r>
        <w:rPr>
          <w:rStyle w:val="NormalVerdanaChar"/>
        </w:rPr>
        <w:t>The software was developed using Perl/</w:t>
      </w:r>
      <w:proofErr w:type="spellStart"/>
      <w:r>
        <w:rPr>
          <w:rStyle w:val="NormalVerdanaChar"/>
        </w:rPr>
        <w:t>Tk</w:t>
      </w:r>
      <w:proofErr w:type="spellEnd"/>
      <w:r>
        <w:rPr>
          <w:rStyle w:val="NormalVerdanaChar"/>
        </w:rPr>
        <w:t xml:space="preserve"> on Linux</w:t>
      </w:r>
    </w:p>
    <w:p w:rsidR="00387BBC" w:rsidRDefault="00387BBC" w:rsidP="00387BBC">
      <w:pPr>
        <w:pStyle w:val="BodyText"/>
        <w:tabs>
          <w:tab w:val="left" w:pos="360"/>
          <w:tab w:val="left" w:pos="450"/>
        </w:tabs>
        <w:rPr>
          <w:rFonts w:ascii="Verdana" w:hAnsi="Verdana" w:cs="Verdana"/>
          <w:lang w:val="en-US"/>
        </w:rPr>
      </w:pPr>
      <w:r>
        <w:rPr>
          <w:rFonts w:ascii="Verdana" w:hAnsi="Verdana" w:cs="Verdana"/>
          <w:b/>
          <w:lang w:val="en-US"/>
        </w:rPr>
        <w:t>Responsibilities</w:t>
      </w:r>
      <w:r>
        <w:rPr>
          <w:rFonts w:ascii="Verdana" w:hAnsi="Verdana" w:cs="Verdana"/>
          <w:lang w:val="en-US"/>
        </w:rPr>
        <w:t>:</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Preparation &amp; Execution of Test cases</w:t>
      </w:r>
    </w:p>
    <w:p w:rsidR="00387BBC" w:rsidRDefault="00387BBC" w:rsidP="00387BBC">
      <w:pPr>
        <w:numPr>
          <w:ilvl w:val="0"/>
          <w:numId w:val="7"/>
        </w:numPr>
        <w:suppressAutoHyphens/>
        <w:jc w:val="both"/>
        <w:rPr>
          <w:rFonts w:ascii="Verdana" w:hAnsi="Verdana" w:cs="Verdana"/>
          <w:lang w:val="en-US"/>
        </w:rPr>
      </w:pPr>
      <w:r>
        <w:rPr>
          <w:rFonts w:ascii="Verdana" w:hAnsi="Verdana" w:cs="Verdana"/>
          <w:lang w:val="en-US"/>
        </w:rPr>
        <w:t xml:space="preserve">Preparation of Test plans &amp; Test Reports </w:t>
      </w:r>
    </w:p>
    <w:p w:rsidR="00C37EF8" w:rsidRDefault="00387BBC" w:rsidP="00387BBC">
      <w:pPr>
        <w:numPr>
          <w:ilvl w:val="0"/>
          <w:numId w:val="1"/>
        </w:numPr>
        <w:jc w:val="both"/>
        <w:rPr>
          <w:rFonts w:ascii="Verdana" w:hAnsi="Verdana"/>
          <w:lang w:val="en-US"/>
        </w:rPr>
      </w:pPr>
      <w:r>
        <w:rPr>
          <w:rFonts w:ascii="Verdana" w:hAnsi="Verdana" w:cs="Verdana"/>
          <w:lang w:val="en-US"/>
        </w:rPr>
        <w:t>Reporting &amp; Tracking of the Issues</w:t>
      </w:r>
    </w:p>
    <w:p w:rsidR="00C37EF8" w:rsidRDefault="00C37EF8" w:rsidP="00C37EF8">
      <w:pPr>
        <w:jc w:val="both"/>
        <w:rPr>
          <w:rFonts w:ascii="Verdana" w:hAnsi="Verdana"/>
          <w:lang w:val="en-US"/>
        </w:rPr>
      </w:pPr>
    </w:p>
    <w:p w:rsidR="00387BBC" w:rsidRDefault="00387BBC" w:rsidP="00387BBC">
      <w:pPr>
        <w:tabs>
          <w:tab w:val="left" w:pos="3262"/>
          <w:tab w:val="left" w:pos="3553"/>
          <w:tab w:val="left" w:pos="8340"/>
        </w:tabs>
        <w:rPr>
          <w:rFonts w:ascii="Verdana" w:hAnsi="Verdana" w:cs="Verdana"/>
          <w:b/>
          <w:bCs/>
        </w:rPr>
      </w:pPr>
      <w:r>
        <w:rPr>
          <w:rFonts w:ascii="Verdana" w:hAnsi="Verdana" w:cs="Verdana"/>
          <w:b/>
          <w:bCs/>
          <w:sz w:val="22"/>
          <w:szCs w:val="22"/>
          <w:u w:val="single"/>
        </w:rPr>
        <w:t>Personal Profile:</w:t>
      </w:r>
    </w:p>
    <w:p w:rsidR="00387BBC" w:rsidRPr="00E054B1" w:rsidRDefault="00387BBC" w:rsidP="00387BBC">
      <w:pPr>
        <w:spacing w:line="276" w:lineRule="auto"/>
        <w:ind w:left="3600" w:hanging="3600"/>
        <w:rPr>
          <w:rFonts w:ascii="Verdana" w:hAnsi="Verdana" w:cs="Verdana"/>
          <w:lang w:val="en-US"/>
        </w:rPr>
      </w:pPr>
      <w:r w:rsidRPr="00E054B1">
        <w:rPr>
          <w:rFonts w:ascii="Verdana" w:hAnsi="Verdana" w:cs="Verdana"/>
          <w:lang w:val="en-US"/>
        </w:rPr>
        <w:t>Permanent Address</w:t>
      </w:r>
      <w:r>
        <w:rPr>
          <w:rFonts w:ascii="Verdana" w:hAnsi="Verdana" w:cs="Verdana"/>
          <w:lang w:val="en-US"/>
        </w:rPr>
        <w:t>:</w:t>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t>ANUGRAHA,</w:t>
      </w:r>
      <w:r>
        <w:rPr>
          <w:rFonts w:ascii="Verdana" w:hAnsi="Verdana" w:cs="Verdana"/>
          <w:lang w:val="en-US"/>
        </w:rPr>
        <w:t xml:space="preserve"> </w:t>
      </w:r>
      <w:r w:rsidRPr="00E054B1">
        <w:rPr>
          <w:rFonts w:ascii="Verdana" w:hAnsi="Verdana" w:cs="Verdana"/>
          <w:lang w:val="en-US"/>
        </w:rPr>
        <w:t>#9, B-102, 1</w:t>
      </w:r>
      <w:r w:rsidRPr="00E054B1">
        <w:rPr>
          <w:rFonts w:ascii="Verdana" w:hAnsi="Verdana" w:cs="Verdana"/>
          <w:vertAlign w:val="superscript"/>
          <w:lang w:val="en-US"/>
        </w:rPr>
        <w:t>st</w:t>
      </w:r>
      <w:r w:rsidRPr="00E054B1">
        <w:rPr>
          <w:rFonts w:ascii="Verdana" w:hAnsi="Verdana" w:cs="Verdana"/>
          <w:lang w:val="en-US"/>
        </w:rPr>
        <w:t xml:space="preserve"> Floor</w:t>
      </w:r>
    </w:p>
    <w:p w:rsidR="00387BBC" w:rsidRPr="00E054B1" w:rsidRDefault="00387BBC" w:rsidP="00387BBC">
      <w:pPr>
        <w:spacing w:line="276" w:lineRule="auto"/>
        <w:ind w:left="3600" w:hanging="3600"/>
        <w:rPr>
          <w:rFonts w:ascii="Verdana" w:hAnsi="Verdana" w:cs="Verdana"/>
          <w:lang w:val="en-US"/>
        </w:rPr>
      </w:pP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t>5</w:t>
      </w:r>
      <w:r w:rsidRPr="00E054B1">
        <w:rPr>
          <w:rFonts w:ascii="Verdana" w:hAnsi="Verdana" w:cs="Verdana"/>
          <w:vertAlign w:val="superscript"/>
          <w:lang w:val="en-US"/>
        </w:rPr>
        <w:t>th</w:t>
      </w:r>
      <w:r w:rsidRPr="00E054B1">
        <w:rPr>
          <w:rFonts w:ascii="Verdana" w:hAnsi="Verdana" w:cs="Verdana"/>
          <w:lang w:val="en-US"/>
        </w:rPr>
        <w:t xml:space="preserve"> Main, </w:t>
      </w:r>
      <w:proofErr w:type="spellStart"/>
      <w:r w:rsidRPr="00E054B1">
        <w:rPr>
          <w:rFonts w:ascii="Verdana" w:hAnsi="Verdana" w:cs="Verdana"/>
          <w:lang w:val="en-US"/>
        </w:rPr>
        <w:t>Kaveri</w:t>
      </w:r>
      <w:proofErr w:type="spellEnd"/>
      <w:r w:rsidRPr="00E054B1">
        <w:rPr>
          <w:rFonts w:ascii="Verdana" w:hAnsi="Verdana" w:cs="Verdana"/>
          <w:lang w:val="en-US"/>
        </w:rPr>
        <w:t xml:space="preserve"> Nagar, </w:t>
      </w:r>
    </w:p>
    <w:p w:rsidR="00387BBC" w:rsidRPr="00E054B1" w:rsidRDefault="00387BBC" w:rsidP="00387BBC">
      <w:pPr>
        <w:spacing w:line="276" w:lineRule="auto"/>
        <w:ind w:left="3600" w:hanging="3600"/>
        <w:rPr>
          <w:rFonts w:ascii="Verdana" w:hAnsi="Verdana" w:cs="Verdana"/>
          <w:lang w:val="en-US"/>
        </w:rPr>
      </w:pP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proofErr w:type="spellStart"/>
      <w:r w:rsidRPr="00E054B1">
        <w:rPr>
          <w:rFonts w:ascii="Verdana" w:hAnsi="Verdana" w:cs="Verdana"/>
          <w:lang w:val="en-US"/>
        </w:rPr>
        <w:t>Kathiguppa</w:t>
      </w:r>
      <w:proofErr w:type="spellEnd"/>
      <w:r w:rsidRPr="00E054B1">
        <w:rPr>
          <w:rFonts w:ascii="Verdana" w:hAnsi="Verdana" w:cs="Verdana"/>
          <w:lang w:val="en-US"/>
        </w:rPr>
        <w:t xml:space="preserve">, </w:t>
      </w:r>
    </w:p>
    <w:p w:rsidR="00387BBC" w:rsidRPr="00E054B1" w:rsidRDefault="00387BBC" w:rsidP="00387BBC">
      <w:pPr>
        <w:spacing w:line="276" w:lineRule="auto"/>
        <w:ind w:left="3600" w:hanging="3600"/>
        <w:rPr>
          <w:rFonts w:ascii="Verdana" w:hAnsi="Verdana" w:cs="Verdana"/>
          <w:lang w:val="en-US"/>
        </w:rPr>
      </w:pP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t>Banashankari 3</w:t>
      </w:r>
      <w:r w:rsidRPr="00E054B1">
        <w:rPr>
          <w:rFonts w:ascii="Verdana" w:hAnsi="Verdana" w:cs="Verdana"/>
          <w:vertAlign w:val="superscript"/>
          <w:lang w:val="en-US"/>
        </w:rPr>
        <w:t>rd</w:t>
      </w:r>
      <w:r w:rsidRPr="00E054B1">
        <w:rPr>
          <w:rFonts w:ascii="Verdana" w:hAnsi="Verdana" w:cs="Verdana"/>
          <w:lang w:val="en-US"/>
        </w:rPr>
        <w:t xml:space="preserve"> Stage,</w:t>
      </w:r>
    </w:p>
    <w:p w:rsidR="00387BBC" w:rsidRDefault="00387BBC" w:rsidP="00387BBC">
      <w:pPr>
        <w:spacing w:line="276" w:lineRule="auto"/>
        <w:ind w:left="3600" w:hanging="3600"/>
        <w:rPr>
          <w:rFonts w:ascii="Verdana" w:hAnsi="Verdana" w:cs="Verdana"/>
          <w:lang w:val="en-US"/>
        </w:rPr>
      </w:pP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t xml:space="preserve">Bangalore </w:t>
      </w:r>
      <w:r>
        <w:rPr>
          <w:rFonts w:ascii="Verdana" w:hAnsi="Verdana" w:cs="Verdana"/>
          <w:lang w:val="en-US"/>
        </w:rPr>
        <w:t>–</w:t>
      </w:r>
      <w:r w:rsidRPr="00E054B1">
        <w:rPr>
          <w:rFonts w:ascii="Verdana" w:hAnsi="Verdana" w:cs="Verdana"/>
          <w:lang w:val="en-US"/>
        </w:rPr>
        <w:t xml:space="preserve"> 560085</w:t>
      </w:r>
    </w:p>
    <w:p w:rsidR="00387BBC" w:rsidRDefault="00387BBC" w:rsidP="00387BBC">
      <w:pPr>
        <w:spacing w:line="276" w:lineRule="auto"/>
        <w:ind w:left="3600" w:hanging="3600"/>
        <w:rPr>
          <w:rFonts w:ascii="Verdana" w:hAnsi="Verdana" w:cs="Verdana"/>
          <w:lang w:val="en-US"/>
        </w:rPr>
      </w:pPr>
    </w:p>
    <w:p w:rsidR="00C37EF8" w:rsidRPr="00387BBC" w:rsidRDefault="00387BBC" w:rsidP="00387BBC">
      <w:pPr>
        <w:spacing w:line="276" w:lineRule="auto"/>
        <w:ind w:left="3600" w:hanging="3600"/>
        <w:rPr>
          <w:rFonts w:ascii="Verdana" w:hAnsi="Verdana" w:cs="Verdana"/>
          <w:lang w:val="en-US"/>
        </w:rPr>
      </w:pPr>
      <w:r w:rsidRPr="00E054B1">
        <w:rPr>
          <w:rFonts w:ascii="Verdana" w:hAnsi="Verdana" w:cs="Verdana"/>
          <w:lang w:val="en-US"/>
        </w:rPr>
        <w:t>Father’s Name</w:t>
      </w:r>
      <w:r>
        <w:rPr>
          <w:rFonts w:ascii="Verdana" w:hAnsi="Verdana" w:cs="Verdana"/>
          <w:lang w:val="en-US"/>
        </w:rPr>
        <w:t>:</w:t>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r>
      <w:r w:rsidRPr="00E054B1">
        <w:rPr>
          <w:rFonts w:ascii="Verdana" w:hAnsi="Verdana" w:cs="Verdana"/>
          <w:lang w:val="en-US"/>
        </w:rPr>
        <w:tab/>
        <w:t xml:space="preserve">N S </w:t>
      </w:r>
      <w:proofErr w:type="spellStart"/>
      <w:r w:rsidRPr="00E054B1">
        <w:rPr>
          <w:rFonts w:ascii="Verdana" w:hAnsi="Verdana" w:cs="Verdana"/>
          <w:lang w:val="en-US"/>
        </w:rPr>
        <w:t>Srinivasa</w:t>
      </w:r>
      <w:proofErr w:type="spellEnd"/>
    </w:p>
    <w:p w:rsidR="00806C80" w:rsidRDefault="00806C80" w:rsidP="00806C80">
      <w:pPr>
        <w:rPr>
          <w:rFonts w:ascii="Verdana" w:hAnsi="Verdana"/>
        </w:rPr>
      </w:pPr>
    </w:p>
    <w:p w:rsidR="00806C80" w:rsidRPr="00806C80" w:rsidRDefault="00806C80" w:rsidP="00806C80">
      <w:pPr>
        <w:autoSpaceDE w:val="0"/>
        <w:autoSpaceDN w:val="0"/>
        <w:adjustRightInd w:val="0"/>
        <w:rPr>
          <w:rFonts w:ascii="Arial" w:hAnsi="Arial" w:cs="Arial"/>
          <w:color w:val="000000"/>
          <w:sz w:val="24"/>
          <w:szCs w:val="24"/>
          <w:lang w:val="en-US" w:bidi="hi-IN"/>
        </w:rPr>
      </w:pPr>
    </w:p>
    <w:p w:rsidR="00806C80" w:rsidRPr="00806C80" w:rsidRDefault="00806C80" w:rsidP="00806C80">
      <w:pPr>
        <w:rPr>
          <w:rFonts w:ascii="Verdana" w:hAnsi="Verdana"/>
        </w:rPr>
      </w:pPr>
    </w:p>
    <w:sectPr w:rsidR="00806C80" w:rsidRPr="00806C80" w:rsidSect="00374AEF">
      <w:head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215" w:rsidRDefault="00072215">
      <w:r>
        <w:separator/>
      </w:r>
    </w:p>
  </w:endnote>
  <w:endnote w:type="continuationSeparator" w:id="0">
    <w:p w:rsidR="00072215" w:rsidRDefault="0007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215" w:rsidRDefault="00072215">
      <w:r>
        <w:separator/>
      </w:r>
    </w:p>
  </w:footnote>
  <w:footnote w:type="continuationSeparator" w:id="0">
    <w:p w:rsidR="00072215" w:rsidRDefault="00072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AEF" w:rsidRDefault="00374AEF">
    <w:pPr>
      <w:pStyle w:val="Header"/>
    </w:pPr>
  </w:p>
  <w:p w:rsidR="00374AEF" w:rsidRDefault="00374A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rPr>
    </w:lvl>
  </w:abstractNum>
  <w:abstractNum w:abstractNumId="5">
    <w:nsid w:val="153B3D15"/>
    <w:multiLevelType w:val="hybridMultilevel"/>
    <w:tmpl w:val="483A2A8E"/>
    <w:lvl w:ilvl="0" w:tplc="55A4E2A6">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6">
    <w:nsid w:val="27483DCA"/>
    <w:multiLevelType w:val="hybridMultilevel"/>
    <w:tmpl w:val="6E8ECCB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941F5"/>
    <w:multiLevelType w:val="hybridMultilevel"/>
    <w:tmpl w:val="B66AAF26"/>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ED07E3E"/>
    <w:multiLevelType w:val="hybridMultilevel"/>
    <w:tmpl w:val="AA54CB92"/>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1"/>
  </w:num>
  <w:num w:numId="6">
    <w:abstractNumId w:val="0"/>
  </w:num>
  <w:num w:numId="7">
    <w:abstractNumId w:val="3"/>
  </w:num>
  <w:num w:numId="8">
    <w:abstractNumId w:val="2"/>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BC"/>
    <w:rsid w:val="00001C71"/>
    <w:rsid w:val="00005C61"/>
    <w:rsid w:val="000069FF"/>
    <w:rsid w:val="00013A2C"/>
    <w:rsid w:val="00015F4C"/>
    <w:rsid w:val="00022BFF"/>
    <w:rsid w:val="00031DD6"/>
    <w:rsid w:val="00035085"/>
    <w:rsid w:val="0003787B"/>
    <w:rsid w:val="0004307E"/>
    <w:rsid w:val="000501B6"/>
    <w:rsid w:val="00057059"/>
    <w:rsid w:val="00057478"/>
    <w:rsid w:val="00062DBA"/>
    <w:rsid w:val="00065AAC"/>
    <w:rsid w:val="00072215"/>
    <w:rsid w:val="000752E4"/>
    <w:rsid w:val="000828BE"/>
    <w:rsid w:val="00085845"/>
    <w:rsid w:val="00085B8B"/>
    <w:rsid w:val="000906ED"/>
    <w:rsid w:val="000A0E9C"/>
    <w:rsid w:val="000A1A99"/>
    <w:rsid w:val="000A5AF8"/>
    <w:rsid w:val="000A6E8A"/>
    <w:rsid w:val="000C01B5"/>
    <w:rsid w:val="000C036E"/>
    <w:rsid w:val="000C1D46"/>
    <w:rsid w:val="000C3F68"/>
    <w:rsid w:val="000C68F9"/>
    <w:rsid w:val="000D285F"/>
    <w:rsid w:val="000D49CE"/>
    <w:rsid w:val="000D4CB1"/>
    <w:rsid w:val="000E0760"/>
    <w:rsid w:val="000E3672"/>
    <w:rsid w:val="000E4493"/>
    <w:rsid w:val="000E5780"/>
    <w:rsid w:val="000E5F43"/>
    <w:rsid w:val="000E7899"/>
    <w:rsid w:val="0010087D"/>
    <w:rsid w:val="00100A9C"/>
    <w:rsid w:val="001025EC"/>
    <w:rsid w:val="00112A1F"/>
    <w:rsid w:val="001142C7"/>
    <w:rsid w:val="0012511D"/>
    <w:rsid w:val="00125627"/>
    <w:rsid w:val="00135721"/>
    <w:rsid w:val="001379C4"/>
    <w:rsid w:val="00140518"/>
    <w:rsid w:val="00141007"/>
    <w:rsid w:val="00141DD2"/>
    <w:rsid w:val="001535B9"/>
    <w:rsid w:val="00153FAB"/>
    <w:rsid w:val="001551A7"/>
    <w:rsid w:val="00165B3C"/>
    <w:rsid w:val="00180240"/>
    <w:rsid w:val="0018457A"/>
    <w:rsid w:val="001857BF"/>
    <w:rsid w:val="001860D7"/>
    <w:rsid w:val="00187620"/>
    <w:rsid w:val="0019099B"/>
    <w:rsid w:val="0019380B"/>
    <w:rsid w:val="00194255"/>
    <w:rsid w:val="001A272C"/>
    <w:rsid w:val="001A301D"/>
    <w:rsid w:val="001A4E86"/>
    <w:rsid w:val="001A7DA6"/>
    <w:rsid w:val="001B2468"/>
    <w:rsid w:val="001B5F21"/>
    <w:rsid w:val="001B69C6"/>
    <w:rsid w:val="001B6B17"/>
    <w:rsid w:val="001C094D"/>
    <w:rsid w:val="001C18FB"/>
    <w:rsid w:val="001D55F1"/>
    <w:rsid w:val="001E132A"/>
    <w:rsid w:val="001E1928"/>
    <w:rsid w:val="001E251A"/>
    <w:rsid w:val="001E463A"/>
    <w:rsid w:val="001F3B85"/>
    <w:rsid w:val="0020746D"/>
    <w:rsid w:val="00211CB0"/>
    <w:rsid w:val="00216215"/>
    <w:rsid w:val="0022192D"/>
    <w:rsid w:val="002232C0"/>
    <w:rsid w:val="00223CE7"/>
    <w:rsid w:val="00226C7B"/>
    <w:rsid w:val="00230060"/>
    <w:rsid w:val="00237BEE"/>
    <w:rsid w:val="00242D37"/>
    <w:rsid w:val="00243ABC"/>
    <w:rsid w:val="00251005"/>
    <w:rsid w:val="002523F9"/>
    <w:rsid w:val="00256F68"/>
    <w:rsid w:val="002648EF"/>
    <w:rsid w:val="00265A47"/>
    <w:rsid w:val="002700A8"/>
    <w:rsid w:val="0027104B"/>
    <w:rsid w:val="00271221"/>
    <w:rsid w:val="0027667C"/>
    <w:rsid w:val="002771D3"/>
    <w:rsid w:val="002971E2"/>
    <w:rsid w:val="00297DED"/>
    <w:rsid w:val="002A15D1"/>
    <w:rsid w:val="002A51C8"/>
    <w:rsid w:val="002B2681"/>
    <w:rsid w:val="002B5353"/>
    <w:rsid w:val="002B66AB"/>
    <w:rsid w:val="002C2EF8"/>
    <w:rsid w:val="002D015C"/>
    <w:rsid w:val="002E5605"/>
    <w:rsid w:val="002F0874"/>
    <w:rsid w:val="002F112A"/>
    <w:rsid w:val="002F7DAD"/>
    <w:rsid w:val="00306089"/>
    <w:rsid w:val="00310B82"/>
    <w:rsid w:val="003148F9"/>
    <w:rsid w:val="00317319"/>
    <w:rsid w:val="0032479E"/>
    <w:rsid w:val="00332B7C"/>
    <w:rsid w:val="00335270"/>
    <w:rsid w:val="00335600"/>
    <w:rsid w:val="00336741"/>
    <w:rsid w:val="003454AD"/>
    <w:rsid w:val="003541D6"/>
    <w:rsid w:val="00355FEF"/>
    <w:rsid w:val="00363A1F"/>
    <w:rsid w:val="00370B59"/>
    <w:rsid w:val="003738FF"/>
    <w:rsid w:val="00374AEF"/>
    <w:rsid w:val="00374EA0"/>
    <w:rsid w:val="00377E54"/>
    <w:rsid w:val="00387BBC"/>
    <w:rsid w:val="0039331B"/>
    <w:rsid w:val="00393838"/>
    <w:rsid w:val="003B3AD8"/>
    <w:rsid w:val="003B5DE8"/>
    <w:rsid w:val="003B774E"/>
    <w:rsid w:val="003C0932"/>
    <w:rsid w:val="003C1749"/>
    <w:rsid w:val="003C3827"/>
    <w:rsid w:val="003C7136"/>
    <w:rsid w:val="003D15DB"/>
    <w:rsid w:val="003D3B52"/>
    <w:rsid w:val="003D4EEF"/>
    <w:rsid w:val="003D7AFD"/>
    <w:rsid w:val="003E0255"/>
    <w:rsid w:val="003E27F4"/>
    <w:rsid w:val="003F4C09"/>
    <w:rsid w:val="003F7C1C"/>
    <w:rsid w:val="0041005E"/>
    <w:rsid w:val="00413CB2"/>
    <w:rsid w:val="00416B98"/>
    <w:rsid w:val="00417580"/>
    <w:rsid w:val="00424D4B"/>
    <w:rsid w:val="0043282B"/>
    <w:rsid w:val="00432FB4"/>
    <w:rsid w:val="00440958"/>
    <w:rsid w:val="00441B2F"/>
    <w:rsid w:val="004422CE"/>
    <w:rsid w:val="00452CB1"/>
    <w:rsid w:val="00453CF8"/>
    <w:rsid w:val="0045638D"/>
    <w:rsid w:val="00463153"/>
    <w:rsid w:val="00465A76"/>
    <w:rsid w:val="00473D95"/>
    <w:rsid w:val="00482B91"/>
    <w:rsid w:val="004835AE"/>
    <w:rsid w:val="00484A87"/>
    <w:rsid w:val="004867B0"/>
    <w:rsid w:val="0049516C"/>
    <w:rsid w:val="0049566A"/>
    <w:rsid w:val="004A2E34"/>
    <w:rsid w:val="004A587B"/>
    <w:rsid w:val="004B2AD9"/>
    <w:rsid w:val="004B2BDF"/>
    <w:rsid w:val="004B583B"/>
    <w:rsid w:val="004C2B76"/>
    <w:rsid w:val="004D1AD6"/>
    <w:rsid w:val="004D5792"/>
    <w:rsid w:val="004E2922"/>
    <w:rsid w:val="004E6E98"/>
    <w:rsid w:val="004F4405"/>
    <w:rsid w:val="004F59BB"/>
    <w:rsid w:val="00502142"/>
    <w:rsid w:val="00510CC9"/>
    <w:rsid w:val="00514073"/>
    <w:rsid w:val="00520140"/>
    <w:rsid w:val="00520EB5"/>
    <w:rsid w:val="00521AF5"/>
    <w:rsid w:val="00523540"/>
    <w:rsid w:val="00525436"/>
    <w:rsid w:val="00532A01"/>
    <w:rsid w:val="00535805"/>
    <w:rsid w:val="005418E3"/>
    <w:rsid w:val="0054747C"/>
    <w:rsid w:val="00553132"/>
    <w:rsid w:val="0055449E"/>
    <w:rsid w:val="00560294"/>
    <w:rsid w:val="00573237"/>
    <w:rsid w:val="00576DFC"/>
    <w:rsid w:val="00582DBC"/>
    <w:rsid w:val="00583B45"/>
    <w:rsid w:val="005845B5"/>
    <w:rsid w:val="0059157A"/>
    <w:rsid w:val="0059707A"/>
    <w:rsid w:val="005A61FC"/>
    <w:rsid w:val="005B0143"/>
    <w:rsid w:val="005B4B11"/>
    <w:rsid w:val="005B619E"/>
    <w:rsid w:val="005C0896"/>
    <w:rsid w:val="005C16D3"/>
    <w:rsid w:val="005C7409"/>
    <w:rsid w:val="005E1589"/>
    <w:rsid w:val="005E75A9"/>
    <w:rsid w:val="005F211F"/>
    <w:rsid w:val="005F6D22"/>
    <w:rsid w:val="005F7BCE"/>
    <w:rsid w:val="006063F1"/>
    <w:rsid w:val="00610128"/>
    <w:rsid w:val="006122F1"/>
    <w:rsid w:val="00612694"/>
    <w:rsid w:val="0061575C"/>
    <w:rsid w:val="00615A10"/>
    <w:rsid w:val="006243EA"/>
    <w:rsid w:val="00625AF7"/>
    <w:rsid w:val="00627376"/>
    <w:rsid w:val="0063175C"/>
    <w:rsid w:val="00631DD4"/>
    <w:rsid w:val="006324E8"/>
    <w:rsid w:val="006326DF"/>
    <w:rsid w:val="006328A0"/>
    <w:rsid w:val="00634D90"/>
    <w:rsid w:val="00641498"/>
    <w:rsid w:val="006441FA"/>
    <w:rsid w:val="006451F6"/>
    <w:rsid w:val="0065288F"/>
    <w:rsid w:val="006622C7"/>
    <w:rsid w:val="006667B6"/>
    <w:rsid w:val="00666894"/>
    <w:rsid w:val="00666E06"/>
    <w:rsid w:val="00676BE0"/>
    <w:rsid w:val="00676EFE"/>
    <w:rsid w:val="00676F0A"/>
    <w:rsid w:val="006869A7"/>
    <w:rsid w:val="00691FC4"/>
    <w:rsid w:val="0069248B"/>
    <w:rsid w:val="0069462B"/>
    <w:rsid w:val="0069474F"/>
    <w:rsid w:val="006B296C"/>
    <w:rsid w:val="006C5CF7"/>
    <w:rsid w:val="006D2B92"/>
    <w:rsid w:val="006D5C6F"/>
    <w:rsid w:val="006D658B"/>
    <w:rsid w:val="006E120B"/>
    <w:rsid w:val="006E6981"/>
    <w:rsid w:val="006F0CF2"/>
    <w:rsid w:val="006F44E4"/>
    <w:rsid w:val="006F631E"/>
    <w:rsid w:val="00707347"/>
    <w:rsid w:val="00710FB3"/>
    <w:rsid w:val="00726015"/>
    <w:rsid w:val="007266CD"/>
    <w:rsid w:val="00734406"/>
    <w:rsid w:val="0074220A"/>
    <w:rsid w:val="00747563"/>
    <w:rsid w:val="00747F6A"/>
    <w:rsid w:val="0076160A"/>
    <w:rsid w:val="007643F5"/>
    <w:rsid w:val="007771D1"/>
    <w:rsid w:val="00777B2E"/>
    <w:rsid w:val="007810FA"/>
    <w:rsid w:val="007811F7"/>
    <w:rsid w:val="007958C6"/>
    <w:rsid w:val="007B0043"/>
    <w:rsid w:val="007B0AE6"/>
    <w:rsid w:val="007B5A25"/>
    <w:rsid w:val="007B5EC0"/>
    <w:rsid w:val="007B7000"/>
    <w:rsid w:val="007C04C9"/>
    <w:rsid w:val="007C1153"/>
    <w:rsid w:val="007C1C8C"/>
    <w:rsid w:val="007E4E9B"/>
    <w:rsid w:val="007F142B"/>
    <w:rsid w:val="00806C80"/>
    <w:rsid w:val="008071EB"/>
    <w:rsid w:val="0081196E"/>
    <w:rsid w:val="00814238"/>
    <w:rsid w:val="008153C0"/>
    <w:rsid w:val="00821BED"/>
    <w:rsid w:val="008226A0"/>
    <w:rsid w:val="0082447B"/>
    <w:rsid w:val="00830E22"/>
    <w:rsid w:val="008315DF"/>
    <w:rsid w:val="00831FC7"/>
    <w:rsid w:val="00832B11"/>
    <w:rsid w:val="008351BD"/>
    <w:rsid w:val="0083583A"/>
    <w:rsid w:val="00837D5E"/>
    <w:rsid w:val="0084055F"/>
    <w:rsid w:val="00840873"/>
    <w:rsid w:val="00853626"/>
    <w:rsid w:val="00853C1A"/>
    <w:rsid w:val="00861A8F"/>
    <w:rsid w:val="008626A2"/>
    <w:rsid w:val="00862E27"/>
    <w:rsid w:val="0086341F"/>
    <w:rsid w:val="0086386C"/>
    <w:rsid w:val="00867E32"/>
    <w:rsid w:val="00873996"/>
    <w:rsid w:val="0087492C"/>
    <w:rsid w:val="00880F1E"/>
    <w:rsid w:val="0088569E"/>
    <w:rsid w:val="00885EBD"/>
    <w:rsid w:val="00886C6E"/>
    <w:rsid w:val="00890115"/>
    <w:rsid w:val="008905FE"/>
    <w:rsid w:val="00894BE4"/>
    <w:rsid w:val="008B0FF8"/>
    <w:rsid w:val="008B5A91"/>
    <w:rsid w:val="008B7761"/>
    <w:rsid w:val="008C18FD"/>
    <w:rsid w:val="008C3664"/>
    <w:rsid w:val="008C4F77"/>
    <w:rsid w:val="008C6F5F"/>
    <w:rsid w:val="008D18CD"/>
    <w:rsid w:val="008D321C"/>
    <w:rsid w:val="008D7478"/>
    <w:rsid w:val="008E60AC"/>
    <w:rsid w:val="008E76F2"/>
    <w:rsid w:val="008F195E"/>
    <w:rsid w:val="008F2859"/>
    <w:rsid w:val="008F5C3F"/>
    <w:rsid w:val="00903860"/>
    <w:rsid w:val="00905429"/>
    <w:rsid w:val="00905EAE"/>
    <w:rsid w:val="00911834"/>
    <w:rsid w:val="00912AE4"/>
    <w:rsid w:val="00913F7B"/>
    <w:rsid w:val="00920D10"/>
    <w:rsid w:val="00921798"/>
    <w:rsid w:val="00922859"/>
    <w:rsid w:val="009235AF"/>
    <w:rsid w:val="009263FC"/>
    <w:rsid w:val="00927F6E"/>
    <w:rsid w:val="00940450"/>
    <w:rsid w:val="009466C6"/>
    <w:rsid w:val="00961668"/>
    <w:rsid w:val="00961B25"/>
    <w:rsid w:val="009713C0"/>
    <w:rsid w:val="00971F56"/>
    <w:rsid w:val="00972F6D"/>
    <w:rsid w:val="0097510C"/>
    <w:rsid w:val="00977EA2"/>
    <w:rsid w:val="009A0D56"/>
    <w:rsid w:val="009A51E9"/>
    <w:rsid w:val="009A68DD"/>
    <w:rsid w:val="009B2CE8"/>
    <w:rsid w:val="009B3BFB"/>
    <w:rsid w:val="009B5A75"/>
    <w:rsid w:val="009B7951"/>
    <w:rsid w:val="009C5F26"/>
    <w:rsid w:val="009D3641"/>
    <w:rsid w:val="009E5289"/>
    <w:rsid w:val="009E548C"/>
    <w:rsid w:val="009E6031"/>
    <w:rsid w:val="009E7D10"/>
    <w:rsid w:val="009F2BD1"/>
    <w:rsid w:val="00A01640"/>
    <w:rsid w:val="00A0349A"/>
    <w:rsid w:val="00A0619C"/>
    <w:rsid w:val="00A14E97"/>
    <w:rsid w:val="00A15E60"/>
    <w:rsid w:val="00A1708F"/>
    <w:rsid w:val="00A207E2"/>
    <w:rsid w:val="00A20AE9"/>
    <w:rsid w:val="00A22579"/>
    <w:rsid w:val="00A27277"/>
    <w:rsid w:val="00A375B1"/>
    <w:rsid w:val="00A41014"/>
    <w:rsid w:val="00A41109"/>
    <w:rsid w:val="00A51047"/>
    <w:rsid w:val="00A53A28"/>
    <w:rsid w:val="00A5604B"/>
    <w:rsid w:val="00A60C13"/>
    <w:rsid w:val="00A61382"/>
    <w:rsid w:val="00A62971"/>
    <w:rsid w:val="00A62FA3"/>
    <w:rsid w:val="00A74AFE"/>
    <w:rsid w:val="00A7587D"/>
    <w:rsid w:val="00A77564"/>
    <w:rsid w:val="00A84245"/>
    <w:rsid w:val="00A85914"/>
    <w:rsid w:val="00AA12B3"/>
    <w:rsid w:val="00AA32BE"/>
    <w:rsid w:val="00AA49CB"/>
    <w:rsid w:val="00AA5336"/>
    <w:rsid w:val="00AA5D21"/>
    <w:rsid w:val="00AC77C7"/>
    <w:rsid w:val="00AD2A31"/>
    <w:rsid w:val="00AE0F3E"/>
    <w:rsid w:val="00AE4BEE"/>
    <w:rsid w:val="00AF44DA"/>
    <w:rsid w:val="00B00BCC"/>
    <w:rsid w:val="00B12968"/>
    <w:rsid w:val="00B15100"/>
    <w:rsid w:val="00B15153"/>
    <w:rsid w:val="00B16EF2"/>
    <w:rsid w:val="00B23F7B"/>
    <w:rsid w:val="00B2534E"/>
    <w:rsid w:val="00B36CED"/>
    <w:rsid w:val="00B40D05"/>
    <w:rsid w:val="00B4519B"/>
    <w:rsid w:val="00B50549"/>
    <w:rsid w:val="00B53BFF"/>
    <w:rsid w:val="00B54723"/>
    <w:rsid w:val="00B548E6"/>
    <w:rsid w:val="00B563E6"/>
    <w:rsid w:val="00B62ABB"/>
    <w:rsid w:val="00B633FE"/>
    <w:rsid w:val="00B71EBA"/>
    <w:rsid w:val="00B73C45"/>
    <w:rsid w:val="00B74352"/>
    <w:rsid w:val="00B803DB"/>
    <w:rsid w:val="00B82157"/>
    <w:rsid w:val="00B83005"/>
    <w:rsid w:val="00B92F0E"/>
    <w:rsid w:val="00B939E3"/>
    <w:rsid w:val="00BA3E36"/>
    <w:rsid w:val="00BA4430"/>
    <w:rsid w:val="00BA6AD6"/>
    <w:rsid w:val="00BB0539"/>
    <w:rsid w:val="00BB4478"/>
    <w:rsid w:val="00BB6712"/>
    <w:rsid w:val="00BC13CE"/>
    <w:rsid w:val="00BD35AC"/>
    <w:rsid w:val="00BD639E"/>
    <w:rsid w:val="00BE0AC5"/>
    <w:rsid w:val="00BE5209"/>
    <w:rsid w:val="00BF30EE"/>
    <w:rsid w:val="00BF3D93"/>
    <w:rsid w:val="00BF780A"/>
    <w:rsid w:val="00C010D4"/>
    <w:rsid w:val="00C028B8"/>
    <w:rsid w:val="00C028BF"/>
    <w:rsid w:val="00C05294"/>
    <w:rsid w:val="00C069F2"/>
    <w:rsid w:val="00C07AD9"/>
    <w:rsid w:val="00C12ADE"/>
    <w:rsid w:val="00C140DB"/>
    <w:rsid w:val="00C15142"/>
    <w:rsid w:val="00C258C6"/>
    <w:rsid w:val="00C33A54"/>
    <w:rsid w:val="00C3734E"/>
    <w:rsid w:val="00C37EF8"/>
    <w:rsid w:val="00C409CF"/>
    <w:rsid w:val="00C50256"/>
    <w:rsid w:val="00C65878"/>
    <w:rsid w:val="00C67806"/>
    <w:rsid w:val="00C77ED7"/>
    <w:rsid w:val="00C82C49"/>
    <w:rsid w:val="00C924D9"/>
    <w:rsid w:val="00C9492F"/>
    <w:rsid w:val="00CA26F2"/>
    <w:rsid w:val="00CA2B12"/>
    <w:rsid w:val="00CA2D32"/>
    <w:rsid w:val="00CB1A41"/>
    <w:rsid w:val="00CB36C7"/>
    <w:rsid w:val="00CB3886"/>
    <w:rsid w:val="00CB40D2"/>
    <w:rsid w:val="00CC152D"/>
    <w:rsid w:val="00CD42AE"/>
    <w:rsid w:val="00CD6F23"/>
    <w:rsid w:val="00CE44E6"/>
    <w:rsid w:val="00CE5FA9"/>
    <w:rsid w:val="00CE6C11"/>
    <w:rsid w:val="00CF2BDA"/>
    <w:rsid w:val="00CF6D52"/>
    <w:rsid w:val="00D21F9D"/>
    <w:rsid w:val="00D2217A"/>
    <w:rsid w:val="00D23480"/>
    <w:rsid w:val="00D254D7"/>
    <w:rsid w:val="00D46C3C"/>
    <w:rsid w:val="00D51B69"/>
    <w:rsid w:val="00D52FAB"/>
    <w:rsid w:val="00D552A2"/>
    <w:rsid w:val="00D60D0E"/>
    <w:rsid w:val="00D631FC"/>
    <w:rsid w:val="00D7029C"/>
    <w:rsid w:val="00D75722"/>
    <w:rsid w:val="00D75B07"/>
    <w:rsid w:val="00D83D92"/>
    <w:rsid w:val="00D921FB"/>
    <w:rsid w:val="00D94EE8"/>
    <w:rsid w:val="00DA065C"/>
    <w:rsid w:val="00DA227A"/>
    <w:rsid w:val="00DB58D5"/>
    <w:rsid w:val="00DB66AE"/>
    <w:rsid w:val="00DC3B37"/>
    <w:rsid w:val="00DC40BC"/>
    <w:rsid w:val="00DC4F77"/>
    <w:rsid w:val="00DC691F"/>
    <w:rsid w:val="00DD1674"/>
    <w:rsid w:val="00DE0BAF"/>
    <w:rsid w:val="00DF0B85"/>
    <w:rsid w:val="00DF1068"/>
    <w:rsid w:val="00DF234A"/>
    <w:rsid w:val="00E10E8C"/>
    <w:rsid w:val="00E13257"/>
    <w:rsid w:val="00E27035"/>
    <w:rsid w:val="00E32A6F"/>
    <w:rsid w:val="00E37000"/>
    <w:rsid w:val="00E461EA"/>
    <w:rsid w:val="00E471E9"/>
    <w:rsid w:val="00E52062"/>
    <w:rsid w:val="00E63849"/>
    <w:rsid w:val="00E74B99"/>
    <w:rsid w:val="00E74D30"/>
    <w:rsid w:val="00E906A8"/>
    <w:rsid w:val="00E941DF"/>
    <w:rsid w:val="00EA1871"/>
    <w:rsid w:val="00EB164F"/>
    <w:rsid w:val="00EB36F1"/>
    <w:rsid w:val="00EB5F0E"/>
    <w:rsid w:val="00EB7563"/>
    <w:rsid w:val="00EC2B7F"/>
    <w:rsid w:val="00EC31D0"/>
    <w:rsid w:val="00ED041D"/>
    <w:rsid w:val="00ED08F5"/>
    <w:rsid w:val="00ED0D09"/>
    <w:rsid w:val="00ED3C0B"/>
    <w:rsid w:val="00ED4300"/>
    <w:rsid w:val="00ED4F21"/>
    <w:rsid w:val="00EE07BD"/>
    <w:rsid w:val="00EE0AA9"/>
    <w:rsid w:val="00EE293D"/>
    <w:rsid w:val="00EF181C"/>
    <w:rsid w:val="00EF1EEB"/>
    <w:rsid w:val="00F03590"/>
    <w:rsid w:val="00F04293"/>
    <w:rsid w:val="00F04BEB"/>
    <w:rsid w:val="00F10275"/>
    <w:rsid w:val="00F10F5C"/>
    <w:rsid w:val="00F16CAF"/>
    <w:rsid w:val="00F3046F"/>
    <w:rsid w:val="00F3385B"/>
    <w:rsid w:val="00F33DCE"/>
    <w:rsid w:val="00F35D58"/>
    <w:rsid w:val="00F411BD"/>
    <w:rsid w:val="00F4471D"/>
    <w:rsid w:val="00F6046E"/>
    <w:rsid w:val="00F67F01"/>
    <w:rsid w:val="00F73724"/>
    <w:rsid w:val="00F74D62"/>
    <w:rsid w:val="00F81B62"/>
    <w:rsid w:val="00F879B0"/>
    <w:rsid w:val="00F93160"/>
    <w:rsid w:val="00F94EB8"/>
    <w:rsid w:val="00FA13D4"/>
    <w:rsid w:val="00FA6CC5"/>
    <w:rsid w:val="00FC6F56"/>
    <w:rsid w:val="00FD059C"/>
    <w:rsid w:val="00FD33AA"/>
    <w:rsid w:val="00FD6234"/>
    <w:rsid w:val="00FE3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3"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376"/>
    <w:rPr>
      <w:lang w:val="en-GB"/>
    </w:rPr>
  </w:style>
  <w:style w:type="paragraph" w:styleId="Heading1">
    <w:name w:val="heading 1"/>
    <w:basedOn w:val="Normal"/>
    <w:next w:val="Normal"/>
    <w:qFormat/>
    <w:rsid w:val="00977EA2"/>
    <w:pPr>
      <w:keepNext/>
      <w:outlineLvl w:val="0"/>
    </w:pPr>
    <w:rPr>
      <w:rFonts w:ascii="Arial" w:hAnsi="Arial"/>
      <w:b/>
    </w:rPr>
  </w:style>
  <w:style w:type="paragraph" w:styleId="Heading2">
    <w:name w:val="heading 2"/>
    <w:basedOn w:val="Normal"/>
    <w:next w:val="Normal"/>
    <w:link w:val="Heading2Char"/>
    <w:qFormat/>
    <w:rsid w:val="00977EA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B53BFF"/>
    <w:pPr>
      <w:keepNext/>
      <w:spacing w:before="240" w:after="60"/>
      <w:outlineLvl w:val="2"/>
    </w:pPr>
    <w:rPr>
      <w:rFonts w:ascii="Cambria" w:hAnsi="Cambria"/>
      <w:b/>
      <w:bCs/>
      <w:sz w:val="26"/>
      <w:szCs w:val="26"/>
    </w:rPr>
  </w:style>
  <w:style w:type="paragraph" w:styleId="Heading9">
    <w:name w:val="heading 9"/>
    <w:basedOn w:val="Normal"/>
    <w:next w:val="Normal"/>
    <w:link w:val="Heading9Char"/>
    <w:semiHidden/>
    <w:unhideWhenUsed/>
    <w:qFormat/>
    <w:rsid w:val="00C37EF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7EA2"/>
    <w:pPr>
      <w:ind w:left="2970"/>
    </w:pPr>
    <w:rPr>
      <w:sz w:val="24"/>
      <w:lang w:val="en-US"/>
    </w:rPr>
  </w:style>
  <w:style w:type="paragraph" w:styleId="BodyText">
    <w:name w:val="Body Text"/>
    <w:basedOn w:val="Normal"/>
    <w:rsid w:val="00977EA2"/>
    <w:pPr>
      <w:spacing w:after="120"/>
    </w:pPr>
  </w:style>
  <w:style w:type="paragraph" w:styleId="HTMLPreformatted">
    <w:name w:val="HTML Preformatted"/>
    <w:basedOn w:val="Normal"/>
    <w:rsid w:val="0097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US"/>
    </w:rPr>
  </w:style>
  <w:style w:type="character" w:styleId="HTMLTypewriter">
    <w:name w:val="HTML Typewriter"/>
    <w:basedOn w:val="DefaultParagraphFont"/>
    <w:rsid w:val="00977EA2"/>
    <w:rPr>
      <w:rFonts w:ascii="Courier New" w:eastAsia="Courier New" w:hAnsi="Courier New" w:cs="Courier New"/>
      <w:sz w:val="20"/>
      <w:szCs w:val="20"/>
    </w:rPr>
  </w:style>
  <w:style w:type="paragraph" w:styleId="Header">
    <w:name w:val="header"/>
    <w:basedOn w:val="Normal"/>
    <w:link w:val="HeaderChar"/>
    <w:rsid w:val="00977EA2"/>
    <w:pPr>
      <w:tabs>
        <w:tab w:val="center" w:pos="4320"/>
        <w:tab w:val="right" w:pos="8640"/>
      </w:tabs>
    </w:pPr>
  </w:style>
  <w:style w:type="paragraph" w:styleId="Footer">
    <w:name w:val="footer"/>
    <w:basedOn w:val="Normal"/>
    <w:rsid w:val="00977EA2"/>
    <w:pPr>
      <w:tabs>
        <w:tab w:val="center" w:pos="4320"/>
        <w:tab w:val="right" w:pos="8640"/>
      </w:tabs>
    </w:pPr>
  </w:style>
  <w:style w:type="paragraph" w:styleId="ListParagraph">
    <w:name w:val="List Paragraph"/>
    <w:basedOn w:val="Normal"/>
    <w:uiPriority w:val="99"/>
    <w:qFormat/>
    <w:rsid w:val="008B7761"/>
    <w:pPr>
      <w:ind w:left="720"/>
    </w:pPr>
  </w:style>
  <w:style w:type="character" w:customStyle="1" w:styleId="HeaderChar">
    <w:name w:val="Header Char"/>
    <w:basedOn w:val="DefaultParagraphFont"/>
    <w:link w:val="Header"/>
    <w:uiPriority w:val="99"/>
    <w:rsid w:val="00C07AD9"/>
    <w:rPr>
      <w:lang w:val="en-GB"/>
    </w:rPr>
  </w:style>
  <w:style w:type="paragraph" w:styleId="Subtitle">
    <w:name w:val="Subtitle"/>
    <w:basedOn w:val="Normal"/>
    <w:link w:val="SubtitleChar"/>
    <w:qFormat/>
    <w:rsid w:val="00535805"/>
    <w:rPr>
      <w:b/>
      <w:bCs/>
      <w:sz w:val="24"/>
      <w:szCs w:val="24"/>
      <w:lang w:val="en-US"/>
    </w:rPr>
  </w:style>
  <w:style w:type="character" w:customStyle="1" w:styleId="SubtitleChar">
    <w:name w:val="Subtitle Char"/>
    <w:basedOn w:val="DefaultParagraphFont"/>
    <w:link w:val="Subtitle"/>
    <w:rsid w:val="00535805"/>
    <w:rPr>
      <w:b/>
      <w:bCs/>
      <w:sz w:val="24"/>
      <w:szCs w:val="24"/>
    </w:rPr>
  </w:style>
  <w:style w:type="paragraph" w:styleId="Title">
    <w:name w:val="Title"/>
    <w:basedOn w:val="Normal"/>
    <w:link w:val="TitleChar"/>
    <w:qFormat/>
    <w:rsid w:val="002C2EF8"/>
    <w:pPr>
      <w:jc w:val="center"/>
    </w:pPr>
    <w:rPr>
      <w:b/>
      <w:bCs/>
      <w:sz w:val="24"/>
      <w:szCs w:val="24"/>
      <w:lang w:val="en-US"/>
    </w:rPr>
  </w:style>
  <w:style w:type="character" w:customStyle="1" w:styleId="TitleChar">
    <w:name w:val="Title Char"/>
    <w:basedOn w:val="DefaultParagraphFont"/>
    <w:link w:val="Title"/>
    <w:rsid w:val="002C2EF8"/>
    <w:rPr>
      <w:b/>
      <w:bCs/>
      <w:sz w:val="24"/>
      <w:szCs w:val="24"/>
    </w:rPr>
  </w:style>
  <w:style w:type="paragraph" w:styleId="BodyText2">
    <w:name w:val="Body Text 2"/>
    <w:basedOn w:val="Normal"/>
    <w:link w:val="BodyText2Char"/>
    <w:rsid w:val="0086386C"/>
    <w:pPr>
      <w:spacing w:after="120" w:line="480" w:lineRule="auto"/>
    </w:pPr>
  </w:style>
  <w:style w:type="character" w:customStyle="1" w:styleId="BodyText2Char">
    <w:name w:val="Body Text 2 Char"/>
    <w:basedOn w:val="DefaultParagraphFont"/>
    <w:link w:val="BodyText2"/>
    <w:rsid w:val="0086386C"/>
    <w:rPr>
      <w:lang w:val="en-GB"/>
    </w:rPr>
  </w:style>
  <w:style w:type="paragraph" w:styleId="BlockText">
    <w:name w:val="Block Text"/>
    <w:basedOn w:val="Normal"/>
    <w:rsid w:val="0086386C"/>
    <w:pPr>
      <w:ind w:left="720" w:right="720"/>
      <w:jc w:val="both"/>
    </w:pPr>
    <w:rPr>
      <w:sz w:val="22"/>
      <w:szCs w:val="22"/>
      <w:lang w:val="en-US"/>
    </w:rPr>
  </w:style>
  <w:style w:type="paragraph" w:customStyle="1" w:styleId="Default">
    <w:name w:val="Default"/>
    <w:rsid w:val="00806C80"/>
    <w:pPr>
      <w:autoSpaceDE w:val="0"/>
      <w:autoSpaceDN w:val="0"/>
      <w:adjustRightInd w:val="0"/>
    </w:pPr>
    <w:rPr>
      <w:rFonts w:ascii="Arial" w:hAnsi="Arial" w:cs="Arial"/>
      <w:color w:val="000000"/>
      <w:sz w:val="24"/>
      <w:szCs w:val="24"/>
      <w:lang w:bidi="hi-IN"/>
    </w:rPr>
  </w:style>
  <w:style w:type="paragraph" w:customStyle="1" w:styleId="NormalVerdana">
    <w:name w:val="Normal + Verdana"/>
    <w:aliases w:val="Justified"/>
    <w:basedOn w:val="Normal"/>
    <w:rsid w:val="001E132A"/>
    <w:pPr>
      <w:ind w:left="1620"/>
      <w:jc w:val="both"/>
    </w:pPr>
    <w:rPr>
      <w:rFonts w:ascii="Verdana" w:hAnsi="Verdana" w:cs="Verdana"/>
      <w:lang w:val="en-US"/>
    </w:rPr>
  </w:style>
  <w:style w:type="paragraph" w:styleId="BodyTextIndent3">
    <w:name w:val="Body Text Indent 3"/>
    <w:next w:val="NormalVerdana"/>
    <w:link w:val="BodyTextIndent3Char"/>
    <w:rsid w:val="001E132A"/>
    <w:pPr>
      <w:spacing w:after="120"/>
      <w:ind w:left="360"/>
    </w:pPr>
    <w:rPr>
      <w:sz w:val="16"/>
      <w:szCs w:val="16"/>
    </w:rPr>
  </w:style>
  <w:style w:type="character" w:customStyle="1" w:styleId="BodyTextIndent3Char">
    <w:name w:val="Body Text Indent 3 Char"/>
    <w:basedOn w:val="DefaultParagraphFont"/>
    <w:link w:val="BodyTextIndent3"/>
    <w:rsid w:val="001E132A"/>
    <w:rPr>
      <w:sz w:val="16"/>
      <w:szCs w:val="16"/>
      <w:lang w:val="en-US" w:eastAsia="en-US" w:bidi="ar-SA"/>
    </w:rPr>
  </w:style>
  <w:style w:type="character" w:customStyle="1" w:styleId="yshortcuts">
    <w:name w:val="yshortcuts"/>
    <w:basedOn w:val="DefaultParagraphFont"/>
    <w:rsid w:val="00D921FB"/>
  </w:style>
  <w:style w:type="character" w:customStyle="1" w:styleId="Heading2Char">
    <w:name w:val="Heading 2 Char"/>
    <w:basedOn w:val="DefaultParagraphFont"/>
    <w:link w:val="Heading2"/>
    <w:rsid w:val="00A41109"/>
    <w:rPr>
      <w:rFonts w:ascii="Arial" w:hAnsi="Arial" w:cs="Arial"/>
      <w:b/>
      <w:bCs/>
      <w:i/>
      <w:iCs/>
      <w:sz w:val="28"/>
      <w:szCs w:val="28"/>
      <w:lang w:val="en-GB"/>
    </w:rPr>
  </w:style>
  <w:style w:type="character" w:customStyle="1" w:styleId="NormalVerdanaChar">
    <w:name w:val="Normal + Verdana Char"/>
    <w:aliases w:val="Justified Char"/>
    <w:basedOn w:val="DefaultParagraphFont"/>
    <w:rsid w:val="00A41109"/>
    <w:rPr>
      <w:rFonts w:ascii="Verdana" w:hAnsi="Verdana" w:cs="Verdana"/>
      <w:lang w:val="en-US" w:eastAsia="en-US"/>
    </w:rPr>
  </w:style>
  <w:style w:type="character" w:customStyle="1" w:styleId="Heading3Char">
    <w:name w:val="Heading 3 Char"/>
    <w:basedOn w:val="DefaultParagraphFont"/>
    <w:link w:val="Heading3"/>
    <w:semiHidden/>
    <w:rsid w:val="00B53BFF"/>
    <w:rPr>
      <w:rFonts w:ascii="Cambria" w:eastAsia="Times New Roman" w:hAnsi="Cambria" w:cs="Times New Roman"/>
      <w:b/>
      <w:bCs/>
      <w:sz w:val="26"/>
      <w:szCs w:val="26"/>
      <w:lang w:val="en-GB"/>
    </w:rPr>
  </w:style>
  <w:style w:type="character" w:styleId="Hyperlink">
    <w:name w:val="Hyperlink"/>
    <w:basedOn w:val="DefaultParagraphFont"/>
    <w:uiPriority w:val="99"/>
    <w:rsid w:val="00B53BFF"/>
    <w:rPr>
      <w:color w:val="0000FF"/>
      <w:u w:val="single"/>
    </w:rPr>
  </w:style>
  <w:style w:type="paragraph" w:styleId="BodyText3">
    <w:name w:val="Body Text 3"/>
    <w:basedOn w:val="Normal"/>
    <w:link w:val="BodyText3Char"/>
    <w:uiPriority w:val="99"/>
    <w:rsid w:val="00226C7B"/>
    <w:pPr>
      <w:spacing w:after="120"/>
    </w:pPr>
    <w:rPr>
      <w:sz w:val="16"/>
      <w:szCs w:val="16"/>
      <w:lang w:val="en-US"/>
    </w:rPr>
  </w:style>
  <w:style w:type="character" w:customStyle="1" w:styleId="BodyText3Char">
    <w:name w:val="Body Text 3 Char"/>
    <w:basedOn w:val="DefaultParagraphFont"/>
    <w:link w:val="BodyText3"/>
    <w:uiPriority w:val="99"/>
    <w:rsid w:val="00226C7B"/>
    <w:rPr>
      <w:sz w:val="16"/>
      <w:szCs w:val="16"/>
    </w:rPr>
  </w:style>
  <w:style w:type="character" w:customStyle="1" w:styleId="Heading9Char">
    <w:name w:val="Heading 9 Char"/>
    <w:basedOn w:val="DefaultParagraphFont"/>
    <w:link w:val="Heading9"/>
    <w:semiHidden/>
    <w:rsid w:val="00C37EF8"/>
    <w:rPr>
      <w:rFonts w:ascii="Cambria" w:eastAsia="Times New Roman" w:hAnsi="Cambria" w:cs="Times New Roman"/>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3"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376"/>
    <w:rPr>
      <w:lang w:val="en-GB"/>
    </w:rPr>
  </w:style>
  <w:style w:type="paragraph" w:styleId="Heading1">
    <w:name w:val="heading 1"/>
    <w:basedOn w:val="Normal"/>
    <w:next w:val="Normal"/>
    <w:qFormat/>
    <w:rsid w:val="00977EA2"/>
    <w:pPr>
      <w:keepNext/>
      <w:outlineLvl w:val="0"/>
    </w:pPr>
    <w:rPr>
      <w:rFonts w:ascii="Arial" w:hAnsi="Arial"/>
      <w:b/>
    </w:rPr>
  </w:style>
  <w:style w:type="paragraph" w:styleId="Heading2">
    <w:name w:val="heading 2"/>
    <w:basedOn w:val="Normal"/>
    <w:next w:val="Normal"/>
    <w:link w:val="Heading2Char"/>
    <w:qFormat/>
    <w:rsid w:val="00977EA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B53BFF"/>
    <w:pPr>
      <w:keepNext/>
      <w:spacing w:before="240" w:after="60"/>
      <w:outlineLvl w:val="2"/>
    </w:pPr>
    <w:rPr>
      <w:rFonts w:ascii="Cambria" w:hAnsi="Cambria"/>
      <w:b/>
      <w:bCs/>
      <w:sz w:val="26"/>
      <w:szCs w:val="26"/>
    </w:rPr>
  </w:style>
  <w:style w:type="paragraph" w:styleId="Heading9">
    <w:name w:val="heading 9"/>
    <w:basedOn w:val="Normal"/>
    <w:next w:val="Normal"/>
    <w:link w:val="Heading9Char"/>
    <w:semiHidden/>
    <w:unhideWhenUsed/>
    <w:qFormat/>
    <w:rsid w:val="00C37EF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7EA2"/>
    <w:pPr>
      <w:ind w:left="2970"/>
    </w:pPr>
    <w:rPr>
      <w:sz w:val="24"/>
      <w:lang w:val="en-US"/>
    </w:rPr>
  </w:style>
  <w:style w:type="paragraph" w:styleId="BodyText">
    <w:name w:val="Body Text"/>
    <w:basedOn w:val="Normal"/>
    <w:rsid w:val="00977EA2"/>
    <w:pPr>
      <w:spacing w:after="120"/>
    </w:pPr>
  </w:style>
  <w:style w:type="paragraph" w:styleId="HTMLPreformatted">
    <w:name w:val="HTML Preformatted"/>
    <w:basedOn w:val="Normal"/>
    <w:rsid w:val="0097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US"/>
    </w:rPr>
  </w:style>
  <w:style w:type="character" w:styleId="HTMLTypewriter">
    <w:name w:val="HTML Typewriter"/>
    <w:basedOn w:val="DefaultParagraphFont"/>
    <w:rsid w:val="00977EA2"/>
    <w:rPr>
      <w:rFonts w:ascii="Courier New" w:eastAsia="Courier New" w:hAnsi="Courier New" w:cs="Courier New"/>
      <w:sz w:val="20"/>
      <w:szCs w:val="20"/>
    </w:rPr>
  </w:style>
  <w:style w:type="paragraph" w:styleId="Header">
    <w:name w:val="header"/>
    <w:basedOn w:val="Normal"/>
    <w:link w:val="HeaderChar"/>
    <w:rsid w:val="00977EA2"/>
    <w:pPr>
      <w:tabs>
        <w:tab w:val="center" w:pos="4320"/>
        <w:tab w:val="right" w:pos="8640"/>
      </w:tabs>
    </w:pPr>
  </w:style>
  <w:style w:type="paragraph" w:styleId="Footer">
    <w:name w:val="footer"/>
    <w:basedOn w:val="Normal"/>
    <w:rsid w:val="00977EA2"/>
    <w:pPr>
      <w:tabs>
        <w:tab w:val="center" w:pos="4320"/>
        <w:tab w:val="right" w:pos="8640"/>
      </w:tabs>
    </w:pPr>
  </w:style>
  <w:style w:type="paragraph" w:styleId="ListParagraph">
    <w:name w:val="List Paragraph"/>
    <w:basedOn w:val="Normal"/>
    <w:uiPriority w:val="99"/>
    <w:qFormat/>
    <w:rsid w:val="008B7761"/>
    <w:pPr>
      <w:ind w:left="720"/>
    </w:pPr>
  </w:style>
  <w:style w:type="character" w:customStyle="1" w:styleId="HeaderChar">
    <w:name w:val="Header Char"/>
    <w:basedOn w:val="DefaultParagraphFont"/>
    <w:link w:val="Header"/>
    <w:uiPriority w:val="99"/>
    <w:rsid w:val="00C07AD9"/>
    <w:rPr>
      <w:lang w:val="en-GB"/>
    </w:rPr>
  </w:style>
  <w:style w:type="paragraph" w:styleId="Subtitle">
    <w:name w:val="Subtitle"/>
    <w:basedOn w:val="Normal"/>
    <w:link w:val="SubtitleChar"/>
    <w:qFormat/>
    <w:rsid w:val="00535805"/>
    <w:rPr>
      <w:b/>
      <w:bCs/>
      <w:sz w:val="24"/>
      <w:szCs w:val="24"/>
      <w:lang w:val="en-US"/>
    </w:rPr>
  </w:style>
  <w:style w:type="character" w:customStyle="1" w:styleId="SubtitleChar">
    <w:name w:val="Subtitle Char"/>
    <w:basedOn w:val="DefaultParagraphFont"/>
    <w:link w:val="Subtitle"/>
    <w:rsid w:val="00535805"/>
    <w:rPr>
      <w:b/>
      <w:bCs/>
      <w:sz w:val="24"/>
      <w:szCs w:val="24"/>
    </w:rPr>
  </w:style>
  <w:style w:type="paragraph" w:styleId="Title">
    <w:name w:val="Title"/>
    <w:basedOn w:val="Normal"/>
    <w:link w:val="TitleChar"/>
    <w:qFormat/>
    <w:rsid w:val="002C2EF8"/>
    <w:pPr>
      <w:jc w:val="center"/>
    </w:pPr>
    <w:rPr>
      <w:b/>
      <w:bCs/>
      <w:sz w:val="24"/>
      <w:szCs w:val="24"/>
      <w:lang w:val="en-US"/>
    </w:rPr>
  </w:style>
  <w:style w:type="character" w:customStyle="1" w:styleId="TitleChar">
    <w:name w:val="Title Char"/>
    <w:basedOn w:val="DefaultParagraphFont"/>
    <w:link w:val="Title"/>
    <w:rsid w:val="002C2EF8"/>
    <w:rPr>
      <w:b/>
      <w:bCs/>
      <w:sz w:val="24"/>
      <w:szCs w:val="24"/>
    </w:rPr>
  </w:style>
  <w:style w:type="paragraph" w:styleId="BodyText2">
    <w:name w:val="Body Text 2"/>
    <w:basedOn w:val="Normal"/>
    <w:link w:val="BodyText2Char"/>
    <w:rsid w:val="0086386C"/>
    <w:pPr>
      <w:spacing w:after="120" w:line="480" w:lineRule="auto"/>
    </w:pPr>
  </w:style>
  <w:style w:type="character" w:customStyle="1" w:styleId="BodyText2Char">
    <w:name w:val="Body Text 2 Char"/>
    <w:basedOn w:val="DefaultParagraphFont"/>
    <w:link w:val="BodyText2"/>
    <w:rsid w:val="0086386C"/>
    <w:rPr>
      <w:lang w:val="en-GB"/>
    </w:rPr>
  </w:style>
  <w:style w:type="paragraph" w:styleId="BlockText">
    <w:name w:val="Block Text"/>
    <w:basedOn w:val="Normal"/>
    <w:rsid w:val="0086386C"/>
    <w:pPr>
      <w:ind w:left="720" w:right="720"/>
      <w:jc w:val="both"/>
    </w:pPr>
    <w:rPr>
      <w:sz w:val="22"/>
      <w:szCs w:val="22"/>
      <w:lang w:val="en-US"/>
    </w:rPr>
  </w:style>
  <w:style w:type="paragraph" w:customStyle="1" w:styleId="Default">
    <w:name w:val="Default"/>
    <w:rsid w:val="00806C80"/>
    <w:pPr>
      <w:autoSpaceDE w:val="0"/>
      <w:autoSpaceDN w:val="0"/>
      <w:adjustRightInd w:val="0"/>
    </w:pPr>
    <w:rPr>
      <w:rFonts w:ascii="Arial" w:hAnsi="Arial" w:cs="Arial"/>
      <w:color w:val="000000"/>
      <w:sz w:val="24"/>
      <w:szCs w:val="24"/>
      <w:lang w:bidi="hi-IN"/>
    </w:rPr>
  </w:style>
  <w:style w:type="paragraph" w:customStyle="1" w:styleId="NormalVerdana">
    <w:name w:val="Normal + Verdana"/>
    <w:aliases w:val="Justified"/>
    <w:basedOn w:val="Normal"/>
    <w:rsid w:val="001E132A"/>
    <w:pPr>
      <w:ind w:left="1620"/>
      <w:jc w:val="both"/>
    </w:pPr>
    <w:rPr>
      <w:rFonts w:ascii="Verdana" w:hAnsi="Verdana" w:cs="Verdana"/>
      <w:lang w:val="en-US"/>
    </w:rPr>
  </w:style>
  <w:style w:type="paragraph" w:styleId="BodyTextIndent3">
    <w:name w:val="Body Text Indent 3"/>
    <w:next w:val="NormalVerdana"/>
    <w:link w:val="BodyTextIndent3Char"/>
    <w:rsid w:val="001E132A"/>
    <w:pPr>
      <w:spacing w:after="120"/>
      <w:ind w:left="360"/>
    </w:pPr>
    <w:rPr>
      <w:sz w:val="16"/>
      <w:szCs w:val="16"/>
    </w:rPr>
  </w:style>
  <w:style w:type="character" w:customStyle="1" w:styleId="BodyTextIndent3Char">
    <w:name w:val="Body Text Indent 3 Char"/>
    <w:basedOn w:val="DefaultParagraphFont"/>
    <w:link w:val="BodyTextIndent3"/>
    <w:rsid w:val="001E132A"/>
    <w:rPr>
      <w:sz w:val="16"/>
      <w:szCs w:val="16"/>
      <w:lang w:val="en-US" w:eastAsia="en-US" w:bidi="ar-SA"/>
    </w:rPr>
  </w:style>
  <w:style w:type="character" w:customStyle="1" w:styleId="yshortcuts">
    <w:name w:val="yshortcuts"/>
    <w:basedOn w:val="DefaultParagraphFont"/>
    <w:rsid w:val="00D921FB"/>
  </w:style>
  <w:style w:type="character" w:customStyle="1" w:styleId="Heading2Char">
    <w:name w:val="Heading 2 Char"/>
    <w:basedOn w:val="DefaultParagraphFont"/>
    <w:link w:val="Heading2"/>
    <w:rsid w:val="00A41109"/>
    <w:rPr>
      <w:rFonts w:ascii="Arial" w:hAnsi="Arial" w:cs="Arial"/>
      <w:b/>
      <w:bCs/>
      <w:i/>
      <w:iCs/>
      <w:sz w:val="28"/>
      <w:szCs w:val="28"/>
      <w:lang w:val="en-GB"/>
    </w:rPr>
  </w:style>
  <w:style w:type="character" w:customStyle="1" w:styleId="NormalVerdanaChar">
    <w:name w:val="Normal + Verdana Char"/>
    <w:aliases w:val="Justified Char"/>
    <w:basedOn w:val="DefaultParagraphFont"/>
    <w:rsid w:val="00A41109"/>
    <w:rPr>
      <w:rFonts w:ascii="Verdana" w:hAnsi="Verdana" w:cs="Verdana"/>
      <w:lang w:val="en-US" w:eastAsia="en-US"/>
    </w:rPr>
  </w:style>
  <w:style w:type="character" w:customStyle="1" w:styleId="Heading3Char">
    <w:name w:val="Heading 3 Char"/>
    <w:basedOn w:val="DefaultParagraphFont"/>
    <w:link w:val="Heading3"/>
    <w:semiHidden/>
    <w:rsid w:val="00B53BFF"/>
    <w:rPr>
      <w:rFonts w:ascii="Cambria" w:eastAsia="Times New Roman" w:hAnsi="Cambria" w:cs="Times New Roman"/>
      <w:b/>
      <w:bCs/>
      <w:sz w:val="26"/>
      <w:szCs w:val="26"/>
      <w:lang w:val="en-GB"/>
    </w:rPr>
  </w:style>
  <w:style w:type="character" w:styleId="Hyperlink">
    <w:name w:val="Hyperlink"/>
    <w:basedOn w:val="DefaultParagraphFont"/>
    <w:uiPriority w:val="99"/>
    <w:rsid w:val="00B53BFF"/>
    <w:rPr>
      <w:color w:val="0000FF"/>
      <w:u w:val="single"/>
    </w:rPr>
  </w:style>
  <w:style w:type="paragraph" w:styleId="BodyText3">
    <w:name w:val="Body Text 3"/>
    <w:basedOn w:val="Normal"/>
    <w:link w:val="BodyText3Char"/>
    <w:uiPriority w:val="99"/>
    <w:rsid w:val="00226C7B"/>
    <w:pPr>
      <w:spacing w:after="120"/>
    </w:pPr>
    <w:rPr>
      <w:sz w:val="16"/>
      <w:szCs w:val="16"/>
      <w:lang w:val="en-US"/>
    </w:rPr>
  </w:style>
  <w:style w:type="character" w:customStyle="1" w:styleId="BodyText3Char">
    <w:name w:val="Body Text 3 Char"/>
    <w:basedOn w:val="DefaultParagraphFont"/>
    <w:link w:val="BodyText3"/>
    <w:uiPriority w:val="99"/>
    <w:rsid w:val="00226C7B"/>
    <w:rPr>
      <w:sz w:val="16"/>
      <w:szCs w:val="16"/>
    </w:rPr>
  </w:style>
  <w:style w:type="character" w:customStyle="1" w:styleId="Heading9Char">
    <w:name w:val="Heading 9 Char"/>
    <w:basedOn w:val="DefaultParagraphFont"/>
    <w:link w:val="Heading9"/>
    <w:semiHidden/>
    <w:rsid w:val="00C37EF8"/>
    <w:rPr>
      <w:rFonts w:ascii="Cambria" w:eastAsia="Times New Roman" w:hAnsi="Cambria" w:cs="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llas.n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10467</CharactersWithSpaces>
  <SharedDoc>false</SharedDoc>
  <HLinks>
    <vt:vector size="6" baseType="variant">
      <vt:variant>
        <vt:i4>6488083</vt:i4>
      </vt:variant>
      <vt:variant>
        <vt:i4>0</vt:i4>
      </vt:variant>
      <vt:variant>
        <vt:i4>0</vt:i4>
      </vt:variant>
      <vt:variant>
        <vt:i4>5</vt:i4>
      </vt:variant>
      <vt:variant>
        <vt:lpwstr>mailto:ullas.ns@gmail.com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kantha</dc:creator>
  <cp:lastModifiedBy>Ranganatha</cp:lastModifiedBy>
  <cp:revision>2</cp:revision>
  <dcterms:created xsi:type="dcterms:W3CDTF">2015-04-22T13:19:00Z</dcterms:created>
  <dcterms:modified xsi:type="dcterms:W3CDTF">2015-04-22T13:19:00Z</dcterms:modified>
</cp:coreProperties>
</file>