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94"/>
        <w:jc w:val="center"/>
        <w:rPr/>
      </w:pPr>
      <w:r>
        <w:rPr>
          <w:b/>
          <w:bCs/>
          <w:sz w:val="27"/>
          <w:szCs w:val="27"/>
        </w:rPr>
        <w:t>Mirza Usman Baig</w:t>
      </w:r>
      <w:r>
        <w:rPr>
          <w:b/>
          <w:bCs/>
        </w:rPr>
        <w:t xml:space="preserve"> </w:t>
      </w:r>
    </w:p>
    <w:p>
      <w:pPr>
        <w:pStyle w:val="style3"/>
        <w:pBdr>
          <w:left w:val="single" w:sz="12" w:space="0" w:color="111a70"/>
          <w:right w:val="single" w:sz="12" w:space="0" w:color="111a70"/>
          <w:top w:val="single" w:sz="12" w:space="0" w:color="111a70"/>
          <w:bottom w:val="single" w:sz="12" w:space="0" w:color="111a70"/>
        </w:pBdr>
        <w:shd w:val="clear" w:color="auto" w:fill="b8d8ee"/>
        <w:spacing w:before="120" w:beforeAutospacing="false" w:after="120" w:afterAutospacing="false"/>
        <w:rPr>
          <w:rFonts w:eastAsia="Times New Roman"/>
        </w:rPr>
      </w:pPr>
      <w:r>
        <w:rPr>
          <w:rFonts w:eastAsia="Times New Roman"/>
          <w:color w:val="006899"/>
        </w:rPr>
        <w:t>Profile Summary</w:t>
      </w:r>
    </w:p>
    <w:p>
      <w:pPr>
        <w:pStyle w:val="style0"/>
        <w:numPr>
          <w:ilvl w:val="0"/>
          <w:numId w:val="1"/>
        </w:numPr>
        <w:spacing w:before="100" w:beforeAutospacing="true" w:after="100" w:afterAutospacing="true"/>
        <w:rPr>
          <w:rFonts w:eastAsia="Times New Roman"/>
        </w:rPr>
      </w:pPr>
      <w:r>
        <w:rPr>
          <w:rFonts w:eastAsia="Times New Roman"/>
        </w:rPr>
        <w:t xml:space="preserve">Total Experience of 1 Year </w:t>
      </w:r>
      <w:r>
        <w:rPr>
          <w:rFonts w:eastAsia="Times New Roman"/>
        </w:rPr>
        <w:t xml:space="preserve">7 </w:t>
      </w:r>
      <w:r>
        <w:rPr>
          <w:rFonts w:eastAsia="Times New Roman"/>
        </w:rPr>
        <w:t>Months</w:t>
      </w:r>
    </w:p>
    <w:p>
      <w:pPr>
        <w:pStyle w:val="style0"/>
        <w:numPr>
          <w:ilvl w:val="0"/>
          <w:numId w:val="1"/>
        </w:numPr>
        <w:spacing w:before="100" w:beforeAutospacing="true" w:after="100" w:afterAutospacing="true"/>
        <w:rPr>
          <w:rFonts w:eastAsia="Times New Roman"/>
        </w:rPr>
      </w:pPr>
      <w:r>
        <w:rPr>
          <w:rFonts w:eastAsia="Times New Roman"/>
        </w:rPr>
        <w:t>Primary skill is in Computer Science Fundamentals</w:t>
      </w:r>
    </w:p>
    <w:p>
      <w:pPr>
        <w:pStyle w:val="style0"/>
        <w:numPr>
          <w:ilvl w:val="0"/>
          <w:numId w:val="1"/>
        </w:numPr>
        <w:spacing w:before="100" w:beforeAutospacing="true" w:after="100" w:afterAutospacing="true"/>
        <w:rPr>
          <w:rFonts w:eastAsia="Times New Roman"/>
        </w:rPr>
      </w:pPr>
      <w:r>
        <w:rPr>
          <w:rFonts w:eastAsia="Times New Roman"/>
        </w:rPr>
        <w:t>Android,</w:t>
      </w:r>
      <w:r>
        <w:rPr>
          <w:rFonts w:eastAsia="Times New Roman"/>
        </w:rPr>
        <w:t xml:space="preserve"> </w:t>
      </w:r>
      <w:r>
        <w:rPr>
          <w:rFonts w:eastAsia="Times New Roman"/>
        </w:rPr>
        <w:t>Android were the part of last project</w:t>
      </w:r>
      <w:r>
        <w:rPr>
          <w:rFonts w:eastAsia="Times New Roman"/>
        </w:rPr>
        <w:t>,</w:t>
      </w:r>
      <w:r>
        <w:rPr>
          <w:rFonts w:eastAsia="Times New Roman"/>
        </w:rPr>
        <w:t xml:space="preserve"> </w:t>
      </w:r>
      <w:r>
        <w:rPr>
          <w:rFonts w:eastAsia="Times New Roman"/>
        </w:rPr>
        <w:t>CORE</w:t>
      </w:r>
      <w:r>
        <w:rPr>
          <w:rFonts w:eastAsia="Times New Roman"/>
        </w:rPr>
        <w:t xml:space="preserve"> </w:t>
      </w:r>
      <w:r>
        <w:rPr>
          <w:rFonts w:eastAsia="Times New Roman"/>
        </w:rPr>
        <w:t>JAVA</w:t>
      </w:r>
    </w:p>
    <w:p>
      <w:pPr>
        <w:pStyle w:val="style0"/>
        <w:numPr>
          <w:ilvl w:val="0"/>
          <w:numId w:val="1"/>
        </w:numPr>
        <w:spacing w:before="100" w:beforeAutospacing="true" w:after="100" w:afterAutospacing="true"/>
        <w:rPr>
          <w:rFonts w:eastAsia="Times New Roman"/>
        </w:rPr>
      </w:pPr>
      <w:r>
        <w:rPr>
          <w:rFonts w:eastAsia="Times New Roman"/>
        </w:rPr>
        <w:t xml:space="preserve">Has a </w:t>
      </w:r>
      <w:r>
        <w:rPr>
          <w:rFonts w:eastAsia="Times New Roman"/>
        </w:rPr>
        <w:t xml:space="preserve"> knowledge of </w:t>
      </w:r>
      <w:r>
        <w:rPr>
          <w:rFonts w:eastAsia="Times New Roman"/>
        </w:rPr>
        <w:t xml:space="preserve">C, C/C++ Unix, C/C++ Windows, C++, Information Security, Networking, </w:t>
      </w:r>
      <w:r>
        <w:rPr>
          <w:rFonts w:eastAsia="Times New Roman"/>
        </w:rPr>
        <w:t>Win32 API Programming (SDK), WIN</w:t>
      </w:r>
      <w:r>
        <w:rPr>
          <w:rFonts w:eastAsia="Times New Roman"/>
        </w:rPr>
        <w:t>DBG</w:t>
      </w:r>
    </w:p>
    <w:p>
      <w:pPr>
        <w:pStyle w:val="style0"/>
        <w:numPr>
          <w:ilvl w:val="0"/>
          <w:numId w:val="1"/>
        </w:numPr>
        <w:spacing w:before="100" w:beforeAutospacing="true" w:after="100" w:afterAutospacing="true"/>
        <w:rPr>
          <w:rFonts w:eastAsia="Times New Roman"/>
        </w:rPr>
      </w:pPr>
      <w:r>
        <w:rPr>
          <w:rFonts w:eastAsia="Times New Roman"/>
        </w:rPr>
        <w:t>Hold I</w:t>
      </w:r>
      <w:r>
        <w:rPr>
          <w:rFonts w:eastAsia="Times New Roman"/>
        </w:rPr>
        <w:t>ndian government Passport valid till 19 Sep 2021</w:t>
      </w:r>
    </w:p>
    <w:p>
      <w:pPr>
        <w:pStyle w:val="style0"/>
        <w:rPr>
          <w:rFonts w:eastAsia="Times New Roman"/>
        </w:rPr>
      </w:pPr>
    </w:p>
    <w:p>
      <w:pPr>
        <w:pStyle w:val="style3"/>
        <w:pBdr>
          <w:left w:val="single" w:sz="12" w:space="0" w:color="111a70"/>
          <w:right w:val="single" w:sz="12" w:space="0" w:color="111a70"/>
          <w:top w:val="single" w:sz="12" w:space="0" w:color="111a70"/>
          <w:bottom w:val="single" w:sz="12" w:space="0" w:color="111a70"/>
        </w:pBdr>
        <w:shd w:val="clear" w:color="auto" w:fill="b8d8ee"/>
        <w:spacing w:before="120" w:beforeAutospacing="false" w:after="120" w:afterAutospacing="false"/>
        <w:rPr>
          <w:rFonts w:eastAsia="Times New Roman"/>
        </w:rPr>
      </w:pPr>
      <w:r>
        <w:rPr>
          <w:rFonts w:eastAsia="Times New Roman"/>
          <w:color w:val="006899"/>
        </w:rPr>
        <w:t>Professional Details</w:t>
      </w: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4694"/>
        <w:gridCol w:w="2348"/>
        <w:gridCol w:w="2348"/>
      </w:tblGrid>
      <w:tr>
        <w:trPr>
          <w:trHeight w:val="320" w:hRule="atLeast"/>
        </w:trPr>
        <w:tc>
          <w:tcPr>
            <w:tcW w:w="250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Company Name</w:t>
            </w:r>
            <w:r>
              <w:rPr>
                <w:rFonts w:ascii="Calibri" w:eastAsia="Times New Roman" w:hAnsi="Calibri"/>
                <w:sz w:val="22"/>
                <w:szCs w:val="22"/>
              </w:rPr>
              <w:t xml:space="preserve"> </w:t>
            </w:r>
          </w:p>
        </w:tc>
        <w:tc>
          <w:tcPr>
            <w:tcW w:w="125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Start Date</w:t>
            </w:r>
            <w:r>
              <w:rPr>
                <w:rFonts w:ascii="Calibri" w:eastAsia="Times New Roman" w:hAnsi="Calibri"/>
                <w:sz w:val="22"/>
                <w:szCs w:val="22"/>
              </w:rPr>
              <w:t xml:space="preserve"> </w:t>
            </w:r>
          </w:p>
        </w:tc>
        <w:tc>
          <w:tcPr>
            <w:tcW w:w="125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End Date</w:t>
            </w:r>
            <w:r>
              <w:rPr>
                <w:rFonts w:ascii="Calibri" w:eastAsia="Times New Roman" w:hAnsi="Calibri"/>
                <w:sz w:val="22"/>
                <w:szCs w:val="22"/>
              </w:rPr>
              <w:t xml:space="preserve"> </w:t>
            </w:r>
          </w:p>
        </w:tc>
      </w:tr>
    </w:tbl>
    <w:p>
      <w:pPr>
        <w:pStyle w:val="style0"/>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4682"/>
        <w:gridCol w:w="2342"/>
        <w:gridCol w:w="2342"/>
      </w:tblGrid>
      <w:tr>
        <w:trPr/>
        <w:tc>
          <w:tcPr>
            <w:tcW w:w="2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rPr>
                <w:rFonts w:ascii="Calibri" w:eastAsia="Times New Roman" w:hAnsi="Calibri"/>
                <w:sz w:val="22"/>
                <w:szCs w:val="22"/>
              </w:rPr>
            </w:pPr>
            <w:r>
              <w:rPr>
                <w:rFonts w:ascii="Calibri" w:eastAsia="Times New Roman" w:hAnsi="Calibri"/>
                <w:sz w:val="22"/>
                <w:szCs w:val="22"/>
              </w:rPr>
              <w:t xml:space="preserve">Persistent Systems Limited </w:t>
            </w:r>
          </w:p>
        </w:tc>
        <w:tc>
          <w:tcPr>
            <w:tcW w:w="12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30 Sep 2013 </w:t>
            </w:r>
          </w:p>
        </w:tc>
        <w:tc>
          <w:tcPr>
            <w:tcW w:w="12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p>
        </w:tc>
      </w:tr>
    </w:tbl>
    <w:p>
      <w:pPr>
        <w:pStyle w:val="style0"/>
        <w:rPr>
          <w:rFonts w:eastAsia="Times New Roman"/>
          <w:vanish/>
        </w:rPr>
      </w:pPr>
    </w:p>
    <w:p>
      <w:pPr>
        <w:pStyle w:val="style0"/>
        <w:rPr>
          <w:rFonts w:eastAsia="Times New Roman"/>
          <w:vanish/>
        </w:rPr>
      </w:pPr>
    </w:p>
    <w:p>
      <w:pPr>
        <w:pStyle w:val="style0"/>
        <w:rPr>
          <w:rFonts w:eastAsia="Times New Roman"/>
        </w:rPr>
      </w:pPr>
    </w:p>
    <w:p>
      <w:pPr>
        <w:pStyle w:val="style3"/>
        <w:pBdr>
          <w:left w:val="single" w:sz="12" w:space="0" w:color="111a70"/>
          <w:right w:val="single" w:sz="12" w:space="0" w:color="111a70"/>
          <w:top w:val="single" w:sz="12" w:space="0" w:color="111a70"/>
          <w:bottom w:val="single" w:sz="12" w:space="0" w:color="111a70"/>
        </w:pBdr>
        <w:shd w:val="clear" w:color="auto" w:fill="b8d8ee"/>
        <w:spacing w:before="120" w:beforeAutospacing="false" w:after="120" w:afterAutospacing="false"/>
        <w:rPr>
          <w:rFonts w:eastAsia="Times New Roman"/>
        </w:rPr>
      </w:pPr>
      <w:r>
        <w:rPr>
          <w:rFonts w:eastAsia="Times New Roman"/>
          <w:color w:val="006899"/>
        </w:rPr>
        <w:t>Role Details</w:t>
      </w: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3363"/>
        <w:gridCol w:w="4352"/>
        <w:gridCol w:w="1675"/>
      </w:tblGrid>
      <w:tr>
        <w:trPr>
          <w:trHeight w:val="320" w:hRule="atLeast"/>
        </w:trPr>
        <w:tc>
          <w:tcPr>
            <w:tcW w:w="175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Role</w:t>
            </w:r>
            <w:r>
              <w:rPr>
                <w:rFonts w:ascii="Calibri" w:eastAsia="Times New Roman" w:hAnsi="Calibri"/>
                <w:sz w:val="22"/>
                <w:szCs w:val="22"/>
              </w:rPr>
              <w:t xml:space="preserve"> </w:t>
            </w:r>
          </w:p>
        </w:tc>
        <w:tc>
          <w:tcPr>
            <w:tcW w:w="225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Project Title</w:t>
            </w:r>
            <w:r>
              <w:rPr>
                <w:rFonts w:ascii="Calibri" w:eastAsia="Times New Roman" w:hAnsi="Calibri"/>
                <w:sz w:val="22"/>
                <w:szCs w:val="22"/>
              </w:rPr>
              <w:t xml:space="preserve"> </w:t>
            </w:r>
          </w:p>
        </w:tc>
        <w:tc>
          <w:tcPr>
            <w:tcW w:w="75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Duration(months)</w:t>
            </w:r>
            <w:r>
              <w:rPr>
                <w:rFonts w:ascii="Calibri" w:eastAsia="Times New Roman" w:hAnsi="Calibri"/>
                <w:sz w:val="22"/>
                <w:szCs w:val="22"/>
              </w:rPr>
              <w:t xml:space="preserve"> </w:t>
            </w:r>
          </w:p>
        </w:tc>
      </w:tr>
    </w:tbl>
    <w:p>
      <w:pPr>
        <w:pStyle w:val="style0"/>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3451"/>
        <w:gridCol w:w="4437"/>
        <w:gridCol w:w="1478"/>
      </w:tblGrid>
      <w:tr>
        <w:trPr/>
        <w:tc>
          <w:tcPr>
            <w:tcW w:w="1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rPr>
                <w:rFonts w:ascii="Calibri" w:eastAsia="Times New Roman" w:hAnsi="Calibri"/>
                <w:sz w:val="22"/>
                <w:szCs w:val="22"/>
              </w:rPr>
            </w:pPr>
            <w:r>
              <w:rPr>
                <w:rFonts w:ascii="Calibri" w:eastAsia="Times New Roman" w:hAnsi="Calibri"/>
                <w:sz w:val="22"/>
                <w:szCs w:val="22"/>
              </w:rPr>
              <w:t xml:space="preserve">Software engineer </w:t>
            </w:r>
          </w:p>
        </w:tc>
        <w:tc>
          <w:tcPr>
            <w:tcW w:w="22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rPr>
                <w:rFonts w:ascii="Calibri" w:eastAsia="Times New Roman" w:hAnsi="Calibri"/>
                <w:sz w:val="22"/>
                <w:szCs w:val="22"/>
              </w:rPr>
            </w:pPr>
            <w:r>
              <w:rPr>
                <w:rFonts w:ascii="Calibri" w:eastAsia="Times New Roman" w:hAnsi="Calibri"/>
                <w:sz w:val="22"/>
                <w:szCs w:val="22"/>
              </w:rPr>
              <w:t>Mobility-Practices-</w:t>
            </w:r>
          </w:p>
        </w:tc>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p>
        </w:tc>
      </w:tr>
    </w:tbl>
    <w:p>
      <w:pPr>
        <w:pStyle w:val="style0"/>
        <w:rPr>
          <w:rFonts w:eastAsia="Times New Roman"/>
          <w:vanish/>
        </w:rPr>
      </w:pPr>
    </w:p>
    <w:p>
      <w:pPr>
        <w:pStyle w:val="style0"/>
        <w:rPr>
          <w:rFonts w:eastAsia="Times New Roman"/>
          <w:vanish/>
        </w:rPr>
      </w:pPr>
    </w:p>
    <w:p>
      <w:pPr>
        <w:pStyle w:val="style0"/>
        <w:rPr>
          <w:rFonts w:eastAsia="Times New Roman"/>
          <w:vanish/>
        </w:rPr>
      </w:pPr>
    </w:p>
    <w:p>
      <w:pPr>
        <w:pStyle w:val="style0"/>
        <w:rPr>
          <w:rFonts w:eastAsia="Times New Roman"/>
        </w:rPr>
      </w:pPr>
    </w:p>
    <w:p>
      <w:pPr>
        <w:pStyle w:val="style3"/>
        <w:pBdr>
          <w:left w:val="single" w:sz="12" w:space="0" w:color="111a70"/>
          <w:right w:val="single" w:sz="12" w:space="0" w:color="111a70"/>
          <w:top w:val="single" w:sz="12" w:space="0" w:color="111a70"/>
          <w:bottom w:val="single" w:sz="12" w:space="0" w:color="111a70"/>
        </w:pBdr>
        <w:shd w:val="clear" w:color="auto" w:fill="b8d8ee"/>
        <w:spacing w:before="120" w:beforeAutospacing="false" w:after="120" w:afterAutospacing="false"/>
        <w:rPr>
          <w:rFonts w:eastAsia="Times New Roman"/>
        </w:rPr>
      </w:pPr>
      <w:r>
        <w:rPr>
          <w:rFonts w:eastAsia="Times New Roman"/>
          <w:color w:val="006899"/>
        </w:rPr>
        <w:t>Educational Details</w:t>
      </w: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1564"/>
        <w:gridCol w:w="3131"/>
        <w:gridCol w:w="3131"/>
        <w:gridCol w:w="1564"/>
      </w:tblGrid>
      <w:tr>
        <w:trPr>
          <w:trHeight w:val="320" w:hRule="atLeast"/>
        </w:trPr>
        <w:tc>
          <w:tcPr>
            <w:tcW w:w="75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Level of Education</w:t>
            </w:r>
            <w:r>
              <w:rPr>
                <w:rFonts w:ascii="Calibri" w:eastAsia="Times New Roman" w:hAnsi="Calibri"/>
                <w:sz w:val="22"/>
                <w:szCs w:val="22"/>
              </w:rPr>
              <w:t xml:space="preserve"> </w:t>
            </w:r>
          </w:p>
        </w:tc>
        <w:tc>
          <w:tcPr>
            <w:tcW w:w="150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Institution</w:t>
            </w:r>
            <w:r>
              <w:rPr>
                <w:rFonts w:ascii="Calibri" w:eastAsia="Times New Roman" w:hAnsi="Calibri"/>
                <w:sz w:val="22"/>
                <w:szCs w:val="22"/>
              </w:rPr>
              <w:t xml:space="preserve"> </w:t>
            </w:r>
          </w:p>
        </w:tc>
        <w:tc>
          <w:tcPr>
            <w:tcW w:w="150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University/Board</w:t>
            </w:r>
            <w:r>
              <w:rPr>
                <w:rFonts w:ascii="Calibri" w:eastAsia="Times New Roman" w:hAnsi="Calibri"/>
                <w:sz w:val="22"/>
                <w:szCs w:val="22"/>
              </w:rPr>
              <w:t xml:space="preserve"> </w:t>
            </w:r>
          </w:p>
        </w:tc>
        <w:tc>
          <w:tcPr>
            <w:tcW w:w="750" w:type="pct"/>
            <w:tcBorders>
              <w:top w:val="single" w:sz="2" w:space="0" w:color="000000"/>
              <w:left w:val="single" w:sz="2" w:space="0" w:color="000000"/>
              <w:bottom w:val="single" w:sz="2" w:space="0" w:color="000000"/>
              <w:right w:val="single" w:sz="2" w:space="0" w:color="000000"/>
            </w:tcBorders>
            <w:shd w:val="clear" w:color="auto" w:fill="c0c0c0"/>
            <w:tcFitText w:val="false"/>
            <w:vAlign w:val="center"/>
            <w:hideMark/>
          </w:tcPr>
          <w:p>
            <w:pPr>
              <w:pStyle w:val="style0"/>
              <w:jc w:val="center"/>
              <w:rPr>
                <w:rFonts w:ascii="Calibri" w:eastAsia="Times New Roman" w:hAnsi="Calibri"/>
                <w:sz w:val="22"/>
                <w:szCs w:val="22"/>
              </w:rPr>
            </w:pPr>
            <w:r>
              <w:rPr>
                <w:rFonts w:ascii="Calibri" w:eastAsia="Times New Roman" w:hAnsi="Calibri"/>
                <w:b/>
                <w:bCs/>
                <w:sz w:val="22"/>
                <w:szCs w:val="22"/>
              </w:rPr>
              <w:t>Passing Year</w:t>
            </w:r>
            <w:r>
              <w:rPr>
                <w:rFonts w:ascii="Calibri" w:eastAsia="Times New Roman" w:hAnsi="Calibri"/>
                <w:sz w:val="22"/>
                <w:szCs w:val="22"/>
              </w:rPr>
              <w:t xml:space="preserve"> </w:t>
            </w:r>
          </w:p>
        </w:tc>
      </w:tr>
    </w:tbl>
    <w:p>
      <w:pPr>
        <w:pStyle w:val="style0"/>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1560"/>
        <w:gridCol w:w="3123"/>
        <w:gridCol w:w="3123"/>
        <w:gridCol w:w="1560"/>
      </w:tblGrid>
      <w:tr>
        <w:trPr/>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PGDSSD </w:t>
            </w:r>
          </w:p>
        </w:tc>
        <w:tc>
          <w:tcPr>
            <w:tcW w:w="1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C-DAC</w:t>
            </w:r>
            <w:r>
              <w:rPr>
                <w:rFonts w:ascii="Calibri" w:eastAsia="Times New Roman" w:hAnsi="Calibri"/>
                <w:sz w:val="22"/>
                <w:szCs w:val="22"/>
              </w:rPr>
              <w:t xml:space="preserve"> </w:t>
            </w:r>
          </w:p>
        </w:tc>
        <w:tc>
          <w:tcPr>
            <w:tcW w:w="1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C-DAC(B</w:t>
            </w:r>
            <w:r>
              <w:rPr>
                <w:rFonts w:ascii="Calibri" w:eastAsia="Times New Roman" w:hAnsi="Calibri"/>
                <w:sz w:val="22"/>
                <w:szCs w:val="22"/>
              </w:rPr>
              <w:t xml:space="preserve">angalore) </w:t>
            </w:r>
          </w:p>
        </w:tc>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08</w:t>
            </w:r>
            <w:r>
              <w:rPr>
                <w:rFonts w:ascii="Calibri" w:eastAsia="Times New Roman" w:hAnsi="Calibri"/>
                <w:sz w:val="22"/>
                <w:szCs w:val="22"/>
              </w:rPr>
              <w:t xml:space="preserve"> Feb 2013 </w:t>
            </w:r>
          </w:p>
        </w:tc>
      </w:tr>
    </w:tbl>
    <w:p>
      <w:pPr>
        <w:pStyle w:val="style0"/>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1560"/>
        <w:gridCol w:w="3123"/>
        <w:gridCol w:w="3123"/>
        <w:gridCol w:w="1560"/>
      </w:tblGrid>
      <w:tr>
        <w:trPr/>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B.Tech. </w:t>
            </w:r>
          </w:p>
        </w:tc>
        <w:tc>
          <w:tcPr>
            <w:tcW w:w="1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Jamia H</w:t>
            </w:r>
            <w:r>
              <w:rPr>
                <w:rFonts w:ascii="Calibri" w:eastAsia="Times New Roman" w:hAnsi="Calibri"/>
                <w:sz w:val="22"/>
                <w:szCs w:val="22"/>
              </w:rPr>
              <w:t xml:space="preserve">amdard </w:t>
            </w:r>
          </w:p>
        </w:tc>
        <w:tc>
          <w:tcPr>
            <w:tcW w:w="1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rPr>
                <w:rFonts w:ascii="Calibri" w:eastAsia="Times New Roman" w:hAnsi="Calibri"/>
                <w:sz w:val="22"/>
                <w:szCs w:val="22"/>
              </w:rPr>
            </w:pPr>
            <w:r>
              <w:rPr>
                <w:rFonts w:ascii="Calibri" w:eastAsia="Times New Roman" w:hAnsi="Calibri"/>
                <w:sz w:val="22"/>
                <w:szCs w:val="22"/>
              </w:rPr>
              <w:t xml:space="preserve">              Jamia H</w:t>
            </w:r>
            <w:r>
              <w:rPr>
                <w:rFonts w:ascii="Calibri" w:eastAsia="Times New Roman" w:hAnsi="Calibri"/>
                <w:sz w:val="22"/>
                <w:szCs w:val="22"/>
              </w:rPr>
              <w:t>amdard</w:t>
            </w:r>
          </w:p>
        </w:tc>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01 Aug 2012 </w:t>
            </w:r>
          </w:p>
        </w:tc>
      </w:tr>
    </w:tbl>
    <w:p>
      <w:pPr>
        <w:pStyle w:val="style0"/>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1560"/>
        <w:gridCol w:w="3123"/>
        <w:gridCol w:w="3123"/>
        <w:gridCol w:w="1560"/>
      </w:tblGrid>
      <w:tr>
        <w:trPr/>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H.S.C. </w:t>
            </w:r>
          </w:p>
        </w:tc>
        <w:tc>
          <w:tcPr>
            <w:tcW w:w="1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Aligarh Muslim University </w:t>
            </w:r>
          </w:p>
        </w:tc>
        <w:tc>
          <w:tcPr>
            <w:tcW w:w="1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AMU(Board)</w:t>
            </w:r>
          </w:p>
        </w:tc>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11 Jul 2007 </w:t>
            </w:r>
          </w:p>
        </w:tc>
      </w:tr>
    </w:tbl>
    <w:p>
      <w:pPr>
        <w:pStyle w:val="style0"/>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1560"/>
        <w:gridCol w:w="3123"/>
        <w:gridCol w:w="3123"/>
        <w:gridCol w:w="1560"/>
      </w:tblGrid>
      <w:tr>
        <w:trPr/>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CBSE10 </w:t>
            </w:r>
          </w:p>
        </w:tc>
        <w:tc>
          <w:tcPr>
            <w:tcW w:w="1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Kendriya Vidyalaya</w:t>
            </w:r>
          </w:p>
        </w:tc>
        <w:tc>
          <w:tcPr>
            <w:tcW w:w="15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rPr>
                <w:rFonts w:ascii="Calibri" w:eastAsia="Times New Roman" w:hAnsi="Calibri"/>
                <w:sz w:val="22"/>
                <w:szCs w:val="22"/>
              </w:rPr>
            </w:pPr>
            <w:r>
              <w:rPr>
                <w:rFonts w:ascii="Calibri" w:eastAsia="Times New Roman" w:hAnsi="Calibri"/>
                <w:sz w:val="22"/>
                <w:szCs w:val="22"/>
              </w:rPr>
              <w:t xml:space="preserve">                 CBSE</w:t>
            </w:r>
          </w:p>
        </w:tc>
        <w:tc>
          <w:tcPr>
            <w:tcW w:w="75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FitText w:val="false"/>
            <w:vAlign w:val="center"/>
            <w:hideMark/>
          </w:tcPr>
          <w:p>
            <w:pPr>
              <w:pStyle w:val="style0"/>
              <w:jc w:val="center"/>
              <w:rPr>
                <w:rFonts w:ascii="Calibri" w:eastAsia="Times New Roman" w:hAnsi="Calibri"/>
                <w:sz w:val="22"/>
                <w:szCs w:val="22"/>
              </w:rPr>
            </w:pPr>
            <w:r>
              <w:rPr>
                <w:rFonts w:ascii="Calibri" w:eastAsia="Times New Roman" w:hAnsi="Calibri"/>
                <w:sz w:val="22"/>
                <w:szCs w:val="22"/>
              </w:rPr>
              <w:t xml:space="preserve">13 Jul 2005 </w:t>
            </w:r>
          </w:p>
        </w:tc>
      </w:tr>
    </w:tbl>
    <w:p>
      <w:pPr>
        <w:pStyle w:val="style0"/>
        <w:rPr>
          <w:rFonts w:eastAsia="Times New Roman"/>
        </w:rPr>
      </w:pPr>
    </w:p>
    <w:p>
      <w:pPr>
        <w:pStyle w:val="style3"/>
        <w:pBdr>
          <w:left w:val="single" w:sz="12" w:space="0" w:color="111a70"/>
          <w:right w:val="single" w:sz="12" w:space="0" w:color="111a70"/>
          <w:top w:val="single" w:sz="12" w:space="0" w:color="111a70"/>
          <w:bottom w:val="single" w:sz="12" w:space="0" w:color="111a70"/>
        </w:pBdr>
        <w:shd w:val="clear" w:color="auto" w:fill="b8d8ee"/>
        <w:spacing w:before="120" w:beforeAutospacing="false" w:after="120" w:afterAutospacing="false"/>
        <w:rPr>
          <w:rFonts w:eastAsia="Times New Roman"/>
        </w:rPr>
      </w:pPr>
      <w:r>
        <w:rPr>
          <w:rFonts w:eastAsia="Times New Roman"/>
          <w:color w:val="006899"/>
        </w:rPr>
        <w:t>Project Details</w:t>
      </w: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firstRow="1" w:lastRow="0" w:firstColumn="1" w:lastColumn="0" w:noHBand="0" w:noVBand="1"/>
      </w:tblPr>
      <w:tblGrid>
        <w:gridCol w:w="2347"/>
        <w:gridCol w:w="7043"/>
      </w:tblGrid>
      <w:tr>
        <w:trPr/>
        <w:tc>
          <w:tcPr>
            <w:tcW w:w="1250" w:type="pct"/>
            <w:tcBorders/>
            <w:tcFitText w:val="false"/>
            <w:vAlign w:val="center"/>
            <w:hideMark/>
          </w:tcPr>
          <w:p>
            <w:pPr>
              <w:pStyle w:val="style0"/>
              <w:rPr>
                <w:rFonts w:eastAsia="Times New Roman"/>
              </w:rPr>
            </w:pPr>
            <w:r>
              <w:rPr>
                <w:rFonts w:eastAsia="Times New Roman"/>
                <w:b/>
                <w:bCs/>
              </w:rPr>
              <w:t>Organization</w:t>
            </w:r>
            <w:r>
              <w:rPr>
                <w:rFonts w:eastAsia="Times New Roman"/>
              </w:rPr>
              <w:t xml:space="preserve"> </w:t>
            </w:r>
          </w:p>
        </w:tc>
        <w:tc>
          <w:tcPr>
            <w:tcW w:w="3750" w:type="pct"/>
            <w:tcBorders/>
            <w:tcFitText w:val="false"/>
            <w:vAlign w:val="center"/>
            <w:hideMark/>
          </w:tcPr>
          <w:p>
            <w:pPr>
              <w:pStyle w:val="style0"/>
              <w:rPr>
                <w:rFonts w:eastAsia="Times New Roman"/>
              </w:rPr>
            </w:pPr>
            <w:r>
              <w:rPr>
                <w:rFonts w:eastAsia="Times New Roman"/>
                <w:b/>
                <w:bCs/>
              </w:rPr>
              <w:t>Persistent Systems Limited</w:t>
            </w:r>
            <w:r>
              <w:rPr>
                <w:rFonts w:eastAsia="Times New Roman"/>
              </w:rPr>
              <w:t xml:space="preserve"> </w:t>
            </w:r>
          </w:p>
        </w:tc>
      </w:tr>
      <w:tr>
        <w:tblPrEx/>
        <w:trPr/>
        <w:tc>
          <w:tcPr>
            <w:tcW w:w="1250" w:type="pct"/>
            <w:tcBorders/>
            <w:tcFitText w:val="false"/>
            <w:vAlign w:val="center"/>
            <w:hideMark/>
          </w:tcPr>
          <w:p>
            <w:pPr>
              <w:pStyle w:val="style0"/>
              <w:rPr>
                <w:rFonts w:eastAsia="Times New Roman"/>
              </w:rPr>
            </w:pPr>
            <w:r>
              <w:rPr>
                <w:rFonts w:eastAsia="Times New Roman"/>
                <w:b/>
                <w:bCs/>
              </w:rPr>
              <w:t>Project Title</w:t>
            </w:r>
            <w:r>
              <w:rPr>
                <w:rFonts w:eastAsia="Times New Roman"/>
              </w:rPr>
              <w:t xml:space="preserve"> </w:t>
            </w:r>
          </w:p>
        </w:tc>
        <w:tc>
          <w:tcPr>
            <w:tcW w:w="3750" w:type="pct"/>
            <w:tcBorders/>
            <w:tcFitText w:val="false"/>
            <w:vAlign w:val="center"/>
            <w:hideMark/>
          </w:tcPr>
          <w:p>
            <w:pPr>
              <w:pStyle w:val="style0"/>
              <w:rPr>
                <w:rFonts w:eastAsia="Times New Roman"/>
              </w:rPr>
            </w:pPr>
            <w:r>
              <w:rPr>
                <w:rFonts w:eastAsia="Times New Roman"/>
                <w:b/>
                <w:bCs/>
              </w:rPr>
              <w:t>Mobility-Practices</w:t>
            </w:r>
            <w:r>
              <w:rPr>
                <w:rFonts w:eastAsia="Times New Roman"/>
              </w:rPr>
              <w:t xml:space="preserve"> </w:t>
            </w:r>
          </w:p>
        </w:tc>
      </w:tr>
      <w:tr>
        <w:tblPrEx/>
        <w:trPr/>
        <w:tc>
          <w:tcPr>
            <w:tcW w:w="1250" w:type="pct"/>
            <w:tcBorders/>
            <w:tcFitText w:val="false"/>
            <w:vAlign w:val="center"/>
            <w:hideMark/>
          </w:tcPr>
          <w:p>
            <w:pPr>
              <w:pStyle w:val="style0"/>
              <w:rPr>
                <w:rFonts w:eastAsia="Times New Roman"/>
              </w:rPr>
            </w:pPr>
            <w:r>
              <w:rPr>
                <w:rFonts w:eastAsia="Times New Roman"/>
              </w:rPr>
              <w:t xml:space="preserve">Domain </w:t>
            </w:r>
          </w:p>
        </w:tc>
        <w:tc>
          <w:tcPr>
            <w:tcW w:w="3750" w:type="pct"/>
            <w:tcBorders/>
            <w:tcFitText w:val="false"/>
            <w:vAlign w:val="center"/>
            <w:hideMark/>
          </w:tcPr>
          <w:p>
            <w:pPr>
              <w:pStyle w:val="style0"/>
              <w:rPr>
                <w:rFonts w:eastAsia="Times New Roman"/>
              </w:rPr>
            </w:pPr>
            <w:r>
              <w:rPr>
                <w:rFonts w:eastAsia="Times New Roman"/>
              </w:rPr>
              <w:t xml:space="preserve">Mobile Application </w:t>
            </w:r>
          </w:p>
        </w:tc>
      </w:tr>
      <w:tr>
        <w:tblPrEx/>
        <w:trPr/>
        <w:tc>
          <w:tcPr>
            <w:tcW w:w="1250" w:type="pct"/>
            <w:tcBorders/>
            <w:tcFitText w:val="false"/>
            <w:vAlign w:val="center"/>
            <w:hideMark/>
          </w:tcPr>
          <w:p>
            <w:pPr>
              <w:pStyle w:val="style0"/>
              <w:rPr>
                <w:rFonts w:eastAsia="Times New Roman"/>
              </w:rPr>
            </w:pPr>
            <w:r>
              <w:rPr>
                <w:rFonts w:eastAsia="Times New Roman"/>
              </w:rPr>
              <w:t xml:space="preserve">Scope of the Project </w:t>
            </w:r>
          </w:p>
        </w:tc>
        <w:tc>
          <w:tcPr>
            <w:tcW w:w="3750" w:type="pct"/>
            <w:tcBorders/>
            <w:tcFitText w:val="false"/>
            <w:vAlign w:val="center"/>
            <w:hideMark/>
          </w:tcPr>
          <w:p>
            <w:pPr>
              <w:pStyle w:val="style94"/>
              <w:rPr/>
            </w:pPr>
            <w:r>
              <w:t>Android Application Develop</w:t>
            </w:r>
            <w:r>
              <w:t>m</w:t>
            </w:r>
            <w:r>
              <w:t>e</w:t>
            </w:r>
            <w:bookmarkStart w:id="0" w:name="_GoBack"/>
            <w:bookmarkEnd w:id="0"/>
            <w:r>
              <w:t>nt</w:t>
            </w:r>
          </w:p>
        </w:tc>
      </w:tr>
      <w:tr>
        <w:tblPrEx/>
        <w:trPr/>
        <w:tc>
          <w:tcPr>
            <w:tcW w:w="1250" w:type="pct"/>
            <w:tcBorders/>
            <w:tcFitText w:val="false"/>
            <w:vAlign w:val="center"/>
            <w:hideMark/>
          </w:tcPr>
          <w:p>
            <w:pPr>
              <w:pStyle w:val="style0"/>
              <w:rPr>
                <w:rFonts w:eastAsia="Times New Roman"/>
              </w:rPr>
            </w:pPr>
            <w:r>
              <w:rPr>
                <w:rFonts w:eastAsia="Times New Roman"/>
              </w:rPr>
              <w:t xml:space="preserve">Duration </w:t>
            </w:r>
          </w:p>
        </w:tc>
        <w:tc>
          <w:tcPr>
            <w:tcW w:w="3750" w:type="pct"/>
            <w:tcBorders/>
            <w:tcFitText w:val="false"/>
            <w:vAlign w:val="center"/>
            <w:hideMark/>
          </w:tcPr>
          <w:tbl>
            <w:tblPr>
              <w:tblW w:w="0" w:type="auto"/>
              <w:tblCellSpacing w:w="15" w:type="dxa"/>
              <w:tblCellMar>
                <w:top w:w="15" w:type="dxa"/>
                <w:left w:w="15" w:type="dxa"/>
                <w:bottom w:w="15" w:type="dxa"/>
                <w:right w:w="15" w:type="dxa"/>
              </w:tblCellMar>
              <w:tblLook w:firstRow="1" w:lastRow="0" w:firstColumn="1" w:lastColumn="0" w:noHBand="0" w:noVBand="1"/>
            </w:tblPr>
            <w:tblGrid>
              <w:gridCol w:w="81"/>
              <w:gridCol w:w="581"/>
              <w:gridCol w:w="1474"/>
              <w:gridCol w:w="327"/>
              <w:gridCol w:w="882"/>
            </w:tblGrid>
            <w:tr>
              <w:trPr>
                <w:tblCellSpacing w:w="15" w:type="dxa"/>
              </w:trPr>
              <w:tc>
                <w:tcPr>
                  <w:tcW w:w="0" w:type="auto"/>
                  <w:tcBorders/>
                  <w:tcFitText w:val="false"/>
                  <w:vAlign w:val="center"/>
                  <w:hideMark/>
                </w:tcPr>
                <w:p>
                  <w:pPr>
                    <w:pStyle w:val="style0"/>
                    <w:rPr>
                      <w:rFonts w:eastAsia="Times New Roman"/>
                    </w:rPr>
                  </w:pPr>
                </w:p>
              </w:tc>
              <w:tc>
                <w:tcPr>
                  <w:tcW w:w="0" w:type="auto"/>
                  <w:tcBorders/>
                  <w:tcFitText w:val="false"/>
                  <w:vAlign w:val="center"/>
                  <w:hideMark/>
                </w:tcPr>
                <w:p>
                  <w:pPr>
                    <w:pStyle w:val="style0"/>
                    <w:rPr>
                      <w:rFonts w:eastAsia="Times New Roman"/>
                    </w:rPr>
                  </w:pPr>
                  <w:r>
                    <w:rPr>
                      <w:rFonts w:eastAsia="Times New Roman"/>
                    </w:rPr>
                    <w:t xml:space="preserve">From </w:t>
                  </w:r>
                </w:p>
              </w:tc>
              <w:tc>
                <w:tcPr>
                  <w:tcW w:w="0" w:type="auto"/>
                  <w:tcBorders/>
                  <w:tcFitText w:val="false"/>
                  <w:vAlign w:val="center"/>
                  <w:hideMark/>
                </w:tcPr>
                <w:p>
                  <w:pPr>
                    <w:pStyle w:val="style0"/>
                    <w:rPr>
                      <w:rFonts w:eastAsia="Times New Roman"/>
                    </w:rPr>
                  </w:pPr>
                  <w:r>
                    <w:rPr>
                      <w:rFonts w:eastAsia="Times New Roman"/>
                    </w:rPr>
                    <w:t>30th sept 2013</w:t>
                  </w:r>
                  <w:r>
                    <w:rPr>
                      <w:rFonts w:eastAsia="Times New Roman"/>
                    </w:rPr>
                    <w:t xml:space="preserve"> </w:t>
                  </w:r>
                </w:p>
              </w:tc>
              <w:tc>
                <w:tcPr>
                  <w:tcW w:w="0" w:type="auto"/>
                  <w:tcBorders/>
                  <w:tcFitText w:val="false"/>
                  <w:vAlign w:val="center"/>
                  <w:hideMark/>
                </w:tcPr>
                <w:p>
                  <w:pPr>
                    <w:pStyle w:val="style0"/>
                    <w:rPr>
                      <w:rFonts w:eastAsia="Times New Roman"/>
                    </w:rPr>
                  </w:pPr>
                  <w:r>
                    <w:rPr>
                      <w:rFonts w:eastAsia="Times New Roman"/>
                    </w:rPr>
                    <w:t xml:space="preserve">To </w:t>
                  </w:r>
                </w:p>
              </w:tc>
              <w:tc>
                <w:tcPr>
                  <w:tcW w:w="0" w:type="auto"/>
                  <w:tcBorders/>
                  <w:tcFitText w:val="false"/>
                  <w:vAlign w:val="center"/>
                  <w:hideMark/>
                </w:tcPr>
                <w:p>
                  <w:pPr>
                    <w:pStyle w:val="style0"/>
                    <w:rPr>
                      <w:rFonts w:eastAsia="Times New Roman"/>
                    </w:rPr>
                  </w:pPr>
                  <w:r>
                    <w:rPr>
                      <w:rFonts w:eastAsia="Times New Roman"/>
                    </w:rPr>
                    <w:t xml:space="preserve">Till date </w:t>
                  </w:r>
                </w:p>
              </w:tc>
            </w:tr>
          </w:tbl>
          <w:p>
            <w:pPr>
              <w:pStyle w:val="style0"/>
              <w:rPr>
                <w:rFonts w:eastAsia="Times New Roman"/>
              </w:rPr>
            </w:pPr>
          </w:p>
        </w:tc>
      </w:tr>
      <w:tr>
        <w:tblPrEx/>
        <w:trPr/>
        <w:tc>
          <w:tcPr>
            <w:tcW w:w="1250" w:type="pct"/>
            <w:tcBorders/>
            <w:tcFitText w:val="false"/>
            <w:vAlign w:val="center"/>
            <w:hideMark/>
          </w:tcPr>
          <w:p>
            <w:pPr>
              <w:pStyle w:val="style0"/>
              <w:rPr>
                <w:rFonts w:eastAsia="Times New Roman"/>
              </w:rPr>
            </w:pPr>
            <w:r>
              <w:rPr>
                <w:rFonts w:eastAsia="Times New Roman"/>
              </w:rPr>
              <w:t xml:space="preserve">Team Size </w:t>
            </w:r>
          </w:p>
        </w:tc>
        <w:tc>
          <w:tcPr>
            <w:tcW w:w="3750" w:type="pct"/>
            <w:tcBorders/>
            <w:tcFitText w:val="false"/>
            <w:vAlign w:val="center"/>
            <w:hideMark/>
          </w:tcPr>
          <w:p>
            <w:pPr>
              <w:pStyle w:val="style0"/>
              <w:rPr>
                <w:rFonts w:eastAsia="Times New Roman"/>
              </w:rPr>
            </w:pPr>
            <w:r>
              <w:rPr>
                <w:rFonts w:eastAsia="Times New Roman"/>
              </w:rPr>
              <w:t xml:space="preserve">3 </w:t>
            </w:r>
          </w:p>
        </w:tc>
      </w:tr>
      <w:tr>
        <w:tblPrEx/>
        <w:trPr/>
        <w:tc>
          <w:tcPr>
            <w:tcW w:w="1250" w:type="pct"/>
            <w:tcBorders/>
            <w:tcFitText w:val="false"/>
            <w:vAlign w:val="center"/>
            <w:hideMark/>
          </w:tcPr>
          <w:p>
            <w:pPr>
              <w:pStyle w:val="style0"/>
              <w:rPr>
                <w:rFonts w:eastAsia="Times New Roman"/>
              </w:rPr>
            </w:pPr>
            <w:r>
              <w:rPr>
                <w:rFonts w:eastAsia="Times New Roman"/>
              </w:rPr>
              <w:t xml:space="preserve">Roles </w:t>
            </w:r>
          </w:p>
        </w:tc>
        <w:tc>
          <w:tcPr>
            <w:tcW w:w="3750" w:type="pct"/>
            <w:tcBorders/>
            <w:tcFitText w:val="false"/>
            <w:vAlign w:val="center"/>
            <w:hideMark/>
          </w:tcPr>
          <w:p>
            <w:pPr>
              <w:pStyle w:val="style0"/>
              <w:rPr>
                <w:rFonts w:eastAsia="Times New Roman"/>
              </w:rPr>
            </w:pPr>
            <w:r>
              <w:rPr>
                <w:rFonts w:eastAsia="Times New Roman"/>
              </w:rPr>
              <w:t xml:space="preserve">Software engineer </w:t>
            </w:r>
          </w:p>
        </w:tc>
      </w:tr>
      <w:tr>
        <w:tblPrEx/>
        <w:trPr/>
        <w:tc>
          <w:tcPr>
            <w:tcW w:w="1250" w:type="pct"/>
            <w:tcBorders/>
            <w:tcFitText w:val="false"/>
            <w:vAlign w:val="center"/>
            <w:hideMark/>
          </w:tcPr>
          <w:p>
            <w:pPr>
              <w:pStyle w:val="style0"/>
              <w:rPr>
                <w:rFonts w:eastAsia="Times New Roman"/>
              </w:rPr>
            </w:pPr>
            <w:r>
              <w:rPr>
                <w:rFonts w:eastAsia="Times New Roman"/>
              </w:rPr>
              <w:t xml:space="preserve">Responsibilities </w:t>
            </w:r>
          </w:p>
        </w:tc>
        <w:tc>
          <w:tcPr>
            <w:tcW w:w="3750" w:type="pct"/>
            <w:tcBorders/>
            <w:tcFitText w:val="false"/>
            <w:vAlign w:val="center"/>
            <w:hideMark/>
          </w:tcPr>
          <w:p>
            <w:pPr>
              <w:pStyle w:val="style94"/>
              <w:rPr/>
            </w:pPr>
            <w:r>
              <w:t>As a software developer took part in every stage of software development life cycle</w:t>
            </w:r>
          </w:p>
        </w:tc>
      </w:tr>
      <w:tr>
        <w:tblPrEx/>
        <w:trPr/>
        <w:tc>
          <w:tcPr>
            <w:tcW w:w="1250" w:type="pct"/>
            <w:tcBorders/>
            <w:tcFitText w:val="false"/>
            <w:vAlign w:val="center"/>
            <w:hideMark/>
          </w:tcPr>
          <w:p>
            <w:pPr>
              <w:pStyle w:val="style0"/>
              <w:rPr>
                <w:rFonts w:eastAsia="Times New Roman"/>
              </w:rPr>
            </w:pPr>
            <w:r>
              <w:rPr>
                <w:rFonts w:eastAsia="Times New Roman"/>
              </w:rPr>
              <w:t xml:space="preserve">Software tools/Skills </w:t>
            </w:r>
          </w:p>
        </w:tc>
        <w:tc>
          <w:tcPr>
            <w:tcW w:w="3750" w:type="pct"/>
            <w:tcBorders/>
            <w:tcFitText w:val="false"/>
            <w:vAlign w:val="center"/>
            <w:hideMark/>
          </w:tcPr>
          <w:p>
            <w:pPr>
              <w:pStyle w:val="style0"/>
              <w:rPr>
                <w:rFonts w:eastAsia="Times New Roman"/>
              </w:rPr>
            </w:pPr>
            <w:r>
              <w:rPr>
                <w:rFonts w:eastAsia="Times New Roman"/>
              </w:rPr>
              <w:t>Android,</w:t>
            </w:r>
            <w:r>
              <w:rPr>
                <w:rFonts w:eastAsia="Times New Roman"/>
              </w:rPr>
              <w:t xml:space="preserve"> </w:t>
            </w:r>
            <w:r>
              <w:rPr>
                <w:rFonts w:eastAsia="Times New Roman"/>
              </w:rPr>
              <w:t xml:space="preserve">Android </w:t>
            </w:r>
          </w:p>
        </w:tc>
      </w:tr>
    </w:tbl>
    <w:p>
      <w:pPr>
        <w:pStyle w:val="style0"/>
        <w:rPr>
          <w:rFonts w:eastAsia="Times New Roman"/>
          <w:vanish/>
        </w:rPr>
      </w:pPr>
    </w:p>
    <w:p>
      <w:pPr>
        <w:pStyle w:val="style0"/>
        <w:rPr>
          <w:rFonts w:eastAsia="Times New Roman"/>
          <w:vanish/>
        </w:rPr>
      </w:pPr>
    </w:p>
    <w:p>
      <w:pPr>
        <w:pStyle w:val="style0"/>
        <w:rPr>
          <w:rFonts w:eastAsia="Times New Roman"/>
          <w:vanish/>
        </w:rPr>
      </w:pPr>
    </w:p>
    <w:p>
      <w:pPr>
        <w:pStyle w:val="style3"/>
        <w:pBdr>
          <w:left w:val="single" w:sz="12" w:space="0" w:color="111a70"/>
          <w:right w:val="single" w:sz="12" w:space="0" w:color="111a70"/>
          <w:top w:val="single" w:sz="12" w:space="0" w:color="111a70"/>
          <w:bottom w:val="single" w:sz="12" w:space="0" w:color="111a70"/>
        </w:pBdr>
        <w:shd w:val="clear" w:color="auto" w:fill="b8d8ee"/>
        <w:spacing w:before="120" w:beforeAutospacing="false" w:after="120" w:afterAutospacing="false"/>
        <w:rPr>
          <w:rFonts w:eastAsia="Times New Roman"/>
        </w:rPr>
      </w:pPr>
      <w:r>
        <w:rPr>
          <w:rFonts w:eastAsia="Times New Roman"/>
          <w:color w:val="006899"/>
        </w:rPr>
        <w:t xml:space="preserve">Android </w:t>
      </w:r>
      <w:r>
        <w:rPr>
          <w:rFonts w:eastAsia="Times New Roman"/>
          <w:color w:val="006899"/>
        </w:rPr>
        <w:t xml:space="preserve"> Details</w:t>
      </w:r>
    </w:p>
    <w:p>
      <w:pPr>
        <w:pStyle w:val="style179"/>
        <w:numPr>
          <w:ilvl w:val="0"/>
          <w:numId w:val="2"/>
        </w:numPr>
        <w:rPr/>
      </w:pPr>
      <w:r>
        <w:rPr>
          <w:color w:val="ff0000"/>
        </w:rPr>
        <w:t>Login page and search of employee</w:t>
      </w:r>
      <w:r>
        <w:t>: This is a simple application in which 1</w:t>
      </w:r>
      <w:r>
        <w:rPr>
          <w:vertAlign w:val="superscript"/>
        </w:rPr>
        <w:t>st</w:t>
      </w:r>
      <w:r>
        <w:t xml:space="preserve"> activity contains user name and password to be entered by the user. There is also an option to save username and password using shared preferences when user checks the checkbox. In login activity if you click login it try to connect with the server. This login code is implemented in AsyncTask.so to avoid ANR problem. This uses rest web services. Using get method of web services we passed the username and password and got the response in JSON format. we parsed the JSON data and got the token. Then in another activity using this token we again called the web services so that we get the employee detail. This employee detail we get only If we pass the token we receive in 1</w:t>
      </w:r>
      <w:r>
        <w:rPr>
          <w:vertAlign w:val="superscript"/>
        </w:rPr>
        <w:t>st</w:t>
      </w:r>
      <w:r>
        <w:t xml:space="preserve"> activity. we parse the result and showed in list view. If you click on the individual item in the listview it shows the detail of the employee like employeeid, firstname, lastname etc.</w:t>
      </w:r>
    </w:p>
    <w:p/>
    <w:p>
      <w:pPr>
        <w:pStyle w:val="style179"/>
        <w:numPr>
          <w:ilvl w:val="0"/>
          <w:numId w:val="2"/>
        </w:numPr>
        <w:rPr/>
      </w:pPr>
      <w:r>
        <w:rPr>
          <w:color w:val="ff0000"/>
        </w:rPr>
        <w:t>Bar code scanner:</w:t>
      </w:r>
      <w:r>
        <w:rPr>
          <w:rFonts w:ascii="Calibri" w:hAnsi="Calibri"/>
          <w:color w:val="000000"/>
          <w:sz w:val="22"/>
          <w:szCs w:val="22"/>
        </w:rPr>
        <w:t xml:space="preserve"> </w:t>
      </w:r>
      <w:r>
        <w:t>In this case  on scan of barcode  using camera</w:t>
      </w:r>
      <w:r>
        <w:br/>
      </w:r>
      <w:r>
        <w:t>the bar code receive in the edittext field on click of done button from the keyboard it hits the url and we get json data from this url</w:t>
      </w:r>
      <w:r>
        <w:t xml:space="preserve"> .Here we used the zing library.</w:t>
      </w:r>
      <w:r>
        <w:t xml:space="preserve"> we parse the json data and then show it in the dialog box in same activity.</w:t>
      </w:r>
      <w:r>
        <w:t xml:space="preserve"> </w:t>
      </w:r>
      <w:r>
        <w:t>Now there is image url also in json data so we hit the Image url again and receive the image and set the image view.</w:t>
      </w:r>
      <w:r>
        <w:t xml:space="preserve"> </w:t>
      </w:r>
      <w:r>
        <w:t>Image will be loaded after the dialog box get populated.so that the user gets good experience</w:t>
      </w:r>
    </w:p>
    <w:p/>
    <w:p>
      <w:pPr>
        <w:pStyle w:val="style179"/>
        <w:numPr>
          <w:ilvl w:val="0"/>
          <w:numId w:val="2"/>
        </w:numPr>
        <w:rPr/>
      </w:pPr>
      <w:r>
        <w:rPr>
          <w:color w:val="ff0000"/>
        </w:rPr>
        <w:t>Graphs and Charts:</w:t>
      </w:r>
      <w:r>
        <w:rPr>
          <w:rFonts w:ascii="Calibri" w:hAnsi="Calibri"/>
          <w:color w:val="000000"/>
          <w:sz w:val="22"/>
          <w:szCs w:val="22"/>
        </w:rPr>
        <w:t xml:space="preserve"> </w:t>
      </w:r>
      <w:r>
        <w:t>In graphs and charts we created three graphs.one is line graph using androidplot library and another is barchart using Achartengine library and third is pie chart using Achartengine library. These graphs shows the data accurately .I am getting data in json file and then parsing and showing in the graphs.</w:t>
      </w:r>
    </w:p>
    <w:p/>
    <w:p>
      <w:pPr>
        <w:pStyle w:val="style179"/>
        <w:numPr>
          <w:ilvl w:val="0"/>
          <w:numId w:val="2"/>
        </w:numPr>
        <w:rPr/>
      </w:pPr>
      <w:r>
        <w:rPr>
          <w:color w:val="ff0000"/>
        </w:rPr>
        <w:t>Database and related operations:</w:t>
      </w:r>
      <w:r>
        <w:rPr>
          <w:rFonts w:ascii="Calibri" w:hAnsi="Calibri"/>
          <w:color w:val="000000"/>
          <w:sz w:val="22"/>
          <w:szCs w:val="22"/>
        </w:rPr>
        <w:t xml:space="preserve"> </w:t>
      </w:r>
      <w:r>
        <w:t xml:space="preserve">In this app a database is created .In 1st activity there is a </w:t>
      </w:r>
      <w:r>
        <w:t xml:space="preserve">                                </w:t>
      </w:r>
      <w:r>
        <w:t xml:space="preserve">button on action bar on click of that </w:t>
      </w:r>
      <w:r>
        <w:t>button</w:t>
      </w:r>
      <w:r>
        <w:t xml:space="preserve"> another activity is called in which there is edittext,spinner,datepicker on filling the </w:t>
      </w:r>
      <w:r>
        <w:t>edit text</w:t>
      </w:r>
      <w:r>
        <w:t xml:space="preserve"> and clicking the done button these data are stored in the database.</w:t>
      </w:r>
      <w:r>
        <w:t xml:space="preserve"> </w:t>
      </w:r>
      <w:r>
        <w:t>In this case relational database is used.</w:t>
      </w:r>
    </w:p>
    <w:p>
      <w:pPr>
        <w:pStyle w:val="style179"/>
        <w:rPr>
          <w:rFonts w:ascii="Calibri" w:eastAsia="Times New Roman" w:hAnsi="Calibri"/>
          <w:color w:val="000000"/>
          <w:sz w:val="22"/>
          <w:szCs w:val="22"/>
        </w:rPr>
      </w:pPr>
    </w:p>
    <w:p>
      <w:pPr>
        <w:pStyle w:val="style179"/>
        <w:numPr>
          <w:ilvl w:val="0"/>
          <w:numId w:val="2"/>
        </w:numPr>
        <w:rPr/>
      </w:pPr>
      <w:r>
        <w:rPr>
          <w:color w:val="ff0000"/>
        </w:rPr>
        <w:t>Customised Camera App:</w:t>
      </w:r>
      <w:r>
        <w:rPr>
          <w:rFonts w:ascii="Calibri" w:hAnsi="Calibri"/>
          <w:color w:val="000000"/>
          <w:sz w:val="22"/>
          <w:szCs w:val="22"/>
        </w:rPr>
        <w:t xml:space="preserve"> </w:t>
      </w:r>
      <w:r>
        <w:t>This is customized camera app through the use of camera class by overriding some of its method. In which there is a button on click of which you can take picture. In this case I have a image I inflate it on top of the preview. The image taken is saved in default location on SD card with image file named as yyyyMMdd_HHmmss</w:t>
      </w:r>
    </w:p>
    <w:p>
      <w:pPr>
        <w:pStyle w:val="style179"/>
        <w:numPr>
          <w:ilvl w:val="0"/>
          <w:numId w:val="2"/>
        </w:numPr>
        <w:rPr/>
      </w:pPr>
      <w:r>
        <w:rPr>
          <w:color w:val="ff0000"/>
        </w:rPr>
        <w:t>Content</w:t>
      </w:r>
      <w:r>
        <w:rPr>
          <w:rFonts w:eastAsia="Times New Roman"/>
        </w:rPr>
        <w:t xml:space="preserve"> </w:t>
      </w:r>
      <w:r>
        <w:rPr>
          <w:color w:val="ff0000"/>
        </w:rPr>
        <w:t>Provider</w:t>
      </w:r>
      <w:r>
        <w:rPr>
          <w:color w:val="ff0000"/>
        </w:rPr>
        <w:t xml:space="preserve"> app:</w:t>
      </w:r>
      <w:r>
        <w:rPr>
          <w:rFonts w:ascii="Calibri" w:hAnsi="Calibri"/>
          <w:color w:val="000000"/>
          <w:sz w:val="22"/>
          <w:szCs w:val="22"/>
        </w:rPr>
        <w:t xml:space="preserve"> </w:t>
      </w:r>
      <w:r>
        <w:t>I have created 2 application.</w:t>
      </w:r>
      <w:r>
        <w:br/>
      </w:r>
      <w:r>
        <w:t>1st application I used android content provider and retrieving data from it.</w:t>
      </w:r>
      <w:r>
        <w:br/>
      </w:r>
      <w:r>
        <w:t>2nd application I used my own content provider for inserting and retrieving data from it. It has 2 application 1 is server and another is client. I used contentresolver to find the correct content provider</w:t>
      </w:r>
    </w:p>
    <w:p>
      <w:pPr>
        <w:pStyle w:val="style179"/>
        <w:numPr>
          <w:ilvl w:val="0"/>
          <w:numId w:val="2"/>
        </w:numPr>
        <w:rPr/>
      </w:pPr>
      <w:r>
        <w:rPr>
          <w:color w:val="ff0000"/>
        </w:rPr>
        <w:t>Character Recognition App:</w:t>
      </w:r>
      <w:r>
        <w:t>In this app we used ndk .we used opencv library to filter out the image.and then tess library for character recognition.</w:t>
      </w:r>
      <w:r>
        <w:t xml:space="preserve"> W</w:t>
      </w:r>
      <w:r>
        <w:t xml:space="preserve">hen you </w:t>
      </w:r>
      <w:r>
        <w:t xml:space="preserve">select the particular text </w:t>
      </w:r>
      <w:r>
        <w:t>and move your finger over the text on the image it will automatically recognize the text and show you text in edittext. These Applications are used in visiting card reader</w:t>
      </w:r>
      <w:r>
        <w:t>.</w:t>
      </w:r>
    </w:p>
    <w:p/>
    <w:p/>
    <w:p/>
    <w:p/>
    <w:p>
      <w:r>
        <w:t xml:space="preserve">       </w:t>
      </w:r>
      <w:r>
        <w:rPr>
          <w:color w:val="ff0000"/>
        </w:rPr>
        <w:t>Contact Address</w:t>
      </w:r>
      <w:r>
        <w:t xml:space="preserve">: Plot no 202,16/2 Akme Harmony back gate,ambalipura,bellandur </w:t>
      </w:r>
    </w:p>
    <w:p>
      <w:pPr>
        <w:pStyle w:val="style0"/>
        <w:ind w:left="360"/>
        <w:rPr/>
      </w:pPr>
      <w:r>
        <w:t xml:space="preserve">                             </w:t>
      </w:r>
      <w:r>
        <w:t>Gate,</w:t>
      </w:r>
      <w:r>
        <w:t xml:space="preserve"> </w:t>
      </w:r>
      <w:r>
        <w:t>Bangalore 560103</w:t>
      </w:r>
    </w:p>
    <w:p>
      <w:pPr>
        <w:pStyle w:val="style0"/>
        <w:ind w:left="360"/>
        <w:rPr/>
      </w:pPr>
      <w:r>
        <w:t xml:space="preserve">                             e-mail:mubaig10@yahoo.com</w:t>
      </w:r>
    </w:p>
    <w:p>
      <w:pPr>
        <w:pStyle w:val="style0"/>
        <w:ind w:left="360"/>
        <w:rPr/>
      </w:pPr>
      <w:r>
        <w:t xml:space="preserve">                             </w:t>
      </w:r>
      <w:r>
        <w:t>Mobile:=+917406086116</w:t>
      </w:r>
    </w:p>
    <w:p>
      <w:pPr>
        <w:pStyle w:val="style0"/>
        <w:ind w:left="36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1CCA9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1570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hAnsi="Times New Roman" w:eastAsiaTheme="minorEastAsia"/>
      <w:sz w:val="24"/>
      <w:szCs w:val="24"/>
    </w:rPr>
  </w:style>
  <w:style w:type="paragraph" w:styleId="style3">
    <w:name w:val="heading 3"/>
    <w:basedOn w:val="style0"/>
    <w:next w:val="style3"/>
    <w:link w:val="style12291"/>
    <w:qFormat/>
    <w:uiPriority w:val="9"/>
    <w:pPr>
      <w:spacing w:before="100" w:beforeAutospacing="true" w:after="100" w:afterAutospacing="true"/>
      <w:outlineLvl w:val="2"/>
    </w:pPr>
    <w:rPr>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91">
    <w:name w:val="Heading 3 Char"/>
    <w:basedOn w:val="style65"/>
    <w:next w:val="style12291"/>
    <w:link w:val="style3"/>
    <w:uiPriority w:val="9"/>
    <w:rPr>
      <w:rFonts w:ascii="Times New Roman" w:cs="Times New Roman" w:hAnsi="Times New Roman" w:eastAsiaTheme="minorEastAsia"/>
      <w:b/>
      <w:bCs/>
      <w:sz w:val="27"/>
      <w:szCs w:val="27"/>
    </w:rPr>
  </w:style>
  <w:style w:type="paragraph" w:styleId="style94">
    <w:name w:val="Normal (Web)"/>
    <w:basedOn w:val="style0"/>
    <w:next w:val="style94"/>
    <w:uiPriority w:val="99"/>
    <w:pPr>
      <w:spacing w:before="100" w:beforeAutospacing="true" w:after="100" w:afterAutospacing="true"/>
    </w:pPr>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rPr>
      <w:rFonts w:ascii="Times New Roman" w:cs="Times New Roman" w:hAnsi="Times New Roman" w:eastAsiaTheme="minorEastAsia"/>
      <w:sz w:val="24"/>
      <w:szCs w:val="24"/>
    </w:rPr>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rPr>
      <w:rFonts w:ascii="Times New Roman" w:cs="Times New Roman" w:hAnsi="Times New Roman" w:eastAsiaTheme="minorEastAsia"/>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Words>749</Words>
  <Characters>3779</Characters>
  <Application>WPS Office Writer</Application>
  <DocSecurity>0</DocSecurity>
  <Paragraphs>124</Paragraphs>
  <ScaleCrop>false</ScaleCrop>
  <LinksUpToDate>false</LinksUpToDate>
  <CharactersWithSpaces>4661</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2014-08-28T06:17:00Z</dcterms:created>
  <dc:creator>Mirza Baig</dc:creator>
  <lastModifiedBy>HM 1SW</lastModifiedBy>
  <dcterms:modified xsi:type="dcterms:W3CDTF">2015-05-11T12:59:00Z</dcterms:modified>
  <revision>18</revision>
</coreProperties>
</file>