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16C" w:rsidRDefault="0062666B" w:rsidP="0062666B">
      <w:pPr>
        <w:pStyle w:val="Heading1"/>
      </w:pPr>
      <w:r>
        <w:t>Identity and Auth Manager</w:t>
      </w:r>
    </w:p>
    <w:p w:rsidR="0062666B" w:rsidRDefault="0062666B" w:rsidP="0062666B"/>
    <w:p w:rsidR="0062666B" w:rsidRDefault="0062666B" w:rsidP="0062666B">
      <w:pPr>
        <w:pStyle w:val="Heading2"/>
      </w:pPr>
      <w:r>
        <w:t>IdentityAndAuthManager.h</w:t>
      </w:r>
    </w:p>
    <w:p w:rsidR="0062666B" w:rsidRDefault="0062666B" w:rsidP="0062666B">
      <w:pPr>
        <w:pStyle w:val="ListParagraph"/>
        <w:numPr>
          <w:ilvl w:val="0"/>
          <w:numId w:val="2"/>
        </w:numPr>
      </w:pPr>
      <w:r>
        <w:t>Private header file defining private functions for use across module</w:t>
      </w:r>
    </w:p>
    <w:p w:rsidR="0062666B" w:rsidRDefault="0062666B" w:rsidP="0062666B">
      <w:pPr>
        <w:pStyle w:val="ListParagraph"/>
        <w:numPr>
          <w:ilvl w:val="0"/>
          <w:numId w:val="2"/>
        </w:numPr>
      </w:pPr>
      <w:r>
        <w:t xml:space="preserve">Define the internal structure that holds the </w:t>
      </w:r>
      <w:proofErr w:type="spellStart"/>
      <w:r>
        <w:t>auth</w:t>
      </w:r>
      <w:proofErr w:type="spellEnd"/>
      <w:r>
        <w:t xml:space="preserve"> handle to identity mapping</w:t>
      </w:r>
    </w:p>
    <w:p w:rsidR="0062666B" w:rsidRDefault="0062666B" w:rsidP="0062666B">
      <w:pPr>
        <w:pStyle w:val="Heading2"/>
      </w:pPr>
      <w:r>
        <w:t>IdentityAndAuthManagerDxe.c</w:t>
      </w:r>
    </w:p>
    <w:p w:rsidR="0062666B" w:rsidRDefault="0062666B" w:rsidP="0062666B">
      <w:pPr>
        <w:pStyle w:val="ListParagraph"/>
        <w:numPr>
          <w:ilvl w:val="0"/>
          <w:numId w:val="2"/>
        </w:numPr>
      </w:pPr>
      <w:r>
        <w:t xml:space="preserve">Implement the </w:t>
      </w:r>
      <w:proofErr w:type="spellStart"/>
      <w:r>
        <w:t>Dxe</w:t>
      </w:r>
      <w:proofErr w:type="spellEnd"/>
      <w:r>
        <w:t xml:space="preserve"> specific parts of this.  Including:</w:t>
      </w:r>
    </w:p>
    <w:p w:rsidR="0062666B" w:rsidRDefault="0062666B" w:rsidP="0062666B">
      <w:pPr>
        <w:pStyle w:val="ListParagraph"/>
        <w:numPr>
          <w:ilvl w:val="1"/>
          <w:numId w:val="2"/>
        </w:numPr>
      </w:pPr>
      <w:r>
        <w:t>Event handling</w:t>
      </w:r>
    </w:p>
    <w:p w:rsidR="0062666B" w:rsidRDefault="0062666B" w:rsidP="0062666B">
      <w:pPr>
        <w:pStyle w:val="ListParagraph"/>
        <w:numPr>
          <w:ilvl w:val="1"/>
          <w:numId w:val="2"/>
        </w:numPr>
      </w:pPr>
      <w:r>
        <w:t>Protocol access</w:t>
      </w:r>
    </w:p>
    <w:p w:rsidR="0062666B" w:rsidRDefault="0062666B" w:rsidP="0062666B">
      <w:pPr>
        <w:pStyle w:val="ListParagraph"/>
        <w:numPr>
          <w:ilvl w:val="1"/>
          <w:numId w:val="2"/>
        </w:numPr>
      </w:pPr>
      <w:r>
        <w:t>Protocol installation</w:t>
      </w:r>
    </w:p>
    <w:p w:rsidR="0062666B" w:rsidRDefault="0062666B" w:rsidP="0062666B">
      <w:pPr>
        <w:pStyle w:val="Heading2"/>
      </w:pPr>
      <w:r>
        <w:t>AuthManager.c</w:t>
      </w:r>
    </w:p>
    <w:p w:rsidR="0062666B" w:rsidRDefault="0062666B" w:rsidP="0062666B">
      <w:pPr>
        <w:pStyle w:val="ListParagraph"/>
        <w:numPr>
          <w:ilvl w:val="0"/>
          <w:numId w:val="1"/>
        </w:numPr>
      </w:pPr>
      <w:r>
        <w:t xml:space="preserve">Provide the implementation for the </w:t>
      </w:r>
      <w:proofErr w:type="spellStart"/>
      <w:r>
        <w:t>the</w:t>
      </w:r>
      <w:proofErr w:type="spellEnd"/>
      <w:r>
        <w:t xml:space="preserve"> auto protocol functions</w:t>
      </w:r>
    </w:p>
    <w:p w:rsidR="0062666B" w:rsidRDefault="0062666B" w:rsidP="0062666B">
      <w:pPr>
        <w:pStyle w:val="Heading2"/>
      </w:pPr>
      <w:r>
        <w:t>AuthManagerProvision.c</w:t>
      </w:r>
    </w:p>
    <w:p w:rsidR="0062666B" w:rsidRDefault="0062666B" w:rsidP="0062666B">
      <w:pPr>
        <w:pStyle w:val="ListParagraph"/>
        <w:numPr>
          <w:ilvl w:val="0"/>
          <w:numId w:val="1"/>
        </w:numPr>
      </w:pPr>
      <w:r>
        <w:t xml:space="preserve">Support using Variable to set, change, or remove the </w:t>
      </w:r>
      <w:proofErr w:type="spellStart"/>
      <w:r>
        <w:t>AuthManager</w:t>
      </w:r>
      <w:proofErr w:type="spellEnd"/>
      <w:r>
        <w:t xml:space="preserve"> Key based identities</w:t>
      </w:r>
    </w:p>
    <w:p w:rsidR="00560BD3" w:rsidRDefault="00560BD3" w:rsidP="00560BD3">
      <w:pPr>
        <w:pStyle w:val="Heading2"/>
      </w:pPr>
      <w:proofErr w:type="spellStart"/>
      <w:r w:rsidRPr="00560BD3">
        <w:t>AuthManagerProvisionedData.c</w:t>
      </w:r>
      <w:proofErr w:type="spellEnd"/>
    </w:p>
    <w:p w:rsidR="00560BD3" w:rsidRDefault="00560BD3" w:rsidP="00560BD3">
      <w:pPr>
        <w:pStyle w:val="ListParagraph"/>
        <w:numPr>
          <w:ilvl w:val="0"/>
          <w:numId w:val="1"/>
        </w:numPr>
      </w:pPr>
      <w:r>
        <w:t>Support NV storage of Provisioned Data.  This manages loading internal store and saving changes to internal store.</w:t>
      </w:r>
    </w:p>
    <w:p w:rsidR="00560BD3" w:rsidRDefault="00560BD3" w:rsidP="00560BD3">
      <w:pPr>
        <w:pStyle w:val="ListParagraph"/>
        <w:numPr>
          <w:ilvl w:val="0"/>
          <w:numId w:val="1"/>
        </w:numPr>
      </w:pPr>
      <w:r>
        <w:t xml:space="preserve">This differs from the </w:t>
      </w:r>
      <w:proofErr w:type="spellStart"/>
      <w:r>
        <w:t>Provision.c</w:t>
      </w:r>
      <w:proofErr w:type="spellEnd"/>
      <w:r>
        <w:t xml:space="preserve"> file in that this has nothing to do with User input or applying user changes.  This is internal to the module only.  </w:t>
      </w:r>
      <w:bookmarkStart w:id="0" w:name="_GoBack"/>
      <w:bookmarkEnd w:id="0"/>
      <w:r>
        <w:t xml:space="preserve">  </w:t>
      </w:r>
    </w:p>
    <w:p w:rsidR="0062666B" w:rsidRDefault="0062666B" w:rsidP="0062666B">
      <w:pPr>
        <w:pStyle w:val="Heading2"/>
      </w:pPr>
      <w:r>
        <w:t>IdentityManager.c</w:t>
      </w:r>
    </w:p>
    <w:p w:rsidR="0062666B" w:rsidRDefault="0062666B" w:rsidP="0062666B">
      <w:pPr>
        <w:pStyle w:val="ListParagraph"/>
        <w:numPr>
          <w:ilvl w:val="0"/>
          <w:numId w:val="1"/>
        </w:numPr>
      </w:pPr>
      <w:r>
        <w:t>Support the get identity functionality</w:t>
      </w:r>
    </w:p>
    <w:p w:rsidR="001D7337" w:rsidRDefault="001D7337" w:rsidP="0062666B">
      <w:pPr>
        <w:pStyle w:val="ListParagraph"/>
        <w:numPr>
          <w:ilvl w:val="0"/>
          <w:numId w:val="1"/>
        </w:numPr>
      </w:pPr>
      <w:r>
        <w:t xml:space="preserve">Dispose </w:t>
      </w:r>
      <w:proofErr w:type="spellStart"/>
      <w:r>
        <w:t>Auth</w:t>
      </w:r>
      <w:proofErr w:type="spellEnd"/>
      <w:r>
        <w:t xml:space="preserve"> Handle</w:t>
      </w:r>
    </w:p>
    <w:p w:rsidR="00D72386" w:rsidRDefault="00D72386" w:rsidP="0062666B">
      <w:pPr>
        <w:pStyle w:val="ListParagraph"/>
        <w:numPr>
          <w:ilvl w:val="0"/>
          <w:numId w:val="1"/>
        </w:numPr>
      </w:pPr>
      <w:r>
        <w:t xml:space="preserve">Private </w:t>
      </w:r>
    </w:p>
    <w:p w:rsidR="00D72386" w:rsidRDefault="00D72386" w:rsidP="00D72386">
      <w:pPr>
        <w:pStyle w:val="ListParagraph"/>
        <w:numPr>
          <w:ilvl w:val="1"/>
          <w:numId w:val="1"/>
        </w:numPr>
      </w:pPr>
      <w:r>
        <w:t xml:space="preserve">Identity / </w:t>
      </w:r>
      <w:proofErr w:type="spellStart"/>
      <w:r>
        <w:t>auth</w:t>
      </w:r>
      <w:proofErr w:type="spellEnd"/>
      <w:r>
        <w:t xml:space="preserve"> token map management (Add, Free, Find)</w:t>
      </w:r>
    </w:p>
    <w:p w:rsidR="001D7337" w:rsidRDefault="0091631E" w:rsidP="001D7337">
      <w:pPr>
        <w:pStyle w:val="ListParagraph"/>
        <w:numPr>
          <w:ilvl w:val="0"/>
          <w:numId w:val="1"/>
        </w:numPr>
      </w:pPr>
      <w:r>
        <w:t>Add security (TODO)</w:t>
      </w:r>
    </w:p>
    <w:p w:rsidR="0062666B" w:rsidRDefault="0062666B" w:rsidP="0062666B">
      <w:pPr>
        <w:pStyle w:val="Heading2"/>
      </w:pPr>
      <w:r>
        <w:t>IdentityAndAuthManagerDxe.inf</w:t>
      </w:r>
    </w:p>
    <w:p w:rsidR="0062666B" w:rsidRDefault="0062666B" w:rsidP="0062666B">
      <w:pPr>
        <w:pStyle w:val="ListParagraph"/>
        <w:numPr>
          <w:ilvl w:val="0"/>
          <w:numId w:val="1"/>
        </w:numPr>
      </w:pPr>
      <w:proofErr w:type="spellStart"/>
      <w:r>
        <w:t>Dxe</w:t>
      </w:r>
      <w:proofErr w:type="spellEnd"/>
      <w:r>
        <w:t xml:space="preserve"> Module </w:t>
      </w:r>
      <w:proofErr w:type="spellStart"/>
      <w:r>
        <w:t>inf</w:t>
      </w:r>
      <w:proofErr w:type="spellEnd"/>
      <w:r>
        <w:t xml:space="preserve"> file </w:t>
      </w:r>
    </w:p>
    <w:p w:rsidR="0062666B" w:rsidRDefault="0062666B" w:rsidP="0062666B">
      <w:pPr>
        <w:pStyle w:val="Heading2"/>
      </w:pPr>
      <w:r>
        <w:t>MsAuthenticatonManager.h  Public Header file</w:t>
      </w:r>
    </w:p>
    <w:p w:rsidR="0062666B" w:rsidRPr="0062666B" w:rsidRDefault="0062666B" w:rsidP="0062666B">
      <w:pPr>
        <w:pStyle w:val="ListParagraph"/>
        <w:numPr>
          <w:ilvl w:val="0"/>
          <w:numId w:val="1"/>
        </w:numPr>
      </w:pPr>
      <w:r>
        <w:t xml:space="preserve">Defines the DXE protocol to access Identity and </w:t>
      </w:r>
      <w:proofErr w:type="spellStart"/>
      <w:r>
        <w:t>Auth</w:t>
      </w:r>
      <w:proofErr w:type="spellEnd"/>
      <w:r>
        <w:t xml:space="preserve"> management.</w:t>
      </w:r>
    </w:p>
    <w:sectPr w:rsidR="0062666B" w:rsidRPr="00626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2147A"/>
    <w:multiLevelType w:val="hybridMultilevel"/>
    <w:tmpl w:val="8410C086"/>
    <w:lvl w:ilvl="0" w:tplc="ED3007B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4524E"/>
    <w:multiLevelType w:val="hybridMultilevel"/>
    <w:tmpl w:val="BDE0D9BA"/>
    <w:lvl w:ilvl="0" w:tplc="A160740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0C3"/>
    <w:rsid w:val="001060C3"/>
    <w:rsid w:val="001D7337"/>
    <w:rsid w:val="00560BD3"/>
    <w:rsid w:val="0062666B"/>
    <w:rsid w:val="0091631E"/>
    <w:rsid w:val="00B02F7D"/>
    <w:rsid w:val="00D4616C"/>
    <w:rsid w:val="00D72386"/>
    <w:rsid w:val="00F8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3552E"/>
  <w15:chartTrackingRefBased/>
  <w15:docId w15:val="{00B1294F-5A0F-41F7-8235-6FE58FFD2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66B"/>
  </w:style>
  <w:style w:type="paragraph" w:styleId="Heading1">
    <w:name w:val="heading 1"/>
    <w:basedOn w:val="Normal"/>
    <w:next w:val="Normal"/>
    <w:link w:val="Heading1Char"/>
    <w:uiPriority w:val="9"/>
    <w:qFormat/>
    <w:rsid w:val="0062666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666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66B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66B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66B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66B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66B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6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6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66B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2666B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66B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66B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66B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66B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66B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6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6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666B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2666B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666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6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266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2666B"/>
    <w:rPr>
      <w:b/>
      <w:bCs/>
    </w:rPr>
  </w:style>
  <w:style w:type="character" w:styleId="Emphasis">
    <w:name w:val="Emphasis"/>
    <w:uiPriority w:val="20"/>
    <w:qFormat/>
    <w:rsid w:val="0062666B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6266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2666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266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66B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66B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62666B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62666B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62666B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62666B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6266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666B"/>
    <w:pPr>
      <w:outlineLvl w:val="9"/>
    </w:pPr>
  </w:style>
  <w:style w:type="paragraph" w:styleId="ListParagraph">
    <w:name w:val="List Paragraph"/>
    <w:basedOn w:val="Normal"/>
    <w:uiPriority w:val="34"/>
    <w:qFormat/>
    <w:rsid w:val="00626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Brogan</dc:creator>
  <cp:keywords/>
  <dc:description/>
  <cp:lastModifiedBy>Sean Brogan</cp:lastModifiedBy>
  <cp:revision>7</cp:revision>
  <dcterms:created xsi:type="dcterms:W3CDTF">2015-10-17T03:44:00Z</dcterms:created>
  <dcterms:modified xsi:type="dcterms:W3CDTF">2015-10-20T22:47:00Z</dcterms:modified>
</cp:coreProperties>
</file>