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83" w:rsidRDefault="00AB1B7E">
      <w:r>
        <w:t>PASS</w:t>
      </w:r>
    </w:p>
    <w:p w:rsidR="00AB1B7E" w:rsidRDefault="00AB1B7E">
      <w:r>
        <w:rPr>
          <w:noProof/>
        </w:rPr>
        <w:drawing>
          <wp:inline distT="0" distB="0" distL="0" distR="0" wp14:anchorId="2D196E89" wp14:editId="1943C142">
            <wp:extent cx="5760720" cy="3240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7E" w:rsidRDefault="00AB1B7E">
      <w:r>
        <w:rPr>
          <w:noProof/>
        </w:rPr>
        <w:drawing>
          <wp:inline distT="0" distB="0" distL="0" distR="0" wp14:anchorId="3D87B07C" wp14:editId="5FB53EE5">
            <wp:extent cx="5760720" cy="3240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7E" w:rsidRDefault="00AB1B7E">
      <w:r>
        <w:rPr>
          <w:noProof/>
        </w:rPr>
        <w:lastRenderedPageBreak/>
        <w:drawing>
          <wp:inline distT="0" distB="0" distL="0" distR="0" wp14:anchorId="06E1EA59" wp14:editId="3491FDE5">
            <wp:extent cx="5760720" cy="3240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7E" w:rsidRDefault="00AB1B7E">
      <w:r>
        <w:rPr>
          <w:noProof/>
        </w:rPr>
        <w:drawing>
          <wp:inline distT="0" distB="0" distL="0" distR="0" wp14:anchorId="1B773CDD" wp14:editId="11411643">
            <wp:extent cx="5760720" cy="32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7E" w:rsidRDefault="00AB1B7E">
      <w:bookmarkStart w:id="0" w:name="_GoBack"/>
      <w:bookmarkEnd w:id="0"/>
    </w:p>
    <w:sectPr w:rsidR="00AB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F5283A"/>
    <w:rsid w:val="00244748"/>
    <w:rsid w:val="00390D71"/>
    <w:rsid w:val="00AB1B7E"/>
    <w:rsid w:val="00B2713E"/>
    <w:rsid w:val="00D65B8A"/>
    <w:rsid w:val="00F5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>European Commission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POPOVICI Andrei Mihai (EEAS-EXT)</dc:creator>
  <cp:keywords/>
  <dc:description/>
  <cp:lastModifiedBy>POPOVICI Andrei Mihai (EEAS-EXT)</cp:lastModifiedBy>
  <cp:revision>2</cp:revision>
  <dcterms:created xsi:type="dcterms:W3CDTF">2016-06-06T07:53:00Z</dcterms:created>
  <dcterms:modified xsi:type="dcterms:W3CDTF">2016-06-06T07:54:00Z</dcterms:modified>
</cp:coreProperties>
</file>