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第24期 完整文案</w:t>
      </w:r>
    </w:p>
    <w:p w14:paraId="4DE7C41C" w14:textId="77777777" w:rsidR="009136E8" w:rsidRDefault="00000000">
      <w:pPr>
        <w:pStyle w:val="MdHeading2"/>
      </w:pPr>
      <w:r>
        <w:t>第</w:t>
      </w:r>
      <w:r>
        <w:t>24</w:t>
      </w:r>
      <w:r>
        <w:t>期：礦物質深度（鈣鎂離子通道與神經傳導）</w:t>
      </w:r>
    </w:p>
    <w:p w14:paraId="4F5B5225" w14:textId="77777777" w:rsidR="009136E8" w:rsidRDefault="00000000">
      <w:pPr>
        <w:pStyle w:val="MdParagraph"/>
      </w:pPr>
      <w:r>
        <w:rPr>
          <w:rStyle w:val="MdStrong"/>
        </w:rPr>
        <w:t>主題</w:t>
      </w:r>
      <w:r>
        <w:t>：【深度科普】揭開神經細胞的神秘面紗：鈣鎂離子通道的微觀戰爭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12</w:t>
      </w:r>
      <w:r>
        <w:t>週</w:t>
      </w:r>
      <w:r>
        <w:t xml:space="preserve"> </w:t>
      </w:r>
      <w:r>
        <w:t>週四</w:t>
      </w:r>
    </w:p>
    <w:p w14:paraId="7D6B2576" w14:textId="77777777" w:rsidR="009136E8" w:rsidRDefault="009136E8">
      <w:pPr>
        <w:pStyle w:val="MdSpace"/>
        <w:spacing w:after="60"/>
      </w:pPr>
    </w:p>
    <w:p w14:paraId="12891FC6" w14:textId="77777777" w:rsidR="009136E8" w:rsidRDefault="00000000">
      <w:pPr>
        <w:pStyle w:val="MdHeading3"/>
      </w:pPr>
      <w:r>
        <w:t>臉書長文貼文</w:t>
      </w:r>
    </w:p>
    <w:p w14:paraId="3194A4CE" w14:textId="77777777" w:rsidR="009136E8" w:rsidRDefault="00000000">
      <w:pPr>
        <w:pStyle w:val="MdParagraph"/>
      </w:pPr>
      <w:r>
        <w:rPr>
          <w:rStyle w:val="MdStrong"/>
        </w:rPr>
        <w:t>【深度科普：揭開神經細胞的神秘面紗：鈣鎂離子通道的微觀戰爭】</w:t>
      </w:r>
    </w:p>
    <w:p w14:paraId="2E833D51" w14:textId="77777777" w:rsidR="009136E8" w:rsidRDefault="009136E8">
      <w:pPr>
        <w:pStyle w:val="MdSpace"/>
        <w:spacing w:after="60"/>
      </w:pPr>
    </w:p>
    <w:p w14:paraId="7BD41507" w14:textId="77777777" w:rsidR="009136E8" w:rsidRDefault="00000000">
      <w:pPr>
        <w:pStyle w:val="MdParagraph"/>
      </w:pPr>
      <w:r>
        <w:t>在第</w:t>
      </w:r>
      <w:r>
        <w:t>21</w:t>
      </w:r>
      <w:r>
        <w:t>期我們提到，鈣是神經的「油門」，鎂是「煞車」。今天，我們要帶大家潛入微觀世界，看看在神經細胞的表面，這場關於「興奮與放鬆」的戰爭是如何進行的！</w:t>
      </w:r>
    </w:p>
    <w:p w14:paraId="1237AE1F" w14:textId="77777777" w:rsidR="009136E8" w:rsidRDefault="009136E8">
      <w:pPr>
        <w:pStyle w:val="MdSpace"/>
        <w:spacing w:after="60"/>
      </w:pPr>
    </w:p>
    <w:p w14:paraId="7D1FA969" w14:textId="77777777" w:rsidR="009136E8" w:rsidRDefault="00000000">
      <w:pPr>
        <w:pStyle w:val="MdParagraph"/>
      </w:pPr>
      <w:r>
        <w:rPr>
          <w:rStyle w:val="MdStrong"/>
        </w:rPr>
        <w:t>神經傳導的關鍵：</w:t>
      </w:r>
      <w:r>
        <w:rPr>
          <w:rStyle w:val="MdStrong"/>
        </w:rPr>
        <w:t xml:space="preserve">NMDA </w:t>
      </w:r>
      <w:r>
        <w:rPr>
          <w:rStyle w:val="MdStrong"/>
        </w:rPr>
        <w:t>受體</w:t>
      </w:r>
      <w:r>
        <w:t xml:space="preserve"> </w:t>
      </w:r>
      <w:r>
        <w:t>在我們的大腦中，有一種非常重要的受體叫做</w:t>
      </w:r>
      <w:r>
        <w:t xml:space="preserve"> </w:t>
      </w:r>
      <w:r>
        <w:rPr>
          <w:rStyle w:val="MdStrong"/>
        </w:rPr>
        <w:t xml:space="preserve">NMDA </w:t>
      </w:r>
      <w:r>
        <w:rPr>
          <w:rStyle w:val="MdStrong"/>
        </w:rPr>
        <w:t>受體</w:t>
      </w:r>
      <w:r>
        <w:t>。它就像是神經細胞上的一扇「大門」，負責接收興奮性訊號（麩胺酸）。當這扇門打開時，鈣離子就會大量湧入神經細胞內，引發一連串的連鎖反應，讓神經細胞處於高度興奮狀態。</w:t>
      </w:r>
    </w:p>
    <w:p w14:paraId="42B30C4B" w14:textId="77777777" w:rsidR="009136E8" w:rsidRDefault="009136E8">
      <w:pPr>
        <w:pStyle w:val="MdSpace"/>
        <w:spacing w:after="60"/>
      </w:pPr>
    </w:p>
    <w:p w14:paraId="69EB697E" w14:textId="77777777" w:rsidR="009136E8" w:rsidRDefault="00000000">
      <w:pPr>
        <w:pStyle w:val="MdParagraph"/>
      </w:pPr>
      <w:r>
        <w:lastRenderedPageBreak/>
        <w:t>適度的興奮是好的，它讓我們能學習、記憶、保持專注。但如果這扇門「一直開著」，鈣離子不斷湧入，神經細胞就會過度興奮，導致焦慮、失眠、偏頭痛，甚至神經細胞受損！</w:t>
      </w:r>
    </w:p>
    <w:p w14:paraId="073AF539" w14:textId="77777777" w:rsidR="009136E8" w:rsidRDefault="009136E8">
      <w:pPr>
        <w:pStyle w:val="MdSpace"/>
        <w:spacing w:after="60"/>
      </w:pPr>
    </w:p>
    <w:p w14:paraId="7BDE3524" w14:textId="77777777" w:rsidR="009136E8" w:rsidRDefault="00000000">
      <w:pPr>
        <w:pStyle w:val="MdParagraph"/>
      </w:pPr>
      <w:r>
        <w:rPr>
          <w:rStyle w:val="MdStrong"/>
        </w:rPr>
        <w:t>鎂離子：守護大門的「門神」</w:t>
      </w:r>
      <w:r>
        <w:t xml:space="preserve"> </w:t>
      </w:r>
      <w:r>
        <w:t>這時候，就需要我們的英雄</w:t>
      </w:r>
      <w:r>
        <w:t>——</w:t>
      </w:r>
      <w:r>
        <w:rPr>
          <w:rStyle w:val="MdStrong"/>
        </w:rPr>
        <w:t>鎂離子</w:t>
      </w:r>
      <w:r>
        <w:t>出場了！</w:t>
      </w:r>
    </w:p>
    <w:p w14:paraId="16A99114" w14:textId="77777777" w:rsidR="009136E8" w:rsidRDefault="009136E8">
      <w:pPr>
        <w:pStyle w:val="MdSpace"/>
        <w:spacing w:after="60"/>
      </w:pPr>
    </w:p>
    <w:p w14:paraId="022F6E6E" w14:textId="77777777" w:rsidR="009136E8" w:rsidRDefault="00000000">
      <w:pPr>
        <w:pStyle w:val="MdParagraph"/>
      </w:pPr>
      <w:r>
        <w:t>在正常情況下，鎂離子就像一個塞子，會「堵住」</w:t>
      </w:r>
      <w:r>
        <w:t xml:space="preserve">NMDA </w:t>
      </w:r>
      <w:r>
        <w:t>受體的通道。只有當神經細胞接收到足夠強烈的訊號時，鎂離子才會暫時移開，讓鈣離子進入。訊號結束後，鎂離子又會立刻回到原位，重新堵住通道，防止鈣離子過度湧入。</w:t>
      </w:r>
    </w:p>
    <w:p w14:paraId="70AC3458" w14:textId="77777777" w:rsidR="009136E8" w:rsidRDefault="009136E8">
      <w:pPr>
        <w:pStyle w:val="MdSpace"/>
        <w:spacing w:after="60"/>
      </w:pPr>
    </w:p>
    <w:p w14:paraId="196111A1" w14:textId="77777777" w:rsidR="009136E8" w:rsidRDefault="00000000">
      <w:pPr>
        <w:pStyle w:val="MdParagraph"/>
      </w:pPr>
      <w:r>
        <w:t>這就是為什麼鎂被稱為「天然的鎮定劑」！它透過物理性地阻斷</w:t>
      </w:r>
      <w:r>
        <w:t xml:space="preserve"> NMDA </w:t>
      </w:r>
      <w:r>
        <w:t>受體通道，防止神經細胞過度興奮。</w:t>
      </w:r>
    </w:p>
    <w:p w14:paraId="3BEE090F" w14:textId="77777777" w:rsidR="009136E8" w:rsidRDefault="009136E8">
      <w:pPr>
        <w:pStyle w:val="MdSpace"/>
        <w:spacing w:after="60"/>
      </w:pPr>
    </w:p>
    <w:p w14:paraId="35DE4770" w14:textId="77777777" w:rsidR="009136E8" w:rsidRDefault="00000000">
      <w:pPr>
        <w:pStyle w:val="MdParagraph"/>
      </w:pPr>
      <w:r>
        <w:rPr>
          <w:rStyle w:val="MdStrong"/>
        </w:rPr>
        <w:t>當身體缺鎂時會發生什麼事？</w:t>
      </w:r>
      <w:r>
        <w:t xml:space="preserve"> </w:t>
      </w:r>
      <w:r>
        <w:t>如果我們飲食中缺乏鎂，或者因為壓力大而消耗過多鎂，</w:t>
      </w:r>
      <w:r>
        <w:t xml:space="preserve">NMDA </w:t>
      </w:r>
      <w:r>
        <w:t>受體的通道就會失去「門神」。這扇門會變得非常容易被打開，甚至一直處於開啟狀態。</w:t>
      </w:r>
    </w:p>
    <w:p w14:paraId="2B675600" w14:textId="77777777" w:rsidR="009136E8" w:rsidRDefault="009136E8">
      <w:pPr>
        <w:pStyle w:val="MdSpace"/>
        <w:spacing w:after="60"/>
      </w:pPr>
    </w:p>
    <w:p w14:paraId="365B0E53" w14:textId="77777777" w:rsidR="009136E8" w:rsidRDefault="00000000">
      <w:pPr>
        <w:pStyle w:val="MdParagraph"/>
      </w:pPr>
      <w:r>
        <w:t>結果就是：鈣離子毫無節制地湧入細胞內，神經系統持續處於高壓、緊繃、興奮的狀態。這在臨床上被稱為「興奮性毒性（</w:t>
      </w:r>
      <w:r>
        <w:t>Excitotoxicity</w:t>
      </w:r>
      <w:r>
        <w:t>）」，是許多神經退化性疾病和慢性疼痛的潛在原因。</w:t>
      </w:r>
    </w:p>
    <w:p w14:paraId="5E415533" w14:textId="77777777" w:rsidR="009136E8" w:rsidRDefault="009136E8">
      <w:pPr>
        <w:pStyle w:val="MdSpace"/>
        <w:spacing w:after="60"/>
      </w:pPr>
    </w:p>
    <w:p w14:paraId="0B6E7792" w14:textId="77777777" w:rsidR="009136E8" w:rsidRDefault="00000000">
      <w:pPr>
        <w:pStyle w:val="MdParagraph"/>
      </w:pPr>
      <w:r>
        <w:rPr>
          <w:rStyle w:val="MdStrong"/>
        </w:rPr>
        <w:t>科學總結</w:t>
      </w:r>
      <w:r>
        <w:t xml:space="preserve"> </w:t>
      </w:r>
      <w:r>
        <w:t>鈣與鎂在神經細胞膜上的這場微觀戰爭，決定了我們的情緒與睡眠品質。維持體內鈣鎂的平衡（理想比例約為</w:t>
      </w:r>
      <w:r>
        <w:t xml:space="preserve"> 2:1</w:t>
      </w:r>
      <w:r>
        <w:t>），確保</w:t>
      </w:r>
      <w:r>
        <w:t xml:space="preserve"> NMDA </w:t>
      </w:r>
      <w:r>
        <w:t>受體有足夠的「門神」守護，是維持神經健康、遠離焦慮與失眠的科學關鍵。</w:t>
      </w:r>
    </w:p>
    <w:p w14:paraId="27EDE10D" w14:textId="77777777" w:rsidR="009136E8" w:rsidRDefault="009136E8">
      <w:pPr>
        <w:pStyle w:val="MdSpace"/>
        <w:spacing w:after="60"/>
      </w:pPr>
    </w:p>
    <w:p w14:paraId="6BDF6E5C" w14:textId="77777777" w:rsidR="009136E8" w:rsidRDefault="00000000">
      <w:pPr>
        <w:pStyle w:val="MdParagraph"/>
      </w:pPr>
      <w:r>
        <w:t>這篇稍微有點硬核，但希望能讓大家更了解身體運作的奧秘！如果妳覺得這篇有幫助，請幫我按個讚或分享給需要放鬆的朋友吧！</w:t>
      </w:r>
      <w:r>
        <w:t>🧠✨</w:t>
      </w:r>
    </w:p>
    <w:p w14:paraId="7599B9ED" w14:textId="77777777" w:rsidR="009136E8" w:rsidRDefault="009136E8">
      <w:pPr>
        <w:pStyle w:val="MdSpace"/>
        <w:spacing w:after="60"/>
      </w:pPr>
    </w:p>
    <w:p w14:paraId="257EB8B4" w14:textId="16D29DC9" w:rsidR="009136E8" w:rsidRDefault="00000000">
      <w:pPr>
        <w:pStyle w:val="MdParagraph"/>
      </w:pPr>
      <w:r>
        <w:t>#</w:t>
      </w:r>
      <w:r>
        <w:t>深度科普</w:t>
      </w:r>
      <w:r>
        <w:t xml:space="preserve"> #</w:t>
      </w:r>
      <w:r>
        <w:t>神經科學</w:t>
      </w:r>
      <w:r>
        <w:t xml:space="preserve"> #NMDA</w:t>
      </w:r>
      <w:r>
        <w:t>受體</w:t>
      </w:r>
      <w:r>
        <w:t xml:space="preserve"> #</w:t>
      </w:r>
      <w:r>
        <w:t>鈣鎂離子通道</w:t>
      </w:r>
      <w:r>
        <w:t xml:space="preserve"> #</w:t>
      </w:r>
      <w:r>
        <w:t>失眠</w:t>
      </w:r>
      <w:r>
        <w:t xml:space="preserve"> #</w:t>
      </w:r>
      <w:r>
        <w:t>焦慮</w:t>
      </w:r>
    </w:p>
    <w:p w14:paraId="098091C2" w14:textId="77777777" w:rsidR="009136E8" w:rsidRDefault="009136E8">
      <w:pPr>
        <w:pStyle w:val="MdSpace"/>
        <w:spacing w:after="60"/>
      </w:pPr>
    </w:p>
    <w:p w14:paraId="24647414" w14:textId="77777777" w:rsidR="009136E8" w:rsidRDefault="00000000">
      <w:pPr>
        <w:pStyle w:val="MdHeading3"/>
      </w:pPr>
      <w:r>
        <w:t xml:space="preserve">IG/LINE OA </w:t>
      </w:r>
      <w:r>
        <w:t>短文</w:t>
      </w:r>
    </w:p>
    <w:p w14:paraId="3CC5EA60" w14:textId="77777777" w:rsidR="009136E8" w:rsidRDefault="00000000">
      <w:pPr>
        <w:pStyle w:val="MdParagraph"/>
      </w:pPr>
      <w:r>
        <w:rPr>
          <w:rStyle w:val="MdStrong"/>
        </w:rPr>
        <w:t>【</w:t>
      </w:r>
      <w:r>
        <w:rPr>
          <w:rStyle w:val="MdStrong"/>
        </w:rPr>
        <w:t>🔬</w:t>
      </w:r>
      <w:r>
        <w:rPr>
          <w:rStyle w:val="MdStrong"/>
        </w:rPr>
        <w:t>深度科普：大腦裡的微觀戰爭！為什麼缺鎂會焦慮？】</w:t>
      </w:r>
    </w:p>
    <w:p w14:paraId="0FBD26D1" w14:textId="77777777" w:rsidR="009136E8" w:rsidRDefault="009136E8">
      <w:pPr>
        <w:pStyle w:val="MdSpace"/>
        <w:spacing w:after="60"/>
      </w:pPr>
    </w:p>
    <w:p w14:paraId="6686CD68" w14:textId="77777777" w:rsidR="009136E8" w:rsidRDefault="00000000">
      <w:pPr>
        <w:pStyle w:val="MdParagraph"/>
      </w:pPr>
      <w:r>
        <w:t>我們常說鎂能放鬆神經，但它到底是怎麼做到的？今天帶妳潛入細胞看真相！</w:t>
      </w:r>
    </w:p>
    <w:p w14:paraId="5C82F26F" w14:textId="77777777" w:rsidR="009136E8" w:rsidRDefault="009136E8">
      <w:pPr>
        <w:pStyle w:val="MdSpace"/>
        <w:spacing w:after="60"/>
      </w:pPr>
    </w:p>
    <w:p w14:paraId="269B7C7E" w14:textId="77777777" w:rsidR="009136E8" w:rsidRDefault="00000000">
      <w:pPr>
        <w:pStyle w:val="MdParagraph"/>
      </w:pPr>
      <w:r>
        <w:t>大腦神經細胞上有一扇門（</w:t>
      </w:r>
      <w:r>
        <w:t>NMDA</w:t>
      </w:r>
      <w:r>
        <w:t>受體），當門打開，</w:t>
      </w:r>
      <w:r>
        <w:rPr>
          <w:rStyle w:val="MdStrong"/>
        </w:rPr>
        <w:t>鈣離子</w:t>
      </w:r>
      <w:r>
        <w:t>湧入，神經就會「興奮」。</w:t>
      </w:r>
      <w:r>
        <w:br/>
      </w:r>
      <w:r>
        <w:t>如果門一直開著，神經就會過度興奮，導致焦慮、失眠！</w:t>
      </w:r>
    </w:p>
    <w:p w14:paraId="3603C464" w14:textId="77777777" w:rsidR="009136E8" w:rsidRDefault="009136E8">
      <w:pPr>
        <w:pStyle w:val="MdSpace"/>
        <w:spacing w:after="60"/>
      </w:pPr>
    </w:p>
    <w:p w14:paraId="49920945" w14:textId="77777777" w:rsidR="009136E8" w:rsidRDefault="00000000">
      <w:pPr>
        <w:pStyle w:val="MdParagraph"/>
      </w:pPr>
      <w:r>
        <w:lastRenderedPageBreak/>
        <w:t>而</w:t>
      </w:r>
      <w:r>
        <w:rPr>
          <w:rStyle w:val="MdStrong"/>
        </w:rPr>
        <w:t>鎂離子</w:t>
      </w:r>
      <w:r>
        <w:t>，就是這扇門的「門神」！</w:t>
      </w:r>
      <w:r>
        <w:t>🛡️</w:t>
      </w:r>
      <w:r>
        <w:br/>
      </w:r>
      <w:r>
        <w:t>它會堵住通道，防止鈣離子過度湧入，保護神經細胞不被「興奮過度」燒壞。</w:t>
      </w:r>
    </w:p>
    <w:p w14:paraId="027A66D9" w14:textId="77777777" w:rsidR="009136E8" w:rsidRDefault="009136E8">
      <w:pPr>
        <w:pStyle w:val="MdSpace"/>
        <w:spacing w:after="60"/>
      </w:pPr>
    </w:p>
    <w:p w14:paraId="2CC850F3" w14:textId="77777777" w:rsidR="009136E8" w:rsidRDefault="00000000">
      <w:pPr>
        <w:pStyle w:val="MdParagraph"/>
      </w:pPr>
      <w:r>
        <w:t>當妳缺鎂時，門神罷工，神經就會一直處於緊繃狀態！這就是為什麼補充鎂能當作「天然鎮定劑」。</w:t>
      </w:r>
      <w:r>
        <w:br/>
      </w:r>
      <w:r>
        <w:t>覺得這篇科學小知識有趣嗎？留言告訴我！</w:t>
      </w:r>
      <w:r>
        <w:t>👇</w:t>
      </w:r>
    </w:p>
    <w:sectPr w:rsidR="009136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A2E74"/>
    <w:multiLevelType w:val="multilevel"/>
    <w:tmpl w:val="3C5AB02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4AA02D15"/>
    <w:multiLevelType w:val="hybridMultilevel"/>
    <w:tmpl w:val="C9A43764"/>
    <w:lvl w:ilvl="0" w:tplc="6D5241F6">
      <w:start w:val="1"/>
      <w:numFmt w:val="bullet"/>
      <w:lvlText w:val="●"/>
      <w:lvlJc w:val="left"/>
      <w:pPr>
        <w:ind w:left="720" w:hanging="360"/>
      </w:pPr>
    </w:lvl>
    <w:lvl w:ilvl="1" w:tplc="D6C29220">
      <w:start w:val="1"/>
      <w:numFmt w:val="bullet"/>
      <w:lvlText w:val="○"/>
      <w:lvlJc w:val="left"/>
      <w:pPr>
        <w:ind w:left="1440" w:hanging="360"/>
      </w:pPr>
    </w:lvl>
    <w:lvl w:ilvl="2" w:tplc="61B038BE">
      <w:start w:val="1"/>
      <w:numFmt w:val="bullet"/>
      <w:lvlText w:val="■"/>
      <w:lvlJc w:val="left"/>
      <w:pPr>
        <w:ind w:left="2160" w:hanging="360"/>
      </w:pPr>
    </w:lvl>
    <w:lvl w:ilvl="3" w:tplc="3CB67084">
      <w:start w:val="1"/>
      <w:numFmt w:val="bullet"/>
      <w:lvlText w:val="●"/>
      <w:lvlJc w:val="left"/>
      <w:pPr>
        <w:ind w:left="2880" w:hanging="360"/>
      </w:pPr>
    </w:lvl>
    <w:lvl w:ilvl="4" w:tplc="15F6D842">
      <w:start w:val="1"/>
      <w:numFmt w:val="bullet"/>
      <w:lvlText w:val="○"/>
      <w:lvlJc w:val="left"/>
      <w:pPr>
        <w:ind w:left="3600" w:hanging="360"/>
      </w:pPr>
    </w:lvl>
    <w:lvl w:ilvl="5" w:tplc="E42883E6">
      <w:start w:val="1"/>
      <w:numFmt w:val="bullet"/>
      <w:lvlText w:val="■"/>
      <w:lvlJc w:val="left"/>
      <w:pPr>
        <w:ind w:left="4320" w:hanging="360"/>
      </w:pPr>
    </w:lvl>
    <w:lvl w:ilvl="6" w:tplc="A71C57E0">
      <w:start w:val="1"/>
      <w:numFmt w:val="bullet"/>
      <w:lvlText w:val="●"/>
      <w:lvlJc w:val="left"/>
      <w:pPr>
        <w:ind w:left="5040" w:hanging="360"/>
      </w:pPr>
    </w:lvl>
    <w:lvl w:ilvl="7" w:tplc="A1E20BB0">
      <w:start w:val="1"/>
      <w:numFmt w:val="bullet"/>
      <w:lvlText w:val="●"/>
      <w:lvlJc w:val="left"/>
      <w:pPr>
        <w:ind w:left="5760" w:hanging="360"/>
      </w:pPr>
    </w:lvl>
    <w:lvl w:ilvl="8" w:tplc="A2CE50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0D2928"/>
    <w:multiLevelType w:val="hybridMultilevel"/>
    <w:tmpl w:val="44B41F24"/>
    <w:lvl w:ilvl="0" w:tplc="013C9892">
      <w:start w:val="1"/>
      <w:numFmt w:val="bullet"/>
      <w:lvlText w:val="•"/>
      <w:lvlJc w:val="left"/>
      <w:pPr>
        <w:ind w:left="720" w:hanging="360"/>
      </w:pPr>
    </w:lvl>
    <w:lvl w:ilvl="1" w:tplc="8A882106">
      <w:start w:val="1"/>
      <w:numFmt w:val="bullet"/>
      <w:lvlText w:val="◦"/>
      <w:lvlJc w:val="left"/>
      <w:pPr>
        <w:ind w:left="1440" w:hanging="360"/>
      </w:pPr>
    </w:lvl>
    <w:lvl w:ilvl="2" w:tplc="613498AA">
      <w:start w:val="1"/>
      <w:numFmt w:val="bullet"/>
      <w:lvlText w:val="•"/>
      <w:lvlJc w:val="left"/>
      <w:pPr>
        <w:ind w:left="2160" w:hanging="360"/>
      </w:pPr>
    </w:lvl>
    <w:lvl w:ilvl="3" w:tplc="2604D254">
      <w:start w:val="1"/>
      <w:numFmt w:val="bullet"/>
      <w:lvlText w:val="◦"/>
      <w:lvlJc w:val="left"/>
      <w:pPr>
        <w:ind w:left="2880" w:hanging="360"/>
      </w:pPr>
    </w:lvl>
    <w:lvl w:ilvl="4" w:tplc="5C3025F6">
      <w:start w:val="1"/>
      <w:numFmt w:val="bullet"/>
      <w:lvlText w:val="•"/>
      <w:lvlJc w:val="left"/>
      <w:pPr>
        <w:ind w:left="3600" w:hanging="360"/>
      </w:pPr>
    </w:lvl>
    <w:lvl w:ilvl="5" w:tplc="D2BE6A62">
      <w:start w:val="1"/>
      <w:numFmt w:val="bullet"/>
      <w:lvlText w:val="◦"/>
      <w:lvlJc w:val="left"/>
      <w:pPr>
        <w:ind w:left="4320" w:hanging="360"/>
      </w:pPr>
    </w:lvl>
    <w:lvl w:ilvl="6" w:tplc="CCCE8DB6">
      <w:start w:val="1"/>
      <w:numFmt w:val="bullet"/>
      <w:lvlText w:val="•"/>
      <w:lvlJc w:val="left"/>
      <w:pPr>
        <w:ind w:left="5040" w:hanging="360"/>
      </w:pPr>
    </w:lvl>
    <w:lvl w:ilvl="7" w:tplc="0F02312C">
      <w:numFmt w:val="decimal"/>
      <w:lvlText w:val=""/>
      <w:lvlJc w:val="left"/>
    </w:lvl>
    <w:lvl w:ilvl="8" w:tplc="E12CFE36">
      <w:numFmt w:val="decimal"/>
      <w:lvlText w:val=""/>
      <w:lvlJc w:val="left"/>
    </w:lvl>
  </w:abstractNum>
  <w:num w:numId="1" w16cid:durableId="1278834835">
    <w:abstractNumId w:val="1"/>
    <w:lvlOverride w:ilvl="0">
      <w:startOverride w:val="1"/>
    </w:lvlOverride>
  </w:num>
  <w:num w:numId="2" w16cid:durableId="2080860826">
    <w:abstractNumId w:val="0"/>
    <w:lvlOverride w:ilvl="0">
      <w:startOverride w:val="1"/>
    </w:lvlOverride>
  </w:num>
  <w:num w:numId="3" w16cid:durableId="14204440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6E8"/>
    <w:rsid w:val="001962D3"/>
    <w:rsid w:val="00336807"/>
    <w:rsid w:val="0091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F107"/>
  <w15:docId w15:val="{209FA63B-A65E-4618-BFE6-84BF2DD4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2</cp:revision>
  <dcterms:created xsi:type="dcterms:W3CDTF">2026-05-12T14:44:00Z</dcterms:created>
  <dcterms:modified xsi:type="dcterms:W3CDTF">2026-06-09T22:21:00Z</dcterms:modified>
</cp:coreProperties>
</file>