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第5期 完整文案</w:t>
      </w:r>
    </w:p>
    <w:p w14:paraId="3DACA0CA" w14:textId="77777777" w:rsidR="00FD6AE7" w:rsidRDefault="00000000">
      <w:pPr>
        <w:pStyle w:val="MdHeading2"/>
      </w:pPr>
      <w:r>
        <w:t>第</w:t>
      </w:r>
      <w:r>
        <w:t>5</w:t>
      </w:r>
      <w:r>
        <w:t>期：礦物質科普（碘與硒）</w:t>
      </w:r>
    </w:p>
    <w:p w14:paraId="22A13D47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1EB882BE" w14:textId="77777777" w:rsidR="00FD6AE7" w:rsidRDefault="00000000">
      <w:pPr>
        <w:pStyle w:val="MdParagraph"/>
      </w:pPr>
      <w:r>
        <w:rPr>
          <w:rStyle w:val="MdStrong"/>
        </w:rPr>
        <w:t>標題：明明沒吃多卻一直胖？守護新陳代謝的隱形功臣：認識「碘」與「硒」</w:t>
      </w:r>
    </w:p>
    <w:p w14:paraId="277C8479" w14:textId="77777777" w:rsidR="00FD6AE7" w:rsidRDefault="00FD6AE7">
      <w:pPr>
        <w:pStyle w:val="MdSpace"/>
        <w:spacing w:after="60"/>
      </w:pPr>
    </w:p>
    <w:p w14:paraId="6EF2DA70" w14:textId="77777777" w:rsidR="00FD6AE7" w:rsidRDefault="00000000">
      <w:pPr>
        <w:pStyle w:val="MdParagraph"/>
      </w:pPr>
      <w:r>
        <w:t>親愛的妳，是否曾經有過這樣的困擾：明明飲食控制得很</w:t>
      </w:r>
      <w:proofErr w:type="gramStart"/>
      <w:r>
        <w:t>嚴格，</w:t>
      </w:r>
      <w:proofErr w:type="gramEnd"/>
      <w:r>
        <w:t>甚至吃得比以前少，體重卻還是悄悄上升？或者總是覺得提</w:t>
      </w:r>
      <w:proofErr w:type="gramStart"/>
      <w:r>
        <w:t>不</w:t>
      </w:r>
      <w:proofErr w:type="gramEnd"/>
      <w:r>
        <w:t>起勁、怕冷、容易掉</w:t>
      </w:r>
      <w:proofErr w:type="gramStart"/>
      <w:r>
        <w:t>髮</w:t>
      </w:r>
      <w:proofErr w:type="gramEnd"/>
      <w:r>
        <w:t>？在「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」，我們今天要帶妳認識兩個經常被忽略，卻掌管著我們身體「新陳代謝」大權的微量礦物質：碘（</w:t>
      </w:r>
      <w:r>
        <w:t>Iodine</w:t>
      </w:r>
      <w:r>
        <w:t>）與硒（</w:t>
      </w:r>
      <w:r>
        <w:t>Selenium</w:t>
      </w:r>
      <w:r>
        <w:t>）。</w:t>
      </w:r>
    </w:p>
    <w:p w14:paraId="75B2FBA3" w14:textId="77777777" w:rsidR="00FD6AE7" w:rsidRDefault="00FD6AE7">
      <w:pPr>
        <w:pStyle w:val="MdSpace"/>
        <w:spacing w:after="60"/>
      </w:pPr>
    </w:p>
    <w:p w14:paraId="6E6C8D47" w14:textId="77777777" w:rsidR="00FD6AE7" w:rsidRDefault="00000000">
      <w:pPr>
        <w:pStyle w:val="MdParagraph"/>
      </w:pPr>
      <w:r>
        <w:t>首先，我們來談談「碘」。</w:t>
      </w:r>
      <w:proofErr w:type="gramStart"/>
      <w:r>
        <w:t>碘是合成</w:t>
      </w:r>
      <w:proofErr w:type="gramEnd"/>
      <w:r>
        <w:t>甲狀腺素（</w:t>
      </w:r>
      <w:r>
        <w:t>Thyroid hormones</w:t>
      </w:r>
      <w:r>
        <w:t>）不可或缺的原料。甲狀腺就像是人體的「引擎控制器」，負責調節基礎代謝率。當體內碘攝取不足時，甲狀腺素分泌減少，引擎轉速變慢，新陳代謝自然就會下降，這也是為什麼有些人會</w:t>
      </w:r>
      <w:r>
        <w:lastRenderedPageBreak/>
        <w:t>出現「喝水也會胖」的無奈感。</w:t>
      </w:r>
      <w:proofErr w:type="gramStart"/>
      <w:r>
        <w:t>對於孕媽咪</w:t>
      </w:r>
      <w:proofErr w:type="gramEnd"/>
      <w:r>
        <w:t>而言，碘的重要性更是無可取代。在懷孕初期，胎兒的甲狀腺尚未發育完全，必須完全依賴母體提供的甲狀腺素來支持</w:t>
      </w:r>
      <w:proofErr w:type="gramStart"/>
      <w:r>
        <w:t>腦部與神經系統</w:t>
      </w:r>
      <w:proofErr w:type="gramEnd"/>
      <w:r>
        <w:t>的發育。因此，孕期充足的碘攝取，是寶寶未來智力發展的關鍵基石。</w:t>
      </w:r>
    </w:p>
    <w:p w14:paraId="5574E0BE" w14:textId="77777777" w:rsidR="00FD6AE7" w:rsidRDefault="00FD6AE7">
      <w:pPr>
        <w:pStyle w:val="MdSpace"/>
        <w:spacing w:after="60"/>
      </w:pPr>
    </w:p>
    <w:p w14:paraId="7FDEADEA" w14:textId="77777777" w:rsidR="00FD6AE7" w:rsidRDefault="00000000">
      <w:pPr>
        <w:pStyle w:val="MdParagraph"/>
      </w:pPr>
      <w:r>
        <w:t>接著，我們來認識碘的最佳拍檔：「硒」。如果</w:t>
      </w:r>
      <w:proofErr w:type="gramStart"/>
      <w:r>
        <w:t>說碘是製造</w:t>
      </w:r>
      <w:proofErr w:type="gramEnd"/>
      <w:r>
        <w:t>甲狀腺素的原料，那麼硒就是保護這座工廠的「超級保全」。甲狀腺在合成荷爾蒙的過程中，會產生大量的自由基（氧化壓力）。</w:t>
      </w:r>
      <w:proofErr w:type="gramStart"/>
      <w:r>
        <w:t>硒是一種</w:t>
      </w:r>
      <w:proofErr w:type="gramEnd"/>
      <w:r>
        <w:t>強大的抗氧化劑，它能構成</w:t>
      </w:r>
      <w:proofErr w:type="gramStart"/>
      <w:r>
        <w:t>穀胱</w:t>
      </w:r>
      <w:proofErr w:type="gramEnd"/>
      <w:r>
        <w:t>甘肽過氧化酶（</w:t>
      </w:r>
      <w:r>
        <w:t>Glutathione peroxidase</w:t>
      </w:r>
      <w:r>
        <w:t>），幫助清除這些自由基，保護甲狀腺細胞免受損傷。</w:t>
      </w:r>
      <w:proofErr w:type="gramStart"/>
      <w:r>
        <w:t>此外，硒還</w:t>
      </w:r>
      <w:proofErr w:type="gramEnd"/>
      <w:r>
        <w:t>參與了將非活性的甲狀腺素（</w:t>
      </w:r>
      <w:r>
        <w:t>T4</w:t>
      </w:r>
      <w:r>
        <w:t>）轉換為活性甲狀腺素（</w:t>
      </w:r>
      <w:r>
        <w:t>T3</w:t>
      </w:r>
      <w:r>
        <w:t>）的過程，確保新陳代謝能順利運作。同時，</w:t>
      </w:r>
      <w:proofErr w:type="gramStart"/>
      <w:r>
        <w:t>硒與維生素</w:t>
      </w:r>
      <w:proofErr w:type="gramEnd"/>
      <w:r>
        <w:t>E</w:t>
      </w:r>
      <w:r>
        <w:t>協同作用，對於維持女性免疫系統的健康也扮演著重要角色。</w:t>
      </w:r>
    </w:p>
    <w:p w14:paraId="1CC2E27F" w14:textId="77777777" w:rsidR="00FD6AE7" w:rsidRDefault="00FD6AE7">
      <w:pPr>
        <w:pStyle w:val="MdSpace"/>
        <w:spacing w:after="60"/>
      </w:pPr>
    </w:p>
    <w:p w14:paraId="7B77D89B" w14:textId="28A29101" w:rsidR="00FD6AE7" w:rsidRDefault="00000000" w:rsidP="00CC2B1C">
      <w:pPr>
        <w:pStyle w:val="MdParagraph"/>
      </w:pPr>
      <w:r>
        <w:t>在日常飲食中，海帶、紫菜等海藻類是碘的豐富來源；而堅果（特別是巴西堅果）、全穀類與海鮮則富含硒。了解身體的運作機制，才能給予最精</w:t>
      </w:r>
      <w:proofErr w:type="gramStart"/>
      <w:r>
        <w:t>準</w:t>
      </w:r>
      <w:proofErr w:type="gramEnd"/>
      <w:r>
        <w:t>的營養支持。在</w:t>
      </w:r>
    </w:p>
    <w:p w14:paraId="3FBDB489" w14:textId="77777777" w:rsidR="00FD6AE7" w:rsidRDefault="00FD6AE7">
      <w:pPr>
        <w:pStyle w:val="MdSpace"/>
        <w:spacing w:after="60"/>
      </w:pPr>
    </w:p>
    <w:p w14:paraId="6BC3B9EB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4EC05785" w14:textId="77777777" w:rsidR="00FD6AE7" w:rsidRDefault="00000000">
      <w:pPr>
        <w:pStyle w:val="MdParagraph"/>
      </w:pPr>
      <w:r>
        <w:rPr>
          <w:rStyle w:val="MdStrong"/>
        </w:rPr>
        <w:t>標題：明明沒吃多卻一直胖？可能是甲狀腺在抗議！</w:t>
      </w:r>
    </w:p>
    <w:p w14:paraId="43EA5991" w14:textId="77777777" w:rsidR="00FD6AE7" w:rsidRDefault="00FD6AE7">
      <w:pPr>
        <w:pStyle w:val="MdSpace"/>
        <w:spacing w:after="60"/>
      </w:pPr>
    </w:p>
    <w:p w14:paraId="107AD7C3" w14:textId="77777777" w:rsidR="00FD6AE7" w:rsidRDefault="00000000">
      <w:pPr>
        <w:pStyle w:val="MdParagraph"/>
      </w:pPr>
      <w:r>
        <w:t>喝水也會胖？總是覺得冷、提</w:t>
      </w:r>
      <w:proofErr w:type="gramStart"/>
      <w:r>
        <w:t>不</w:t>
      </w:r>
      <w:proofErr w:type="gramEnd"/>
      <w:r>
        <w:t>起勁？</w:t>
      </w:r>
      <w:r>
        <w:br/>
      </w:r>
      <w:r>
        <w:t>這可能不是妳的錯，而是身體的「代謝引擎」缺乏燃料啦！</w:t>
      </w:r>
      <w:r>
        <w:br/>
      </w:r>
      <w:r>
        <w:t>今天來認識守護新陳代謝的兩大隱形功臣：碘與硒！</w:t>
      </w:r>
    </w:p>
    <w:p w14:paraId="53B3FD46" w14:textId="77777777" w:rsidR="00FD6AE7" w:rsidRDefault="00FD6AE7">
      <w:pPr>
        <w:pStyle w:val="MdSpace"/>
        <w:spacing w:after="60"/>
      </w:pPr>
    </w:p>
    <w:p w14:paraId="3B08516E" w14:textId="77777777" w:rsidR="00FD6AE7" w:rsidRDefault="00000000">
      <w:pPr>
        <w:pStyle w:val="MdParagraph"/>
      </w:pPr>
      <w:r>
        <w:t xml:space="preserve">🌊 </w:t>
      </w:r>
      <w:r>
        <w:rPr>
          <w:rStyle w:val="MdStrong"/>
        </w:rPr>
        <w:t>碘</w:t>
      </w:r>
      <w:r>
        <w:rPr>
          <w:rStyle w:val="MdStrong"/>
        </w:rPr>
        <w:t xml:space="preserve"> (Iodine)</w:t>
      </w:r>
      <w:r>
        <w:t>：甲狀腺素的原料，控制基礎代謝率的關鍵！孕媽</w:t>
      </w:r>
      <w:proofErr w:type="gramStart"/>
      <w:r>
        <w:t>咪</w:t>
      </w:r>
      <w:proofErr w:type="gramEnd"/>
      <w:r>
        <w:t>補充足夠的碘，更是寶寶</w:t>
      </w:r>
      <w:proofErr w:type="gramStart"/>
      <w:r>
        <w:t>腦部與神經</w:t>
      </w:r>
      <w:proofErr w:type="gramEnd"/>
      <w:r>
        <w:t>發育的重要基石喔！</w:t>
      </w:r>
      <w:r>
        <w:br/>
        <w:t>🌰</w:t>
      </w:r>
      <w:r>
        <w:rPr>
          <w:rStyle w:val="MdStrong"/>
        </w:rPr>
        <w:t>硒</w:t>
      </w:r>
      <w:r>
        <w:rPr>
          <w:rStyle w:val="MdStrong"/>
        </w:rPr>
        <w:t xml:space="preserve"> (Selenium)</w:t>
      </w:r>
      <w:r>
        <w:t>：甲狀腺的超級保全！強大的抗氧化力能保護甲狀腺免受損傷，還能幫助活化甲狀腺素，讓代謝順利運轉！</w:t>
      </w:r>
    </w:p>
    <w:p w14:paraId="4928AB1F" w14:textId="77777777" w:rsidR="00FD6AE7" w:rsidRDefault="00FD6AE7">
      <w:pPr>
        <w:pStyle w:val="MdSpace"/>
        <w:spacing w:after="60"/>
      </w:pPr>
    </w:p>
    <w:p w14:paraId="3839AD03" w14:textId="77777777" w:rsidR="00FD6AE7" w:rsidRDefault="00000000">
      <w:pPr>
        <w:pStyle w:val="MdParagraph"/>
      </w:pPr>
      <w:r>
        <w:t>想知道如何透過飲食找回輕盈體態嗎？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」看完整文章，解開代謝停滯的秘密！</w:t>
      </w:r>
    </w:p>
    <w:p w14:paraId="17AF2362" w14:textId="77777777" w:rsidR="00FD6AE7" w:rsidRDefault="00FD6AE7">
      <w:pPr>
        <w:pStyle w:val="MdSpace"/>
        <w:spacing w:after="60"/>
      </w:pPr>
    </w:p>
    <w:p w14:paraId="34ED3188" w14:textId="77777777" w:rsidR="00FD6AE7" w:rsidRDefault="00000000">
      <w:pPr>
        <w:pStyle w:val="MdHeading3"/>
      </w:pPr>
      <w:r>
        <w:t>配套圖卡</w:t>
      </w:r>
    </w:p>
    <w:p w14:paraId="0A91FA76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p5_card1_cover.jpg </w:t>
      </w:r>
      <w:proofErr w:type="gramStart"/>
      <w:r>
        <w:t>—</w:t>
      </w:r>
      <w:proofErr w:type="gramEnd"/>
      <w:r>
        <w:t xml:space="preserve"> </w:t>
      </w:r>
      <w:r>
        <w:t>封面引導</w:t>
      </w:r>
    </w:p>
    <w:p w14:paraId="1D42425B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p5_card2_iodine.jpg </w:t>
      </w:r>
      <w:proofErr w:type="gramStart"/>
      <w:r>
        <w:t>—</w:t>
      </w:r>
      <w:proofErr w:type="gramEnd"/>
      <w:r>
        <w:t xml:space="preserve"> </w:t>
      </w:r>
      <w:r>
        <w:t>碘的科學解析</w:t>
      </w:r>
    </w:p>
    <w:p w14:paraId="11F86D76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p5_card3_selenium.jpg </w:t>
      </w:r>
      <w:proofErr w:type="gramStart"/>
      <w:r>
        <w:t>—</w:t>
      </w:r>
      <w:proofErr w:type="gramEnd"/>
      <w:r>
        <w:t xml:space="preserve"> </w:t>
      </w:r>
      <w:proofErr w:type="gramStart"/>
      <w:r>
        <w:t>硒的抗</w:t>
      </w:r>
      <w:proofErr w:type="gramEnd"/>
      <w:r>
        <w:t>氧化機制</w:t>
      </w:r>
    </w:p>
    <w:p w14:paraId="028BF787" w14:textId="77777777" w:rsidR="00FD6AE7" w:rsidRDefault="00FD6AE7">
      <w:pPr>
        <w:pStyle w:val="MdSpace"/>
        <w:spacing w:after="60"/>
      </w:pPr>
    </w:p>
    <w:p w14:paraId="4EA3973C" w14:textId="77777777" w:rsidR="00FD6AE7" w:rsidRDefault="00FD6AE7">
      <w:pPr>
        <w:pStyle w:val="MdHr"/>
        <w:pBdr>
          <w:bottom w:val="single" w:sz="6" w:space="1" w:color="auto"/>
        </w:pBdr>
      </w:pPr>
    </w:p>
    <w:p w14:paraId="74EDC48B" w14:textId="77777777" w:rsidR="00FD6AE7" w:rsidRDefault="00FD6AE7">
      <w:pPr>
        <w:pStyle w:val="MdSpace"/>
        <w:spacing w:after="60"/>
      </w:pPr>
    </w:p>
    <w:sectPr w:rsidR="00DB0E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4AA"/>
    <w:multiLevelType w:val="multilevel"/>
    <w:tmpl w:val="D9B2FCE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690733C"/>
    <w:multiLevelType w:val="hybridMultilevel"/>
    <w:tmpl w:val="3A9E076C"/>
    <w:lvl w:ilvl="0" w:tplc="1B20E15E">
      <w:start w:val="1"/>
      <w:numFmt w:val="bullet"/>
      <w:lvlText w:val="●"/>
      <w:lvlJc w:val="left"/>
      <w:pPr>
        <w:ind w:left="720" w:hanging="360"/>
      </w:pPr>
    </w:lvl>
    <w:lvl w:ilvl="1" w:tplc="83002D4C">
      <w:start w:val="1"/>
      <w:numFmt w:val="bullet"/>
      <w:lvlText w:val="○"/>
      <w:lvlJc w:val="left"/>
      <w:pPr>
        <w:ind w:left="1440" w:hanging="360"/>
      </w:pPr>
    </w:lvl>
    <w:lvl w:ilvl="2" w:tplc="38BE2286">
      <w:start w:val="1"/>
      <w:numFmt w:val="bullet"/>
      <w:lvlText w:val="■"/>
      <w:lvlJc w:val="left"/>
      <w:pPr>
        <w:ind w:left="2160" w:hanging="360"/>
      </w:pPr>
    </w:lvl>
    <w:lvl w:ilvl="3" w:tplc="BBC04D16">
      <w:start w:val="1"/>
      <w:numFmt w:val="bullet"/>
      <w:lvlText w:val="●"/>
      <w:lvlJc w:val="left"/>
      <w:pPr>
        <w:ind w:left="2880" w:hanging="360"/>
      </w:pPr>
    </w:lvl>
    <w:lvl w:ilvl="4" w:tplc="BC6E6F70">
      <w:start w:val="1"/>
      <w:numFmt w:val="bullet"/>
      <w:lvlText w:val="○"/>
      <w:lvlJc w:val="left"/>
      <w:pPr>
        <w:ind w:left="3600" w:hanging="360"/>
      </w:pPr>
    </w:lvl>
    <w:lvl w:ilvl="5" w:tplc="ACF60F6A">
      <w:start w:val="1"/>
      <w:numFmt w:val="bullet"/>
      <w:lvlText w:val="■"/>
      <w:lvlJc w:val="left"/>
      <w:pPr>
        <w:ind w:left="4320" w:hanging="360"/>
      </w:pPr>
    </w:lvl>
    <w:lvl w:ilvl="6" w:tplc="C4B4BFCA">
      <w:start w:val="1"/>
      <w:numFmt w:val="bullet"/>
      <w:lvlText w:val="●"/>
      <w:lvlJc w:val="left"/>
      <w:pPr>
        <w:ind w:left="5040" w:hanging="360"/>
      </w:pPr>
    </w:lvl>
    <w:lvl w:ilvl="7" w:tplc="31EE0030">
      <w:start w:val="1"/>
      <w:numFmt w:val="bullet"/>
      <w:lvlText w:val="●"/>
      <w:lvlJc w:val="left"/>
      <w:pPr>
        <w:ind w:left="5760" w:hanging="360"/>
      </w:pPr>
    </w:lvl>
    <w:lvl w:ilvl="8" w:tplc="7C7E71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569C9"/>
    <w:multiLevelType w:val="hybridMultilevel"/>
    <w:tmpl w:val="1E1A4B26"/>
    <w:lvl w:ilvl="0" w:tplc="480458AE">
      <w:start w:val="1"/>
      <w:numFmt w:val="bullet"/>
      <w:lvlText w:val="•"/>
      <w:lvlJc w:val="left"/>
      <w:pPr>
        <w:ind w:left="720" w:hanging="360"/>
      </w:pPr>
    </w:lvl>
    <w:lvl w:ilvl="1" w:tplc="A3DE2A58">
      <w:start w:val="1"/>
      <w:numFmt w:val="bullet"/>
      <w:lvlText w:val="◦"/>
      <w:lvlJc w:val="left"/>
      <w:pPr>
        <w:ind w:left="1440" w:hanging="360"/>
      </w:pPr>
    </w:lvl>
    <w:lvl w:ilvl="2" w:tplc="E8D251E0">
      <w:start w:val="1"/>
      <w:numFmt w:val="bullet"/>
      <w:lvlText w:val="•"/>
      <w:lvlJc w:val="left"/>
      <w:pPr>
        <w:ind w:left="2160" w:hanging="360"/>
      </w:pPr>
    </w:lvl>
    <w:lvl w:ilvl="3" w:tplc="64DA9E60">
      <w:start w:val="1"/>
      <w:numFmt w:val="bullet"/>
      <w:lvlText w:val="◦"/>
      <w:lvlJc w:val="left"/>
      <w:pPr>
        <w:ind w:left="2880" w:hanging="360"/>
      </w:pPr>
    </w:lvl>
    <w:lvl w:ilvl="4" w:tplc="2FC60874">
      <w:start w:val="1"/>
      <w:numFmt w:val="bullet"/>
      <w:lvlText w:val="•"/>
      <w:lvlJc w:val="left"/>
      <w:pPr>
        <w:ind w:left="3600" w:hanging="360"/>
      </w:pPr>
    </w:lvl>
    <w:lvl w:ilvl="5" w:tplc="889E831E">
      <w:start w:val="1"/>
      <w:numFmt w:val="bullet"/>
      <w:lvlText w:val="◦"/>
      <w:lvlJc w:val="left"/>
      <w:pPr>
        <w:ind w:left="4320" w:hanging="360"/>
      </w:pPr>
    </w:lvl>
    <w:lvl w:ilvl="6" w:tplc="B3287982">
      <w:start w:val="1"/>
      <w:numFmt w:val="bullet"/>
      <w:lvlText w:val="•"/>
      <w:lvlJc w:val="left"/>
      <w:pPr>
        <w:ind w:left="5040" w:hanging="360"/>
      </w:pPr>
    </w:lvl>
    <w:lvl w:ilvl="7" w:tplc="00C2612E">
      <w:numFmt w:val="decimal"/>
      <w:lvlText w:val=""/>
      <w:lvlJc w:val="left"/>
    </w:lvl>
    <w:lvl w:ilvl="8" w:tplc="778A74C2">
      <w:numFmt w:val="decimal"/>
      <w:lvlText w:val=""/>
      <w:lvlJc w:val="left"/>
    </w:lvl>
  </w:abstractNum>
  <w:num w:numId="1" w16cid:durableId="1961955010">
    <w:abstractNumId w:val="1"/>
    <w:lvlOverride w:ilvl="0">
      <w:startOverride w:val="1"/>
    </w:lvlOverride>
  </w:num>
  <w:num w:numId="2" w16cid:durableId="1997567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E7"/>
    <w:rsid w:val="00383B87"/>
    <w:rsid w:val="00A6640B"/>
    <w:rsid w:val="00CC2B1C"/>
    <w:rsid w:val="00DB0EFB"/>
    <w:rsid w:val="00FC4799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7B20"/>
  <w15:docId w15:val="{478B634E-6BDB-4FC4-840B-33779F9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4</cp:revision>
  <dcterms:created xsi:type="dcterms:W3CDTF">2026-05-04T02:39:00Z</dcterms:created>
  <dcterms:modified xsi:type="dcterms:W3CDTF">2026-05-04T02:49:00Z</dcterms:modified>
</cp:coreProperties>
</file>