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EBE96" w14:textId="77777777" w:rsidR="00446520" w:rsidRDefault="00446520" w:rsidP="004465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124966" w14:textId="77777777" w:rsidR="00446520" w:rsidRPr="00446520" w:rsidRDefault="00446520" w:rsidP="00446520">
      <w:pPr>
        <w:spacing w:line="360" w:lineRule="auto"/>
        <w:jc w:val="center"/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  <w:r w:rsidRPr="00446520">
        <w:rPr>
          <w:rFonts w:ascii="Arial" w:hAnsi="Arial" w:cs="Arial"/>
          <w:b/>
          <w:bCs/>
          <w:color w:val="002060"/>
          <w:sz w:val="28"/>
          <w:szCs w:val="28"/>
          <w:u w:val="single"/>
        </w:rPr>
        <w:t>APOSENTACERTO</w:t>
      </w:r>
    </w:p>
    <w:p w14:paraId="6D969DC7" w14:textId="77777777" w:rsidR="00446520" w:rsidRPr="00446520" w:rsidRDefault="00446520" w:rsidP="004465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6520">
        <w:rPr>
          <w:rFonts w:ascii="Arial" w:hAnsi="Arial" w:cs="Arial"/>
          <w:b/>
          <w:bCs/>
          <w:sz w:val="24"/>
          <w:szCs w:val="24"/>
        </w:rPr>
        <w:t>Introdução</w:t>
      </w:r>
    </w:p>
    <w:p w14:paraId="462FBF52" w14:textId="77777777" w:rsidR="00446520" w:rsidRDefault="00446520" w:rsidP="004465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6520">
        <w:rPr>
          <w:rFonts w:ascii="Arial" w:hAnsi="Arial" w:cs="Arial"/>
          <w:sz w:val="24"/>
          <w:szCs w:val="24"/>
        </w:rPr>
        <w:t>Este documento tem como objetivo apresentar uma documentação detalhada do projeto do site</w:t>
      </w:r>
      <w:r>
        <w:rPr>
          <w:rFonts w:ascii="Arial" w:hAnsi="Arial" w:cs="Arial"/>
          <w:sz w:val="24"/>
          <w:szCs w:val="24"/>
        </w:rPr>
        <w:t xml:space="preserve"> APOSENTACERTO</w:t>
      </w:r>
      <w:r w:rsidRPr="00446520">
        <w:rPr>
          <w:rFonts w:ascii="Arial" w:hAnsi="Arial" w:cs="Arial"/>
          <w:sz w:val="24"/>
          <w:szCs w:val="24"/>
        </w:rPr>
        <w:t xml:space="preserve">. O site foi desenvolvido com o intuito de fornecer </w:t>
      </w:r>
      <w:r w:rsidR="00061F37">
        <w:rPr>
          <w:rFonts w:ascii="Arial" w:hAnsi="Arial" w:cs="Arial"/>
          <w:sz w:val="24"/>
          <w:szCs w:val="24"/>
        </w:rPr>
        <w:t>informações com teor educacional</w:t>
      </w:r>
      <w:r w:rsidRPr="00446520">
        <w:rPr>
          <w:rFonts w:ascii="Arial" w:hAnsi="Arial" w:cs="Arial"/>
          <w:sz w:val="24"/>
          <w:szCs w:val="24"/>
        </w:rPr>
        <w:t xml:space="preserve"> sobre investimentos em renda fixa, renda variável e previdência complementar, além de oferecer uma calculadora de juros compostos para auxiliar os usuários em suas decisões financeiras.</w:t>
      </w:r>
    </w:p>
    <w:p w14:paraId="30CB9983" w14:textId="77777777" w:rsidR="00061F37" w:rsidRDefault="00061F37" w:rsidP="004465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CCFF93" w14:textId="77777777" w:rsidR="00446520" w:rsidRPr="00446520" w:rsidRDefault="00446520" w:rsidP="004465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6520">
        <w:rPr>
          <w:rFonts w:ascii="Arial" w:hAnsi="Arial" w:cs="Arial"/>
          <w:b/>
          <w:bCs/>
          <w:sz w:val="24"/>
          <w:szCs w:val="24"/>
        </w:rPr>
        <w:t>Tema do Site</w:t>
      </w:r>
    </w:p>
    <w:p w14:paraId="0C755ABC" w14:textId="77777777" w:rsidR="00446520" w:rsidRPr="00446520" w:rsidRDefault="00446520" w:rsidP="004465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6520">
        <w:rPr>
          <w:rFonts w:ascii="Arial" w:hAnsi="Arial" w:cs="Arial"/>
          <w:sz w:val="24"/>
          <w:szCs w:val="24"/>
        </w:rPr>
        <w:t xml:space="preserve">O tema central do site é a Educação Financeira. O objetivo é conscientizar e instruir os usuários sobre a importância de uma gestão financeira responsável, planejamento de investimentos e preparação para o futuro. Através do site, os usuários terão acesso a informações sobre </w:t>
      </w:r>
      <w:r w:rsidR="00061F37">
        <w:rPr>
          <w:rFonts w:ascii="Arial" w:hAnsi="Arial" w:cs="Arial"/>
          <w:sz w:val="24"/>
          <w:szCs w:val="24"/>
        </w:rPr>
        <w:t>diferentes</w:t>
      </w:r>
      <w:r w:rsidRPr="00446520">
        <w:rPr>
          <w:rFonts w:ascii="Arial" w:hAnsi="Arial" w:cs="Arial"/>
          <w:sz w:val="24"/>
          <w:szCs w:val="24"/>
        </w:rPr>
        <w:t xml:space="preserve"> tipos de investimentos, com foco em renda fixa, renda variável e previdência complementar.</w:t>
      </w:r>
    </w:p>
    <w:p w14:paraId="0D2697D8" w14:textId="77777777" w:rsidR="00446520" w:rsidRPr="00446520" w:rsidRDefault="00446520" w:rsidP="004465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9C0021" w14:textId="77777777" w:rsidR="00446520" w:rsidRPr="00446520" w:rsidRDefault="00446520" w:rsidP="004465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6520">
        <w:rPr>
          <w:rFonts w:ascii="Arial" w:hAnsi="Arial" w:cs="Arial"/>
          <w:b/>
          <w:bCs/>
          <w:sz w:val="24"/>
          <w:szCs w:val="24"/>
        </w:rPr>
        <w:t>Objetivo do Projeto</w:t>
      </w:r>
    </w:p>
    <w:p w14:paraId="27BDB07B" w14:textId="77777777" w:rsidR="00446520" w:rsidRDefault="00446520" w:rsidP="00446520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446520" w:rsidSect="00446520">
          <w:headerReference w:type="default" r:id="rId7"/>
          <w:pgSz w:w="11906" w:h="16838"/>
          <w:pgMar w:top="1417" w:right="1701" w:bottom="1417" w:left="1701" w:header="708" w:footer="708" w:gutter="0"/>
          <w:pgBorders w:offsetFrom="page">
            <w:top w:val="single" w:sz="24" w:space="24" w:color="000000" w:themeColor="text1"/>
            <w:left w:val="single" w:sz="24" w:space="24" w:color="000000" w:themeColor="text1"/>
            <w:bottom w:val="single" w:sz="24" w:space="24" w:color="000000" w:themeColor="text1"/>
            <w:right w:val="single" w:sz="24" w:space="24" w:color="000000" w:themeColor="text1"/>
          </w:pgBorders>
          <w:cols w:space="708"/>
          <w:docGrid w:linePitch="360"/>
        </w:sectPr>
      </w:pPr>
      <w:r w:rsidRPr="00446520">
        <w:rPr>
          <w:rFonts w:ascii="Arial" w:hAnsi="Arial" w:cs="Arial"/>
          <w:sz w:val="24"/>
          <w:szCs w:val="24"/>
        </w:rPr>
        <w:t>O objetivo principal do projeto é disseminar conhecimentos sobre Educação Financeira e Investimentos, capacitando os usuários a tomarem decisões informadas e prudentes em relação às suas finanças pessoais. O site busca incentivar a cultura de investimentos, promovendo uma abordagem educativa e acessível para que os usuários possam se planejar melhor financeiramente.</w:t>
      </w:r>
    </w:p>
    <w:p w14:paraId="332824E4" w14:textId="77777777" w:rsidR="00446520" w:rsidRPr="00446520" w:rsidRDefault="00446520" w:rsidP="004465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6520">
        <w:rPr>
          <w:rFonts w:ascii="Arial" w:hAnsi="Arial" w:cs="Arial"/>
          <w:b/>
          <w:bCs/>
          <w:sz w:val="24"/>
          <w:szCs w:val="24"/>
        </w:rPr>
        <w:lastRenderedPageBreak/>
        <w:t>Ferramentas Utilizadas</w:t>
      </w:r>
    </w:p>
    <w:p w14:paraId="261C203D" w14:textId="77777777" w:rsidR="00446520" w:rsidRPr="00446520" w:rsidRDefault="00446520" w:rsidP="004465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6520">
        <w:rPr>
          <w:rFonts w:ascii="Arial" w:hAnsi="Arial" w:cs="Arial"/>
          <w:sz w:val="24"/>
          <w:szCs w:val="24"/>
        </w:rPr>
        <w:t>O site foi desenvolvido utilizando as seguintes linguagens e ferramentas:</w:t>
      </w:r>
    </w:p>
    <w:p w14:paraId="200D7CBC" w14:textId="77777777" w:rsidR="00446520" w:rsidRPr="00061F37" w:rsidRDefault="00446520" w:rsidP="00061F3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F37">
        <w:rPr>
          <w:rFonts w:ascii="Arial" w:hAnsi="Arial" w:cs="Arial"/>
          <w:sz w:val="24"/>
          <w:szCs w:val="24"/>
        </w:rPr>
        <w:t>HTML: Utilizado para estruturar e definir o conteúdo do site.</w:t>
      </w:r>
    </w:p>
    <w:p w14:paraId="4076F118" w14:textId="77777777" w:rsidR="00446520" w:rsidRPr="00061F37" w:rsidRDefault="00446520" w:rsidP="00061F3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F37">
        <w:rPr>
          <w:rFonts w:ascii="Arial" w:hAnsi="Arial" w:cs="Arial"/>
          <w:sz w:val="24"/>
          <w:szCs w:val="24"/>
        </w:rPr>
        <w:t>CSS: Responsável pelo estilo e aparência visual do site.</w:t>
      </w:r>
    </w:p>
    <w:p w14:paraId="2E0BF36C" w14:textId="77777777" w:rsidR="00446520" w:rsidRPr="00061F37" w:rsidRDefault="00446520" w:rsidP="00061F3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F37">
        <w:rPr>
          <w:rFonts w:ascii="Arial" w:hAnsi="Arial" w:cs="Arial"/>
          <w:sz w:val="24"/>
          <w:szCs w:val="24"/>
        </w:rPr>
        <w:t>JavaScript: Implementação de funcionalidades interativas e cálculos na calculadora de juros compostos.</w:t>
      </w:r>
    </w:p>
    <w:p w14:paraId="1B863793" w14:textId="77777777" w:rsidR="00061F37" w:rsidRDefault="00061F37" w:rsidP="004465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0EC4DE" w14:textId="77777777" w:rsidR="00446520" w:rsidRPr="00446520" w:rsidRDefault="00446520" w:rsidP="004465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6520">
        <w:rPr>
          <w:rFonts w:ascii="Arial" w:hAnsi="Arial" w:cs="Arial"/>
          <w:b/>
          <w:bCs/>
          <w:sz w:val="24"/>
          <w:szCs w:val="24"/>
        </w:rPr>
        <w:t>Calculadora de Juros Compostos</w:t>
      </w:r>
    </w:p>
    <w:p w14:paraId="5CA3308B" w14:textId="77777777" w:rsidR="00446520" w:rsidRDefault="00446520" w:rsidP="004465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6520">
        <w:rPr>
          <w:rFonts w:ascii="Arial" w:hAnsi="Arial" w:cs="Arial"/>
          <w:sz w:val="24"/>
          <w:szCs w:val="24"/>
        </w:rPr>
        <w:t xml:space="preserve">A calculadora de juros compostos é uma das principais funcionalidades do site. Ela permite que os usuários calculem o rendimento de um investimento com juros compostos, inserindo valores como o montante inicial, taxa de juros, </w:t>
      </w:r>
      <w:r w:rsidRPr="00446520">
        <w:rPr>
          <w:rFonts w:ascii="Arial" w:hAnsi="Arial" w:cs="Arial"/>
          <w:sz w:val="24"/>
          <w:szCs w:val="24"/>
        </w:rPr>
        <w:t>período</w:t>
      </w:r>
      <w:r w:rsidRPr="00446520">
        <w:rPr>
          <w:rFonts w:ascii="Arial" w:hAnsi="Arial" w:cs="Arial"/>
          <w:sz w:val="24"/>
          <w:szCs w:val="24"/>
        </w:rPr>
        <w:t xml:space="preserve"> e frequência de capitalização. Os cálculos são realizados em tempo real e os resultados são exibidos de forma clara e acessível.</w:t>
      </w:r>
    </w:p>
    <w:p w14:paraId="7B8A31AA" w14:textId="77777777" w:rsidR="00446520" w:rsidRPr="00446520" w:rsidRDefault="00446520" w:rsidP="004465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A0398B" w14:textId="77777777" w:rsidR="00446520" w:rsidRPr="00446520" w:rsidRDefault="00446520" w:rsidP="004465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6520">
        <w:rPr>
          <w:rFonts w:ascii="Arial" w:hAnsi="Arial" w:cs="Arial"/>
          <w:b/>
          <w:bCs/>
          <w:sz w:val="24"/>
          <w:szCs w:val="24"/>
        </w:rPr>
        <w:t>Estrutura do Site</w:t>
      </w:r>
    </w:p>
    <w:p w14:paraId="40CC9430" w14:textId="77777777" w:rsidR="00446520" w:rsidRPr="00061F37" w:rsidRDefault="00446520" w:rsidP="00061F3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F37">
        <w:rPr>
          <w:rFonts w:ascii="Arial" w:hAnsi="Arial" w:cs="Arial"/>
          <w:sz w:val="24"/>
          <w:szCs w:val="24"/>
        </w:rPr>
        <w:t>Home (Página Inicial)</w:t>
      </w:r>
      <w:r w:rsidRPr="00061F37">
        <w:rPr>
          <w:rFonts w:ascii="Arial" w:hAnsi="Arial" w:cs="Arial"/>
          <w:sz w:val="24"/>
          <w:szCs w:val="24"/>
        </w:rPr>
        <w:t>.</w:t>
      </w:r>
    </w:p>
    <w:p w14:paraId="035DD7AC" w14:textId="77777777" w:rsidR="00446520" w:rsidRPr="00061F37" w:rsidRDefault="00446520" w:rsidP="00061F3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F37">
        <w:rPr>
          <w:rFonts w:ascii="Arial" w:hAnsi="Arial" w:cs="Arial"/>
          <w:sz w:val="24"/>
          <w:szCs w:val="24"/>
        </w:rPr>
        <w:t>Apresentação do tema central do site - Educação Financeira e Investimentos.</w:t>
      </w:r>
    </w:p>
    <w:p w14:paraId="422799FB" w14:textId="77777777" w:rsidR="00446520" w:rsidRPr="00061F37" w:rsidRDefault="00446520" w:rsidP="00061F3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F37">
        <w:rPr>
          <w:rFonts w:ascii="Arial" w:hAnsi="Arial" w:cs="Arial"/>
          <w:sz w:val="24"/>
          <w:szCs w:val="24"/>
        </w:rPr>
        <w:t>Destaque para as principais seções do site, como Renda Fixa, Renda Variável e Previdência Complementar.</w:t>
      </w:r>
    </w:p>
    <w:p w14:paraId="044B0A61" w14:textId="77777777" w:rsidR="00446520" w:rsidRPr="00061F37" w:rsidRDefault="00061F37" w:rsidP="004465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 para informações extras em portais com temática semelhante.</w:t>
      </w:r>
    </w:p>
    <w:p w14:paraId="4DD9D6B2" w14:textId="77777777" w:rsidR="00061F37" w:rsidRDefault="00061F37" w:rsidP="004465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0E51FE" w14:textId="77777777" w:rsidR="00446520" w:rsidRPr="00446520" w:rsidRDefault="00446520" w:rsidP="004465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6520">
        <w:rPr>
          <w:rFonts w:ascii="Arial" w:hAnsi="Arial" w:cs="Arial"/>
          <w:b/>
          <w:bCs/>
          <w:sz w:val="24"/>
          <w:szCs w:val="24"/>
        </w:rPr>
        <w:t>Renda Fixa</w:t>
      </w:r>
    </w:p>
    <w:p w14:paraId="756C4341" w14:textId="77777777" w:rsidR="00446520" w:rsidRPr="00061F37" w:rsidRDefault="00446520" w:rsidP="00061F3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F37">
        <w:rPr>
          <w:rFonts w:ascii="Arial" w:hAnsi="Arial" w:cs="Arial"/>
          <w:sz w:val="24"/>
          <w:szCs w:val="24"/>
        </w:rPr>
        <w:t>Informações sobre investimentos em renda fixa.</w:t>
      </w:r>
    </w:p>
    <w:p w14:paraId="555D077A" w14:textId="77777777" w:rsidR="00446520" w:rsidRPr="00446520" w:rsidRDefault="00446520" w:rsidP="004465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F4BEB1" w14:textId="77777777" w:rsidR="00446520" w:rsidRPr="00446520" w:rsidRDefault="00446520" w:rsidP="004465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6520">
        <w:rPr>
          <w:rFonts w:ascii="Arial" w:hAnsi="Arial" w:cs="Arial"/>
          <w:b/>
          <w:bCs/>
          <w:sz w:val="24"/>
          <w:szCs w:val="24"/>
        </w:rPr>
        <w:t>Renda Variável</w:t>
      </w:r>
    </w:p>
    <w:p w14:paraId="0444714F" w14:textId="77777777" w:rsidR="00446520" w:rsidRPr="00061F37" w:rsidRDefault="00446520" w:rsidP="00061F3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  <w:sectPr w:rsidR="00446520" w:rsidRPr="00061F37" w:rsidSect="00446520">
          <w:headerReference w:type="default" r:id="rId8"/>
          <w:pgSz w:w="11906" w:h="16838"/>
          <w:pgMar w:top="1417" w:right="1701" w:bottom="1417" w:left="1701" w:header="708" w:footer="708" w:gutter="0"/>
          <w:pgBorders w:offsetFrom="page">
            <w:top w:val="single" w:sz="24" w:space="24" w:color="000000" w:themeColor="text1"/>
            <w:left w:val="single" w:sz="24" w:space="24" w:color="000000" w:themeColor="text1"/>
            <w:bottom w:val="single" w:sz="24" w:space="24" w:color="000000" w:themeColor="text1"/>
            <w:right w:val="single" w:sz="24" w:space="24" w:color="000000" w:themeColor="text1"/>
          </w:pgBorders>
          <w:cols w:space="708"/>
          <w:docGrid w:linePitch="360"/>
        </w:sectPr>
      </w:pPr>
      <w:r w:rsidRPr="00061F37">
        <w:rPr>
          <w:rFonts w:ascii="Arial" w:hAnsi="Arial" w:cs="Arial"/>
          <w:sz w:val="24"/>
          <w:szCs w:val="24"/>
        </w:rPr>
        <w:t>Informações sobre investimentos em renda variável.</w:t>
      </w:r>
    </w:p>
    <w:p w14:paraId="50BB917B" w14:textId="77777777" w:rsidR="00446520" w:rsidRPr="00446520" w:rsidRDefault="00446520" w:rsidP="004465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6520">
        <w:rPr>
          <w:rFonts w:ascii="Arial" w:hAnsi="Arial" w:cs="Arial"/>
          <w:b/>
          <w:bCs/>
          <w:sz w:val="24"/>
          <w:szCs w:val="24"/>
        </w:rPr>
        <w:lastRenderedPageBreak/>
        <w:t>Previdência Complementar</w:t>
      </w:r>
    </w:p>
    <w:p w14:paraId="46C8F4D9" w14:textId="77777777" w:rsidR="00446520" w:rsidRPr="00061F37" w:rsidRDefault="00446520" w:rsidP="00061F3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F37">
        <w:rPr>
          <w:rFonts w:ascii="Arial" w:hAnsi="Arial" w:cs="Arial"/>
          <w:sz w:val="24"/>
          <w:szCs w:val="24"/>
        </w:rPr>
        <w:t>Introdução ao conceito de previdência complementar.</w:t>
      </w:r>
    </w:p>
    <w:p w14:paraId="26660884" w14:textId="77777777" w:rsidR="00446520" w:rsidRPr="00061F37" w:rsidRDefault="00446520" w:rsidP="00061F3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F37">
        <w:rPr>
          <w:rFonts w:ascii="Arial" w:hAnsi="Arial" w:cs="Arial"/>
          <w:sz w:val="24"/>
          <w:szCs w:val="24"/>
        </w:rPr>
        <w:t>Benefícios de investir em previdência complementar para garantir a segurança financeira na aposentadoria.</w:t>
      </w:r>
    </w:p>
    <w:p w14:paraId="33618812" w14:textId="77777777" w:rsidR="00446520" w:rsidRDefault="00446520" w:rsidP="004465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ADE565" w14:textId="77777777" w:rsidR="00446520" w:rsidRPr="00446520" w:rsidRDefault="00446520" w:rsidP="004465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6520">
        <w:rPr>
          <w:rFonts w:ascii="Arial" w:hAnsi="Arial" w:cs="Arial"/>
          <w:b/>
          <w:bCs/>
          <w:sz w:val="24"/>
          <w:szCs w:val="24"/>
        </w:rPr>
        <w:t>Calculadora de Juros Compostos</w:t>
      </w:r>
    </w:p>
    <w:p w14:paraId="0D4618C7" w14:textId="77777777" w:rsidR="00446520" w:rsidRPr="00061F37" w:rsidRDefault="00446520" w:rsidP="00061F3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F37">
        <w:rPr>
          <w:rFonts w:ascii="Arial" w:hAnsi="Arial" w:cs="Arial"/>
          <w:sz w:val="24"/>
          <w:szCs w:val="24"/>
        </w:rPr>
        <w:t>Interface interativa da calculadora de juros compostos.</w:t>
      </w:r>
    </w:p>
    <w:p w14:paraId="55314FE6" w14:textId="77777777" w:rsidR="00446520" w:rsidRPr="00061F37" w:rsidRDefault="00446520" w:rsidP="00061F3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F37">
        <w:rPr>
          <w:rFonts w:ascii="Arial" w:hAnsi="Arial" w:cs="Arial"/>
          <w:sz w:val="24"/>
          <w:szCs w:val="24"/>
        </w:rPr>
        <w:t>Campos para inserção de valores para realizar os cálculos.</w:t>
      </w:r>
    </w:p>
    <w:p w14:paraId="5FD320F1" w14:textId="77777777" w:rsidR="00446520" w:rsidRPr="00446520" w:rsidRDefault="00446520" w:rsidP="004465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A39717" w14:textId="77777777" w:rsidR="00446520" w:rsidRPr="00446520" w:rsidRDefault="00446520" w:rsidP="004465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6520">
        <w:rPr>
          <w:rFonts w:ascii="Arial" w:hAnsi="Arial" w:cs="Arial"/>
          <w:b/>
          <w:bCs/>
          <w:sz w:val="24"/>
          <w:szCs w:val="24"/>
        </w:rPr>
        <w:t>Conclusão</w:t>
      </w:r>
    </w:p>
    <w:p w14:paraId="3BE82985" w14:textId="77777777" w:rsidR="005B5017" w:rsidRDefault="00446520" w:rsidP="004465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6520">
        <w:rPr>
          <w:rFonts w:ascii="Arial" w:hAnsi="Arial" w:cs="Arial"/>
          <w:sz w:val="24"/>
          <w:szCs w:val="24"/>
        </w:rPr>
        <w:t>A documentação acima detalhou o tema central, objetivo e ferramentas utilizadas no desenvolvimento do projeto do site</w:t>
      </w:r>
      <w:r w:rsidR="00061F37">
        <w:rPr>
          <w:rFonts w:ascii="Arial" w:hAnsi="Arial" w:cs="Arial"/>
          <w:sz w:val="24"/>
          <w:szCs w:val="24"/>
        </w:rPr>
        <w:t xml:space="preserve"> APOSENTACERTO</w:t>
      </w:r>
      <w:r w:rsidRPr="00446520">
        <w:rPr>
          <w:rFonts w:ascii="Arial" w:hAnsi="Arial" w:cs="Arial"/>
          <w:sz w:val="24"/>
          <w:szCs w:val="24"/>
        </w:rPr>
        <w:t>. Com uma abordagem educativa e acessível, o site busca capacitar os usuários a compreenderem melhor os diferentes tipos de investimentos e a fazerem escolhas financeiras mais informadas. Através da calculadora de juros compostos, os usuários podem realizar cálculos precisos, planejar seus investimentos e alcançar seus objetivos financeiros de forma mais assertiva. O projeto visa contribuir para a disseminação da cultura de investimentos e fomentar a importância da educação financeira para uma vida financeira saudável e sustentável.</w:t>
      </w:r>
    </w:p>
    <w:p w14:paraId="548D96D3" w14:textId="77777777" w:rsidR="00061F37" w:rsidRDefault="00061F37" w:rsidP="004465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E00FBE" w14:textId="77777777" w:rsidR="00061F37" w:rsidRPr="00061F37" w:rsidRDefault="00061F37" w:rsidP="004465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1F37">
        <w:rPr>
          <w:rFonts w:ascii="Arial" w:hAnsi="Arial" w:cs="Arial"/>
          <w:b/>
          <w:bCs/>
          <w:sz w:val="24"/>
          <w:szCs w:val="24"/>
        </w:rPr>
        <w:t>Outros</w:t>
      </w:r>
    </w:p>
    <w:p w14:paraId="6CC8C5DC" w14:textId="77777777" w:rsidR="00061F37" w:rsidRPr="0014695B" w:rsidRDefault="00061F37" w:rsidP="00061F3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4695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Link do site:</w:t>
      </w:r>
      <w:r w:rsidRPr="001469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9" w:history="1">
        <w:r w:rsidRPr="0014695B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https://aposentacer</w:t>
        </w:r>
        <w:r w:rsidRPr="0014695B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t</w:t>
        </w:r>
        <w:r w:rsidRPr="0014695B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o.netlify.app</w:t>
        </w:r>
      </w:hyperlink>
    </w:p>
    <w:p w14:paraId="6D5B80F4" w14:textId="77777777" w:rsidR="00061F37" w:rsidRPr="0014695B" w:rsidRDefault="00061F37" w:rsidP="00061F3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4695B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E-mail de contato:</w:t>
      </w:r>
      <w:r w:rsidRPr="0014695B">
        <w:rPr>
          <w:rFonts w:ascii="Arial" w:hAnsi="Arial" w:cs="Arial"/>
          <w:color w:val="000000" w:themeColor="text1"/>
          <w:sz w:val="24"/>
          <w:szCs w:val="24"/>
        </w:rPr>
        <w:t xml:space="preserve"> aposentacertooficial@gmail.com</w:t>
      </w:r>
      <w:bookmarkStart w:id="0" w:name="_GoBack"/>
      <w:bookmarkEnd w:id="0"/>
    </w:p>
    <w:sectPr w:rsidR="00061F37" w:rsidRPr="0014695B" w:rsidSect="00446520">
      <w:headerReference w:type="default" r:id="rId10"/>
      <w:pgSz w:w="11906" w:h="16838"/>
      <w:pgMar w:top="1417" w:right="1701" w:bottom="1417" w:left="1701" w:header="708" w:footer="708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7BB34" w14:textId="77777777" w:rsidR="00446520" w:rsidRDefault="00446520" w:rsidP="00446520">
      <w:pPr>
        <w:spacing w:after="0" w:line="240" w:lineRule="auto"/>
      </w:pPr>
      <w:r>
        <w:separator/>
      </w:r>
    </w:p>
  </w:endnote>
  <w:endnote w:type="continuationSeparator" w:id="0">
    <w:p w14:paraId="4EBA3FA4" w14:textId="77777777" w:rsidR="00446520" w:rsidRDefault="00446520" w:rsidP="0044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837F1" w14:textId="77777777" w:rsidR="00446520" w:rsidRDefault="00446520" w:rsidP="00446520">
      <w:pPr>
        <w:spacing w:after="0" w:line="240" w:lineRule="auto"/>
      </w:pPr>
      <w:r>
        <w:separator/>
      </w:r>
    </w:p>
  </w:footnote>
  <w:footnote w:type="continuationSeparator" w:id="0">
    <w:p w14:paraId="0F8175AD" w14:textId="77777777" w:rsidR="00446520" w:rsidRDefault="00446520" w:rsidP="00446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1B4A1" w14:textId="77777777" w:rsidR="00446520" w:rsidRPr="00DF525C" w:rsidRDefault="00446520" w:rsidP="00446520">
    <w:pPr>
      <w:pStyle w:val="Cabealho"/>
      <w:spacing w:line="360" w:lineRule="auto"/>
      <w:jc w:val="both"/>
      <w:rPr>
        <w:rFonts w:ascii="Arial" w:hAnsi="Arial" w:cs="Arial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280BFEA" wp14:editId="304F5DCF">
          <wp:simplePos x="0" y="0"/>
          <wp:positionH relativeFrom="column">
            <wp:posOffset>5111115</wp:posOffset>
          </wp:positionH>
          <wp:positionV relativeFrom="paragraph">
            <wp:posOffset>-78105</wp:posOffset>
          </wp:positionV>
          <wp:extent cx="720000" cy="720000"/>
          <wp:effectExtent l="0" t="0" r="4445" b="4445"/>
          <wp:wrapTight wrapText="bothSides">
            <wp:wrapPolygon edited="0">
              <wp:start x="0" y="0"/>
              <wp:lineTo x="0" y="21162"/>
              <wp:lineTo x="21162" y="21162"/>
              <wp:lineTo x="21162" y="0"/>
              <wp:lineTo x="0" y="0"/>
            </wp:wrapPolygon>
          </wp:wrapTight>
          <wp:docPr id="4" name="Imagem 4" descr="Escola de Design - Universidade do Estado de Minas Gera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ola de Design - Universidade do Estado de Minas Gera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F525C">
      <w:rPr>
        <w:rFonts w:ascii="Arial" w:hAnsi="Arial" w:cs="Arial"/>
        <w:b/>
        <w:bCs/>
        <w:sz w:val="24"/>
        <w:szCs w:val="24"/>
      </w:rPr>
      <w:t>UEMG – Universidade do Estado de Minas Gerais – Unidade Frutal</w:t>
    </w:r>
  </w:p>
  <w:p w14:paraId="603B6C6A" w14:textId="77777777" w:rsidR="00446520" w:rsidRPr="00DF525C" w:rsidRDefault="00446520" w:rsidP="00446520">
    <w:pPr>
      <w:pStyle w:val="Cabealho"/>
      <w:spacing w:line="360" w:lineRule="auto"/>
      <w:jc w:val="both"/>
      <w:rPr>
        <w:rFonts w:ascii="Arial" w:hAnsi="Arial" w:cs="Arial"/>
        <w:b/>
        <w:bCs/>
        <w:sz w:val="24"/>
        <w:szCs w:val="24"/>
      </w:rPr>
    </w:pPr>
    <w:r w:rsidRPr="00DF525C">
      <w:rPr>
        <w:rFonts w:ascii="Arial" w:hAnsi="Arial" w:cs="Arial"/>
        <w:b/>
        <w:bCs/>
        <w:sz w:val="24"/>
        <w:szCs w:val="24"/>
      </w:rPr>
      <w:t>Curso – Sistemas de Informação</w:t>
    </w:r>
  </w:p>
  <w:p w14:paraId="62BAF5DF" w14:textId="77777777" w:rsidR="00446520" w:rsidRPr="00DF525C" w:rsidRDefault="00446520" w:rsidP="00446520">
    <w:pPr>
      <w:pStyle w:val="Cabealho"/>
      <w:spacing w:line="360" w:lineRule="auto"/>
      <w:jc w:val="both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Trabalho Interdisciplinar - 2023</w:t>
    </w:r>
  </w:p>
  <w:p w14:paraId="39776446" w14:textId="77777777" w:rsidR="00446520" w:rsidRPr="00DF525C" w:rsidRDefault="00446520" w:rsidP="00446520">
    <w:pPr>
      <w:pStyle w:val="Cabealho"/>
      <w:spacing w:line="360" w:lineRule="auto"/>
      <w:jc w:val="both"/>
      <w:rPr>
        <w:rFonts w:ascii="Arial" w:hAnsi="Arial" w:cs="Arial"/>
        <w:b/>
        <w:bCs/>
        <w:sz w:val="24"/>
        <w:szCs w:val="24"/>
      </w:rPr>
    </w:pPr>
    <w:r w:rsidRPr="00DF525C">
      <w:rPr>
        <w:rFonts w:ascii="Arial" w:hAnsi="Arial" w:cs="Arial"/>
        <w:b/>
        <w:bCs/>
        <w:sz w:val="24"/>
        <w:szCs w:val="24"/>
      </w:rPr>
      <w:t>Discente</w:t>
    </w:r>
    <w:r>
      <w:rPr>
        <w:rFonts w:ascii="Arial" w:hAnsi="Arial" w:cs="Arial"/>
        <w:b/>
        <w:bCs/>
        <w:sz w:val="24"/>
        <w:szCs w:val="24"/>
      </w:rPr>
      <w:t xml:space="preserve">s: </w:t>
    </w:r>
    <w:r w:rsidRPr="00DF525C">
      <w:rPr>
        <w:rFonts w:ascii="Arial" w:hAnsi="Arial" w:cs="Arial"/>
        <w:b/>
        <w:bCs/>
        <w:sz w:val="24"/>
        <w:szCs w:val="24"/>
      </w:rPr>
      <w:t>Gabriel Rodrigues Matias</w:t>
    </w:r>
    <w:r>
      <w:rPr>
        <w:rFonts w:ascii="Arial" w:hAnsi="Arial" w:cs="Arial"/>
        <w:b/>
        <w:bCs/>
        <w:sz w:val="24"/>
        <w:szCs w:val="24"/>
      </w:rPr>
      <w:t>, João Filipe de Assis Silva e Mauricio Rafael Leal Terceiro</w:t>
    </w:r>
  </w:p>
  <w:p w14:paraId="344E995D" w14:textId="77777777" w:rsidR="00446520" w:rsidRPr="000D51A7" w:rsidRDefault="00446520" w:rsidP="00446520">
    <w:pPr>
      <w:pStyle w:val="Cabealho"/>
      <w:spacing w:line="360" w:lineRule="auto"/>
      <w:jc w:val="both"/>
      <w:rPr>
        <w:rFonts w:ascii="Arial" w:hAnsi="Arial" w:cs="Arial"/>
        <w:b/>
        <w:bCs/>
        <w:sz w:val="24"/>
        <w:szCs w:val="24"/>
      </w:rPr>
    </w:pPr>
    <w:r w:rsidRPr="00DF525C">
      <w:rPr>
        <w:rFonts w:ascii="Arial" w:hAnsi="Arial" w:cs="Arial"/>
        <w:b/>
        <w:bCs/>
        <w:sz w:val="24"/>
        <w:szCs w:val="24"/>
      </w:rPr>
      <w:t xml:space="preserve">Data – </w:t>
    </w:r>
    <w:r>
      <w:rPr>
        <w:rFonts w:ascii="Arial" w:hAnsi="Arial" w:cs="Arial"/>
        <w:b/>
        <w:bCs/>
        <w:sz w:val="24"/>
        <w:szCs w:val="24"/>
      </w:rPr>
      <w:t>1</w:t>
    </w:r>
    <w:r>
      <w:rPr>
        <w:rFonts w:ascii="Arial" w:hAnsi="Arial" w:cs="Arial"/>
        <w:b/>
        <w:bCs/>
        <w:sz w:val="24"/>
        <w:szCs w:val="24"/>
      </w:rPr>
      <w:t>8</w:t>
    </w:r>
    <w:r w:rsidRPr="00DF525C">
      <w:rPr>
        <w:rFonts w:ascii="Arial" w:hAnsi="Arial" w:cs="Arial"/>
        <w:b/>
        <w:bCs/>
        <w:sz w:val="24"/>
        <w:szCs w:val="24"/>
      </w:rPr>
      <w:t>/</w:t>
    </w:r>
    <w:r>
      <w:rPr>
        <w:rFonts w:ascii="Arial" w:hAnsi="Arial" w:cs="Arial"/>
        <w:b/>
        <w:bCs/>
        <w:sz w:val="24"/>
        <w:szCs w:val="24"/>
      </w:rPr>
      <w:t>0</w:t>
    </w:r>
    <w:r>
      <w:rPr>
        <w:rFonts w:ascii="Arial" w:hAnsi="Arial" w:cs="Arial"/>
        <w:b/>
        <w:bCs/>
        <w:sz w:val="24"/>
        <w:szCs w:val="24"/>
      </w:rPr>
      <w:t>7</w:t>
    </w:r>
    <w:r w:rsidRPr="00DF525C">
      <w:rPr>
        <w:rFonts w:ascii="Arial" w:hAnsi="Arial" w:cs="Arial"/>
        <w:b/>
        <w:bCs/>
        <w:sz w:val="24"/>
        <w:szCs w:val="24"/>
      </w:rPr>
      <w:t>/</w:t>
    </w:r>
    <w:r>
      <w:rPr>
        <w:rFonts w:ascii="Arial" w:hAnsi="Arial" w:cs="Arial"/>
        <w:b/>
        <w:bCs/>
        <w:sz w:val="24"/>
        <w:szCs w:val="24"/>
      </w:rPr>
      <w:t>202</w:t>
    </w:r>
    <w:r>
      <w:rPr>
        <w:rFonts w:ascii="Arial" w:hAnsi="Arial" w:cs="Arial"/>
        <w:b/>
        <w:bCs/>
        <w:sz w:val="24"/>
        <w:szCs w:val="24"/>
      </w:rPr>
      <w:t>3</w:t>
    </w:r>
  </w:p>
  <w:p w14:paraId="465E46A6" w14:textId="77777777" w:rsidR="00446520" w:rsidRDefault="00446520">
    <w:pPr>
      <w:pStyle w:val="Cabealho"/>
    </w:pPr>
    <w:r>
      <w:rPr>
        <w:rFonts w:ascii="Arial" w:hAnsi="Arial" w:cs="Arial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CE93F4" wp14:editId="630EFBF6">
              <wp:simplePos x="0" y="0"/>
              <wp:positionH relativeFrom="margin">
                <wp:align>center</wp:align>
              </wp:positionH>
              <wp:positionV relativeFrom="paragraph">
                <wp:posOffset>161925</wp:posOffset>
              </wp:positionV>
              <wp:extent cx="6657975" cy="0"/>
              <wp:effectExtent l="0" t="19050" r="28575" b="1905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7B578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75pt" to="524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" strokecolor="#002060" strokeweight="3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49B7D" w14:textId="77777777" w:rsidR="00446520" w:rsidRDefault="0044652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4B93E" w14:textId="77777777" w:rsidR="00061F37" w:rsidRDefault="00061F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C2A25"/>
    <w:multiLevelType w:val="hybridMultilevel"/>
    <w:tmpl w:val="FFBC8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F35E9"/>
    <w:multiLevelType w:val="hybridMultilevel"/>
    <w:tmpl w:val="DBCCB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0385C"/>
    <w:multiLevelType w:val="hybridMultilevel"/>
    <w:tmpl w:val="A44C9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81112"/>
    <w:multiLevelType w:val="hybridMultilevel"/>
    <w:tmpl w:val="D466D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20"/>
    <w:rsid w:val="00061F37"/>
    <w:rsid w:val="0014695B"/>
    <w:rsid w:val="00446520"/>
    <w:rsid w:val="005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042D"/>
  <w15:chartTrackingRefBased/>
  <w15:docId w15:val="{78D34B03-601C-40C2-85DB-5A0FB9AF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6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6520"/>
  </w:style>
  <w:style w:type="paragraph" w:styleId="Rodap">
    <w:name w:val="footer"/>
    <w:basedOn w:val="Normal"/>
    <w:link w:val="RodapChar"/>
    <w:uiPriority w:val="99"/>
    <w:unhideWhenUsed/>
    <w:rsid w:val="00446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6520"/>
  </w:style>
  <w:style w:type="paragraph" w:styleId="PargrafodaLista">
    <w:name w:val="List Paragraph"/>
    <w:basedOn w:val="Normal"/>
    <w:uiPriority w:val="34"/>
    <w:qFormat/>
    <w:rsid w:val="00061F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61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1F3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61F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aposentacerto.netlify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RM</dc:creator>
  <cp:keywords/>
  <dc:description/>
  <cp:lastModifiedBy>Gabriel RM</cp:lastModifiedBy>
  <cp:revision>2</cp:revision>
  <cp:lastPrinted>2023-07-16T18:58:00Z</cp:lastPrinted>
  <dcterms:created xsi:type="dcterms:W3CDTF">2023-07-16T18:38:00Z</dcterms:created>
  <dcterms:modified xsi:type="dcterms:W3CDTF">2023-07-16T18:59:00Z</dcterms:modified>
</cp:coreProperties>
</file>