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170AF" w14:textId="27372298" w:rsidR="00B03F8E" w:rsidRDefault="00B03F8E" w:rsidP="00B03F8E">
      <w:pPr>
        <w:jc w:val="center"/>
        <w:rPr>
          <w:b/>
          <w:bCs/>
        </w:rPr>
      </w:pPr>
      <w:r w:rsidRPr="00B03F8E">
        <w:rPr>
          <w:b/>
          <w:bCs/>
          <w:noProof/>
        </w:rPr>
        <w:drawing>
          <wp:inline distT="0" distB="0" distL="0" distR="0" wp14:anchorId="4B0D085B" wp14:editId="44EF30FD">
            <wp:extent cx="1362075" cy="1343025"/>
            <wp:effectExtent l="0" t="0" r="9525" b="9525"/>
            <wp:docPr id="15235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2075" cy="1343025"/>
                    </a:xfrm>
                    <a:prstGeom prst="rect">
                      <a:avLst/>
                    </a:prstGeom>
                    <a:noFill/>
                    <a:ln>
                      <a:noFill/>
                    </a:ln>
                  </pic:spPr>
                </pic:pic>
              </a:graphicData>
            </a:graphic>
          </wp:inline>
        </w:drawing>
      </w:r>
    </w:p>
    <w:p w14:paraId="09108669" w14:textId="75D1A8B0" w:rsidR="00B03F8E" w:rsidRPr="00B03F8E" w:rsidRDefault="00B03F8E" w:rsidP="00B03F8E">
      <w:pPr>
        <w:jc w:val="center"/>
        <w:rPr>
          <w:lang w:val="el-GR"/>
        </w:rPr>
      </w:pPr>
      <w:r w:rsidRPr="00B03F8E">
        <w:rPr>
          <w:b/>
          <w:bCs/>
          <w:lang w:val="el-GR"/>
        </w:rPr>
        <w:t>ΠΑΝΕΠΙΣΤΗΜΙΟ ΠΕΙΡΑΙΩΣ</w:t>
      </w:r>
    </w:p>
    <w:p w14:paraId="5A011CB8" w14:textId="620F08CE" w:rsidR="00B03F8E" w:rsidRPr="00B03F8E" w:rsidRDefault="00B03F8E" w:rsidP="00B03F8E">
      <w:pPr>
        <w:jc w:val="center"/>
        <w:rPr>
          <w:lang w:val="el-GR"/>
        </w:rPr>
      </w:pPr>
      <w:r w:rsidRPr="00B03F8E">
        <w:rPr>
          <w:b/>
          <w:bCs/>
          <w:lang w:val="el-GR"/>
        </w:rPr>
        <w:t>ΣΧΟΛΗ ΤΕΧΝΟΛΟΓΙΩΝ ΠΛΗΡΟΦΟΡΙΚΗΣ ΚΑΙ ΕΠΙΚΟΙΝΩΝΙΩΝ</w:t>
      </w:r>
    </w:p>
    <w:p w14:paraId="02E66123" w14:textId="77B7AFFB" w:rsidR="00462E4D" w:rsidRDefault="00B03F8E" w:rsidP="00B03F8E">
      <w:pPr>
        <w:jc w:val="center"/>
        <w:rPr>
          <w:b/>
          <w:bCs/>
        </w:rPr>
      </w:pPr>
      <w:r w:rsidRPr="00B03F8E">
        <w:rPr>
          <w:b/>
          <w:bCs/>
        </w:rPr>
        <w:t>ΤΜΗΜΑ ΠΛΗΡΟΦΟΡΙΚΗΣ</w:t>
      </w:r>
    </w:p>
    <w:p w14:paraId="5244ABFE" w14:textId="77777777" w:rsidR="00F524AB" w:rsidRDefault="00F524AB" w:rsidP="00B03F8E">
      <w:pPr>
        <w:jc w:val="center"/>
        <w:rPr>
          <w:b/>
          <w:bCs/>
        </w:rPr>
      </w:pPr>
    </w:p>
    <w:p w14:paraId="6B9AA203" w14:textId="77777777" w:rsidR="00F524AB" w:rsidRDefault="00F524AB" w:rsidP="00B03F8E">
      <w:pPr>
        <w:jc w:val="center"/>
        <w:rPr>
          <w:b/>
          <w:bCs/>
        </w:rPr>
      </w:pPr>
    </w:p>
    <w:p w14:paraId="7F6388C2" w14:textId="77777777" w:rsidR="00F524AB" w:rsidRPr="00F524AB" w:rsidRDefault="00F524AB" w:rsidP="00F524AB">
      <w:pPr>
        <w:jc w:val="center"/>
      </w:pPr>
    </w:p>
    <w:p w14:paraId="723E05EC" w14:textId="5FABB2C1" w:rsidR="00F524AB" w:rsidRDefault="00F524AB" w:rsidP="00F524AB">
      <w:pPr>
        <w:jc w:val="center"/>
        <w:rPr>
          <w:b/>
          <w:bCs/>
        </w:rPr>
      </w:pPr>
      <w:proofErr w:type="spellStart"/>
      <w:r w:rsidRPr="00F524AB">
        <w:rPr>
          <w:b/>
          <w:bCs/>
        </w:rPr>
        <w:t>Πτυχι</w:t>
      </w:r>
      <w:proofErr w:type="spellEnd"/>
      <w:r w:rsidRPr="00F524AB">
        <w:rPr>
          <w:b/>
          <w:bCs/>
        </w:rPr>
        <w:t xml:space="preserve">ακή </w:t>
      </w:r>
      <w:proofErr w:type="spellStart"/>
      <w:r w:rsidRPr="00F524AB">
        <w:rPr>
          <w:b/>
          <w:bCs/>
        </w:rPr>
        <w:t>Εργ</w:t>
      </w:r>
      <w:proofErr w:type="spellEnd"/>
      <w:r w:rsidRPr="00F524AB">
        <w:rPr>
          <w:b/>
          <w:bCs/>
        </w:rPr>
        <w:t>ασία</w:t>
      </w:r>
    </w:p>
    <w:p w14:paraId="0F744AEB" w14:textId="77777777" w:rsidR="00F524AB" w:rsidRDefault="00F524AB" w:rsidP="00F524AB">
      <w:pPr>
        <w:jc w:val="center"/>
        <w:rPr>
          <w:b/>
          <w:bCs/>
        </w:rPr>
      </w:pPr>
    </w:p>
    <w:tbl>
      <w:tblPr>
        <w:tblStyle w:val="TableGrid"/>
        <w:tblW w:w="8734" w:type="dxa"/>
        <w:tblLook w:val="04A0" w:firstRow="1" w:lastRow="0" w:firstColumn="1" w:lastColumn="0" w:noHBand="0" w:noVBand="1"/>
      </w:tblPr>
      <w:tblGrid>
        <w:gridCol w:w="4367"/>
        <w:gridCol w:w="4367"/>
      </w:tblGrid>
      <w:tr w:rsidR="00F524AB" w:rsidRPr="008F642E" w14:paraId="6F031022" w14:textId="77777777" w:rsidTr="00B97DDB">
        <w:trPr>
          <w:trHeight w:val="1459"/>
        </w:trPr>
        <w:tc>
          <w:tcPr>
            <w:tcW w:w="4367" w:type="dxa"/>
          </w:tcPr>
          <w:p w14:paraId="5411C62E" w14:textId="77777777" w:rsidR="00590928" w:rsidRPr="00590928" w:rsidRDefault="00590928" w:rsidP="00590928">
            <w:pPr>
              <w:jc w:val="center"/>
              <w:rPr>
                <w:sz w:val="22"/>
                <w:szCs w:val="22"/>
                <w:lang w:val="el-GR"/>
              </w:rPr>
            </w:pPr>
          </w:p>
          <w:p w14:paraId="47E3F727" w14:textId="77777777" w:rsidR="002334CC" w:rsidRDefault="002334CC" w:rsidP="00590928">
            <w:pPr>
              <w:jc w:val="center"/>
              <w:rPr>
                <w:sz w:val="22"/>
                <w:szCs w:val="22"/>
                <w:lang w:val="el-GR"/>
              </w:rPr>
            </w:pPr>
          </w:p>
          <w:p w14:paraId="2583FF52" w14:textId="4E98683E" w:rsidR="00F524AB" w:rsidRPr="00590928" w:rsidRDefault="00590928" w:rsidP="00590928">
            <w:pPr>
              <w:jc w:val="center"/>
              <w:rPr>
                <w:sz w:val="22"/>
                <w:szCs w:val="22"/>
                <w:lang w:val="el-GR"/>
              </w:rPr>
            </w:pPr>
            <w:r w:rsidRPr="00590928">
              <w:rPr>
                <w:sz w:val="22"/>
                <w:szCs w:val="22"/>
                <w:lang w:val="el-GR"/>
              </w:rPr>
              <w:t>Τίτλος Πτυχιακής Εργασίας</w:t>
            </w:r>
          </w:p>
          <w:p w14:paraId="2993B6E4" w14:textId="6D524B0F" w:rsidR="00590928" w:rsidRPr="00590928" w:rsidRDefault="00590928" w:rsidP="00590928">
            <w:pPr>
              <w:jc w:val="center"/>
              <w:rPr>
                <w:sz w:val="22"/>
                <w:szCs w:val="22"/>
                <w:lang w:val="el-GR"/>
              </w:rPr>
            </w:pPr>
          </w:p>
        </w:tc>
        <w:tc>
          <w:tcPr>
            <w:tcW w:w="4367" w:type="dxa"/>
          </w:tcPr>
          <w:p w14:paraId="794E5ED1" w14:textId="77777777" w:rsidR="002334CC" w:rsidRDefault="002334CC" w:rsidP="00590928">
            <w:pPr>
              <w:jc w:val="center"/>
              <w:rPr>
                <w:sz w:val="22"/>
                <w:szCs w:val="22"/>
                <w:lang w:val="el-GR"/>
              </w:rPr>
            </w:pPr>
          </w:p>
          <w:p w14:paraId="22DC0D9D" w14:textId="603C0310" w:rsidR="00F524AB" w:rsidRPr="002334CC" w:rsidRDefault="00590928" w:rsidP="00590928">
            <w:pPr>
              <w:jc w:val="center"/>
              <w:rPr>
                <w:sz w:val="22"/>
                <w:szCs w:val="22"/>
                <w:lang w:val="el-GR"/>
              </w:rPr>
            </w:pPr>
            <w:r w:rsidRPr="00590928">
              <w:rPr>
                <w:sz w:val="22"/>
                <w:szCs w:val="22"/>
                <w:lang w:val="el-GR"/>
              </w:rPr>
              <w:t>Σχεδιασμός και Υλοποίηση Εφαρμογής Ιστοσελίδας για αγορά πανεπιστημιακών συγγραμάτων σε</w:t>
            </w:r>
            <w:r>
              <w:rPr>
                <w:sz w:val="22"/>
                <w:szCs w:val="22"/>
                <w:lang w:val="el-GR"/>
              </w:rPr>
              <w:t xml:space="preserve"> </w:t>
            </w:r>
            <w:r w:rsidRPr="00590928">
              <w:rPr>
                <w:sz w:val="22"/>
                <w:szCs w:val="22"/>
                <w:lang w:val="el-GR"/>
              </w:rPr>
              <w:t>Angular</w:t>
            </w:r>
            <w:r>
              <w:rPr>
                <w:sz w:val="22"/>
                <w:szCs w:val="22"/>
                <w:lang w:val="el-GR"/>
              </w:rPr>
              <w:t xml:space="preserve">, </w:t>
            </w:r>
            <w:r w:rsidRPr="00590928">
              <w:rPr>
                <w:sz w:val="22"/>
                <w:szCs w:val="22"/>
                <w:lang w:val="el-GR"/>
              </w:rPr>
              <w:t>Node JS</w:t>
            </w:r>
            <w:r w:rsidR="002334CC" w:rsidRPr="002334CC">
              <w:rPr>
                <w:sz w:val="22"/>
                <w:szCs w:val="22"/>
                <w:lang w:val="el-GR"/>
              </w:rPr>
              <w:t xml:space="preserve"> </w:t>
            </w:r>
            <w:r w:rsidR="002334CC">
              <w:rPr>
                <w:sz w:val="22"/>
                <w:szCs w:val="22"/>
                <w:lang w:val="el-GR"/>
              </w:rPr>
              <w:t>και</w:t>
            </w:r>
            <w:r>
              <w:rPr>
                <w:sz w:val="22"/>
                <w:szCs w:val="22"/>
                <w:lang w:val="el-GR"/>
              </w:rPr>
              <w:t xml:space="preserve"> </w:t>
            </w:r>
            <w:r>
              <w:rPr>
                <w:sz w:val="22"/>
                <w:szCs w:val="22"/>
              </w:rPr>
              <w:t>Express</w:t>
            </w:r>
          </w:p>
        </w:tc>
      </w:tr>
      <w:tr w:rsidR="00F524AB" w:rsidRPr="00590928" w14:paraId="1453029E" w14:textId="77777777" w:rsidTr="00B97DDB">
        <w:trPr>
          <w:trHeight w:val="859"/>
        </w:trPr>
        <w:tc>
          <w:tcPr>
            <w:tcW w:w="4367" w:type="dxa"/>
          </w:tcPr>
          <w:p w14:paraId="2A012611" w14:textId="77777777" w:rsidR="00F524AB" w:rsidRDefault="00F524AB" w:rsidP="00590928">
            <w:pPr>
              <w:jc w:val="center"/>
              <w:rPr>
                <w:sz w:val="22"/>
                <w:szCs w:val="22"/>
                <w:lang w:val="el-GR"/>
              </w:rPr>
            </w:pPr>
          </w:p>
          <w:p w14:paraId="638EC8DB" w14:textId="289B88C3" w:rsidR="002334CC" w:rsidRPr="00590928" w:rsidRDefault="002334CC" w:rsidP="00590928">
            <w:pPr>
              <w:jc w:val="center"/>
              <w:rPr>
                <w:sz w:val="22"/>
                <w:szCs w:val="22"/>
                <w:lang w:val="el-GR"/>
              </w:rPr>
            </w:pPr>
            <w:r>
              <w:rPr>
                <w:sz w:val="22"/>
                <w:szCs w:val="22"/>
                <w:lang w:val="el-GR"/>
              </w:rPr>
              <w:t>Ονονοματεπώνυμο φοιτητή</w:t>
            </w:r>
          </w:p>
        </w:tc>
        <w:tc>
          <w:tcPr>
            <w:tcW w:w="4367" w:type="dxa"/>
          </w:tcPr>
          <w:p w14:paraId="539BD517" w14:textId="46D6B2AD" w:rsidR="00590928" w:rsidRPr="00590928" w:rsidRDefault="00590928" w:rsidP="00590928">
            <w:pPr>
              <w:jc w:val="center"/>
              <w:rPr>
                <w:b/>
                <w:bCs/>
                <w:sz w:val="22"/>
                <w:szCs w:val="22"/>
                <w:lang w:val="el-GR"/>
              </w:rPr>
            </w:pPr>
          </w:p>
          <w:p w14:paraId="77BC77F6" w14:textId="52998698" w:rsidR="00F524AB" w:rsidRPr="002334CC" w:rsidRDefault="002334CC" w:rsidP="00590928">
            <w:pPr>
              <w:jc w:val="center"/>
              <w:rPr>
                <w:sz w:val="22"/>
                <w:szCs w:val="22"/>
                <w:lang w:val="el-GR"/>
              </w:rPr>
            </w:pPr>
            <w:r>
              <w:rPr>
                <w:sz w:val="22"/>
                <w:szCs w:val="22"/>
                <w:lang w:val="el-GR"/>
              </w:rPr>
              <w:t>Αποστόλου Αγγελική</w:t>
            </w:r>
          </w:p>
        </w:tc>
      </w:tr>
      <w:tr w:rsidR="00F524AB" w:rsidRPr="00590928" w14:paraId="5589CED2" w14:textId="77777777" w:rsidTr="00B97DDB">
        <w:trPr>
          <w:trHeight w:val="906"/>
        </w:trPr>
        <w:tc>
          <w:tcPr>
            <w:tcW w:w="4367" w:type="dxa"/>
          </w:tcPr>
          <w:p w14:paraId="6D4AA506" w14:textId="77777777" w:rsidR="00F524AB" w:rsidRDefault="00F524AB" w:rsidP="00590928">
            <w:pPr>
              <w:jc w:val="center"/>
              <w:rPr>
                <w:sz w:val="22"/>
                <w:szCs w:val="22"/>
                <w:lang w:val="el-GR"/>
              </w:rPr>
            </w:pPr>
          </w:p>
          <w:p w14:paraId="4F9830C1" w14:textId="4EF9032A" w:rsidR="002334CC" w:rsidRPr="002334CC" w:rsidRDefault="002334CC" w:rsidP="00590928">
            <w:pPr>
              <w:jc w:val="center"/>
              <w:rPr>
                <w:sz w:val="22"/>
                <w:szCs w:val="22"/>
                <w:lang w:val="el-GR"/>
              </w:rPr>
            </w:pPr>
            <w:r>
              <w:rPr>
                <w:sz w:val="22"/>
                <w:szCs w:val="22"/>
                <w:lang w:val="el-GR"/>
              </w:rPr>
              <w:t>Πατρώνυμο</w:t>
            </w:r>
          </w:p>
        </w:tc>
        <w:tc>
          <w:tcPr>
            <w:tcW w:w="4367" w:type="dxa"/>
          </w:tcPr>
          <w:p w14:paraId="60D27F02" w14:textId="77777777" w:rsidR="00F524AB" w:rsidRDefault="00F524AB" w:rsidP="00590928">
            <w:pPr>
              <w:jc w:val="center"/>
              <w:rPr>
                <w:sz w:val="22"/>
                <w:szCs w:val="22"/>
                <w:lang w:val="el-GR"/>
              </w:rPr>
            </w:pPr>
          </w:p>
          <w:p w14:paraId="1C932F49" w14:textId="253104A1" w:rsidR="002334CC" w:rsidRPr="002334CC" w:rsidRDefault="002334CC" w:rsidP="00590928">
            <w:pPr>
              <w:jc w:val="center"/>
              <w:rPr>
                <w:sz w:val="22"/>
                <w:szCs w:val="22"/>
                <w:lang w:val="el-GR"/>
              </w:rPr>
            </w:pPr>
            <w:r>
              <w:rPr>
                <w:sz w:val="22"/>
                <w:szCs w:val="22"/>
                <w:lang w:val="el-GR"/>
              </w:rPr>
              <w:t>Δημήτριος</w:t>
            </w:r>
          </w:p>
        </w:tc>
      </w:tr>
      <w:tr w:rsidR="00F524AB" w:rsidRPr="00590928" w14:paraId="79CDA70F" w14:textId="77777777" w:rsidTr="00B97DDB">
        <w:trPr>
          <w:trHeight w:val="859"/>
        </w:trPr>
        <w:tc>
          <w:tcPr>
            <w:tcW w:w="4367" w:type="dxa"/>
          </w:tcPr>
          <w:p w14:paraId="5298EF42" w14:textId="77777777" w:rsidR="00F524AB" w:rsidRDefault="00F524AB" w:rsidP="00590928">
            <w:pPr>
              <w:jc w:val="center"/>
              <w:rPr>
                <w:sz w:val="22"/>
                <w:szCs w:val="22"/>
                <w:lang w:val="el-GR"/>
              </w:rPr>
            </w:pPr>
          </w:p>
          <w:p w14:paraId="22D03D2F" w14:textId="7ADB60E1" w:rsidR="002334CC" w:rsidRPr="002334CC" w:rsidRDefault="002334CC" w:rsidP="00590928">
            <w:pPr>
              <w:jc w:val="center"/>
              <w:rPr>
                <w:sz w:val="22"/>
                <w:szCs w:val="22"/>
                <w:lang w:val="el-GR"/>
              </w:rPr>
            </w:pPr>
            <w:r>
              <w:rPr>
                <w:sz w:val="22"/>
                <w:szCs w:val="22"/>
                <w:lang w:val="el-GR"/>
              </w:rPr>
              <w:t>Αριθμός Μητρώου</w:t>
            </w:r>
          </w:p>
        </w:tc>
        <w:tc>
          <w:tcPr>
            <w:tcW w:w="4367" w:type="dxa"/>
          </w:tcPr>
          <w:p w14:paraId="72D9F3AE" w14:textId="77777777" w:rsidR="00F524AB" w:rsidRDefault="00F524AB" w:rsidP="00590928">
            <w:pPr>
              <w:jc w:val="center"/>
              <w:rPr>
                <w:sz w:val="22"/>
                <w:szCs w:val="22"/>
                <w:lang w:val="el-GR"/>
              </w:rPr>
            </w:pPr>
          </w:p>
          <w:p w14:paraId="29C80752" w14:textId="02C12A8D" w:rsidR="002334CC" w:rsidRPr="002334CC" w:rsidRDefault="002334CC" w:rsidP="00590928">
            <w:pPr>
              <w:jc w:val="center"/>
              <w:rPr>
                <w:sz w:val="22"/>
                <w:szCs w:val="22"/>
                <w:lang w:val="el-GR"/>
              </w:rPr>
            </w:pPr>
            <w:r>
              <w:rPr>
                <w:sz w:val="22"/>
                <w:szCs w:val="22"/>
                <w:lang w:val="el-GR"/>
              </w:rPr>
              <w:t>Π19015</w:t>
            </w:r>
          </w:p>
        </w:tc>
      </w:tr>
      <w:tr w:rsidR="00F524AB" w:rsidRPr="00590928" w14:paraId="1539A824" w14:textId="77777777" w:rsidTr="00B97DDB">
        <w:trPr>
          <w:trHeight w:val="859"/>
        </w:trPr>
        <w:tc>
          <w:tcPr>
            <w:tcW w:w="4367" w:type="dxa"/>
          </w:tcPr>
          <w:p w14:paraId="156DBB89" w14:textId="77777777" w:rsidR="00F524AB" w:rsidRDefault="00F524AB" w:rsidP="00590928">
            <w:pPr>
              <w:jc w:val="center"/>
              <w:rPr>
                <w:sz w:val="22"/>
                <w:szCs w:val="22"/>
                <w:lang w:val="el-GR"/>
              </w:rPr>
            </w:pPr>
          </w:p>
          <w:p w14:paraId="618ED538" w14:textId="7645BFE5" w:rsidR="002334CC" w:rsidRPr="002334CC" w:rsidRDefault="002334CC" w:rsidP="00590928">
            <w:pPr>
              <w:jc w:val="center"/>
              <w:rPr>
                <w:sz w:val="22"/>
                <w:szCs w:val="22"/>
                <w:lang w:val="el-GR"/>
              </w:rPr>
            </w:pPr>
            <w:r>
              <w:rPr>
                <w:sz w:val="22"/>
                <w:szCs w:val="22"/>
                <w:lang w:val="el-GR"/>
              </w:rPr>
              <w:t>Επιβλέπων</w:t>
            </w:r>
          </w:p>
        </w:tc>
        <w:tc>
          <w:tcPr>
            <w:tcW w:w="4367" w:type="dxa"/>
          </w:tcPr>
          <w:p w14:paraId="294ACE06" w14:textId="77777777" w:rsidR="00F524AB" w:rsidRDefault="00F524AB" w:rsidP="00590928">
            <w:pPr>
              <w:jc w:val="center"/>
              <w:rPr>
                <w:sz w:val="22"/>
                <w:szCs w:val="22"/>
                <w:lang w:val="el-GR"/>
              </w:rPr>
            </w:pPr>
          </w:p>
          <w:p w14:paraId="3F96BF67" w14:textId="790258FB" w:rsidR="002334CC" w:rsidRPr="002334CC" w:rsidRDefault="002334CC" w:rsidP="00590928">
            <w:pPr>
              <w:jc w:val="center"/>
              <w:rPr>
                <w:sz w:val="22"/>
                <w:szCs w:val="22"/>
                <w:lang w:val="el-GR"/>
              </w:rPr>
            </w:pPr>
            <w:proofErr w:type="spellStart"/>
            <w:r w:rsidRPr="002334CC">
              <w:rPr>
                <w:sz w:val="22"/>
                <w:szCs w:val="22"/>
              </w:rPr>
              <w:t>Ευθύμιος</w:t>
            </w:r>
            <w:proofErr w:type="spellEnd"/>
            <w:r w:rsidRPr="002334CC">
              <w:rPr>
                <w:sz w:val="22"/>
                <w:szCs w:val="22"/>
              </w:rPr>
              <w:t xml:space="preserve"> </w:t>
            </w:r>
            <w:proofErr w:type="spellStart"/>
            <w:r w:rsidRPr="002334CC">
              <w:rPr>
                <w:sz w:val="22"/>
                <w:szCs w:val="22"/>
              </w:rPr>
              <w:t>Αλέ</w:t>
            </w:r>
            <w:proofErr w:type="spellEnd"/>
            <w:r w:rsidRPr="002334CC">
              <w:rPr>
                <w:sz w:val="22"/>
                <w:szCs w:val="22"/>
              </w:rPr>
              <w:t>πης, Κα</w:t>
            </w:r>
            <w:proofErr w:type="spellStart"/>
            <w:r w:rsidRPr="002334CC">
              <w:rPr>
                <w:sz w:val="22"/>
                <w:szCs w:val="22"/>
              </w:rPr>
              <w:t>θηγητής</w:t>
            </w:r>
            <w:proofErr w:type="spellEnd"/>
          </w:p>
        </w:tc>
      </w:tr>
    </w:tbl>
    <w:p w14:paraId="6BC1F705" w14:textId="77777777" w:rsidR="00A60B37" w:rsidRDefault="00A60B37" w:rsidP="00A60B37">
      <w:pPr>
        <w:rPr>
          <w:lang w:val="el-GR"/>
        </w:rPr>
      </w:pPr>
    </w:p>
    <w:p w14:paraId="0F69350E" w14:textId="77777777" w:rsidR="004D25B6" w:rsidRDefault="004D25B6" w:rsidP="00A60B37">
      <w:pPr>
        <w:rPr>
          <w:lang w:val="el-GR"/>
        </w:rPr>
      </w:pPr>
    </w:p>
    <w:p w14:paraId="5016779C" w14:textId="51398E39" w:rsidR="00721FC5" w:rsidRPr="00721FC5" w:rsidRDefault="004D25B6" w:rsidP="00721FC5">
      <w:pPr>
        <w:jc w:val="center"/>
        <w:rPr>
          <w:rFonts w:ascii="Calibri" w:hAnsi="Calibri" w:cs="Calibri"/>
        </w:rPr>
      </w:pPr>
      <w:r>
        <w:rPr>
          <w:rFonts w:ascii="Calibri" w:hAnsi="Calibri" w:cs="Calibri"/>
          <w:lang w:val="el-GR"/>
        </w:rPr>
        <w:t>Οκτώβριος 2025</w:t>
      </w:r>
    </w:p>
    <w:p w14:paraId="219EE695" w14:textId="77777777" w:rsidR="00721FC5" w:rsidRPr="00B93773" w:rsidRDefault="00721FC5" w:rsidP="00721FC5">
      <w:pPr>
        <w:rPr>
          <w:rFonts w:ascii="Calibri" w:hAnsi="Calibri" w:cs="Calibri"/>
          <w:b/>
          <w:bCs/>
        </w:rPr>
      </w:pPr>
      <w:r w:rsidRPr="00B93773">
        <w:rPr>
          <w:rFonts w:ascii="Calibri" w:hAnsi="Calibri" w:cs="Calibri"/>
          <w:b/>
          <w:bCs/>
        </w:rPr>
        <w:lastRenderedPageBreak/>
        <w:t>Copyright</w:t>
      </w:r>
    </w:p>
    <w:p w14:paraId="7DEA79C4" w14:textId="77777777" w:rsidR="00721FC5" w:rsidRDefault="00721FC5" w:rsidP="00721FC5">
      <w:pPr>
        <w:rPr>
          <w:rFonts w:ascii="Calibri" w:hAnsi="Calibri" w:cs="Calibri"/>
        </w:rPr>
      </w:pPr>
    </w:p>
    <w:p w14:paraId="7FDE4FFF" w14:textId="77777777" w:rsidR="00721FC5" w:rsidRDefault="00721FC5" w:rsidP="00721FC5">
      <w:pPr>
        <w:rPr>
          <w:rFonts w:ascii="Calibri" w:hAnsi="Calibri" w:cs="Calibri"/>
        </w:rPr>
      </w:pPr>
    </w:p>
    <w:p w14:paraId="0A943258" w14:textId="77777777" w:rsidR="00721FC5" w:rsidRDefault="00721FC5" w:rsidP="00721FC5">
      <w:pPr>
        <w:rPr>
          <w:rFonts w:ascii="Calibri" w:hAnsi="Calibri" w:cs="Calibri"/>
        </w:rPr>
      </w:pPr>
    </w:p>
    <w:p w14:paraId="53879D0A" w14:textId="77777777" w:rsidR="00721FC5" w:rsidRDefault="00721FC5" w:rsidP="00721FC5">
      <w:pPr>
        <w:rPr>
          <w:rFonts w:ascii="Calibri" w:hAnsi="Calibri" w:cs="Calibri"/>
        </w:rPr>
      </w:pPr>
    </w:p>
    <w:p w14:paraId="673C55A5" w14:textId="77777777" w:rsidR="00721FC5" w:rsidRDefault="00721FC5" w:rsidP="00721FC5">
      <w:pPr>
        <w:rPr>
          <w:rFonts w:ascii="Calibri" w:hAnsi="Calibri" w:cs="Calibri"/>
        </w:rPr>
      </w:pPr>
    </w:p>
    <w:p w14:paraId="137D4365" w14:textId="77777777" w:rsidR="00721FC5" w:rsidRDefault="00721FC5" w:rsidP="00721FC5">
      <w:pPr>
        <w:rPr>
          <w:rFonts w:ascii="Calibri" w:hAnsi="Calibri" w:cs="Calibri"/>
        </w:rPr>
      </w:pPr>
    </w:p>
    <w:p w14:paraId="5CA1C6D3" w14:textId="77777777" w:rsidR="00721FC5" w:rsidRDefault="00721FC5" w:rsidP="00721FC5">
      <w:pPr>
        <w:rPr>
          <w:rFonts w:ascii="Calibri" w:hAnsi="Calibri" w:cs="Calibri"/>
        </w:rPr>
      </w:pPr>
    </w:p>
    <w:p w14:paraId="792FB719" w14:textId="77777777" w:rsidR="00721FC5" w:rsidRDefault="00721FC5" w:rsidP="00721FC5">
      <w:pPr>
        <w:rPr>
          <w:rFonts w:ascii="Calibri" w:hAnsi="Calibri" w:cs="Calibri"/>
        </w:rPr>
      </w:pPr>
    </w:p>
    <w:p w14:paraId="529DBC5B" w14:textId="77777777" w:rsidR="00721FC5" w:rsidRDefault="00721FC5" w:rsidP="00721FC5">
      <w:pPr>
        <w:rPr>
          <w:rFonts w:ascii="Calibri" w:hAnsi="Calibri" w:cs="Calibri"/>
        </w:rPr>
      </w:pPr>
    </w:p>
    <w:p w14:paraId="7A8FB20E" w14:textId="77777777" w:rsidR="00721FC5" w:rsidRDefault="00721FC5" w:rsidP="00721FC5">
      <w:pPr>
        <w:rPr>
          <w:rFonts w:ascii="Calibri" w:hAnsi="Calibri" w:cs="Calibri"/>
        </w:rPr>
      </w:pPr>
    </w:p>
    <w:p w14:paraId="4D19591C" w14:textId="77777777" w:rsidR="00721FC5" w:rsidRDefault="00721FC5" w:rsidP="00721FC5">
      <w:pPr>
        <w:rPr>
          <w:rFonts w:ascii="Calibri" w:hAnsi="Calibri" w:cs="Calibri"/>
        </w:rPr>
      </w:pPr>
    </w:p>
    <w:p w14:paraId="1DEA8A0A" w14:textId="77777777" w:rsidR="00721FC5" w:rsidRDefault="00721FC5" w:rsidP="00721FC5">
      <w:pPr>
        <w:rPr>
          <w:rFonts w:ascii="Calibri" w:hAnsi="Calibri" w:cs="Calibri"/>
        </w:rPr>
      </w:pPr>
    </w:p>
    <w:p w14:paraId="2ACA6BAF" w14:textId="77777777" w:rsidR="00721FC5" w:rsidRDefault="00721FC5" w:rsidP="00721FC5">
      <w:pPr>
        <w:rPr>
          <w:rFonts w:ascii="Calibri" w:hAnsi="Calibri" w:cs="Calibri"/>
        </w:rPr>
      </w:pPr>
    </w:p>
    <w:p w14:paraId="21393EC6" w14:textId="77777777" w:rsidR="00721FC5" w:rsidRDefault="00721FC5" w:rsidP="00721FC5">
      <w:pPr>
        <w:rPr>
          <w:rFonts w:ascii="Calibri" w:hAnsi="Calibri" w:cs="Calibri"/>
        </w:rPr>
      </w:pPr>
    </w:p>
    <w:p w14:paraId="5EA8D492" w14:textId="77777777" w:rsidR="00721FC5" w:rsidRDefault="00721FC5" w:rsidP="00721FC5">
      <w:pPr>
        <w:rPr>
          <w:rFonts w:ascii="Calibri" w:hAnsi="Calibri" w:cs="Calibri"/>
        </w:rPr>
      </w:pPr>
    </w:p>
    <w:p w14:paraId="45E15CB7" w14:textId="77777777" w:rsidR="00721FC5" w:rsidRDefault="00721FC5" w:rsidP="00721FC5">
      <w:pPr>
        <w:rPr>
          <w:rFonts w:ascii="Calibri" w:hAnsi="Calibri" w:cs="Calibri"/>
        </w:rPr>
      </w:pPr>
    </w:p>
    <w:p w14:paraId="55498D7A" w14:textId="77777777" w:rsidR="00721FC5" w:rsidRDefault="00721FC5" w:rsidP="00721FC5">
      <w:pPr>
        <w:rPr>
          <w:rFonts w:ascii="Calibri" w:hAnsi="Calibri" w:cs="Calibri"/>
        </w:rPr>
      </w:pPr>
    </w:p>
    <w:p w14:paraId="0F015AA2" w14:textId="77777777" w:rsidR="00721FC5" w:rsidRDefault="00721FC5" w:rsidP="00721FC5">
      <w:pPr>
        <w:rPr>
          <w:rFonts w:ascii="Calibri" w:hAnsi="Calibri" w:cs="Calibri"/>
        </w:rPr>
      </w:pPr>
    </w:p>
    <w:p w14:paraId="640325B8" w14:textId="77777777" w:rsidR="00721FC5" w:rsidRDefault="00721FC5" w:rsidP="00721FC5">
      <w:pPr>
        <w:rPr>
          <w:rFonts w:ascii="Calibri" w:hAnsi="Calibri" w:cs="Calibri"/>
        </w:rPr>
      </w:pPr>
    </w:p>
    <w:p w14:paraId="71F13755" w14:textId="77777777" w:rsidR="00721FC5" w:rsidRDefault="00721FC5" w:rsidP="00721FC5">
      <w:pPr>
        <w:rPr>
          <w:rFonts w:ascii="Calibri" w:hAnsi="Calibri" w:cs="Calibri"/>
        </w:rPr>
      </w:pPr>
    </w:p>
    <w:p w14:paraId="56F8D785" w14:textId="77777777" w:rsidR="00721FC5" w:rsidRDefault="00721FC5" w:rsidP="00721FC5">
      <w:pPr>
        <w:rPr>
          <w:rFonts w:ascii="Calibri" w:hAnsi="Calibri" w:cs="Calibri"/>
        </w:rPr>
      </w:pPr>
    </w:p>
    <w:p w14:paraId="3F0ECCF3" w14:textId="77777777" w:rsidR="00721FC5" w:rsidRDefault="00721FC5" w:rsidP="00721FC5">
      <w:pPr>
        <w:rPr>
          <w:rFonts w:ascii="Calibri" w:hAnsi="Calibri" w:cs="Calibri"/>
        </w:rPr>
      </w:pPr>
    </w:p>
    <w:p w14:paraId="7054848A" w14:textId="77777777" w:rsidR="00721FC5" w:rsidRDefault="00721FC5" w:rsidP="00721FC5">
      <w:pPr>
        <w:rPr>
          <w:rFonts w:ascii="Calibri" w:hAnsi="Calibri" w:cs="Calibri"/>
        </w:rPr>
      </w:pPr>
    </w:p>
    <w:p w14:paraId="09F6AF32" w14:textId="77777777" w:rsidR="00721FC5" w:rsidRDefault="00721FC5" w:rsidP="00721FC5">
      <w:pPr>
        <w:rPr>
          <w:rFonts w:ascii="Calibri" w:hAnsi="Calibri" w:cs="Calibri"/>
        </w:rPr>
      </w:pPr>
    </w:p>
    <w:p w14:paraId="0BAE22BC" w14:textId="77777777" w:rsidR="00721FC5" w:rsidRDefault="00721FC5" w:rsidP="00721FC5">
      <w:pPr>
        <w:rPr>
          <w:rFonts w:ascii="Calibri" w:hAnsi="Calibri" w:cs="Calibri"/>
        </w:rPr>
      </w:pPr>
    </w:p>
    <w:p w14:paraId="1733C1B1" w14:textId="77777777" w:rsidR="00721FC5" w:rsidRPr="00B93773" w:rsidRDefault="00721FC5" w:rsidP="006A4714">
      <w:pPr>
        <w:rPr>
          <w:rFonts w:ascii="Calibri" w:hAnsi="Calibri" w:cs="Calibri"/>
          <w:b/>
          <w:bCs/>
        </w:rPr>
      </w:pPr>
      <w:r w:rsidRPr="00B93773">
        <w:rPr>
          <w:rFonts w:ascii="Calibri" w:hAnsi="Calibri" w:cs="Calibri"/>
          <w:b/>
          <w:bCs/>
        </w:rPr>
        <w:lastRenderedPageBreak/>
        <w:t>Acknowledgements</w:t>
      </w:r>
    </w:p>
    <w:p w14:paraId="38DD0C7F" w14:textId="77777777" w:rsidR="00721FC5" w:rsidRDefault="00721FC5" w:rsidP="006A4714">
      <w:pPr>
        <w:rPr>
          <w:rFonts w:ascii="Calibri" w:hAnsi="Calibri" w:cs="Calibri"/>
        </w:rPr>
      </w:pPr>
    </w:p>
    <w:p w14:paraId="7D7D6725" w14:textId="77777777" w:rsidR="00721FC5" w:rsidRDefault="00721FC5" w:rsidP="006A4714">
      <w:pPr>
        <w:rPr>
          <w:rFonts w:ascii="Calibri" w:hAnsi="Calibri" w:cs="Calibri"/>
        </w:rPr>
      </w:pPr>
    </w:p>
    <w:p w14:paraId="2389D1C8" w14:textId="77777777" w:rsidR="00721FC5" w:rsidRDefault="00721FC5" w:rsidP="006A4714">
      <w:pPr>
        <w:rPr>
          <w:rFonts w:ascii="Calibri" w:hAnsi="Calibri" w:cs="Calibri"/>
        </w:rPr>
      </w:pPr>
    </w:p>
    <w:p w14:paraId="67513FDB" w14:textId="77777777" w:rsidR="00721FC5" w:rsidRDefault="00721FC5" w:rsidP="006A4714">
      <w:pPr>
        <w:rPr>
          <w:rFonts w:ascii="Calibri" w:hAnsi="Calibri" w:cs="Calibri"/>
        </w:rPr>
      </w:pPr>
    </w:p>
    <w:p w14:paraId="5DF82A00" w14:textId="77777777" w:rsidR="00721FC5" w:rsidRDefault="00721FC5" w:rsidP="006A4714">
      <w:pPr>
        <w:rPr>
          <w:rFonts w:ascii="Calibri" w:hAnsi="Calibri" w:cs="Calibri"/>
        </w:rPr>
      </w:pPr>
    </w:p>
    <w:p w14:paraId="2E38FE23" w14:textId="77777777" w:rsidR="00721FC5" w:rsidRDefault="00721FC5" w:rsidP="006A4714">
      <w:pPr>
        <w:rPr>
          <w:rFonts w:ascii="Calibri" w:hAnsi="Calibri" w:cs="Calibri"/>
        </w:rPr>
      </w:pPr>
    </w:p>
    <w:p w14:paraId="7FBB4891" w14:textId="77777777" w:rsidR="00721FC5" w:rsidRDefault="00721FC5" w:rsidP="006A4714">
      <w:pPr>
        <w:rPr>
          <w:rFonts w:ascii="Calibri" w:hAnsi="Calibri" w:cs="Calibri"/>
        </w:rPr>
      </w:pPr>
    </w:p>
    <w:p w14:paraId="630375D9" w14:textId="77777777" w:rsidR="00721FC5" w:rsidRDefault="00721FC5" w:rsidP="006A4714">
      <w:pPr>
        <w:rPr>
          <w:rFonts w:ascii="Calibri" w:hAnsi="Calibri" w:cs="Calibri"/>
        </w:rPr>
      </w:pPr>
    </w:p>
    <w:p w14:paraId="4F1D5F18" w14:textId="77777777" w:rsidR="00721FC5" w:rsidRDefault="00721FC5" w:rsidP="006A4714">
      <w:pPr>
        <w:rPr>
          <w:rFonts w:ascii="Calibri" w:hAnsi="Calibri" w:cs="Calibri"/>
        </w:rPr>
      </w:pPr>
    </w:p>
    <w:p w14:paraId="0D5FF5F7" w14:textId="77777777" w:rsidR="00721FC5" w:rsidRDefault="00721FC5" w:rsidP="006A4714">
      <w:pPr>
        <w:rPr>
          <w:rFonts w:ascii="Calibri" w:hAnsi="Calibri" w:cs="Calibri"/>
        </w:rPr>
      </w:pPr>
    </w:p>
    <w:p w14:paraId="7EE00DEF" w14:textId="77777777" w:rsidR="00721FC5" w:rsidRDefault="00721FC5" w:rsidP="006A4714">
      <w:pPr>
        <w:rPr>
          <w:rFonts w:ascii="Calibri" w:hAnsi="Calibri" w:cs="Calibri"/>
        </w:rPr>
      </w:pPr>
    </w:p>
    <w:p w14:paraId="740E2EFA" w14:textId="77777777" w:rsidR="00721FC5" w:rsidRDefault="00721FC5" w:rsidP="006A4714">
      <w:pPr>
        <w:rPr>
          <w:rFonts w:ascii="Calibri" w:hAnsi="Calibri" w:cs="Calibri"/>
        </w:rPr>
      </w:pPr>
    </w:p>
    <w:p w14:paraId="6039B28D" w14:textId="77777777" w:rsidR="00721FC5" w:rsidRDefault="00721FC5" w:rsidP="006A4714">
      <w:pPr>
        <w:rPr>
          <w:rFonts w:ascii="Calibri" w:hAnsi="Calibri" w:cs="Calibri"/>
        </w:rPr>
      </w:pPr>
    </w:p>
    <w:p w14:paraId="75F2C1E3" w14:textId="77777777" w:rsidR="00721FC5" w:rsidRDefault="00721FC5" w:rsidP="006A4714">
      <w:pPr>
        <w:rPr>
          <w:rFonts w:ascii="Calibri" w:hAnsi="Calibri" w:cs="Calibri"/>
        </w:rPr>
      </w:pPr>
    </w:p>
    <w:p w14:paraId="4617EF41" w14:textId="77777777" w:rsidR="00721FC5" w:rsidRDefault="00721FC5" w:rsidP="006A4714">
      <w:pPr>
        <w:rPr>
          <w:rFonts w:ascii="Calibri" w:hAnsi="Calibri" w:cs="Calibri"/>
        </w:rPr>
      </w:pPr>
    </w:p>
    <w:p w14:paraId="51B5B8EA" w14:textId="77777777" w:rsidR="00721FC5" w:rsidRDefault="00721FC5" w:rsidP="006A4714">
      <w:pPr>
        <w:rPr>
          <w:rFonts w:ascii="Calibri" w:hAnsi="Calibri" w:cs="Calibri"/>
        </w:rPr>
      </w:pPr>
    </w:p>
    <w:p w14:paraId="34186B00" w14:textId="77777777" w:rsidR="00721FC5" w:rsidRDefault="00721FC5" w:rsidP="006A4714">
      <w:pPr>
        <w:rPr>
          <w:rFonts w:ascii="Calibri" w:hAnsi="Calibri" w:cs="Calibri"/>
        </w:rPr>
      </w:pPr>
    </w:p>
    <w:p w14:paraId="19476CA5" w14:textId="77777777" w:rsidR="00721FC5" w:rsidRDefault="00721FC5" w:rsidP="006A4714">
      <w:pPr>
        <w:rPr>
          <w:rFonts w:ascii="Calibri" w:hAnsi="Calibri" w:cs="Calibri"/>
        </w:rPr>
      </w:pPr>
    </w:p>
    <w:p w14:paraId="2DC47EC5" w14:textId="77777777" w:rsidR="00721FC5" w:rsidRDefault="00721FC5" w:rsidP="006A4714">
      <w:pPr>
        <w:rPr>
          <w:rFonts w:ascii="Calibri" w:hAnsi="Calibri" w:cs="Calibri"/>
        </w:rPr>
      </w:pPr>
    </w:p>
    <w:p w14:paraId="422203E8" w14:textId="77777777" w:rsidR="00721FC5" w:rsidRDefault="00721FC5" w:rsidP="006A4714">
      <w:pPr>
        <w:rPr>
          <w:rFonts w:ascii="Calibri" w:hAnsi="Calibri" w:cs="Calibri"/>
        </w:rPr>
      </w:pPr>
    </w:p>
    <w:p w14:paraId="5335F280" w14:textId="77777777" w:rsidR="00721FC5" w:rsidRDefault="00721FC5" w:rsidP="006A4714">
      <w:pPr>
        <w:rPr>
          <w:rFonts w:ascii="Calibri" w:hAnsi="Calibri" w:cs="Calibri"/>
        </w:rPr>
      </w:pPr>
    </w:p>
    <w:p w14:paraId="70AF25B8" w14:textId="77777777" w:rsidR="00721FC5" w:rsidRDefault="00721FC5" w:rsidP="006A4714">
      <w:pPr>
        <w:rPr>
          <w:rFonts w:ascii="Calibri" w:hAnsi="Calibri" w:cs="Calibri"/>
        </w:rPr>
      </w:pPr>
    </w:p>
    <w:p w14:paraId="602B60D9" w14:textId="77777777" w:rsidR="00721FC5" w:rsidRDefault="00721FC5" w:rsidP="006A4714">
      <w:pPr>
        <w:rPr>
          <w:rFonts w:ascii="Calibri" w:hAnsi="Calibri" w:cs="Calibri"/>
        </w:rPr>
      </w:pPr>
    </w:p>
    <w:p w14:paraId="60E8629C" w14:textId="77777777" w:rsidR="00721FC5" w:rsidRDefault="00721FC5" w:rsidP="006A4714">
      <w:pPr>
        <w:rPr>
          <w:rFonts w:ascii="Calibri" w:hAnsi="Calibri" w:cs="Calibri"/>
        </w:rPr>
      </w:pPr>
    </w:p>
    <w:p w14:paraId="2D9DA8A7" w14:textId="77777777" w:rsidR="00410F4B" w:rsidRDefault="00410F4B" w:rsidP="006A4714">
      <w:pPr>
        <w:rPr>
          <w:rFonts w:ascii="Calibri" w:hAnsi="Calibri" w:cs="Calibri"/>
        </w:rPr>
      </w:pPr>
    </w:p>
    <w:p w14:paraId="39015C38" w14:textId="4F7C4D95" w:rsidR="00410F4B" w:rsidRPr="00410F4B" w:rsidRDefault="00410F4B" w:rsidP="006A4714">
      <w:pPr>
        <w:rPr>
          <w:rFonts w:ascii="Calibri" w:hAnsi="Calibri" w:cs="Calibri"/>
          <w:b/>
          <w:bCs/>
          <w:highlight w:val="red"/>
          <w:lang w:val="el-GR"/>
        </w:rPr>
      </w:pPr>
      <w:r>
        <w:rPr>
          <w:rFonts w:ascii="Calibri" w:hAnsi="Calibri" w:cs="Calibri"/>
          <w:b/>
          <w:bCs/>
          <w:lang w:val="el-GR"/>
        </w:rPr>
        <w:lastRenderedPageBreak/>
        <w:t>Περιεχόμενα</w:t>
      </w:r>
    </w:p>
    <w:p w14:paraId="0124B16E" w14:textId="77777777" w:rsidR="00410F4B" w:rsidRDefault="00410F4B" w:rsidP="006A4714">
      <w:pPr>
        <w:rPr>
          <w:rFonts w:ascii="Calibri" w:hAnsi="Calibri" w:cs="Calibri"/>
          <w:b/>
          <w:bCs/>
          <w:highlight w:val="red"/>
        </w:rPr>
      </w:pPr>
    </w:p>
    <w:p w14:paraId="54BD8B67" w14:textId="77777777" w:rsidR="00410F4B" w:rsidRDefault="00410F4B" w:rsidP="006A4714">
      <w:pPr>
        <w:rPr>
          <w:rFonts w:ascii="Calibri" w:hAnsi="Calibri" w:cs="Calibri"/>
          <w:b/>
          <w:bCs/>
          <w:highlight w:val="red"/>
        </w:rPr>
      </w:pPr>
    </w:p>
    <w:p w14:paraId="57677DD5" w14:textId="77777777" w:rsidR="00410F4B" w:rsidRDefault="00410F4B" w:rsidP="006A4714">
      <w:pPr>
        <w:rPr>
          <w:rFonts w:ascii="Calibri" w:hAnsi="Calibri" w:cs="Calibri"/>
          <w:b/>
          <w:bCs/>
          <w:highlight w:val="red"/>
        </w:rPr>
      </w:pPr>
    </w:p>
    <w:p w14:paraId="6D5CC6C4" w14:textId="77777777" w:rsidR="00410F4B" w:rsidRDefault="00410F4B" w:rsidP="006A4714">
      <w:pPr>
        <w:rPr>
          <w:rFonts w:ascii="Calibri" w:hAnsi="Calibri" w:cs="Calibri"/>
          <w:b/>
          <w:bCs/>
          <w:highlight w:val="red"/>
        </w:rPr>
      </w:pPr>
    </w:p>
    <w:p w14:paraId="59EB1D2A" w14:textId="77777777" w:rsidR="00410F4B" w:rsidRDefault="00410F4B" w:rsidP="006A4714">
      <w:pPr>
        <w:rPr>
          <w:rFonts w:ascii="Calibri" w:hAnsi="Calibri" w:cs="Calibri"/>
          <w:b/>
          <w:bCs/>
          <w:highlight w:val="red"/>
        </w:rPr>
      </w:pPr>
    </w:p>
    <w:p w14:paraId="1BB08DCC" w14:textId="77777777" w:rsidR="00410F4B" w:rsidRDefault="00410F4B" w:rsidP="006A4714">
      <w:pPr>
        <w:rPr>
          <w:rFonts w:ascii="Calibri" w:hAnsi="Calibri" w:cs="Calibri"/>
          <w:b/>
          <w:bCs/>
          <w:highlight w:val="red"/>
        </w:rPr>
      </w:pPr>
    </w:p>
    <w:p w14:paraId="3049A139" w14:textId="77777777" w:rsidR="00410F4B" w:rsidRDefault="00410F4B" w:rsidP="006A4714">
      <w:pPr>
        <w:rPr>
          <w:rFonts w:ascii="Calibri" w:hAnsi="Calibri" w:cs="Calibri"/>
          <w:b/>
          <w:bCs/>
          <w:highlight w:val="red"/>
        </w:rPr>
      </w:pPr>
    </w:p>
    <w:p w14:paraId="02EFEF19" w14:textId="77777777" w:rsidR="00410F4B" w:rsidRDefault="00410F4B" w:rsidP="006A4714">
      <w:pPr>
        <w:rPr>
          <w:rFonts w:ascii="Calibri" w:hAnsi="Calibri" w:cs="Calibri"/>
          <w:b/>
          <w:bCs/>
          <w:highlight w:val="red"/>
        </w:rPr>
      </w:pPr>
    </w:p>
    <w:p w14:paraId="219B8A9F" w14:textId="77777777" w:rsidR="00410F4B" w:rsidRDefault="00410F4B" w:rsidP="006A4714">
      <w:pPr>
        <w:rPr>
          <w:rFonts w:ascii="Calibri" w:hAnsi="Calibri" w:cs="Calibri"/>
          <w:b/>
          <w:bCs/>
          <w:highlight w:val="red"/>
        </w:rPr>
      </w:pPr>
    </w:p>
    <w:p w14:paraId="126ECEF0" w14:textId="77777777" w:rsidR="00410F4B" w:rsidRDefault="00410F4B" w:rsidP="006A4714">
      <w:pPr>
        <w:rPr>
          <w:rFonts w:ascii="Calibri" w:hAnsi="Calibri" w:cs="Calibri"/>
          <w:b/>
          <w:bCs/>
          <w:highlight w:val="red"/>
        </w:rPr>
      </w:pPr>
    </w:p>
    <w:p w14:paraId="2EC10473" w14:textId="77777777" w:rsidR="00410F4B" w:rsidRDefault="00410F4B" w:rsidP="006A4714">
      <w:pPr>
        <w:rPr>
          <w:rFonts w:ascii="Calibri" w:hAnsi="Calibri" w:cs="Calibri"/>
          <w:b/>
          <w:bCs/>
          <w:highlight w:val="red"/>
        </w:rPr>
      </w:pPr>
    </w:p>
    <w:p w14:paraId="190479DF" w14:textId="77777777" w:rsidR="00410F4B" w:rsidRDefault="00410F4B" w:rsidP="006A4714">
      <w:pPr>
        <w:rPr>
          <w:rFonts w:ascii="Calibri" w:hAnsi="Calibri" w:cs="Calibri"/>
          <w:b/>
          <w:bCs/>
          <w:highlight w:val="red"/>
        </w:rPr>
      </w:pPr>
    </w:p>
    <w:p w14:paraId="100F0757" w14:textId="77777777" w:rsidR="00410F4B" w:rsidRDefault="00410F4B" w:rsidP="006A4714">
      <w:pPr>
        <w:rPr>
          <w:rFonts w:ascii="Calibri" w:hAnsi="Calibri" w:cs="Calibri"/>
          <w:b/>
          <w:bCs/>
          <w:highlight w:val="red"/>
        </w:rPr>
      </w:pPr>
    </w:p>
    <w:p w14:paraId="3166AB33" w14:textId="77777777" w:rsidR="00410F4B" w:rsidRDefault="00410F4B" w:rsidP="006A4714">
      <w:pPr>
        <w:rPr>
          <w:rFonts w:ascii="Calibri" w:hAnsi="Calibri" w:cs="Calibri"/>
          <w:b/>
          <w:bCs/>
          <w:highlight w:val="red"/>
        </w:rPr>
      </w:pPr>
    </w:p>
    <w:p w14:paraId="265E395C" w14:textId="77777777" w:rsidR="00410F4B" w:rsidRDefault="00410F4B" w:rsidP="006A4714">
      <w:pPr>
        <w:rPr>
          <w:rFonts w:ascii="Calibri" w:hAnsi="Calibri" w:cs="Calibri"/>
          <w:b/>
          <w:bCs/>
          <w:highlight w:val="red"/>
        </w:rPr>
      </w:pPr>
    </w:p>
    <w:p w14:paraId="19B9110E" w14:textId="77777777" w:rsidR="00410F4B" w:rsidRDefault="00410F4B" w:rsidP="006A4714">
      <w:pPr>
        <w:rPr>
          <w:rFonts w:ascii="Calibri" w:hAnsi="Calibri" w:cs="Calibri"/>
          <w:b/>
          <w:bCs/>
          <w:highlight w:val="red"/>
        </w:rPr>
      </w:pPr>
    </w:p>
    <w:p w14:paraId="289F6D34" w14:textId="77777777" w:rsidR="00410F4B" w:rsidRDefault="00410F4B" w:rsidP="006A4714">
      <w:pPr>
        <w:rPr>
          <w:rFonts w:ascii="Calibri" w:hAnsi="Calibri" w:cs="Calibri"/>
          <w:b/>
          <w:bCs/>
          <w:highlight w:val="red"/>
        </w:rPr>
      </w:pPr>
    </w:p>
    <w:p w14:paraId="6D6C8331" w14:textId="77777777" w:rsidR="00410F4B" w:rsidRDefault="00410F4B" w:rsidP="006A4714">
      <w:pPr>
        <w:rPr>
          <w:rFonts w:ascii="Calibri" w:hAnsi="Calibri" w:cs="Calibri"/>
          <w:b/>
          <w:bCs/>
          <w:highlight w:val="red"/>
        </w:rPr>
      </w:pPr>
    </w:p>
    <w:p w14:paraId="35744446" w14:textId="77777777" w:rsidR="00410F4B" w:rsidRDefault="00410F4B" w:rsidP="006A4714">
      <w:pPr>
        <w:rPr>
          <w:rFonts w:ascii="Calibri" w:hAnsi="Calibri" w:cs="Calibri"/>
          <w:b/>
          <w:bCs/>
          <w:highlight w:val="red"/>
        </w:rPr>
      </w:pPr>
    </w:p>
    <w:p w14:paraId="71F97EC1" w14:textId="77777777" w:rsidR="00410F4B" w:rsidRDefault="00410F4B" w:rsidP="006A4714">
      <w:pPr>
        <w:rPr>
          <w:rFonts w:ascii="Calibri" w:hAnsi="Calibri" w:cs="Calibri"/>
          <w:b/>
          <w:bCs/>
          <w:highlight w:val="red"/>
        </w:rPr>
      </w:pPr>
    </w:p>
    <w:p w14:paraId="63E697EE" w14:textId="77777777" w:rsidR="00410F4B" w:rsidRDefault="00410F4B" w:rsidP="006A4714">
      <w:pPr>
        <w:rPr>
          <w:rFonts w:ascii="Calibri" w:hAnsi="Calibri" w:cs="Calibri"/>
          <w:b/>
          <w:bCs/>
          <w:highlight w:val="red"/>
        </w:rPr>
      </w:pPr>
    </w:p>
    <w:p w14:paraId="06BAF46E" w14:textId="77777777" w:rsidR="00410F4B" w:rsidRDefault="00410F4B" w:rsidP="006A4714">
      <w:pPr>
        <w:rPr>
          <w:rFonts w:ascii="Calibri" w:hAnsi="Calibri" w:cs="Calibri"/>
          <w:b/>
          <w:bCs/>
          <w:highlight w:val="red"/>
        </w:rPr>
      </w:pPr>
    </w:p>
    <w:p w14:paraId="27820020" w14:textId="77777777" w:rsidR="00410F4B" w:rsidRDefault="00410F4B" w:rsidP="006A4714">
      <w:pPr>
        <w:rPr>
          <w:rFonts w:ascii="Calibri" w:hAnsi="Calibri" w:cs="Calibri"/>
          <w:b/>
          <w:bCs/>
          <w:highlight w:val="red"/>
        </w:rPr>
      </w:pPr>
    </w:p>
    <w:p w14:paraId="0A8860E7" w14:textId="77777777" w:rsidR="00410F4B" w:rsidRDefault="00410F4B" w:rsidP="006A4714">
      <w:pPr>
        <w:rPr>
          <w:rFonts w:ascii="Calibri" w:hAnsi="Calibri" w:cs="Calibri"/>
          <w:b/>
          <w:bCs/>
          <w:highlight w:val="red"/>
        </w:rPr>
      </w:pPr>
    </w:p>
    <w:p w14:paraId="15821EA6" w14:textId="77777777" w:rsidR="00410F4B" w:rsidRDefault="00410F4B" w:rsidP="006A4714">
      <w:pPr>
        <w:rPr>
          <w:rFonts w:ascii="Calibri" w:hAnsi="Calibri" w:cs="Calibri"/>
          <w:b/>
          <w:bCs/>
          <w:highlight w:val="red"/>
        </w:rPr>
      </w:pPr>
    </w:p>
    <w:p w14:paraId="1FC0C17D" w14:textId="2CFA32F8" w:rsidR="00940A93" w:rsidRPr="0002391A" w:rsidRDefault="00940A93" w:rsidP="006A4714">
      <w:pPr>
        <w:rPr>
          <w:rFonts w:ascii="Calibri" w:hAnsi="Calibri" w:cs="Calibri"/>
          <w:b/>
          <w:bCs/>
          <w:highlight w:val="red"/>
          <w:lang w:val="el-GR"/>
        </w:rPr>
      </w:pPr>
      <w:r w:rsidRPr="0002391A">
        <w:rPr>
          <w:rFonts w:ascii="Calibri" w:hAnsi="Calibri" w:cs="Calibri"/>
          <w:b/>
          <w:bCs/>
          <w:highlight w:val="red"/>
          <w:lang w:val="el-GR"/>
        </w:rPr>
        <w:lastRenderedPageBreak/>
        <w:t>Περίληψη</w:t>
      </w:r>
    </w:p>
    <w:p w14:paraId="4AD35DF8" w14:textId="16245DB5" w:rsidR="00DA316A" w:rsidRPr="0002391A" w:rsidRDefault="00940A93" w:rsidP="00DA316A">
      <w:pPr>
        <w:rPr>
          <w:rFonts w:ascii="Calibri" w:hAnsi="Calibri" w:cs="Calibri"/>
          <w:sz w:val="22"/>
          <w:szCs w:val="22"/>
          <w:highlight w:val="red"/>
          <w:lang w:val="el-GR"/>
        </w:rPr>
      </w:pPr>
      <w:r w:rsidRPr="0002391A">
        <w:rPr>
          <w:rFonts w:ascii="Calibri" w:hAnsi="Calibri" w:cs="Calibri"/>
          <w:sz w:val="22"/>
          <w:szCs w:val="22"/>
          <w:highlight w:val="red"/>
          <w:lang w:val="el-GR"/>
        </w:rPr>
        <w:tab/>
      </w:r>
      <w:bookmarkStart w:id="0" w:name="_Hlk210686777"/>
      <w:r w:rsidR="00DA316A" w:rsidRPr="0002391A">
        <w:rPr>
          <w:rFonts w:ascii="Calibri" w:hAnsi="Calibri" w:cs="Calibri"/>
          <w:sz w:val="22"/>
          <w:szCs w:val="22"/>
          <w:highlight w:val="red"/>
          <w:lang w:val="el-GR"/>
        </w:rPr>
        <w:t xml:space="preserve">Η παρούσα πτυχιακή εργασία επικεντρώνεται στην ανάπτυξη </w:t>
      </w:r>
      <w:r w:rsidR="006F13B4" w:rsidRPr="0002391A">
        <w:rPr>
          <w:rFonts w:ascii="Calibri" w:hAnsi="Calibri" w:cs="Calibri"/>
          <w:sz w:val="22"/>
          <w:szCs w:val="22"/>
          <w:highlight w:val="red"/>
          <w:lang w:val="el-GR"/>
        </w:rPr>
        <w:t>της</w:t>
      </w:r>
      <w:r w:rsidR="00DA316A" w:rsidRPr="0002391A">
        <w:rPr>
          <w:rFonts w:ascii="Calibri" w:hAnsi="Calibri" w:cs="Calibri"/>
          <w:sz w:val="22"/>
          <w:szCs w:val="22"/>
          <w:highlight w:val="red"/>
          <w:lang w:val="el-GR"/>
        </w:rPr>
        <w:t xml:space="preserve"> διαδικτυακής εφαρμογής ηλεκτρονικού εμπορίου</w:t>
      </w:r>
      <w:r w:rsidR="006F13B4" w:rsidRPr="0002391A">
        <w:rPr>
          <w:rFonts w:ascii="Calibri" w:hAnsi="Calibri" w:cs="Calibri"/>
          <w:sz w:val="22"/>
          <w:szCs w:val="22"/>
          <w:highlight w:val="red"/>
          <w:lang w:val="el-GR"/>
        </w:rPr>
        <w:t xml:space="preserve"> “</w:t>
      </w:r>
      <w:proofErr w:type="spellStart"/>
      <w:r w:rsidR="006F13B4" w:rsidRPr="0002391A">
        <w:rPr>
          <w:rFonts w:ascii="Calibri" w:hAnsi="Calibri" w:cs="Calibri"/>
          <w:sz w:val="22"/>
          <w:szCs w:val="22"/>
          <w:highlight w:val="red"/>
        </w:rPr>
        <w:t>UniBookie</w:t>
      </w:r>
      <w:proofErr w:type="spellEnd"/>
      <w:r w:rsidR="006F13B4" w:rsidRPr="0002391A">
        <w:rPr>
          <w:rFonts w:ascii="Calibri" w:hAnsi="Calibri" w:cs="Calibri"/>
          <w:sz w:val="22"/>
          <w:szCs w:val="22"/>
          <w:highlight w:val="red"/>
          <w:lang w:val="el-GR"/>
        </w:rPr>
        <w:t>”</w:t>
      </w:r>
      <w:r w:rsidR="00DA316A" w:rsidRPr="0002391A">
        <w:rPr>
          <w:rFonts w:ascii="Calibri" w:hAnsi="Calibri" w:cs="Calibri"/>
          <w:sz w:val="22"/>
          <w:szCs w:val="22"/>
          <w:highlight w:val="red"/>
          <w:lang w:val="el-GR"/>
        </w:rPr>
        <w:t xml:space="preserve"> που επιτρέπει την αγορά συγγραμμάτων με γρήγορο και φιλικό για τον χρήστη τρόπο. Παρότι έχει</w:t>
      </w:r>
      <w:r w:rsidR="00546B07" w:rsidRPr="0002391A">
        <w:rPr>
          <w:rFonts w:ascii="Calibri" w:hAnsi="Calibri" w:cs="Calibri"/>
          <w:sz w:val="22"/>
          <w:szCs w:val="22"/>
          <w:highlight w:val="red"/>
          <w:lang w:val="el-GR"/>
        </w:rPr>
        <w:t xml:space="preserve"> ήδη</w:t>
      </w:r>
      <w:r w:rsidR="00DA316A" w:rsidRPr="0002391A">
        <w:rPr>
          <w:rFonts w:ascii="Calibri" w:hAnsi="Calibri" w:cs="Calibri"/>
          <w:sz w:val="22"/>
          <w:szCs w:val="22"/>
          <w:highlight w:val="red"/>
          <w:lang w:val="el-GR"/>
        </w:rPr>
        <w:t xml:space="preserve"> βελτιωθεί σημαντικά αυτή η διαδικασία, η αναζήτηση συγγραμμάτων συχνά εξακολουθεί να είναι περίπλοκη</w:t>
      </w:r>
      <w:r w:rsidR="00BF6A94" w:rsidRPr="0002391A">
        <w:rPr>
          <w:rFonts w:ascii="Calibri" w:hAnsi="Calibri" w:cs="Calibri"/>
          <w:sz w:val="22"/>
          <w:szCs w:val="22"/>
          <w:highlight w:val="red"/>
          <w:lang w:val="el-GR"/>
        </w:rPr>
        <w:t>,</w:t>
      </w:r>
      <w:r w:rsidR="00DA316A" w:rsidRPr="0002391A">
        <w:rPr>
          <w:rFonts w:ascii="Calibri" w:hAnsi="Calibri" w:cs="Calibri"/>
          <w:sz w:val="22"/>
          <w:szCs w:val="22"/>
          <w:highlight w:val="red"/>
          <w:lang w:val="el-GR"/>
        </w:rPr>
        <w:t xml:space="preserve"> χρονοβόρα</w:t>
      </w:r>
      <w:r w:rsidR="00BF6A94" w:rsidRPr="0002391A">
        <w:rPr>
          <w:rFonts w:ascii="Calibri" w:hAnsi="Calibri" w:cs="Calibri"/>
          <w:sz w:val="22"/>
          <w:szCs w:val="22"/>
          <w:highlight w:val="red"/>
          <w:lang w:val="el-GR"/>
        </w:rPr>
        <w:t xml:space="preserve"> </w:t>
      </w:r>
      <w:r w:rsidR="00BF6A94" w:rsidRPr="0002391A">
        <w:rPr>
          <w:rFonts w:ascii="Calibri" w:hAnsi="Calibri" w:cs="Calibri"/>
          <w:sz w:val="22"/>
          <w:szCs w:val="22"/>
          <w:highlight w:val="red"/>
          <w:lang w:val="el-GR"/>
        </w:rPr>
        <w:t>και να απαιτεί επίσκεψη σε διαφορετικές πλατφόρμες</w:t>
      </w:r>
      <w:r w:rsidR="00DA316A" w:rsidRPr="0002391A">
        <w:rPr>
          <w:rFonts w:ascii="Calibri" w:hAnsi="Calibri" w:cs="Calibri"/>
          <w:sz w:val="22"/>
          <w:szCs w:val="22"/>
          <w:highlight w:val="red"/>
          <w:lang w:val="el-GR"/>
        </w:rPr>
        <w:t>.</w:t>
      </w:r>
    </w:p>
    <w:p w14:paraId="29C8D09B" w14:textId="683045EB" w:rsidR="00DA316A" w:rsidRPr="0002391A" w:rsidRDefault="000F289A" w:rsidP="00843902">
      <w:pPr>
        <w:ind w:firstLine="720"/>
        <w:rPr>
          <w:rFonts w:ascii="Calibri" w:hAnsi="Calibri" w:cs="Calibri"/>
          <w:sz w:val="22"/>
          <w:szCs w:val="22"/>
          <w:highlight w:val="red"/>
          <w:lang w:val="el-GR"/>
        </w:rPr>
      </w:pPr>
      <w:r w:rsidRPr="0002391A">
        <w:rPr>
          <w:rFonts w:ascii="Calibri" w:hAnsi="Calibri" w:cs="Calibri"/>
          <w:sz w:val="22"/>
          <w:szCs w:val="22"/>
          <w:highlight w:val="red"/>
          <w:lang w:val="el-GR"/>
        </w:rPr>
        <w:t>Η</w:t>
      </w:r>
      <w:r w:rsidR="00DA316A" w:rsidRPr="00DA316A">
        <w:rPr>
          <w:rFonts w:ascii="Calibri" w:hAnsi="Calibri" w:cs="Calibri"/>
          <w:sz w:val="22"/>
          <w:szCs w:val="22"/>
          <w:highlight w:val="red"/>
          <w:lang w:val="el-GR"/>
        </w:rPr>
        <w:t xml:space="preserve"> εφαρμογή αναπτύχθηκε ως ένα απλό αλλά πλήρες ηλεκτρονικό κατάστημα που προσφέρει λύση σε μια βασική ανάγκη των φοιτητών αλλά και κάθε ενδιαφερόμενου </w:t>
      </w:r>
      <w:r w:rsidR="00DA316A" w:rsidRPr="0002391A">
        <w:rPr>
          <w:rFonts w:ascii="Calibri" w:hAnsi="Calibri" w:cs="Calibri"/>
          <w:sz w:val="22"/>
          <w:szCs w:val="22"/>
          <w:highlight w:val="red"/>
          <w:lang w:val="el-GR"/>
        </w:rPr>
        <w:t xml:space="preserve">που </w:t>
      </w:r>
      <w:r w:rsidR="00DA316A" w:rsidRPr="0002391A">
        <w:rPr>
          <w:rFonts w:ascii="Calibri" w:hAnsi="Calibri" w:cs="Calibri"/>
          <w:sz w:val="22"/>
          <w:szCs w:val="22"/>
          <w:highlight w:val="red"/>
          <w:lang w:val="el-GR"/>
        </w:rPr>
        <w:t>αναζητά πανεπιστημιακά και επιστημονικά συγγράμματα</w:t>
      </w:r>
      <w:r w:rsidR="00DA316A" w:rsidRPr="0002391A">
        <w:rPr>
          <w:rFonts w:ascii="Calibri" w:hAnsi="Calibri" w:cs="Calibri"/>
          <w:sz w:val="22"/>
          <w:szCs w:val="22"/>
          <w:highlight w:val="red"/>
          <w:lang w:val="el-GR"/>
        </w:rPr>
        <w:t>.</w:t>
      </w:r>
      <w:r w:rsidR="00843902" w:rsidRPr="0002391A">
        <w:rPr>
          <w:rFonts w:ascii="Calibri" w:hAnsi="Calibri" w:cs="Calibri"/>
          <w:sz w:val="22"/>
          <w:szCs w:val="22"/>
          <w:highlight w:val="red"/>
          <w:lang w:val="el-GR"/>
        </w:rPr>
        <w:t xml:space="preserve"> </w:t>
      </w:r>
      <w:r w:rsidRPr="0002391A">
        <w:rPr>
          <w:rFonts w:ascii="Calibri" w:hAnsi="Calibri" w:cs="Calibri"/>
          <w:sz w:val="22"/>
          <w:szCs w:val="22"/>
          <w:highlight w:val="red"/>
          <w:lang w:val="el-GR"/>
        </w:rPr>
        <w:t xml:space="preserve">Πιο συγκεκριμένα, </w:t>
      </w:r>
      <w:r w:rsidRPr="0002391A">
        <w:rPr>
          <w:rFonts w:ascii="Calibri" w:hAnsi="Calibri" w:cs="Calibri"/>
          <w:sz w:val="22"/>
          <w:szCs w:val="22"/>
          <w:highlight w:val="red"/>
          <w:lang w:val="el-GR"/>
        </w:rPr>
        <w:t>ε</w:t>
      </w:r>
      <w:r w:rsidR="00546B07" w:rsidRPr="0002391A">
        <w:rPr>
          <w:rFonts w:ascii="Calibri" w:hAnsi="Calibri" w:cs="Calibri"/>
          <w:sz w:val="22"/>
          <w:szCs w:val="22"/>
          <w:highlight w:val="red"/>
          <w:lang w:val="el-GR"/>
        </w:rPr>
        <w:t xml:space="preserve">πιτρέπει την </w:t>
      </w:r>
      <w:r w:rsidR="00843902" w:rsidRPr="0002391A">
        <w:rPr>
          <w:rFonts w:ascii="Calibri" w:hAnsi="Calibri" w:cs="Calibri"/>
          <w:sz w:val="22"/>
          <w:szCs w:val="22"/>
          <w:highlight w:val="red"/>
          <w:lang w:val="el-GR"/>
        </w:rPr>
        <w:t>περι</w:t>
      </w:r>
      <w:r w:rsidR="00546B07" w:rsidRPr="0002391A">
        <w:rPr>
          <w:rFonts w:ascii="Calibri" w:hAnsi="Calibri" w:cs="Calibri"/>
          <w:sz w:val="22"/>
          <w:szCs w:val="22"/>
          <w:highlight w:val="red"/>
          <w:lang w:val="el-GR"/>
        </w:rPr>
        <w:t>ή</w:t>
      </w:r>
      <w:r w:rsidR="00843902" w:rsidRPr="0002391A">
        <w:rPr>
          <w:rFonts w:ascii="Calibri" w:hAnsi="Calibri" w:cs="Calibri"/>
          <w:sz w:val="22"/>
          <w:szCs w:val="22"/>
          <w:highlight w:val="red"/>
          <w:lang w:val="el-GR"/>
        </w:rPr>
        <w:t>γη</w:t>
      </w:r>
      <w:r w:rsidR="00546B07" w:rsidRPr="0002391A">
        <w:rPr>
          <w:rFonts w:ascii="Calibri" w:hAnsi="Calibri" w:cs="Calibri"/>
          <w:sz w:val="22"/>
          <w:szCs w:val="22"/>
          <w:highlight w:val="red"/>
          <w:lang w:val="el-GR"/>
        </w:rPr>
        <w:t>ση</w:t>
      </w:r>
      <w:r w:rsidR="00843902" w:rsidRPr="0002391A">
        <w:rPr>
          <w:rFonts w:ascii="Calibri" w:hAnsi="Calibri" w:cs="Calibri"/>
          <w:sz w:val="22"/>
          <w:szCs w:val="22"/>
          <w:highlight w:val="red"/>
          <w:lang w:val="el-GR"/>
        </w:rPr>
        <w:t xml:space="preserve"> στα διαθέσιμα συγγράμματα, αναζ</w:t>
      </w:r>
      <w:r w:rsidR="00546B07" w:rsidRPr="0002391A">
        <w:rPr>
          <w:rFonts w:ascii="Calibri" w:hAnsi="Calibri" w:cs="Calibri"/>
          <w:sz w:val="22"/>
          <w:szCs w:val="22"/>
          <w:highlight w:val="red"/>
          <w:lang w:val="el-GR"/>
        </w:rPr>
        <w:t>ή</w:t>
      </w:r>
      <w:r w:rsidR="00843902" w:rsidRPr="0002391A">
        <w:rPr>
          <w:rFonts w:ascii="Calibri" w:hAnsi="Calibri" w:cs="Calibri"/>
          <w:sz w:val="22"/>
          <w:szCs w:val="22"/>
          <w:highlight w:val="red"/>
          <w:lang w:val="el-GR"/>
        </w:rPr>
        <w:t>τ</w:t>
      </w:r>
      <w:r w:rsidR="00546B07" w:rsidRPr="0002391A">
        <w:rPr>
          <w:rFonts w:ascii="Calibri" w:hAnsi="Calibri" w:cs="Calibri"/>
          <w:sz w:val="22"/>
          <w:szCs w:val="22"/>
          <w:highlight w:val="red"/>
          <w:lang w:val="el-GR"/>
        </w:rPr>
        <w:t>η</w:t>
      </w:r>
      <w:r w:rsidR="00843902" w:rsidRPr="0002391A">
        <w:rPr>
          <w:rFonts w:ascii="Calibri" w:hAnsi="Calibri" w:cs="Calibri"/>
          <w:sz w:val="22"/>
          <w:szCs w:val="22"/>
          <w:highlight w:val="red"/>
          <w:lang w:val="el-GR"/>
        </w:rPr>
        <w:t>σ</w:t>
      </w:r>
      <w:r w:rsidR="00546B07" w:rsidRPr="0002391A">
        <w:rPr>
          <w:rFonts w:ascii="Calibri" w:hAnsi="Calibri" w:cs="Calibri"/>
          <w:sz w:val="22"/>
          <w:szCs w:val="22"/>
          <w:highlight w:val="red"/>
          <w:lang w:val="el-GR"/>
        </w:rPr>
        <w:t>η</w:t>
      </w:r>
      <w:r w:rsidR="00843902" w:rsidRPr="0002391A">
        <w:rPr>
          <w:rFonts w:ascii="Calibri" w:hAnsi="Calibri" w:cs="Calibri"/>
          <w:sz w:val="22"/>
          <w:szCs w:val="22"/>
          <w:highlight w:val="red"/>
          <w:lang w:val="el-GR"/>
        </w:rPr>
        <w:t xml:space="preserve"> συγκεκριμέν</w:t>
      </w:r>
      <w:r w:rsidR="00546B07" w:rsidRPr="0002391A">
        <w:rPr>
          <w:rFonts w:ascii="Calibri" w:hAnsi="Calibri" w:cs="Calibri"/>
          <w:sz w:val="22"/>
          <w:szCs w:val="22"/>
          <w:highlight w:val="red"/>
          <w:lang w:val="el-GR"/>
        </w:rPr>
        <w:t>ων</w:t>
      </w:r>
      <w:r w:rsidR="00843902" w:rsidRPr="0002391A">
        <w:rPr>
          <w:rFonts w:ascii="Calibri" w:hAnsi="Calibri" w:cs="Calibri"/>
          <w:sz w:val="22"/>
          <w:szCs w:val="22"/>
          <w:highlight w:val="red"/>
          <w:lang w:val="el-GR"/>
        </w:rPr>
        <w:t xml:space="preserve"> τίτλ</w:t>
      </w:r>
      <w:r w:rsidR="00546B07" w:rsidRPr="0002391A">
        <w:rPr>
          <w:rFonts w:ascii="Calibri" w:hAnsi="Calibri" w:cs="Calibri"/>
          <w:sz w:val="22"/>
          <w:szCs w:val="22"/>
          <w:highlight w:val="red"/>
          <w:lang w:val="el-GR"/>
        </w:rPr>
        <w:t>ων</w:t>
      </w:r>
      <w:r w:rsidR="00843902" w:rsidRPr="0002391A">
        <w:rPr>
          <w:rFonts w:ascii="Calibri" w:hAnsi="Calibri" w:cs="Calibri"/>
          <w:sz w:val="22"/>
          <w:szCs w:val="22"/>
          <w:highlight w:val="red"/>
          <w:lang w:val="el-GR"/>
        </w:rPr>
        <w:t>, προσθ</w:t>
      </w:r>
      <w:r w:rsidR="00546B07" w:rsidRPr="0002391A">
        <w:rPr>
          <w:rFonts w:ascii="Calibri" w:hAnsi="Calibri" w:cs="Calibri"/>
          <w:sz w:val="22"/>
          <w:szCs w:val="22"/>
          <w:highlight w:val="red"/>
          <w:lang w:val="el-GR"/>
        </w:rPr>
        <w:t>ήκη</w:t>
      </w:r>
      <w:r w:rsidR="00843902" w:rsidRPr="0002391A">
        <w:rPr>
          <w:rFonts w:ascii="Calibri" w:hAnsi="Calibri" w:cs="Calibri"/>
          <w:sz w:val="22"/>
          <w:szCs w:val="22"/>
          <w:highlight w:val="red"/>
          <w:lang w:val="el-GR"/>
        </w:rPr>
        <w:t xml:space="preserve"> στο καλάθι</w:t>
      </w:r>
      <w:r w:rsidR="00546B07" w:rsidRPr="0002391A">
        <w:rPr>
          <w:rFonts w:ascii="Calibri" w:hAnsi="Calibri" w:cs="Calibri"/>
          <w:sz w:val="22"/>
          <w:szCs w:val="22"/>
          <w:highlight w:val="red"/>
          <w:lang w:val="el-GR"/>
        </w:rPr>
        <w:t>,</w:t>
      </w:r>
      <w:r w:rsidR="00843902" w:rsidRPr="0002391A">
        <w:rPr>
          <w:rFonts w:ascii="Calibri" w:hAnsi="Calibri" w:cs="Calibri"/>
          <w:sz w:val="22"/>
          <w:szCs w:val="22"/>
          <w:highlight w:val="red"/>
          <w:lang w:val="el-GR"/>
        </w:rPr>
        <w:t xml:space="preserve"> ολοκλ</w:t>
      </w:r>
      <w:r w:rsidR="00546B07" w:rsidRPr="0002391A">
        <w:rPr>
          <w:rFonts w:ascii="Calibri" w:hAnsi="Calibri" w:cs="Calibri"/>
          <w:sz w:val="22"/>
          <w:szCs w:val="22"/>
          <w:highlight w:val="red"/>
          <w:lang w:val="el-GR"/>
        </w:rPr>
        <w:t>ή</w:t>
      </w:r>
      <w:r w:rsidR="00843902" w:rsidRPr="0002391A">
        <w:rPr>
          <w:rFonts w:ascii="Calibri" w:hAnsi="Calibri" w:cs="Calibri"/>
          <w:sz w:val="22"/>
          <w:szCs w:val="22"/>
          <w:highlight w:val="red"/>
          <w:lang w:val="el-GR"/>
        </w:rPr>
        <w:t>ρ</w:t>
      </w:r>
      <w:r w:rsidR="00546B07" w:rsidRPr="0002391A">
        <w:rPr>
          <w:rFonts w:ascii="Calibri" w:hAnsi="Calibri" w:cs="Calibri"/>
          <w:sz w:val="22"/>
          <w:szCs w:val="22"/>
          <w:highlight w:val="red"/>
          <w:lang w:val="el-GR"/>
        </w:rPr>
        <w:t xml:space="preserve">ωση </w:t>
      </w:r>
      <w:r w:rsidR="00843902" w:rsidRPr="0002391A">
        <w:rPr>
          <w:rFonts w:ascii="Calibri" w:hAnsi="Calibri" w:cs="Calibri"/>
          <w:sz w:val="22"/>
          <w:szCs w:val="22"/>
          <w:highlight w:val="red"/>
          <w:lang w:val="el-GR"/>
        </w:rPr>
        <w:t>παραγγελία</w:t>
      </w:r>
      <w:r w:rsidR="00546B07" w:rsidRPr="0002391A">
        <w:rPr>
          <w:rFonts w:ascii="Calibri" w:hAnsi="Calibri" w:cs="Calibri"/>
          <w:sz w:val="22"/>
          <w:szCs w:val="22"/>
          <w:highlight w:val="red"/>
          <w:lang w:val="el-GR"/>
        </w:rPr>
        <w:t>ς και παρακολούθηση ιστορικού παραγγελιών σε ένα</w:t>
      </w:r>
      <w:r w:rsidR="00843902" w:rsidRPr="0002391A">
        <w:rPr>
          <w:rFonts w:ascii="Calibri" w:hAnsi="Calibri" w:cs="Calibri"/>
          <w:sz w:val="22"/>
          <w:szCs w:val="22"/>
          <w:highlight w:val="red"/>
          <w:lang w:val="el-GR"/>
        </w:rPr>
        <w:t xml:space="preserve"> </w:t>
      </w:r>
      <w:r w:rsidR="00546B07" w:rsidRPr="0002391A">
        <w:rPr>
          <w:rFonts w:ascii="Calibri" w:hAnsi="Calibri" w:cs="Calibri"/>
          <w:sz w:val="22"/>
          <w:szCs w:val="22"/>
          <w:highlight w:val="red"/>
          <w:lang w:val="el-GR"/>
        </w:rPr>
        <w:t>καθαρό και κατανοητό περιβάλλον</w:t>
      </w:r>
      <w:r w:rsidR="00546B07" w:rsidRPr="0002391A">
        <w:rPr>
          <w:rFonts w:ascii="Calibri" w:hAnsi="Calibri" w:cs="Calibri"/>
          <w:sz w:val="22"/>
          <w:szCs w:val="22"/>
          <w:highlight w:val="red"/>
          <w:lang w:val="el-GR"/>
        </w:rPr>
        <w:t>.</w:t>
      </w:r>
    </w:p>
    <w:bookmarkEnd w:id="0"/>
    <w:p w14:paraId="2C727974" w14:textId="77777777" w:rsidR="00567795" w:rsidRPr="0002391A" w:rsidRDefault="00567795" w:rsidP="00567795">
      <w:pPr>
        <w:rPr>
          <w:rFonts w:ascii="Calibri" w:hAnsi="Calibri" w:cs="Calibri"/>
          <w:sz w:val="22"/>
          <w:szCs w:val="22"/>
          <w:highlight w:val="red"/>
          <w:lang w:val="el-GR"/>
        </w:rPr>
      </w:pPr>
    </w:p>
    <w:p w14:paraId="63533768" w14:textId="7FB46978" w:rsidR="00567795" w:rsidRPr="0002391A" w:rsidRDefault="00567795" w:rsidP="00567795">
      <w:pPr>
        <w:rPr>
          <w:rFonts w:ascii="Calibri" w:hAnsi="Calibri" w:cs="Calibri"/>
          <w:b/>
          <w:bCs/>
          <w:highlight w:val="red"/>
        </w:rPr>
      </w:pPr>
      <w:r w:rsidRPr="0002391A">
        <w:rPr>
          <w:rFonts w:ascii="Calibri" w:hAnsi="Calibri" w:cs="Calibri"/>
          <w:b/>
          <w:bCs/>
          <w:highlight w:val="red"/>
        </w:rPr>
        <w:t>Abstract</w:t>
      </w:r>
    </w:p>
    <w:p w14:paraId="3C092D02" w14:textId="77777777" w:rsidR="00567795" w:rsidRPr="0002391A" w:rsidRDefault="00567795" w:rsidP="00567795">
      <w:pPr>
        <w:rPr>
          <w:rFonts w:ascii="Calibri" w:hAnsi="Calibri" w:cs="Calibri"/>
          <w:sz w:val="22"/>
          <w:szCs w:val="22"/>
          <w:highlight w:val="red"/>
        </w:rPr>
      </w:pPr>
      <w:r w:rsidRPr="0002391A">
        <w:rPr>
          <w:rFonts w:ascii="Calibri" w:hAnsi="Calibri" w:cs="Calibri"/>
          <w:b/>
          <w:bCs/>
          <w:highlight w:val="red"/>
        </w:rPr>
        <w:tab/>
      </w:r>
      <w:r w:rsidRPr="0002391A">
        <w:rPr>
          <w:rFonts w:ascii="Calibri" w:hAnsi="Calibri" w:cs="Calibri"/>
          <w:sz w:val="22"/>
          <w:szCs w:val="22"/>
          <w:highlight w:val="red"/>
        </w:rPr>
        <w:t>The present thesis focuses on the development of a web-based e-commerce application that allows the purchase of textbooks in a fast and user-friendly way. Although this process has already improved significantly, searching for textbooks often remains complex, time-consuming, and requires visiting different platforms.</w:t>
      </w:r>
    </w:p>
    <w:p w14:paraId="47107946" w14:textId="57E132B2" w:rsidR="00567795" w:rsidRPr="00567795" w:rsidRDefault="00567795" w:rsidP="00567795">
      <w:pPr>
        <w:rPr>
          <w:rFonts w:ascii="Calibri" w:hAnsi="Calibri" w:cs="Calibri"/>
          <w:sz w:val="22"/>
          <w:szCs w:val="22"/>
        </w:rPr>
      </w:pPr>
      <w:r w:rsidRPr="00567795">
        <w:rPr>
          <w:rFonts w:ascii="Calibri" w:hAnsi="Calibri" w:cs="Calibri"/>
          <w:sz w:val="22"/>
          <w:szCs w:val="22"/>
          <w:highlight w:val="red"/>
        </w:rPr>
        <w:t>The application was developed as a simple yet complete online store that provides a solution to a fundamental need of students, as well as anyone interested in finding academic and scientific textbooks. More specifically, it allows users to browse the available textbooks, search for specific titles, add them to the cart, complete their orders, and view their order history in a clean and easy</w:t>
      </w:r>
      <w:r w:rsidRPr="0002391A">
        <w:rPr>
          <w:rFonts w:ascii="Calibri" w:hAnsi="Calibri" w:cs="Calibri"/>
          <w:sz w:val="22"/>
          <w:szCs w:val="22"/>
          <w:highlight w:val="red"/>
        </w:rPr>
        <w:t xml:space="preserve"> </w:t>
      </w:r>
      <w:r w:rsidRPr="00567795">
        <w:rPr>
          <w:rFonts w:ascii="Calibri" w:hAnsi="Calibri" w:cs="Calibri"/>
          <w:sz w:val="22"/>
          <w:szCs w:val="22"/>
          <w:highlight w:val="red"/>
        </w:rPr>
        <w:t>to</w:t>
      </w:r>
      <w:r w:rsidRPr="0002391A">
        <w:rPr>
          <w:rFonts w:ascii="Calibri" w:hAnsi="Calibri" w:cs="Calibri"/>
          <w:sz w:val="22"/>
          <w:szCs w:val="22"/>
          <w:highlight w:val="red"/>
        </w:rPr>
        <w:t xml:space="preserve"> </w:t>
      </w:r>
      <w:r w:rsidRPr="00567795">
        <w:rPr>
          <w:rFonts w:ascii="Calibri" w:hAnsi="Calibri" w:cs="Calibri"/>
          <w:sz w:val="22"/>
          <w:szCs w:val="22"/>
          <w:highlight w:val="red"/>
        </w:rPr>
        <w:t>understand environment.</w:t>
      </w:r>
    </w:p>
    <w:p w14:paraId="5AB7B0FE" w14:textId="5E093A36" w:rsidR="00567795" w:rsidRPr="00567795" w:rsidRDefault="00567795" w:rsidP="00567795">
      <w:pPr>
        <w:rPr>
          <w:rFonts w:ascii="Calibri" w:hAnsi="Calibri" w:cs="Calibri"/>
          <w:sz w:val="22"/>
          <w:szCs w:val="22"/>
        </w:rPr>
      </w:pPr>
    </w:p>
    <w:p w14:paraId="1F6E3E28" w14:textId="77777777" w:rsidR="00567795" w:rsidRPr="00567795" w:rsidRDefault="00567795" w:rsidP="00567795">
      <w:pPr>
        <w:rPr>
          <w:rFonts w:ascii="Calibri" w:hAnsi="Calibri" w:cs="Calibri"/>
          <w:sz w:val="22"/>
          <w:szCs w:val="22"/>
        </w:rPr>
      </w:pPr>
    </w:p>
    <w:p w14:paraId="0F5D1196" w14:textId="77777777" w:rsidR="00843902" w:rsidRPr="00DA316A" w:rsidRDefault="00843902" w:rsidP="00843902">
      <w:pPr>
        <w:ind w:firstLine="720"/>
        <w:rPr>
          <w:rFonts w:ascii="Calibri" w:hAnsi="Calibri" w:cs="Calibri"/>
          <w:sz w:val="22"/>
          <w:szCs w:val="22"/>
        </w:rPr>
      </w:pPr>
    </w:p>
    <w:p w14:paraId="5523E087" w14:textId="17F79829" w:rsidR="00940A93" w:rsidRPr="00567795" w:rsidRDefault="00940A93" w:rsidP="00DA316A">
      <w:pPr>
        <w:rPr>
          <w:rFonts w:ascii="Calibri" w:hAnsi="Calibri" w:cs="Calibri"/>
          <w:sz w:val="22"/>
          <w:szCs w:val="22"/>
        </w:rPr>
      </w:pPr>
    </w:p>
    <w:p w14:paraId="56A15DA8" w14:textId="0792E7A0" w:rsidR="00940A93" w:rsidRPr="00567795" w:rsidRDefault="00940A93" w:rsidP="006A4714">
      <w:pPr>
        <w:rPr>
          <w:rFonts w:ascii="Calibri" w:hAnsi="Calibri" w:cs="Calibri"/>
          <w:sz w:val="22"/>
          <w:szCs w:val="22"/>
        </w:rPr>
      </w:pPr>
      <w:r w:rsidRPr="00567795">
        <w:rPr>
          <w:rFonts w:ascii="Calibri" w:hAnsi="Calibri" w:cs="Calibri"/>
          <w:sz w:val="22"/>
          <w:szCs w:val="22"/>
        </w:rPr>
        <w:tab/>
      </w:r>
    </w:p>
    <w:p w14:paraId="5D5D62A4" w14:textId="77777777" w:rsidR="00940A93" w:rsidRDefault="00940A93" w:rsidP="006A4714">
      <w:pPr>
        <w:rPr>
          <w:sz w:val="22"/>
          <w:szCs w:val="22"/>
        </w:rPr>
      </w:pPr>
    </w:p>
    <w:p w14:paraId="19A8001A" w14:textId="77777777" w:rsidR="00A60B37" w:rsidRDefault="00A60B37" w:rsidP="006A4714">
      <w:pPr>
        <w:rPr>
          <w:sz w:val="22"/>
          <w:szCs w:val="22"/>
        </w:rPr>
      </w:pPr>
    </w:p>
    <w:p w14:paraId="15A390E8" w14:textId="77777777" w:rsidR="00A60B37" w:rsidRDefault="00A60B37" w:rsidP="006A4714">
      <w:pPr>
        <w:rPr>
          <w:sz w:val="22"/>
          <w:szCs w:val="22"/>
        </w:rPr>
      </w:pPr>
    </w:p>
    <w:p w14:paraId="37831B7E" w14:textId="77777777" w:rsidR="00A60B37" w:rsidRDefault="00A60B37" w:rsidP="006A4714">
      <w:pPr>
        <w:rPr>
          <w:sz w:val="22"/>
          <w:szCs w:val="22"/>
        </w:rPr>
      </w:pPr>
    </w:p>
    <w:p w14:paraId="2F585136" w14:textId="77777777" w:rsidR="00A60B37" w:rsidRDefault="00A60B37" w:rsidP="006A4714">
      <w:pPr>
        <w:rPr>
          <w:sz w:val="22"/>
          <w:szCs w:val="22"/>
        </w:rPr>
      </w:pPr>
    </w:p>
    <w:p w14:paraId="4398C255" w14:textId="2814B067" w:rsidR="00A60B37" w:rsidRPr="00A60B37" w:rsidRDefault="00A60B37" w:rsidP="00A60B37">
      <w:pPr>
        <w:pStyle w:val="Heading1"/>
        <w:numPr>
          <w:ilvl w:val="0"/>
          <w:numId w:val="1"/>
        </w:numPr>
        <w:rPr>
          <w:rFonts w:ascii="Calibri" w:hAnsi="Calibri" w:cs="Calibri"/>
          <w:b/>
          <w:bCs/>
          <w:color w:val="auto"/>
          <w:sz w:val="26"/>
          <w:szCs w:val="26"/>
        </w:rPr>
      </w:pPr>
      <w:r w:rsidRPr="00A60B37">
        <w:rPr>
          <w:rFonts w:ascii="Calibri" w:hAnsi="Calibri" w:cs="Calibri"/>
          <w:b/>
          <w:bCs/>
          <w:color w:val="auto"/>
          <w:sz w:val="26"/>
          <w:szCs w:val="26"/>
          <w:lang w:val="el-GR"/>
        </w:rPr>
        <w:lastRenderedPageBreak/>
        <w:t>Εισαγωγή</w:t>
      </w:r>
      <w:r>
        <w:rPr>
          <w:rFonts w:ascii="Calibri" w:hAnsi="Calibri" w:cs="Calibri"/>
          <w:b/>
          <w:bCs/>
          <w:color w:val="auto"/>
          <w:sz w:val="26"/>
          <w:szCs w:val="26"/>
        </w:rPr>
        <w:br/>
      </w:r>
    </w:p>
    <w:p w14:paraId="1E35291D" w14:textId="13C0E53D" w:rsidR="00A60B37" w:rsidRDefault="00A60B37" w:rsidP="00A60B37">
      <w:pPr>
        <w:pStyle w:val="Heading5"/>
        <w:numPr>
          <w:ilvl w:val="1"/>
          <w:numId w:val="1"/>
        </w:numPr>
        <w:rPr>
          <w:rFonts w:ascii="Calibri" w:hAnsi="Calibri" w:cs="Calibri"/>
          <w:b/>
          <w:bCs/>
          <w:color w:val="auto"/>
        </w:rPr>
      </w:pPr>
      <w:r w:rsidRPr="00A60B37">
        <w:rPr>
          <w:rFonts w:ascii="Calibri" w:hAnsi="Calibri" w:cs="Calibri"/>
          <w:b/>
          <w:bCs/>
          <w:color w:val="auto"/>
          <w:lang w:val="el-GR"/>
        </w:rPr>
        <w:t>Στόχοι Εργασίας</w:t>
      </w:r>
    </w:p>
    <w:p w14:paraId="55436292" w14:textId="21B10589" w:rsidR="00B2484D" w:rsidRPr="00B2484D" w:rsidRDefault="00B2484D" w:rsidP="00B2484D">
      <w:pPr>
        <w:ind w:left="720" w:firstLine="360"/>
        <w:rPr>
          <w:rFonts w:ascii="Calibri" w:hAnsi="Calibri" w:cs="Calibri"/>
          <w:sz w:val="22"/>
          <w:szCs w:val="22"/>
          <w:lang w:val="el-GR"/>
        </w:rPr>
      </w:pPr>
      <w:r>
        <w:rPr>
          <w:rFonts w:ascii="Calibri" w:hAnsi="Calibri" w:cs="Calibri"/>
          <w:sz w:val="22"/>
          <w:szCs w:val="22"/>
          <w:lang w:val="el-GR"/>
        </w:rPr>
        <w:t>Σκοπός της</w:t>
      </w:r>
      <w:r w:rsidRPr="00B2484D">
        <w:rPr>
          <w:rFonts w:ascii="Calibri" w:hAnsi="Calibri" w:cs="Calibri"/>
          <w:sz w:val="22"/>
          <w:szCs w:val="22"/>
          <w:lang w:val="el-GR"/>
        </w:rPr>
        <w:t xml:space="preserve"> πτυχιακή</w:t>
      </w:r>
      <w:r>
        <w:rPr>
          <w:rFonts w:ascii="Calibri" w:hAnsi="Calibri" w:cs="Calibri"/>
          <w:sz w:val="22"/>
          <w:szCs w:val="22"/>
          <w:lang w:val="el-GR"/>
        </w:rPr>
        <w:t>ς</w:t>
      </w:r>
      <w:r w:rsidRPr="00B2484D">
        <w:rPr>
          <w:rFonts w:ascii="Calibri" w:hAnsi="Calibri" w:cs="Calibri"/>
          <w:sz w:val="22"/>
          <w:szCs w:val="22"/>
          <w:lang w:val="el-GR"/>
        </w:rPr>
        <w:t xml:space="preserve"> εργασία</w:t>
      </w:r>
      <w:r>
        <w:rPr>
          <w:rFonts w:ascii="Calibri" w:hAnsi="Calibri" w:cs="Calibri"/>
          <w:sz w:val="22"/>
          <w:szCs w:val="22"/>
          <w:lang w:val="el-GR"/>
        </w:rPr>
        <w:t>ς είναι</w:t>
      </w:r>
      <w:r w:rsidRPr="00B2484D">
        <w:rPr>
          <w:rFonts w:ascii="Calibri" w:hAnsi="Calibri" w:cs="Calibri"/>
          <w:sz w:val="22"/>
          <w:szCs w:val="22"/>
          <w:lang w:val="el-GR"/>
        </w:rPr>
        <w:t xml:space="preserve"> </w:t>
      </w:r>
      <w:r>
        <w:rPr>
          <w:rFonts w:ascii="Calibri" w:hAnsi="Calibri" w:cs="Calibri"/>
          <w:sz w:val="22"/>
          <w:szCs w:val="22"/>
          <w:lang w:val="el-GR"/>
        </w:rPr>
        <w:t>η</w:t>
      </w:r>
      <w:r w:rsidRPr="00B2484D">
        <w:rPr>
          <w:rFonts w:ascii="Calibri" w:hAnsi="Calibri" w:cs="Calibri"/>
          <w:sz w:val="22"/>
          <w:szCs w:val="22"/>
          <w:lang w:val="el-GR"/>
        </w:rPr>
        <w:t xml:space="preserve"> ανάπτυξη μιας διαδικτυακής εφαρμογής ηλεκτρονικού εμπορίου που </w:t>
      </w:r>
      <w:r>
        <w:rPr>
          <w:rFonts w:ascii="Calibri" w:hAnsi="Calibri" w:cs="Calibri"/>
          <w:sz w:val="22"/>
          <w:szCs w:val="22"/>
          <w:lang w:val="el-GR"/>
        </w:rPr>
        <w:t>διευκολίνει</w:t>
      </w:r>
      <w:r w:rsidRPr="00B2484D">
        <w:rPr>
          <w:rFonts w:ascii="Calibri" w:hAnsi="Calibri" w:cs="Calibri"/>
          <w:sz w:val="22"/>
          <w:szCs w:val="22"/>
          <w:lang w:val="el-GR"/>
        </w:rPr>
        <w:t xml:space="preserve"> την </w:t>
      </w:r>
      <w:r>
        <w:rPr>
          <w:rFonts w:ascii="Calibri" w:hAnsi="Calibri" w:cs="Calibri"/>
          <w:sz w:val="22"/>
          <w:szCs w:val="22"/>
          <w:lang w:val="el-GR"/>
        </w:rPr>
        <w:t xml:space="preserve">αναζήτηση και </w:t>
      </w:r>
      <w:r w:rsidRPr="00B2484D">
        <w:rPr>
          <w:rFonts w:ascii="Calibri" w:hAnsi="Calibri" w:cs="Calibri"/>
          <w:sz w:val="22"/>
          <w:szCs w:val="22"/>
          <w:lang w:val="el-GR"/>
        </w:rPr>
        <w:t xml:space="preserve">αγορά </w:t>
      </w:r>
      <w:r>
        <w:rPr>
          <w:rFonts w:ascii="Calibri" w:hAnsi="Calibri" w:cs="Calibri"/>
          <w:sz w:val="22"/>
          <w:szCs w:val="22"/>
          <w:lang w:val="el-GR"/>
        </w:rPr>
        <w:t>πανεπιστημιακών</w:t>
      </w:r>
      <w:r w:rsidR="0007202C" w:rsidRPr="0007202C">
        <w:rPr>
          <w:rFonts w:ascii="Calibri" w:hAnsi="Calibri" w:cs="Calibri"/>
          <w:sz w:val="22"/>
          <w:szCs w:val="22"/>
          <w:lang w:val="el-GR"/>
        </w:rPr>
        <w:t xml:space="preserve"> </w:t>
      </w:r>
      <w:r>
        <w:rPr>
          <w:rFonts w:ascii="Calibri" w:hAnsi="Calibri" w:cs="Calibri"/>
          <w:sz w:val="22"/>
          <w:szCs w:val="22"/>
          <w:lang w:val="el-GR"/>
        </w:rPr>
        <w:t>συγγραμμάτων</w:t>
      </w:r>
      <w:r w:rsidRPr="00B2484D">
        <w:rPr>
          <w:rFonts w:ascii="Calibri" w:hAnsi="Calibri" w:cs="Calibri"/>
          <w:sz w:val="22"/>
          <w:szCs w:val="22"/>
          <w:lang w:val="el-GR"/>
        </w:rPr>
        <w:t xml:space="preserve">. </w:t>
      </w:r>
      <w:r>
        <w:rPr>
          <w:rFonts w:ascii="Calibri" w:hAnsi="Calibri" w:cs="Calibri"/>
          <w:sz w:val="22"/>
          <w:szCs w:val="22"/>
          <w:lang w:val="el-GR"/>
        </w:rPr>
        <w:t xml:space="preserve">Σχεδιάστηκε ώστε να προσφέρει τη δυνατότητα απόκτησης βιβλίων με έναν οργανωμένο και φιλικό προς τον χρήστη τρόπο, </w:t>
      </w:r>
      <w:r w:rsidRPr="00B2484D">
        <w:rPr>
          <w:rFonts w:ascii="Calibri" w:hAnsi="Calibri" w:cs="Calibri"/>
          <w:sz w:val="22"/>
          <w:szCs w:val="22"/>
          <w:lang w:val="el-GR"/>
        </w:rPr>
        <w:t xml:space="preserve">αξιοποιώντας τις δυνατότητες των τεχνολογιών </w:t>
      </w:r>
      <w:r w:rsidRPr="00B2484D">
        <w:rPr>
          <w:rFonts w:ascii="Calibri" w:hAnsi="Calibri" w:cs="Calibri"/>
          <w:sz w:val="22"/>
          <w:szCs w:val="22"/>
        </w:rPr>
        <w:t>web</w:t>
      </w:r>
      <w:r w:rsidRPr="00B2484D">
        <w:rPr>
          <w:rFonts w:ascii="Calibri" w:hAnsi="Calibri" w:cs="Calibri"/>
          <w:sz w:val="22"/>
          <w:szCs w:val="22"/>
          <w:lang w:val="el-GR"/>
        </w:rPr>
        <w:t>.</w:t>
      </w:r>
    </w:p>
    <w:p w14:paraId="20835F3A" w14:textId="097C8BDF" w:rsidR="00B2484D" w:rsidRPr="00A7438E" w:rsidRDefault="00B2484D" w:rsidP="00B2484D">
      <w:pPr>
        <w:ind w:left="720" w:firstLine="360"/>
        <w:rPr>
          <w:rFonts w:ascii="Calibri" w:hAnsi="Calibri" w:cs="Calibri"/>
          <w:sz w:val="22"/>
          <w:szCs w:val="22"/>
          <w:lang w:val="el-GR"/>
        </w:rPr>
      </w:pPr>
      <w:r w:rsidRPr="00B2484D">
        <w:rPr>
          <w:rFonts w:ascii="Calibri" w:hAnsi="Calibri" w:cs="Calibri"/>
          <w:sz w:val="22"/>
          <w:szCs w:val="22"/>
          <w:lang w:val="el-GR"/>
        </w:rPr>
        <w:t xml:space="preserve">Η </w:t>
      </w:r>
      <w:r>
        <w:rPr>
          <w:rFonts w:ascii="Calibri" w:hAnsi="Calibri" w:cs="Calibri"/>
          <w:sz w:val="22"/>
          <w:szCs w:val="22"/>
          <w:lang w:val="el-GR"/>
        </w:rPr>
        <w:t xml:space="preserve">πλατφόρμα </w:t>
      </w:r>
      <w:r w:rsidRPr="00B2484D">
        <w:rPr>
          <w:rFonts w:ascii="Calibri" w:hAnsi="Calibri" w:cs="Calibri"/>
          <w:sz w:val="22"/>
          <w:szCs w:val="22"/>
          <w:lang w:val="el-GR"/>
        </w:rPr>
        <w:t>επιτρέπει την περιήγηση στα διαθέσιμα συγγράμματα, αναζήτηση συγκεκριμένων τίτλων, προσθήκη στο καλάθι, ολοκλήρωση παραγγελίας και παρακολούθηση ιστορικού παραγγελιών σε ένα καθαρό και κατανοητό περιβάλλον</w:t>
      </w:r>
      <w:r w:rsidR="006F13B4">
        <w:rPr>
          <w:rFonts w:ascii="Calibri" w:hAnsi="Calibri" w:cs="Calibri"/>
          <w:sz w:val="22"/>
          <w:szCs w:val="22"/>
          <w:lang w:val="el-GR"/>
        </w:rPr>
        <w:t>. Μέσω αυτής επιδιώκεται η απλοποίηση μιας περίπλοκης και χρονοβόρας διαδικασίας.</w:t>
      </w:r>
    </w:p>
    <w:p w14:paraId="2DBCEC30" w14:textId="77777777" w:rsidR="006F13B4" w:rsidRDefault="006F13B4" w:rsidP="006F13B4">
      <w:pPr>
        <w:rPr>
          <w:rFonts w:ascii="Calibri" w:hAnsi="Calibri" w:cs="Calibri"/>
          <w:sz w:val="22"/>
          <w:szCs w:val="22"/>
          <w:lang w:val="el-GR"/>
        </w:rPr>
      </w:pPr>
    </w:p>
    <w:p w14:paraId="4CC00969" w14:textId="26624FD8" w:rsidR="006F13B4" w:rsidRDefault="006F13B4" w:rsidP="006F13B4">
      <w:pPr>
        <w:pStyle w:val="Heading5"/>
        <w:numPr>
          <w:ilvl w:val="1"/>
          <w:numId w:val="1"/>
        </w:numPr>
        <w:rPr>
          <w:rFonts w:ascii="Calibri" w:hAnsi="Calibri" w:cs="Calibri"/>
          <w:b/>
          <w:bCs/>
          <w:color w:val="auto"/>
          <w:lang w:val="el-GR"/>
        </w:rPr>
      </w:pPr>
      <w:r>
        <w:rPr>
          <w:rFonts w:ascii="Calibri" w:hAnsi="Calibri" w:cs="Calibri"/>
          <w:b/>
          <w:bCs/>
          <w:color w:val="auto"/>
          <w:lang w:val="el-GR"/>
        </w:rPr>
        <w:t>Κίνητρο και Πρόβλημα</w:t>
      </w:r>
    </w:p>
    <w:p w14:paraId="44624267" w14:textId="77777777" w:rsidR="00BC1433" w:rsidRDefault="00BC1433" w:rsidP="00BC1433">
      <w:pPr>
        <w:ind w:left="720" w:firstLine="360"/>
        <w:rPr>
          <w:rFonts w:ascii="Calibri" w:hAnsi="Calibri" w:cs="Calibri"/>
          <w:sz w:val="22"/>
          <w:szCs w:val="22"/>
          <w:lang w:val="el-GR"/>
        </w:rPr>
      </w:pPr>
      <w:r>
        <w:rPr>
          <w:rFonts w:ascii="Calibri" w:hAnsi="Calibri" w:cs="Calibri"/>
          <w:sz w:val="22"/>
          <w:szCs w:val="22"/>
          <w:lang w:val="el-GR"/>
        </w:rPr>
        <w:t xml:space="preserve">Η ανάπτυξη της εφαρμογής </w:t>
      </w:r>
      <w:r w:rsidRPr="00BC1433">
        <w:rPr>
          <w:rFonts w:ascii="Calibri" w:hAnsi="Calibri" w:cs="Calibri"/>
          <w:sz w:val="22"/>
          <w:szCs w:val="22"/>
          <w:lang w:val="el-GR"/>
        </w:rPr>
        <w:t>“</w:t>
      </w:r>
      <w:proofErr w:type="spellStart"/>
      <w:r>
        <w:rPr>
          <w:rFonts w:ascii="Calibri" w:hAnsi="Calibri" w:cs="Calibri"/>
          <w:sz w:val="22"/>
          <w:szCs w:val="22"/>
        </w:rPr>
        <w:t>UniBookie</w:t>
      </w:r>
      <w:proofErr w:type="spellEnd"/>
      <w:r w:rsidRPr="00BC1433">
        <w:rPr>
          <w:rFonts w:ascii="Calibri" w:hAnsi="Calibri" w:cs="Calibri"/>
          <w:sz w:val="22"/>
          <w:szCs w:val="22"/>
          <w:lang w:val="el-GR"/>
        </w:rPr>
        <w:t xml:space="preserve">” </w:t>
      </w:r>
      <w:r>
        <w:rPr>
          <w:rFonts w:ascii="Calibri" w:hAnsi="Calibri" w:cs="Calibri"/>
          <w:sz w:val="22"/>
          <w:szCs w:val="22"/>
          <w:lang w:val="el-GR"/>
        </w:rPr>
        <w:t xml:space="preserve">προέκυψε από τις δυσκολίες που αντιμετωπίζουν συχνά οι φοιτητές στην εύρεση, παραλαβή και αγορά των συγγραμμάτων που απαιτούνται για τις σπουδές τους. </w:t>
      </w:r>
    </w:p>
    <w:p w14:paraId="5959075F" w14:textId="79AA9B8C" w:rsidR="006F13B4" w:rsidRDefault="00BC1433" w:rsidP="00BC48B6">
      <w:pPr>
        <w:ind w:left="720" w:firstLine="360"/>
        <w:rPr>
          <w:rFonts w:ascii="Calibri" w:hAnsi="Calibri" w:cs="Calibri"/>
          <w:sz w:val="22"/>
          <w:szCs w:val="22"/>
          <w:lang w:val="el-GR"/>
        </w:rPr>
      </w:pPr>
      <w:r>
        <w:rPr>
          <w:rFonts w:ascii="Calibri" w:hAnsi="Calibri" w:cs="Calibri"/>
          <w:sz w:val="22"/>
          <w:szCs w:val="22"/>
          <w:lang w:val="el-GR"/>
        </w:rPr>
        <w:t xml:space="preserve">Τις περισσότερες φορές, οι ίδιοι καλούνται </w:t>
      </w:r>
      <w:r w:rsidR="007646FC">
        <w:rPr>
          <w:rFonts w:ascii="Calibri" w:hAnsi="Calibri" w:cs="Calibri"/>
          <w:sz w:val="22"/>
          <w:szCs w:val="22"/>
          <w:lang w:val="el-GR"/>
        </w:rPr>
        <w:t xml:space="preserve">να </w:t>
      </w:r>
      <w:r w:rsidRPr="00BF6A94">
        <w:rPr>
          <w:rFonts w:ascii="Calibri" w:hAnsi="Calibri" w:cs="Calibri"/>
          <w:sz w:val="22"/>
          <w:szCs w:val="22"/>
          <w:lang w:val="el-GR"/>
        </w:rPr>
        <w:t>επ</w:t>
      </w:r>
      <w:r>
        <w:rPr>
          <w:rFonts w:ascii="Calibri" w:hAnsi="Calibri" w:cs="Calibri"/>
          <w:sz w:val="22"/>
          <w:szCs w:val="22"/>
          <w:lang w:val="el-GR"/>
        </w:rPr>
        <w:t>ι</w:t>
      </w:r>
      <w:r w:rsidRPr="00BF6A94">
        <w:rPr>
          <w:rFonts w:ascii="Calibri" w:hAnsi="Calibri" w:cs="Calibri"/>
          <w:sz w:val="22"/>
          <w:szCs w:val="22"/>
          <w:lang w:val="el-GR"/>
        </w:rPr>
        <w:t>σκε</w:t>
      </w:r>
      <w:r w:rsidR="007646FC">
        <w:rPr>
          <w:rFonts w:ascii="Calibri" w:hAnsi="Calibri" w:cs="Calibri"/>
          <w:sz w:val="22"/>
          <w:szCs w:val="22"/>
          <w:lang w:val="el-GR"/>
        </w:rPr>
        <w:t>φ</w:t>
      </w:r>
      <w:r>
        <w:rPr>
          <w:rFonts w:ascii="Calibri" w:hAnsi="Calibri" w:cs="Calibri"/>
          <w:sz w:val="22"/>
          <w:szCs w:val="22"/>
          <w:lang w:val="el-GR"/>
        </w:rPr>
        <w:t>θούν</w:t>
      </w:r>
      <w:r w:rsidRPr="00BF6A94">
        <w:rPr>
          <w:rFonts w:ascii="Calibri" w:hAnsi="Calibri" w:cs="Calibri"/>
          <w:sz w:val="22"/>
          <w:szCs w:val="22"/>
          <w:lang w:val="el-GR"/>
        </w:rPr>
        <w:t xml:space="preserve"> διαφορετικές πλατφόρμες</w:t>
      </w:r>
      <w:r>
        <w:rPr>
          <w:rFonts w:ascii="Calibri" w:hAnsi="Calibri" w:cs="Calibri"/>
          <w:sz w:val="22"/>
          <w:szCs w:val="22"/>
          <w:lang w:val="el-GR"/>
        </w:rPr>
        <w:t xml:space="preserve"> προκειμένου να ολοκληρώσουν μια απλή αγορά</w:t>
      </w:r>
      <w:r w:rsidRPr="00DA316A">
        <w:rPr>
          <w:rFonts w:ascii="Calibri" w:hAnsi="Calibri" w:cs="Calibri"/>
          <w:sz w:val="22"/>
          <w:szCs w:val="22"/>
          <w:lang w:val="el-GR"/>
        </w:rPr>
        <w:t>.</w:t>
      </w:r>
      <w:r>
        <w:rPr>
          <w:rFonts w:ascii="Calibri" w:hAnsi="Calibri" w:cs="Calibri"/>
          <w:sz w:val="22"/>
          <w:szCs w:val="22"/>
          <w:lang w:val="el-GR"/>
        </w:rPr>
        <w:t xml:space="preserve"> </w:t>
      </w:r>
      <w:r w:rsidRPr="00BC1433">
        <w:rPr>
          <w:rFonts w:ascii="Calibri" w:hAnsi="Calibri" w:cs="Calibri"/>
          <w:sz w:val="22"/>
          <w:szCs w:val="22"/>
          <w:lang w:val="el-GR"/>
        </w:rPr>
        <w:t>Η έλλειψη μιας ενιαίας, φιλικής προς τον χρήστη πλατφόρμας οδηγεί συχνά σε καθυστερήσεις</w:t>
      </w:r>
      <w:r>
        <w:rPr>
          <w:rFonts w:ascii="Calibri" w:hAnsi="Calibri" w:cs="Calibri"/>
          <w:sz w:val="22"/>
          <w:szCs w:val="22"/>
          <w:lang w:val="el-GR"/>
        </w:rPr>
        <w:t xml:space="preserve"> και </w:t>
      </w:r>
      <w:r w:rsidRPr="00BC1433">
        <w:rPr>
          <w:rFonts w:ascii="Calibri" w:hAnsi="Calibri" w:cs="Calibri"/>
          <w:sz w:val="22"/>
          <w:szCs w:val="22"/>
          <w:lang w:val="el-GR"/>
        </w:rPr>
        <w:t>σύγχυση</w:t>
      </w:r>
      <w:r>
        <w:rPr>
          <w:rFonts w:ascii="Calibri" w:hAnsi="Calibri" w:cs="Calibri"/>
          <w:sz w:val="22"/>
          <w:szCs w:val="22"/>
          <w:lang w:val="el-GR"/>
        </w:rPr>
        <w:t>.</w:t>
      </w:r>
      <w:r w:rsidR="00BC48B6">
        <w:rPr>
          <w:rFonts w:ascii="Calibri" w:hAnsi="Calibri" w:cs="Calibri"/>
          <w:sz w:val="22"/>
          <w:szCs w:val="22"/>
          <w:lang w:val="el-GR"/>
        </w:rPr>
        <w:t xml:space="preserve"> Αν και υπάρχουν ήδη</w:t>
      </w:r>
      <w:r>
        <w:rPr>
          <w:rFonts w:ascii="Calibri" w:hAnsi="Calibri" w:cs="Calibri"/>
          <w:sz w:val="22"/>
          <w:szCs w:val="22"/>
          <w:lang w:val="el-GR"/>
        </w:rPr>
        <w:t xml:space="preserve"> πλατφ</w:t>
      </w:r>
      <w:r w:rsidR="00BC48B6">
        <w:rPr>
          <w:rFonts w:ascii="Calibri" w:hAnsi="Calibri" w:cs="Calibri"/>
          <w:sz w:val="22"/>
          <w:szCs w:val="22"/>
          <w:lang w:val="el-GR"/>
        </w:rPr>
        <w:t>ό</w:t>
      </w:r>
      <w:r>
        <w:rPr>
          <w:rFonts w:ascii="Calibri" w:hAnsi="Calibri" w:cs="Calibri"/>
          <w:sz w:val="22"/>
          <w:szCs w:val="22"/>
          <w:lang w:val="el-GR"/>
        </w:rPr>
        <w:t>ρμ</w:t>
      </w:r>
      <w:r w:rsidR="00BC48B6">
        <w:rPr>
          <w:rFonts w:ascii="Calibri" w:hAnsi="Calibri" w:cs="Calibri"/>
          <w:sz w:val="22"/>
          <w:szCs w:val="22"/>
          <w:lang w:val="el-GR"/>
        </w:rPr>
        <w:t>ες</w:t>
      </w:r>
      <w:r>
        <w:rPr>
          <w:rFonts w:ascii="Calibri" w:hAnsi="Calibri" w:cs="Calibri"/>
          <w:sz w:val="22"/>
          <w:szCs w:val="22"/>
          <w:lang w:val="el-GR"/>
        </w:rPr>
        <w:t xml:space="preserve"> (π.χ. Εύδοξος)</w:t>
      </w:r>
      <w:r w:rsidR="00BC48B6">
        <w:rPr>
          <w:rFonts w:ascii="Calibri" w:hAnsi="Calibri" w:cs="Calibri"/>
          <w:sz w:val="22"/>
          <w:szCs w:val="22"/>
          <w:lang w:val="el-GR"/>
        </w:rPr>
        <w:t xml:space="preserve"> και ηλεκτρονικά καταστήματα που προσφέρουν τη δυνατότητα απόκτησης συγγραμμάτων, η εμπειρία δεν είναι </w:t>
      </w:r>
      <w:r w:rsidR="000D6179" w:rsidRPr="000D6179">
        <w:rPr>
          <w:rFonts w:ascii="Calibri" w:hAnsi="Calibri" w:cs="Calibri"/>
          <w:sz w:val="22"/>
          <w:szCs w:val="22"/>
          <w:lang w:val="el-GR"/>
        </w:rPr>
        <w:t>αντίστοιχη με τα σύγχρονα e-shops</w:t>
      </w:r>
      <w:r w:rsidR="00BC48B6">
        <w:rPr>
          <w:rFonts w:ascii="Calibri" w:hAnsi="Calibri" w:cs="Calibri"/>
          <w:sz w:val="22"/>
          <w:szCs w:val="22"/>
          <w:lang w:val="el-GR"/>
        </w:rPr>
        <w:t xml:space="preserve"> ή δεν απευθύνεται αποκλειστικά σε φοιτητές.</w:t>
      </w:r>
    </w:p>
    <w:p w14:paraId="0332D8A5" w14:textId="77777777" w:rsidR="006719AC" w:rsidRDefault="006719AC" w:rsidP="006719AC">
      <w:pPr>
        <w:rPr>
          <w:rFonts w:ascii="Calibri" w:hAnsi="Calibri" w:cs="Calibri"/>
          <w:sz w:val="22"/>
          <w:szCs w:val="22"/>
          <w:lang w:val="el-GR"/>
        </w:rPr>
      </w:pPr>
    </w:p>
    <w:p w14:paraId="1015C51E" w14:textId="695577A8" w:rsidR="006719AC" w:rsidRDefault="006719AC" w:rsidP="006719AC">
      <w:pPr>
        <w:pStyle w:val="Heading5"/>
        <w:numPr>
          <w:ilvl w:val="1"/>
          <w:numId w:val="1"/>
        </w:numPr>
        <w:rPr>
          <w:rFonts w:ascii="Calibri" w:hAnsi="Calibri" w:cs="Calibri"/>
          <w:b/>
          <w:bCs/>
          <w:color w:val="auto"/>
          <w:lang w:val="el-GR"/>
        </w:rPr>
      </w:pPr>
      <w:r>
        <w:rPr>
          <w:rFonts w:ascii="Calibri" w:hAnsi="Calibri" w:cs="Calibri"/>
          <w:b/>
          <w:bCs/>
          <w:color w:val="auto"/>
          <w:lang w:val="el-GR"/>
        </w:rPr>
        <w:t>Μεθοδολογία</w:t>
      </w:r>
    </w:p>
    <w:p w14:paraId="0E74B868" w14:textId="35C0EA71" w:rsidR="001747E8"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Η εφαρμογ</w:t>
      </w:r>
      <w:r>
        <w:rPr>
          <w:rFonts w:ascii="Calibri" w:hAnsi="Calibri" w:cs="Calibri"/>
          <w:sz w:val="22"/>
          <w:szCs w:val="22"/>
          <w:lang w:val="el-GR"/>
        </w:rPr>
        <w:t>ή</w:t>
      </w:r>
      <w:r w:rsidRPr="00CE2D46">
        <w:rPr>
          <w:rFonts w:ascii="Calibri" w:hAnsi="Calibri" w:cs="Calibri"/>
          <w:sz w:val="22"/>
          <w:szCs w:val="22"/>
          <w:lang w:val="el-GR"/>
        </w:rPr>
        <w:t xml:space="preserve"> </w:t>
      </w:r>
      <w:r w:rsidR="00E115B1" w:rsidRPr="00E115B1">
        <w:rPr>
          <w:rFonts w:ascii="Calibri" w:hAnsi="Calibri" w:cs="Calibri"/>
          <w:sz w:val="22"/>
          <w:szCs w:val="22"/>
          <w:lang w:val="el-GR"/>
        </w:rPr>
        <w:t>“</w:t>
      </w:r>
      <w:r w:rsidRPr="00CE2D46">
        <w:rPr>
          <w:rFonts w:ascii="Calibri" w:hAnsi="Calibri" w:cs="Calibri"/>
          <w:sz w:val="22"/>
          <w:szCs w:val="22"/>
          <w:lang w:val="el-GR"/>
        </w:rPr>
        <w:t>UniBookie</w:t>
      </w:r>
      <w:r w:rsidR="00E115B1" w:rsidRPr="00E115B1">
        <w:rPr>
          <w:rFonts w:ascii="Calibri" w:hAnsi="Calibri" w:cs="Calibri"/>
          <w:sz w:val="22"/>
          <w:szCs w:val="22"/>
          <w:lang w:val="el-GR"/>
        </w:rPr>
        <w:t>”</w:t>
      </w:r>
      <w:r w:rsidRPr="00CE2D46">
        <w:rPr>
          <w:rFonts w:ascii="Calibri" w:hAnsi="Calibri" w:cs="Calibri"/>
          <w:sz w:val="22"/>
          <w:szCs w:val="22"/>
          <w:lang w:val="el-GR"/>
        </w:rPr>
        <w:t xml:space="preserve"> υλοποι</w:t>
      </w:r>
      <w:r>
        <w:rPr>
          <w:rFonts w:ascii="Calibri" w:hAnsi="Calibri" w:cs="Calibri"/>
          <w:sz w:val="22"/>
          <w:szCs w:val="22"/>
          <w:lang w:val="el-GR"/>
        </w:rPr>
        <w:t>ή</w:t>
      </w:r>
      <w:r w:rsidRPr="00CE2D46">
        <w:rPr>
          <w:rFonts w:ascii="Calibri" w:hAnsi="Calibri" w:cs="Calibri"/>
          <w:sz w:val="22"/>
          <w:szCs w:val="22"/>
          <w:lang w:val="el-GR"/>
        </w:rPr>
        <w:t>θηκε σ</w:t>
      </w:r>
      <w:r>
        <w:rPr>
          <w:rFonts w:ascii="Calibri" w:hAnsi="Calibri" w:cs="Calibri"/>
          <w:sz w:val="22"/>
          <w:szCs w:val="22"/>
          <w:lang w:val="el-GR"/>
        </w:rPr>
        <w:t>ύ</w:t>
      </w:r>
      <w:r w:rsidRPr="00CE2D46">
        <w:rPr>
          <w:rFonts w:ascii="Calibri" w:hAnsi="Calibri" w:cs="Calibri"/>
          <w:sz w:val="22"/>
          <w:szCs w:val="22"/>
          <w:lang w:val="el-GR"/>
        </w:rPr>
        <w:t>μφωνα με τις βασικ</w:t>
      </w:r>
      <w:r>
        <w:rPr>
          <w:rFonts w:ascii="Calibri" w:hAnsi="Calibri" w:cs="Calibri"/>
          <w:sz w:val="22"/>
          <w:szCs w:val="22"/>
          <w:lang w:val="el-GR"/>
        </w:rPr>
        <w:t>έ</w:t>
      </w:r>
      <w:r w:rsidRPr="00CE2D46">
        <w:rPr>
          <w:rFonts w:ascii="Calibri" w:hAnsi="Calibri" w:cs="Calibri"/>
          <w:sz w:val="22"/>
          <w:szCs w:val="22"/>
          <w:lang w:val="el-GR"/>
        </w:rPr>
        <w:t>ς αρχ</w:t>
      </w:r>
      <w:r>
        <w:rPr>
          <w:rFonts w:ascii="Calibri" w:hAnsi="Calibri" w:cs="Calibri"/>
          <w:sz w:val="22"/>
          <w:szCs w:val="22"/>
          <w:lang w:val="el-GR"/>
        </w:rPr>
        <w:t>έ</w:t>
      </w:r>
      <w:r w:rsidRPr="00CE2D46">
        <w:rPr>
          <w:rFonts w:ascii="Calibri" w:hAnsi="Calibri" w:cs="Calibri"/>
          <w:sz w:val="22"/>
          <w:szCs w:val="22"/>
          <w:lang w:val="el-GR"/>
        </w:rPr>
        <w:t>ς αν</w:t>
      </w:r>
      <w:r>
        <w:rPr>
          <w:rFonts w:ascii="Calibri" w:hAnsi="Calibri" w:cs="Calibri"/>
          <w:sz w:val="22"/>
          <w:szCs w:val="22"/>
          <w:lang w:val="el-GR"/>
        </w:rPr>
        <w:t>ά</w:t>
      </w:r>
      <w:r w:rsidRPr="00CE2D46">
        <w:rPr>
          <w:rFonts w:ascii="Calibri" w:hAnsi="Calibri" w:cs="Calibri"/>
          <w:sz w:val="22"/>
          <w:szCs w:val="22"/>
          <w:lang w:val="el-GR"/>
        </w:rPr>
        <w:t>πτυξης ενός πλροφοριακο</w:t>
      </w:r>
      <w:r>
        <w:rPr>
          <w:rFonts w:ascii="Calibri" w:hAnsi="Calibri" w:cs="Calibri"/>
          <w:sz w:val="22"/>
          <w:szCs w:val="22"/>
          <w:lang w:val="el-GR"/>
        </w:rPr>
        <w:t>ύ</w:t>
      </w:r>
      <w:r w:rsidRPr="00CE2D46">
        <w:rPr>
          <w:rFonts w:ascii="Calibri" w:hAnsi="Calibri" w:cs="Calibri"/>
          <w:sz w:val="22"/>
          <w:szCs w:val="22"/>
          <w:lang w:val="el-GR"/>
        </w:rPr>
        <w:t xml:space="preserve"> συστ</w:t>
      </w:r>
      <w:r w:rsidR="00ED2116">
        <w:rPr>
          <w:rFonts w:ascii="Calibri" w:hAnsi="Calibri" w:cs="Calibri"/>
          <w:sz w:val="22"/>
          <w:szCs w:val="22"/>
          <w:lang w:val="el-GR"/>
        </w:rPr>
        <w:t>ή</w:t>
      </w:r>
      <w:r w:rsidRPr="00CE2D46">
        <w:rPr>
          <w:rFonts w:ascii="Calibri" w:hAnsi="Calibri" w:cs="Calibri"/>
          <w:sz w:val="22"/>
          <w:szCs w:val="22"/>
          <w:lang w:val="el-GR"/>
        </w:rPr>
        <w:t xml:space="preserve">ματος. </w:t>
      </w:r>
    </w:p>
    <w:p w14:paraId="20732E92" w14:textId="0B7479E3" w:rsidR="000A4EDD"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Αρχικ</w:t>
      </w:r>
      <w:r>
        <w:rPr>
          <w:rFonts w:ascii="Calibri" w:hAnsi="Calibri" w:cs="Calibri"/>
          <w:sz w:val="22"/>
          <w:szCs w:val="22"/>
          <w:lang w:val="el-GR"/>
        </w:rPr>
        <w:t>ά</w:t>
      </w:r>
      <w:r w:rsidRPr="00CE2D46">
        <w:rPr>
          <w:rFonts w:ascii="Calibri" w:hAnsi="Calibri" w:cs="Calibri"/>
          <w:sz w:val="22"/>
          <w:szCs w:val="22"/>
          <w:lang w:val="el-GR"/>
        </w:rPr>
        <w:t>, με την αν</w:t>
      </w:r>
      <w:r>
        <w:rPr>
          <w:rFonts w:ascii="Calibri" w:hAnsi="Calibri" w:cs="Calibri"/>
          <w:sz w:val="22"/>
          <w:szCs w:val="22"/>
          <w:lang w:val="el-GR"/>
        </w:rPr>
        <w:t>ά</w:t>
      </w:r>
      <w:r w:rsidRPr="00CE2D46">
        <w:rPr>
          <w:rFonts w:ascii="Calibri" w:hAnsi="Calibri" w:cs="Calibri"/>
          <w:sz w:val="22"/>
          <w:szCs w:val="22"/>
          <w:lang w:val="el-GR"/>
        </w:rPr>
        <w:t>λυση απαιτήσεων διακρ</w:t>
      </w:r>
      <w:r>
        <w:rPr>
          <w:rFonts w:ascii="Calibri" w:hAnsi="Calibri" w:cs="Calibri"/>
          <w:sz w:val="22"/>
          <w:szCs w:val="22"/>
          <w:lang w:val="el-GR"/>
        </w:rPr>
        <w:t>ί</w:t>
      </w:r>
      <w:r w:rsidRPr="00CE2D46">
        <w:rPr>
          <w:rFonts w:ascii="Calibri" w:hAnsi="Calibri" w:cs="Calibri"/>
          <w:sz w:val="22"/>
          <w:szCs w:val="22"/>
          <w:lang w:val="el-GR"/>
        </w:rPr>
        <w:t>θηκαν οι απαραίτητες λειτουργ</w:t>
      </w:r>
      <w:r>
        <w:rPr>
          <w:rFonts w:ascii="Calibri" w:hAnsi="Calibri" w:cs="Calibri"/>
          <w:sz w:val="22"/>
          <w:szCs w:val="22"/>
          <w:lang w:val="el-GR"/>
        </w:rPr>
        <w:t>ί</w:t>
      </w:r>
      <w:r w:rsidRPr="00CE2D46">
        <w:rPr>
          <w:rFonts w:ascii="Calibri" w:hAnsi="Calibri" w:cs="Calibri"/>
          <w:sz w:val="22"/>
          <w:szCs w:val="22"/>
          <w:lang w:val="el-GR"/>
        </w:rPr>
        <w:t>ες για την ομαλ</w:t>
      </w:r>
      <w:r>
        <w:rPr>
          <w:rFonts w:ascii="Calibri" w:hAnsi="Calibri" w:cs="Calibri"/>
          <w:sz w:val="22"/>
          <w:szCs w:val="22"/>
          <w:lang w:val="el-GR"/>
        </w:rPr>
        <w:t>ή</w:t>
      </w:r>
      <w:r w:rsidRPr="00CE2D46">
        <w:rPr>
          <w:rFonts w:ascii="Calibri" w:hAnsi="Calibri" w:cs="Calibri"/>
          <w:sz w:val="22"/>
          <w:szCs w:val="22"/>
          <w:lang w:val="el-GR"/>
        </w:rPr>
        <w:t xml:space="preserve"> χρ</w:t>
      </w:r>
      <w:r>
        <w:rPr>
          <w:rFonts w:ascii="Calibri" w:hAnsi="Calibri" w:cs="Calibri"/>
          <w:sz w:val="22"/>
          <w:szCs w:val="22"/>
          <w:lang w:val="el-GR"/>
        </w:rPr>
        <w:t>ή</w:t>
      </w:r>
      <w:r w:rsidRPr="00CE2D46">
        <w:rPr>
          <w:rFonts w:ascii="Calibri" w:hAnsi="Calibri" w:cs="Calibri"/>
          <w:sz w:val="22"/>
          <w:szCs w:val="22"/>
          <w:lang w:val="el-GR"/>
        </w:rPr>
        <w:t>ση της πλατφόρμας, όπως η αναζήτηση συγγραμμάτων, η διαχείριση καλαθιού αγορών και η προβολή ιστορικού παραγγελιών.</w:t>
      </w:r>
    </w:p>
    <w:p w14:paraId="53D902FA" w14:textId="1CB466AA" w:rsidR="00C97211" w:rsidRDefault="00C97211" w:rsidP="00CE2D46">
      <w:pPr>
        <w:ind w:left="720" w:firstLine="720"/>
        <w:rPr>
          <w:rFonts w:ascii="Calibri" w:hAnsi="Calibri" w:cs="Calibri"/>
          <w:sz w:val="22"/>
          <w:szCs w:val="22"/>
          <w:lang w:val="el-GR"/>
        </w:rPr>
      </w:pPr>
      <w:r w:rsidRPr="00C97211">
        <w:rPr>
          <w:rFonts w:ascii="Calibri" w:hAnsi="Calibri" w:cs="Calibri"/>
          <w:sz w:val="22"/>
          <w:szCs w:val="22"/>
          <w:lang w:val="el-GR"/>
        </w:rPr>
        <w:t>Ακολούθησε ο σχεδιασμός του συστήματος, κατά τον οποίο δόθηκε ιδιαίτερη σημασία στην εμπειρία του χρήστη. Προτεραιότητα ήταν η εύκολη περιήγηση και η φιλικότητα του περιβάλλοντος.</w:t>
      </w:r>
    </w:p>
    <w:p w14:paraId="7440E149" w14:textId="10618E45" w:rsidR="000A4EDD" w:rsidRPr="00CE2D46" w:rsidRDefault="00E115B1" w:rsidP="00951541">
      <w:pPr>
        <w:ind w:left="720" w:firstLine="720"/>
        <w:rPr>
          <w:rFonts w:ascii="Calibri" w:hAnsi="Calibri" w:cs="Calibri"/>
          <w:sz w:val="22"/>
          <w:szCs w:val="22"/>
          <w:lang w:val="el-GR"/>
        </w:rPr>
      </w:pPr>
      <w:r w:rsidRPr="00E115B1">
        <w:rPr>
          <w:rFonts w:ascii="Calibri" w:hAnsi="Calibri" w:cs="Calibri"/>
          <w:sz w:val="22"/>
          <w:szCs w:val="22"/>
          <w:lang w:val="el-GR"/>
        </w:rPr>
        <w:lastRenderedPageBreak/>
        <w:t>Τέλος, πραγματοποιήθηκε η ανάπτυξη της εφαρμογής, καθώς και όλες οι απαραίτητες δοκιμές προκειμένου να εξασφαλιστεί η σωστή λειτουργία της. Αυτή η μεθοδολογία βοήθησε στην επιτυχή υλοποίηση του "UniBookie".</w:t>
      </w:r>
    </w:p>
    <w:p w14:paraId="2D473B04" w14:textId="77777777" w:rsidR="000A4EDD" w:rsidRPr="00CE2D46" w:rsidRDefault="000A4EDD" w:rsidP="000A4EDD">
      <w:pPr>
        <w:rPr>
          <w:rFonts w:ascii="Calibri" w:hAnsi="Calibri" w:cs="Calibri"/>
          <w:sz w:val="22"/>
          <w:szCs w:val="22"/>
          <w:lang w:val="el-GR"/>
        </w:rPr>
      </w:pPr>
    </w:p>
    <w:p w14:paraId="11AC80EB" w14:textId="0BAEE419" w:rsidR="000A4EDD" w:rsidRDefault="000A4EDD" w:rsidP="000A4EDD">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Έρευνα</w:t>
      </w:r>
    </w:p>
    <w:p w14:paraId="566EC129" w14:textId="77777777" w:rsidR="000A4EDD" w:rsidRPr="000A4EDD" w:rsidRDefault="000A4EDD" w:rsidP="000A4EDD"/>
    <w:p w14:paraId="6F683EDA" w14:textId="66C82A43" w:rsidR="000A4EDD" w:rsidRDefault="000A4EDD" w:rsidP="000A4EDD">
      <w:pPr>
        <w:pStyle w:val="Heading5"/>
        <w:numPr>
          <w:ilvl w:val="1"/>
          <w:numId w:val="1"/>
        </w:numPr>
        <w:rPr>
          <w:rFonts w:ascii="Calibri" w:hAnsi="Calibri" w:cs="Calibri"/>
          <w:b/>
          <w:bCs/>
          <w:color w:val="auto"/>
          <w:lang w:val="el-GR"/>
        </w:rPr>
      </w:pPr>
      <w:r>
        <w:rPr>
          <w:rFonts w:ascii="Calibri" w:hAnsi="Calibri" w:cs="Calibri"/>
          <w:b/>
          <w:bCs/>
          <w:color w:val="auto"/>
          <w:lang w:val="el-GR"/>
        </w:rPr>
        <w:t>Η</w:t>
      </w:r>
      <w:proofErr w:type="spellStart"/>
      <w:r w:rsidRPr="000A4EDD">
        <w:rPr>
          <w:rFonts w:ascii="Calibri" w:hAnsi="Calibri" w:cs="Calibri"/>
          <w:b/>
          <w:bCs/>
          <w:color w:val="auto"/>
        </w:rPr>
        <w:t>λεκτρονικό</w:t>
      </w:r>
      <w:proofErr w:type="spellEnd"/>
      <w:r w:rsidRPr="000A4EDD">
        <w:rPr>
          <w:rFonts w:ascii="Calibri" w:hAnsi="Calibri" w:cs="Calibri"/>
          <w:b/>
          <w:bCs/>
          <w:color w:val="auto"/>
        </w:rPr>
        <w:t xml:space="preserve"> </w:t>
      </w:r>
      <w:proofErr w:type="spellStart"/>
      <w:r w:rsidRPr="000A4EDD">
        <w:rPr>
          <w:rFonts w:ascii="Calibri" w:hAnsi="Calibri" w:cs="Calibri"/>
          <w:b/>
          <w:bCs/>
          <w:color w:val="auto"/>
        </w:rPr>
        <w:t>Εμ</w:t>
      </w:r>
      <w:proofErr w:type="spellEnd"/>
      <w:r w:rsidRPr="000A4EDD">
        <w:rPr>
          <w:rFonts w:ascii="Calibri" w:hAnsi="Calibri" w:cs="Calibri"/>
          <w:b/>
          <w:bCs/>
          <w:color w:val="auto"/>
        </w:rPr>
        <w:t>πόριο (E-commerce)</w:t>
      </w:r>
    </w:p>
    <w:p w14:paraId="5D565634" w14:textId="55EB4972" w:rsidR="002B5C07" w:rsidRPr="002B5C07" w:rsidRDefault="002B5C07" w:rsidP="002B5C07">
      <w:pPr>
        <w:ind w:left="1080"/>
        <w:rPr>
          <w:rFonts w:ascii="Calibri" w:hAnsi="Calibri" w:cs="Calibri"/>
          <w:sz w:val="22"/>
          <w:szCs w:val="22"/>
          <w:lang w:val="el-GR"/>
        </w:rPr>
      </w:pPr>
      <w:r>
        <w:rPr>
          <w:rFonts w:ascii="Calibri" w:hAnsi="Calibri" w:cs="Calibri"/>
          <w:sz w:val="22"/>
          <w:szCs w:val="22"/>
          <w:lang w:val="el-GR"/>
        </w:rPr>
        <w:t>Οι ηλεκτρονικές συναλλαγές προϊόντων ή/και υπηρεσιών που πραγματοποιούνται στο διαδίκτυο χαρακτηρίζονται ως Ηλεκτρονικό εμπόριο (</w:t>
      </w:r>
      <w:r>
        <w:rPr>
          <w:rFonts w:ascii="Calibri" w:hAnsi="Calibri" w:cs="Calibri"/>
          <w:sz w:val="22"/>
          <w:szCs w:val="22"/>
        </w:rPr>
        <w:t>e</w:t>
      </w:r>
      <w:r w:rsidRPr="002B5C07">
        <w:rPr>
          <w:rFonts w:ascii="Calibri" w:hAnsi="Calibri" w:cs="Calibri"/>
          <w:sz w:val="22"/>
          <w:szCs w:val="22"/>
          <w:lang w:val="el-GR"/>
        </w:rPr>
        <w:t>-</w:t>
      </w:r>
      <w:r>
        <w:rPr>
          <w:rFonts w:ascii="Calibri" w:hAnsi="Calibri" w:cs="Calibri"/>
          <w:sz w:val="22"/>
          <w:szCs w:val="22"/>
        </w:rPr>
        <w:t>commerce</w:t>
      </w:r>
      <w:r>
        <w:rPr>
          <w:rFonts w:ascii="Calibri" w:hAnsi="Calibri" w:cs="Calibri"/>
          <w:sz w:val="22"/>
          <w:szCs w:val="22"/>
          <w:lang w:val="el-GR"/>
        </w:rPr>
        <w:t>)</w:t>
      </w:r>
      <w:r w:rsidRPr="002B5C07">
        <w:rPr>
          <w:rFonts w:ascii="Calibri" w:hAnsi="Calibri" w:cs="Calibri"/>
          <w:sz w:val="22"/>
          <w:szCs w:val="22"/>
          <w:lang w:val="el-GR"/>
        </w:rPr>
        <w:t>.</w:t>
      </w:r>
      <w:r>
        <w:rPr>
          <w:rFonts w:ascii="Calibri" w:hAnsi="Calibri" w:cs="Calibri"/>
          <w:sz w:val="22"/>
          <w:szCs w:val="22"/>
          <w:lang w:val="el-GR"/>
        </w:rPr>
        <w:t xml:space="preserve"> </w:t>
      </w:r>
      <w:r w:rsidRPr="004177DD">
        <w:rPr>
          <w:rFonts w:ascii="Calibri" w:hAnsi="Calibri" w:cs="Calibri"/>
          <w:sz w:val="22"/>
          <w:szCs w:val="22"/>
          <w:lang w:val="el-GR"/>
        </w:rPr>
        <w:t>Οι βασικές κατηγορίες ηλεκτρονικού εμπορίου είναι:</w:t>
      </w:r>
    </w:p>
    <w:p w14:paraId="21E2990B" w14:textId="369B4D9D"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B2C (Business to Consumer)</w:t>
      </w:r>
      <w:r w:rsidRPr="000A4EDD">
        <w:rPr>
          <w:rFonts w:ascii="Calibri" w:hAnsi="Calibri" w:cs="Calibri"/>
          <w:sz w:val="22"/>
          <w:szCs w:val="22"/>
          <w:lang w:val="el-GR"/>
        </w:rPr>
        <w:t>: επιχειρήσεις προς καταναλωτές (π.χ. Amazon, Skroutz).</w:t>
      </w:r>
    </w:p>
    <w:p w14:paraId="4F005203" w14:textId="7EFD54B3"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B2B (Business to Business)</w:t>
      </w:r>
      <w:r w:rsidRPr="000A4EDD">
        <w:rPr>
          <w:rFonts w:ascii="Calibri" w:hAnsi="Calibri" w:cs="Calibri"/>
          <w:sz w:val="22"/>
          <w:szCs w:val="22"/>
          <w:lang w:val="el-GR"/>
        </w:rPr>
        <w:t>: συναλλαγές μεταξύ επιχειρήσεων.</w:t>
      </w:r>
    </w:p>
    <w:p w14:paraId="0E7D9654" w14:textId="57A760F8"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C2C (Consumer to Consumer)</w:t>
      </w:r>
      <w:r w:rsidRPr="000A4EDD">
        <w:rPr>
          <w:rFonts w:ascii="Calibri" w:hAnsi="Calibri" w:cs="Calibri"/>
          <w:sz w:val="22"/>
          <w:szCs w:val="22"/>
          <w:lang w:val="el-GR"/>
        </w:rPr>
        <w:t>: συναλλαγές μεταξύ ιδιωτών (π.χ. eBay).</w:t>
      </w:r>
    </w:p>
    <w:p w14:paraId="3593A6F6" w14:textId="25B0E946" w:rsidR="000A4EDD" w:rsidRDefault="000A4EDD" w:rsidP="000A4EDD">
      <w:pPr>
        <w:ind w:left="1440"/>
        <w:rPr>
          <w:rFonts w:ascii="Calibri" w:hAnsi="Calibri" w:cs="Calibri"/>
          <w:sz w:val="22"/>
          <w:szCs w:val="22"/>
          <w:lang w:val="el-GR"/>
        </w:rPr>
      </w:pPr>
      <w:r w:rsidRPr="000A4EDD">
        <w:rPr>
          <w:rFonts w:ascii="Calibri" w:hAnsi="Calibri" w:cs="Calibri"/>
          <w:sz w:val="22"/>
          <w:szCs w:val="22"/>
          <w:lang w:val="el-GR"/>
        </w:rPr>
        <w:t>Η εφαρμογή που αναπτύχθηκε εντάσσεται στην κατηγορία B2C, καθώς προσφέρει συγγράμματα απευθείας στους φοιτητές</w:t>
      </w:r>
      <w:r w:rsidR="006A145F">
        <w:rPr>
          <w:rFonts w:ascii="Calibri" w:hAnsi="Calibri" w:cs="Calibri"/>
          <w:sz w:val="22"/>
          <w:szCs w:val="22"/>
          <w:lang w:val="el-GR"/>
        </w:rPr>
        <w:t>/χρήστες</w:t>
      </w:r>
      <w:r w:rsidRPr="000A4EDD">
        <w:rPr>
          <w:rFonts w:ascii="Calibri" w:hAnsi="Calibri" w:cs="Calibri"/>
          <w:sz w:val="22"/>
          <w:szCs w:val="22"/>
          <w:lang w:val="el-GR"/>
        </w:rPr>
        <w:t>.</w:t>
      </w:r>
    </w:p>
    <w:p w14:paraId="56BD24BC" w14:textId="77777777" w:rsidR="00A7438E" w:rsidRDefault="00A7438E" w:rsidP="000A4EDD">
      <w:pPr>
        <w:ind w:left="1440"/>
        <w:rPr>
          <w:rFonts w:ascii="Calibri" w:hAnsi="Calibri" w:cs="Calibri"/>
          <w:sz w:val="22"/>
          <w:szCs w:val="22"/>
          <w:lang w:val="el-GR"/>
        </w:rPr>
      </w:pPr>
    </w:p>
    <w:p w14:paraId="71F8B64A" w14:textId="7FDE0E31" w:rsidR="00A7438E" w:rsidRDefault="00A7438E" w:rsidP="00A7438E">
      <w:pPr>
        <w:pStyle w:val="Heading5"/>
        <w:numPr>
          <w:ilvl w:val="1"/>
          <w:numId w:val="1"/>
        </w:numPr>
        <w:rPr>
          <w:rFonts w:ascii="Calibri" w:hAnsi="Calibri" w:cs="Calibri"/>
          <w:b/>
          <w:bCs/>
          <w:color w:val="auto"/>
          <w:lang w:val="el-GR"/>
        </w:rPr>
      </w:pPr>
      <w:r w:rsidRPr="00A7438E">
        <w:rPr>
          <w:rFonts w:ascii="Calibri" w:hAnsi="Calibri" w:cs="Calibri"/>
          <w:b/>
          <w:bCs/>
          <w:color w:val="auto"/>
          <w:lang w:val="el-GR"/>
        </w:rPr>
        <w:t xml:space="preserve">Χαρακτηριστικά Συστημάτων </w:t>
      </w:r>
      <w:r w:rsidRPr="00A7438E">
        <w:rPr>
          <w:rFonts w:ascii="Calibri" w:hAnsi="Calibri" w:cs="Calibri"/>
          <w:b/>
          <w:bCs/>
          <w:color w:val="auto"/>
        </w:rPr>
        <w:t>E</w:t>
      </w:r>
      <w:r w:rsidRPr="00A7438E">
        <w:rPr>
          <w:rFonts w:ascii="Calibri" w:hAnsi="Calibri" w:cs="Calibri"/>
          <w:b/>
          <w:bCs/>
          <w:color w:val="auto"/>
          <w:lang w:val="el-GR"/>
        </w:rPr>
        <w:t>-</w:t>
      </w:r>
      <w:r w:rsidRPr="00A7438E">
        <w:rPr>
          <w:rFonts w:ascii="Calibri" w:hAnsi="Calibri" w:cs="Calibri"/>
          <w:b/>
          <w:bCs/>
          <w:color w:val="auto"/>
        </w:rPr>
        <w:t>commerce</w:t>
      </w:r>
    </w:p>
    <w:p w14:paraId="3BD16953" w14:textId="4DD6E6B6" w:rsidR="00A7438E" w:rsidRDefault="00A7438E" w:rsidP="00A7438E">
      <w:pPr>
        <w:ind w:left="1080"/>
        <w:rPr>
          <w:rFonts w:ascii="Calibri" w:hAnsi="Calibri" w:cs="Calibri"/>
          <w:sz w:val="22"/>
          <w:szCs w:val="22"/>
          <w:lang w:val="el-GR"/>
        </w:rPr>
      </w:pPr>
      <w:r>
        <w:rPr>
          <w:rFonts w:ascii="Calibri" w:hAnsi="Calibri" w:cs="Calibri"/>
          <w:sz w:val="22"/>
          <w:szCs w:val="22"/>
          <w:lang w:val="el-GR"/>
        </w:rPr>
        <w:t xml:space="preserve">Ένα σύστημα </w:t>
      </w:r>
      <w:r>
        <w:rPr>
          <w:rFonts w:ascii="Calibri" w:hAnsi="Calibri" w:cs="Calibri"/>
          <w:sz w:val="22"/>
          <w:szCs w:val="22"/>
        </w:rPr>
        <w:t>e</w:t>
      </w:r>
      <w:r w:rsidRPr="00A7438E">
        <w:rPr>
          <w:rFonts w:ascii="Calibri" w:hAnsi="Calibri" w:cs="Calibri"/>
          <w:sz w:val="22"/>
          <w:szCs w:val="22"/>
          <w:lang w:val="el-GR"/>
        </w:rPr>
        <w:t>-</w:t>
      </w:r>
      <w:r>
        <w:rPr>
          <w:rFonts w:ascii="Calibri" w:hAnsi="Calibri" w:cs="Calibri"/>
          <w:sz w:val="22"/>
          <w:szCs w:val="22"/>
        </w:rPr>
        <w:t>commerce</w:t>
      </w:r>
      <w:r w:rsidRPr="00A7438E">
        <w:rPr>
          <w:rFonts w:ascii="Calibri" w:hAnsi="Calibri" w:cs="Calibri"/>
          <w:sz w:val="22"/>
          <w:szCs w:val="22"/>
          <w:lang w:val="el-GR"/>
        </w:rPr>
        <w:t xml:space="preserve"> </w:t>
      </w:r>
      <w:r>
        <w:rPr>
          <w:rFonts w:ascii="Calibri" w:hAnsi="Calibri" w:cs="Calibri"/>
          <w:sz w:val="22"/>
          <w:szCs w:val="22"/>
          <w:lang w:val="el-GR"/>
        </w:rPr>
        <w:t>περιλαμβάνει:</w:t>
      </w:r>
    </w:p>
    <w:p w14:paraId="4E4611E6" w14:textId="18FFB3B9"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Κατ</w:t>
      </w:r>
      <w:r w:rsidRPr="00A7438E">
        <w:rPr>
          <w:rFonts w:ascii="Calibri" w:hAnsi="Calibri" w:cs="Calibri"/>
          <w:sz w:val="22"/>
          <w:szCs w:val="22"/>
          <w:lang w:val="el-GR"/>
        </w:rPr>
        <w:t>άλογος</w:t>
      </w:r>
      <w:r w:rsidRPr="00A7438E">
        <w:rPr>
          <w:rFonts w:ascii="Calibri" w:hAnsi="Calibri" w:cs="Calibri"/>
          <w:sz w:val="22"/>
          <w:szCs w:val="22"/>
          <w:lang w:val="el-GR"/>
        </w:rPr>
        <w:t xml:space="preserve"> προϊόντων με περιγραφές, εικόνες και τιμές.</w:t>
      </w:r>
    </w:p>
    <w:p w14:paraId="7160A8DC" w14:textId="0027EDAA"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 xml:space="preserve">Αναζήτηση </w:t>
      </w:r>
      <w:r w:rsidRPr="00A7438E">
        <w:rPr>
          <w:rFonts w:ascii="Calibri" w:hAnsi="Calibri" w:cs="Calibri"/>
          <w:sz w:val="22"/>
          <w:szCs w:val="22"/>
          <w:lang w:val="el-GR"/>
        </w:rPr>
        <w:t>προϊόντων</w:t>
      </w:r>
    </w:p>
    <w:p w14:paraId="5F0A4AD4" w14:textId="28D22E8E"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Διαχείριση καλαθιού</w:t>
      </w:r>
    </w:p>
    <w:p w14:paraId="12A47F6D" w14:textId="7C5A0D3F"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Διαδικασία ολοκλήρωσης παραγγελίας</w:t>
      </w:r>
      <w:r>
        <w:rPr>
          <w:rFonts w:ascii="Calibri" w:hAnsi="Calibri" w:cs="Calibri"/>
          <w:sz w:val="22"/>
          <w:szCs w:val="22"/>
          <w:lang w:val="el-GR"/>
        </w:rPr>
        <w:t xml:space="preserve"> (</w:t>
      </w:r>
      <w:r>
        <w:rPr>
          <w:rFonts w:ascii="Calibri" w:hAnsi="Calibri" w:cs="Calibri"/>
          <w:sz w:val="22"/>
          <w:szCs w:val="22"/>
        </w:rPr>
        <w:t>checkout</w:t>
      </w:r>
      <w:r>
        <w:rPr>
          <w:rFonts w:ascii="Calibri" w:hAnsi="Calibri" w:cs="Calibri"/>
          <w:sz w:val="22"/>
          <w:szCs w:val="22"/>
          <w:lang w:val="el-GR"/>
        </w:rPr>
        <w:t>)</w:t>
      </w:r>
    </w:p>
    <w:p w14:paraId="78F8F052" w14:textId="5F228983" w:rsidR="00A7438E" w:rsidRDefault="00A7438E" w:rsidP="00A7438E">
      <w:pPr>
        <w:pStyle w:val="ListParagraph"/>
        <w:numPr>
          <w:ilvl w:val="0"/>
          <w:numId w:val="3"/>
        </w:numPr>
        <w:rPr>
          <w:rFonts w:ascii="Calibri" w:hAnsi="Calibri" w:cs="Calibri"/>
          <w:sz w:val="22"/>
          <w:szCs w:val="22"/>
          <w:lang w:val="el-GR"/>
        </w:rPr>
      </w:pPr>
      <w:r>
        <w:rPr>
          <w:rFonts w:ascii="Calibri" w:hAnsi="Calibri" w:cs="Calibri"/>
          <w:sz w:val="22"/>
          <w:szCs w:val="22"/>
          <w:lang w:val="el-GR"/>
        </w:rPr>
        <w:t>Διαχείρηση λογαριασμού χρήστη (εγγραφή, σύνδεση, ιστορικό αγορών)</w:t>
      </w:r>
    </w:p>
    <w:p w14:paraId="34D27B11" w14:textId="5816F4AA" w:rsidR="00A7438E" w:rsidRDefault="00A7438E" w:rsidP="00A7438E">
      <w:pPr>
        <w:ind w:left="1440"/>
        <w:rPr>
          <w:rFonts w:ascii="Calibri" w:hAnsi="Calibri" w:cs="Calibri"/>
          <w:sz w:val="22"/>
          <w:szCs w:val="22"/>
          <w:lang w:val="el-GR"/>
        </w:rPr>
      </w:pPr>
      <w:r>
        <w:rPr>
          <w:rFonts w:ascii="Calibri" w:hAnsi="Calibri" w:cs="Calibri"/>
          <w:sz w:val="22"/>
          <w:szCs w:val="22"/>
          <w:lang w:val="el-GR"/>
        </w:rPr>
        <w:t>Η εφαρμογή περιλαμβάνει αυτά τα χαρακτηριστικά και υπάρχει δυνατότητα περαιτέρω ανάπτυξης.</w:t>
      </w:r>
    </w:p>
    <w:p w14:paraId="5303DDCD" w14:textId="77777777" w:rsidR="00A7438E" w:rsidRDefault="00A7438E" w:rsidP="00A7438E">
      <w:pPr>
        <w:ind w:left="1440"/>
        <w:rPr>
          <w:rFonts w:ascii="Calibri" w:hAnsi="Calibri" w:cs="Calibri"/>
          <w:sz w:val="22"/>
          <w:szCs w:val="22"/>
          <w:lang w:val="el-GR"/>
        </w:rPr>
      </w:pPr>
    </w:p>
    <w:p w14:paraId="042F1E77" w14:textId="59210653" w:rsidR="00A7438E" w:rsidRDefault="00A7438E" w:rsidP="00A7438E">
      <w:pPr>
        <w:pStyle w:val="Heading5"/>
        <w:numPr>
          <w:ilvl w:val="1"/>
          <w:numId w:val="1"/>
        </w:numPr>
        <w:rPr>
          <w:rFonts w:ascii="Calibri" w:hAnsi="Calibri" w:cs="Calibri"/>
          <w:b/>
          <w:bCs/>
          <w:color w:val="auto"/>
          <w:lang w:val="el-GR"/>
        </w:rPr>
      </w:pPr>
      <w:r>
        <w:rPr>
          <w:rFonts w:ascii="Calibri" w:hAnsi="Calibri" w:cs="Calibri"/>
          <w:b/>
          <w:bCs/>
          <w:color w:val="auto"/>
          <w:lang w:val="el-GR"/>
        </w:rPr>
        <w:t>Υπάρχουσες λύσεις</w:t>
      </w:r>
    </w:p>
    <w:p w14:paraId="0C62E821" w14:textId="11943E5E" w:rsidR="00A7438E" w:rsidRDefault="004C7AB5" w:rsidP="00A7438E">
      <w:pPr>
        <w:ind w:left="1080"/>
        <w:rPr>
          <w:rFonts w:ascii="Calibri" w:hAnsi="Calibri" w:cs="Calibri"/>
          <w:sz w:val="22"/>
          <w:szCs w:val="22"/>
          <w:lang w:val="el-GR"/>
        </w:rPr>
      </w:pPr>
      <w:r>
        <w:rPr>
          <w:rFonts w:ascii="Calibri" w:hAnsi="Calibri" w:cs="Calibri"/>
          <w:sz w:val="22"/>
          <w:szCs w:val="22"/>
          <w:lang w:val="el-GR"/>
        </w:rPr>
        <w:t>Ήδη υπάρχουν αρκετές πλατφόρμες που στοχεύουν στην παροχή πανεπιστημιακών συγγραμμάτων. Μερικά παραδείγματα είναι:</w:t>
      </w:r>
    </w:p>
    <w:p w14:paraId="7025502E" w14:textId="746A87E4"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lang w:val="el-GR"/>
        </w:rPr>
        <w:t xml:space="preserve">Εύδοξος: είναι η επίσημη πλατφόρμα παροχής πανεπιστημιακών συγγραμμάτων στην Ελλάδα. Ωστόσο, δεν υπάρχει η δυνατότητα ελεύθερης επιλογής συγγράμματος </w:t>
      </w:r>
    </w:p>
    <w:p w14:paraId="3EEAC4CC" w14:textId="73C78CA8" w:rsidR="004C7AB5" w:rsidRDefault="004C7AB5" w:rsidP="004C7AB5">
      <w:pPr>
        <w:pStyle w:val="ListParagraph"/>
        <w:numPr>
          <w:ilvl w:val="0"/>
          <w:numId w:val="4"/>
        </w:numPr>
        <w:rPr>
          <w:rFonts w:ascii="Calibri" w:hAnsi="Calibri" w:cs="Calibri"/>
          <w:sz w:val="22"/>
          <w:szCs w:val="22"/>
          <w:lang w:val="el-GR"/>
        </w:rPr>
      </w:pPr>
      <w:proofErr w:type="spellStart"/>
      <w:r>
        <w:rPr>
          <w:rFonts w:ascii="Calibri" w:hAnsi="Calibri" w:cs="Calibri"/>
          <w:sz w:val="22"/>
          <w:szCs w:val="22"/>
        </w:rPr>
        <w:lastRenderedPageBreak/>
        <w:t>Skroutz</w:t>
      </w:r>
      <w:proofErr w:type="spellEnd"/>
      <w:r w:rsidRPr="004C7AB5">
        <w:rPr>
          <w:rFonts w:ascii="Calibri" w:hAnsi="Calibri" w:cs="Calibri"/>
          <w:sz w:val="22"/>
          <w:szCs w:val="22"/>
          <w:lang w:val="el-GR"/>
        </w:rPr>
        <w:t xml:space="preserve"> / </w:t>
      </w:r>
      <w:r>
        <w:rPr>
          <w:rFonts w:ascii="Calibri" w:hAnsi="Calibri" w:cs="Calibri"/>
          <w:sz w:val="22"/>
          <w:szCs w:val="22"/>
        </w:rPr>
        <w:t>Public</w:t>
      </w:r>
      <w:r>
        <w:rPr>
          <w:rFonts w:ascii="Calibri" w:hAnsi="Calibri" w:cs="Calibri"/>
          <w:sz w:val="22"/>
          <w:szCs w:val="22"/>
          <w:lang w:val="el-GR"/>
        </w:rPr>
        <w:t>: πλατφόρμες που διαθέτουν μεγάλη ποικιλία συγγραμμάτων. Όμως, δεν εστιάζουν αποκλειστικά σε πανεπιστημιακά συγγράμματα</w:t>
      </w:r>
    </w:p>
    <w:p w14:paraId="6C57BF7B" w14:textId="77777777" w:rsidR="009C6BC6" w:rsidRDefault="009C6BC6" w:rsidP="009C6BC6">
      <w:pPr>
        <w:pStyle w:val="ListParagraph"/>
        <w:ind w:left="1800"/>
        <w:rPr>
          <w:rFonts w:ascii="Calibri" w:hAnsi="Calibri" w:cs="Calibri"/>
          <w:sz w:val="22"/>
          <w:szCs w:val="22"/>
          <w:lang w:val="el-GR"/>
        </w:rPr>
      </w:pPr>
    </w:p>
    <w:p w14:paraId="3AE689DA" w14:textId="45D22238" w:rsidR="009C6BC6" w:rsidRDefault="009C6BC6" w:rsidP="009C6BC6">
      <w:pPr>
        <w:pStyle w:val="Heading5"/>
        <w:numPr>
          <w:ilvl w:val="1"/>
          <w:numId w:val="1"/>
        </w:numPr>
        <w:rPr>
          <w:rFonts w:ascii="Calibri" w:hAnsi="Calibri" w:cs="Calibri"/>
          <w:b/>
          <w:bCs/>
          <w:color w:val="auto"/>
        </w:rPr>
      </w:pPr>
      <w:r>
        <w:rPr>
          <w:rFonts w:ascii="Calibri" w:hAnsi="Calibri" w:cs="Calibri"/>
          <w:b/>
          <w:bCs/>
          <w:color w:val="auto"/>
        </w:rPr>
        <w:t xml:space="preserve">Web </w:t>
      </w:r>
      <w:r w:rsidR="007D4A50">
        <w:rPr>
          <w:rFonts w:ascii="Calibri" w:hAnsi="Calibri" w:cs="Calibri"/>
          <w:b/>
          <w:bCs/>
          <w:color w:val="auto"/>
        </w:rPr>
        <w:t>Development</w:t>
      </w:r>
    </w:p>
    <w:p w14:paraId="144D4E77" w14:textId="77777777" w:rsidR="006978FF" w:rsidRPr="006978FF" w:rsidRDefault="006978FF" w:rsidP="006978FF">
      <w:pPr>
        <w:ind w:left="360" w:firstLine="720"/>
        <w:rPr>
          <w:rFonts w:ascii="Calibri" w:hAnsi="Calibri" w:cs="Calibri"/>
          <w:sz w:val="22"/>
          <w:szCs w:val="22"/>
          <w:lang w:val="el-GR"/>
        </w:rPr>
      </w:pPr>
      <w:r w:rsidRPr="006978FF">
        <w:rPr>
          <w:rFonts w:ascii="Calibri" w:hAnsi="Calibri" w:cs="Calibri"/>
          <w:sz w:val="22"/>
          <w:szCs w:val="22"/>
          <w:lang w:val="el-GR"/>
        </w:rPr>
        <w:t>Για την ανάπτυξη της εφαρμογής χρησιμοποιήθηκαν οι εξής τεχνολογίες:</w:t>
      </w:r>
    </w:p>
    <w:p w14:paraId="74C7F7BB" w14:textId="681C191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Frontend</w:t>
      </w:r>
      <w:r w:rsidRPr="006978FF">
        <w:rPr>
          <w:rFonts w:ascii="Calibri" w:hAnsi="Calibri" w:cs="Calibri"/>
          <w:sz w:val="22"/>
          <w:szCs w:val="22"/>
          <w:lang w:val="el-GR"/>
        </w:rPr>
        <w:t xml:space="preserve">: Χρησιμοποιήθηκε </w:t>
      </w:r>
      <w:r w:rsidRPr="006978FF">
        <w:rPr>
          <w:rFonts w:ascii="Calibri" w:hAnsi="Calibri" w:cs="Calibri"/>
          <w:b/>
          <w:bCs/>
          <w:sz w:val="22"/>
          <w:szCs w:val="22"/>
          <w:lang w:val="el-GR"/>
        </w:rPr>
        <w:t>Angular</w:t>
      </w:r>
      <w:r w:rsidRPr="006978FF">
        <w:rPr>
          <w:rFonts w:ascii="Calibri" w:hAnsi="Calibri" w:cs="Calibri"/>
          <w:sz w:val="22"/>
          <w:szCs w:val="22"/>
          <w:lang w:val="el-GR"/>
        </w:rPr>
        <w:t>, ένα framework βασισμένο στη TypeScript, το οποίο παρέχει δομημένο τρόπο ανάπτυξης web εφαρμογών μέσω components και προσφέρει ευκολία στη διαχείριση της πλοήγησης, εξασφαλίζοντας ένα δυναμικό</w:t>
      </w:r>
      <w:r w:rsidR="0029749E">
        <w:rPr>
          <w:rFonts w:ascii="Calibri" w:hAnsi="Calibri" w:cs="Calibri"/>
          <w:sz w:val="22"/>
          <w:szCs w:val="22"/>
          <w:lang w:val="el-GR"/>
        </w:rPr>
        <w:t xml:space="preserve"> </w:t>
      </w:r>
      <w:r w:rsidR="007E3470">
        <w:rPr>
          <w:rFonts w:ascii="Calibri" w:hAnsi="Calibri" w:cs="Calibri"/>
          <w:sz w:val="22"/>
          <w:szCs w:val="22"/>
          <w:lang w:val="el-GR"/>
        </w:rPr>
        <w:t xml:space="preserve">και </w:t>
      </w:r>
      <w:r w:rsidR="007E3470">
        <w:rPr>
          <w:rFonts w:ascii="Calibri" w:hAnsi="Calibri" w:cs="Calibri"/>
          <w:sz w:val="22"/>
          <w:szCs w:val="22"/>
        </w:rPr>
        <w:t>responsive</w:t>
      </w:r>
      <w:r w:rsidR="007E3470" w:rsidRPr="007E3470">
        <w:rPr>
          <w:rFonts w:ascii="Calibri" w:hAnsi="Calibri" w:cs="Calibri"/>
          <w:sz w:val="22"/>
          <w:szCs w:val="22"/>
          <w:lang w:val="el-GR"/>
        </w:rPr>
        <w:t xml:space="preserve"> </w:t>
      </w:r>
      <w:r w:rsidRPr="006978FF">
        <w:rPr>
          <w:rFonts w:ascii="Calibri" w:hAnsi="Calibri" w:cs="Calibri"/>
          <w:sz w:val="22"/>
          <w:szCs w:val="22"/>
          <w:lang w:val="el-GR"/>
        </w:rPr>
        <w:t>UI.</w:t>
      </w:r>
    </w:p>
    <w:p w14:paraId="3677AC3B" w14:textId="22755D93"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Backend</w:t>
      </w:r>
      <w:r w:rsidRPr="006978FF">
        <w:rPr>
          <w:rFonts w:ascii="Calibri" w:hAnsi="Calibri" w:cs="Calibri"/>
          <w:sz w:val="22"/>
          <w:szCs w:val="22"/>
          <w:lang w:val="el-GR"/>
        </w:rPr>
        <w:t xml:space="preserve">: Χρησιμοποιήθηκαν </w:t>
      </w:r>
      <w:r w:rsidRPr="006978FF">
        <w:rPr>
          <w:rFonts w:ascii="Calibri" w:hAnsi="Calibri" w:cs="Calibri"/>
          <w:b/>
          <w:bCs/>
          <w:sz w:val="22"/>
          <w:szCs w:val="22"/>
          <w:lang w:val="el-GR"/>
        </w:rPr>
        <w:t>Node.js</w:t>
      </w:r>
      <w:r w:rsidRPr="006978FF">
        <w:rPr>
          <w:rFonts w:ascii="Calibri" w:hAnsi="Calibri" w:cs="Calibri"/>
          <w:sz w:val="22"/>
          <w:szCs w:val="22"/>
          <w:lang w:val="el-GR"/>
        </w:rPr>
        <w:t xml:space="preserve"> και </w:t>
      </w:r>
      <w:r w:rsidRPr="006978FF">
        <w:rPr>
          <w:rFonts w:ascii="Calibri" w:hAnsi="Calibri" w:cs="Calibri"/>
          <w:b/>
          <w:bCs/>
          <w:sz w:val="22"/>
          <w:szCs w:val="22"/>
          <w:lang w:val="el-GR"/>
        </w:rPr>
        <w:t>Express</w:t>
      </w:r>
      <w:r w:rsidRPr="006978FF">
        <w:rPr>
          <w:rFonts w:ascii="Calibri" w:hAnsi="Calibri" w:cs="Calibri"/>
          <w:sz w:val="22"/>
          <w:szCs w:val="22"/>
          <w:lang w:val="el-GR"/>
        </w:rPr>
        <w:t xml:space="preserve">. </w:t>
      </w:r>
      <w:r w:rsidR="00E206E8">
        <w:rPr>
          <w:rFonts w:ascii="Calibri" w:hAnsi="Calibri" w:cs="Calibri"/>
          <w:sz w:val="22"/>
          <w:szCs w:val="22"/>
          <w:lang w:val="el-GR"/>
        </w:rPr>
        <w:t>Η</w:t>
      </w:r>
      <w:r w:rsidRPr="006978FF">
        <w:rPr>
          <w:rFonts w:ascii="Calibri" w:hAnsi="Calibri" w:cs="Calibri"/>
          <w:sz w:val="22"/>
          <w:szCs w:val="22"/>
          <w:lang w:val="el-GR"/>
        </w:rPr>
        <w:t xml:space="preserve"> Node.js επιτρέπει την εκτέλεση JavaScript στον </w:t>
      </w:r>
      <w:r w:rsidR="00E206E8">
        <w:rPr>
          <w:rFonts w:ascii="Calibri" w:hAnsi="Calibri" w:cs="Calibri"/>
          <w:sz w:val="22"/>
          <w:szCs w:val="22"/>
        </w:rPr>
        <w:t>server</w:t>
      </w:r>
      <w:r w:rsidRPr="006978FF">
        <w:rPr>
          <w:rFonts w:ascii="Calibri" w:hAnsi="Calibri" w:cs="Calibri"/>
          <w:sz w:val="22"/>
          <w:szCs w:val="22"/>
          <w:lang w:val="el-GR"/>
        </w:rPr>
        <w:t xml:space="preserve">, προσφέροντας δυνατότητα διαχείρισης πολλαπλών αιτημάτων ταυτόχρονα (asynchronous, event-driven architecture). Το Express, ως framework του Node.js, χρησιμοποιήθηκε για τη δημιουργία RESTful APIs, την επεξεργασία </w:t>
      </w:r>
      <w:r w:rsidR="005D5654" w:rsidRPr="005D5654">
        <w:rPr>
          <w:rFonts w:ascii="Calibri" w:hAnsi="Calibri" w:cs="Calibri"/>
          <w:sz w:val="22"/>
          <w:szCs w:val="22"/>
        </w:rPr>
        <w:t>HTTP</w:t>
      </w:r>
      <w:r w:rsidR="005D5654" w:rsidRPr="005D5654">
        <w:rPr>
          <w:rFonts w:ascii="Calibri" w:hAnsi="Calibri" w:cs="Calibri"/>
          <w:sz w:val="22"/>
          <w:szCs w:val="22"/>
          <w:lang w:val="el-GR"/>
        </w:rPr>
        <w:t xml:space="preserve"> </w:t>
      </w:r>
      <w:r w:rsidR="005D5654" w:rsidRPr="005D5654">
        <w:rPr>
          <w:rFonts w:ascii="Calibri" w:hAnsi="Calibri" w:cs="Calibri"/>
          <w:sz w:val="22"/>
          <w:szCs w:val="22"/>
        </w:rPr>
        <w:t>requests</w:t>
      </w:r>
      <w:r w:rsidR="005D5654">
        <w:rPr>
          <w:rFonts w:ascii="Calibri" w:hAnsi="Calibri" w:cs="Calibri"/>
          <w:sz w:val="22"/>
          <w:szCs w:val="22"/>
          <w:lang w:val="el-GR"/>
        </w:rPr>
        <w:t xml:space="preserve"> </w:t>
      </w:r>
      <w:r w:rsidRPr="006978FF">
        <w:rPr>
          <w:rFonts w:ascii="Calibri" w:hAnsi="Calibri" w:cs="Calibri"/>
          <w:sz w:val="22"/>
          <w:szCs w:val="22"/>
          <w:lang w:val="el-GR"/>
        </w:rPr>
        <w:t>και τη διαχείριση των routes και του middleware της εφαρμογής.</w:t>
      </w:r>
    </w:p>
    <w:p w14:paraId="28173178" w14:textId="68A07092"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Database</w:t>
      </w:r>
      <w:r w:rsidRPr="006978FF">
        <w:rPr>
          <w:rFonts w:ascii="Calibri" w:hAnsi="Calibri" w:cs="Calibri"/>
          <w:sz w:val="22"/>
          <w:szCs w:val="22"/>
          <w:lang w:val="el-GR"/>
        </w:rPr>
        <w:t xml:space="preserve">: </w:t>
      </w:r>
      <w:r w:rsidR="00AC16CE">
        <w:rPr>
          <w:rFonts w:ascii="Calibri" w:hAnsi="Calibri" w:cs="Calibri"/>
          <w:sz w:val="22"/>
          <w:szCs w:val="22"/>
          <w:lang w:val="el-GR"/>
        </w:rPr>
        <w:t>Χρησιμοποιήθηκε</w:t>
      </w:r>
      <w:r w:rsidRPr="006978FF">
        <w:rPr>
          <w:rFonts w:ascii="Calibri" w:hAnsi="Calibri" w:cs="Calibri"/>
          <w:sz w:val="22"/>
          <w:szCs w:val="22"/>
          <w:lang w:val="el-GR"/>
        </w:rPr>
        <w:t xml:space="preserve"> </w:t>
      </w:r>
      <w:r w:rsidRPr="006978FF">
        <w:rPr>
          <w:rFonts w:ascii="Calibri" w:hAnsi="Calibri" w:cs="Calibri"/>
          <w:b/>
          <w:bCs/>
          <w:sz w:val="22"/>
          <w:szCs w:val="22"/>
          <w:lang w:val="el-GR"/>
        </w:rPr>
        <w:t>MongoDB</w:t>
      </w:r>
      <w:r w:rsidRPr="006978FF">
        <w:rPr>
          <w:rFonts w:ascii="Calibri" w:hAnsi="Calibri" w:cs="Calibri"/>
          <w:sz w:val="22"/>
          <w:szCs w:val="22"/>
          <w:lang w:val="el-GR"/>
        </w:rPr>
        <w:t xml:space="preserve">, μια NoSQL βάση που αποθηκεύει τα δεδομένα σε μορφή JSON. Προτιμήθηκε λόγω της ευκολίας στη χρήση, της ταχύτητας και της </w:t>
      </w:r>
      <w:r w:rsidR="00A250DD" w:rsidRPr="00A250DD">
        <w:rPr>
          <w:rFonts w:ascii="Calibri" w:hAnsi="Calibri" w:cs="Calibri"/>
          <w:sz w:val="22"/>
          <w:szCs w:val="22"/>
          <w:lang w:val="el-GR"/>
        </w:rPr>
        <w:t xml:space="preserve">εύκολης επικοινωνίας </w:t>
      </w:r>
      <w:r w:rsidRPr="006978FF">
        <w:rPr>
          <w:rFonts w:ascii="Calibri" w:hAnsi="Calibri" w:cs="Calibri"/>
          <w:sz w:val="22"/>
          <w:szCs w:val="22"/>
          <w:lang w:val="el-GR"/>
        </w:rPr>
        <w:t>με το Node.js</w:t>
      </w:r>
      <w:r w:rsidR="00A40F9D">
        <w:rPr>
          <w:lang w:val="el-GR"/>
        </w:rPr>
        <w:t xml:space="preserve"> </w:t>
      </w:r>
      <w:r w:rsidR="00A40F9D" w:rsidRPr="00A40F9D">
        <w:rPr>
          <w:rFonts w:ascii="Calibri" w:hAnsi="Calibri" w:cs="Calibri"/>
          <w:sz w:val="22"/>
          <w:szCs w:val="22"/>
          <w:lang w:val="el-GR"/>
        </w:rPr>
        <w:t>μέσω του Mongoose</w:t>
      </w:r>
      <w:r w:rsidRPr="006978FF">
        <w:rPr>
          <w:rFonts w:ascii="Calibri" w:hAnsi="Calibri" w:cs="Calibri"/>
          <w:sz w:val="22"/>
          <w:szCs w:val="22"/>
          <w:lang w:val="el-GR"/>
        </w:rPr>
        <w:t>.</w:t>
      </w:r>
    </w:p>
    <w:p w14:paraId="5ED58632" w14:textId="77777777" w:rsidR="00A7438E" w:rsidRPr="00A77753" w:rsidRDefault="00A7438E" w:rsidP="00A7438E">
      <w:pPr>
        <w:ind w:left="1440"/>
        <w:rPr>
          <w:rFonts w:ascii="Calibri" w:hAnsi="Calibri" w:cs="Calibri"/>
          <w:sz w:val="22"/>
          <w:szCs w:val="22"/>
          <w:lang w:val="el-GR"/>
        </w:rPr>
      </w:pPr>
    </w:p>
    <w:p w14:paraId="48C38114" w14:textId="77777777" w:rsidR="000A4EDD" w:rsidRPr="00A77753" w:rsidRDefault="000A4EDD" w:rsidP="000A4EDD">
      <w:pPr>
        <w:ind w:left="1080"/>
        <w:rPr>
          <w:rFonts w:ascii="Calibri" w:hAnsi="Calibri" w:cs="Calibri"/>
          <w:lang w:val="el-GR"/>
        </w:rPr>
      </w:pPr>
    </w:p>
    <w:p w14:paraId="1FC6C6B9" w14:textId="5DEE4BF3" w:rsidR="00BC1433" w:rsidRPr="00A77753" w:rsidRDefault="00BC1433" w:rsidP="00BC1433">
      <w:pPr>
        <w:ind w:left="720" w:firstLine="360"/>
        <w:rPr>
          <w:rFonts w:ascii="Calibri" w:hAnsi="Calibri" w:cs="Calibri"/>
          <w:sz w:val="22"/>
          <w:szCs w:val="22"/>
          <w:lang w:val="el-GR"/>
        </w:rPr>
      </w:pPr>
    </w:p>
    <w:p w14:paraId="61426F98" w14:textId="77777777" w:rsidR="006F13B4" w:rsidRPr="00A77753" w:rsidRDefault="006F13B4" w:rsidP="006F13B4">
      <w:pPr>
        <w:rPr>
          <w:rFonts w:ascii="Calibri" w:hAnsi="Calibri" w:cs="Calibri"/>
          <w:sz w:val="22"/>
          <w:szCs w:val="22"/>
          <w:lang w:val="el-GR"/>
        </w:rPr>
      </w:pPr>
    </w:p>
    <w:p w14:paraId="0C833309" w14:textId="6AE8EAFE" w:rsidR="00A60B37" w:rsidRPr="00A77753" w:rsidRDefault="00A60B37" w:rsidP="00B2484D">
      <w:pPr>
        <w:ind w:left="720" w:firstLine="360"/>
        <w:rPr>
          <w:rFonts w:ascii="Calibri" w:hAnsi="Calibri" w:cs="Calibri"/>
          <w:sz w:val="22"/>
          <w:szCs w:val="22"/>
          <w:lang w:val="el-GR"/>
        </w:rPr>
      </w:pPr>
    </w:p>
    <w:p w14:paraId="3BE9808F" w14:textId="77777777" w:rsidR="00A60B37" w:rsidRPr="00A77753" w:rsidRDefault="00A60B37" w:rsidP="00A60B37">
      <w:pPr>
        <w:pStyle w:val="ListParagraph"/>
        <w:ind w:left="1080"/>
        <w:rPr>
          <w:rFonts w:ascii="Calibri" w:hAnsi="Calibri" w:cs="Calibri"/>
          <w:b/>
          <w:bCs/>
          <w:lang w:val="el-GR"/>
        </w:rPr>
      </w:pPr>
    </w:p>
    <w:sectPr w:rsidR="00A60B37" w:rsidRPr="00A77753" w:rsidSect="00A60B37">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5DAD1" w14:textId="77777777" w:rsidR="00AD79FC" w:rsidRDefault="00AD79FC" w:rsidP="005A1BA1">
      <w:pPr>
        <w:spacing w:after="0" w:line="240" w:lineRule="auto"/>
      </w:pPr>
      <w:r>
        <w:separator/>
      </w:r>
    </w:p>
  </w:endnote>
  <w:endnote w:type="continuationSeparator" w:id="0">
    <w:p w14:paraId="3888468D" w14:textId="77777777" w:rsidR="00AD79FC" w:rsidRDefault="00AD79FC" w:rsidP="005A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29451"/>
      <w:docPartObj>
        <w:docPartGallery w:val="Page Numbers (Bottom of Page)"/>
        <w:docPartUnique/>
      </w:docPartObj>
    </w:sdtPr>
    <w:sdtEndPr>
      <w:rPr>
        <w:rFonts w:ascii="Calibri" w:hAnsi="Calibri" w:cs="Calibri"/>
        <w:noProof/>
        <w:sz w:val="22"/>
        <w:szCs w:val="22"/>
      </w:rPr>
    </w:sdtEndPr>
    <w:sdtContent>
      <w:p w14:paraId="64EA5FF2" w14:textId="6FCC6BDD" w:rsidR="00A60B37" w:rsidRPr="00A60B37" w:rsidRDefault="00A60B37">
        <w:pPr>
          <w:pStyle w:val="Footer"/>
          <w:jc w:val="right"/>
          <w:rPr>
            <w:rFonts w:ascii="Calibri" w:hAnsi="Calibri" w:cs="Calibri"/>
            <w:sz w:val="22"/>
            <w:szCs w:val="22"/>
          </w:rPr>
        </w:pPr>
        <w:r w:rsidRPr="00A60B37">
          <w:rPr>
            <w:rFonts w:ascii="Calibri" w:hAnsi="Calibri" w:cs="Calibri"/>
            <w:sz w:val="22"/>
            <w:szCs w:val="22"/>
          </w:rPr>
          <w:fldChar w:fldCharType="begin"/>
        </w:r>
        <w:r w:rsidRPr="00A60B37">
          <w:rPr>
            <w:rFonts w:ascii="Calibri" w:hAnsi="Calibri" w:cs="Calibri"/>
            <w:sz w:val="22"/>
            <w:szCs w:val="22"/>
          </w:rPr>
          <w:instrText xml:space="preserve"> PAGE   \* MERGEFORMAT </w:instrText>
        </w:r>
        <w:r w:rsidRPr="00A60B37">
          <w:rPr>
            <w:rFonts w:ascii="Calibri" w:hAnsi="Calibri" w:cs="Calibri"/>
            <w:sz w:val="22"/>
            <w:szCs w:val="22"/>
          </w:rPr>
          <w:fldChar w:fldCharType="separate"/>
        </w:r>
        <w:r w:rsidRPr="00A60B37">
          <w:rPr>
            <w:rFonts w:ascii="Calibri" w:hAnsi="Calibri" w:cs="Calibri"/>
            <w:noProof/>
            <w:sz w:val="22"/>
            <w:szCs w:val="22"/>
          </w:rPr>
          <w:t>2</w:t>
        </w:r>
        <w:r w:rsidRPr="00A60B37">
          <w:rPr>
            <w:rFonts w:ascii="Calibri" w:hAnsi="Calibri" w:cs="Calibri"/>
            <w:noProof/>
            <w:sz w:val="22"/>
            <w:szCs w:val="22"/>
          </w:rPr>
          <w:fldChar w:fldCharType="end"/>
        </w:r>
      </w:p>
    </w:sdtContent>
  </w:sdt>
  <w:p w14:paraId="54FBD9CE" w14:textId="77777777" w:rsidR="00A60B37" w:rsidRDefault="00A60B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2CED71" w14:textId="77777777" w:rsidR="00AD79FC" w:rsidRDefault="00AD79FC" w:rsidP="005A1BA1">
      <w:pPr>
        <w:spacing w:after="0" w:line="240" w:lineRule="auto"/>
      </w:pPr>
      <w:r>
        <w:separator/>
      </w:r>
    </w:p>
  </w:footnote>
  <w:footnote w:type="continuationSeparator" w:id="0">
    <w:p w14:paraId="08E8F4C7" w14:textId="77777777" w:rsidR="00AD79FC" w:rsidRDefault="00AD79FC" w:rsidP="005A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9781E"/>
    <w:multiLevelType w:val="hybridMultilevel"/>
    <w:tmpl w:val="D294F5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34033A7"/>
    <w:multiLevelType w:val="hybridMultilevel"/>
    <w:tmpl w:val="A1EEBC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007358B"/>
    <w:multiLevelType w:val="hybridMultilevel"/>
    <w:tmpl w:val="8C2268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05F57B7"/>
    <w:multiLevelType w:val="hybridMultilevel"/>
    <w:tmpl w:val="B2FC0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70E13170"/>
    <w:multiLevelType w:val="multilevel"/>
    <w:tmpl w:val="027E0ECE"/>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79E17DA8"/>
    <w:multiLevelType w:val="hybridMultilevel"/>
    <w:tmpl w:val="F62470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369956596">
    <w:abstractNumId w:val="4"/>
  </w:num>
  <w:num w:numId="2" w16cid:durableId="2042389334">
    <w:abstractNumId w:val="3"/>
  </w:num>
  <w:num w:numId="3" w16cid:durableId="1248807160">
    <w:abstractNumId w:val="0"/>
  </w:num>
  <w:num w:numId="4" w16cid:durableId="1431317146">
    <w:abstractNumId w:val="1"/>
  </w:num>
  <w:num w:numId="5" w16cid:durableId="1409963203">
    <w:abstractNumId w:val="5"/>
  </w:num>
  <w:num w:numId="6" w16cid:durableId="1802571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673"/>
    <w:rsid w:val="0002391A"/>
    <w:rsid w:val="0007202C"/>
    <w:rsid w:val="000A4EDD"/>
    <w:rsid w:val="000D6179"/>
    <w:rsid w:val="000F289A"/>
    <w:rsid w:val="000F2C6D"/>
    <w:rsid w:val="001747E8"/>
    <w:rsid w:val="00177AA6"/>
    <w:rsid w:val="001C5774"/>
    <w:rsid w:val="001D6BF2"/>
    <w:rsid w:val="002334CC"/>
    <w:rsid w:val="00254D0E"/>
    <w:rsid w:val="00285673"/>
    <w:rsid w:val="00297005"/>
    <w:rsid w:val="0029749E"/>
    <w:rsid w:val="002B5C07"/>
    <w:rsid w:val="002E12D8"/>
    <w:rsid w:val="002E133B"/>
    <w:rsid w:val="0030642D"/>
    <w:rsid w:val="00311E99"/>
    <w:rsid w:val="00397AB6"/>
    <w:rsid w:val="00410F4B"/>
    <w:rsid w:val="004177DD"/>
    <w:rsid w:val="00453518"/>
    <w:rsid w:val="00462E4D"/>
    <w:rsid w:val="004C7AB5"/>
    <w:rsid w:val="004D25B6"/>
    <w:rsid w:val="00513526"/>
    <w:rsid w:val="00546B07"/>
    <w:rsid w:val="00554FA6"/>
    <w:rsid w:val="00567795"/>
    <w:rsid w:val="0057731F"/>
    <w:rsid w:val="00590928"/>
    <w:rsid w:val="005A1BA1"/>
    <w:rsid w:val="005D5654"/>
    <w:rsid w:val="006719AC"/>
    <w:rsid w:val="006978FF"/>
    <w:rsid w:val="006A145F"/>
    <w:rsid w:val="006A4714"/>
    <w:rsid w:val="006D75B8"/>
    <w:rsid w:val="006F13B4"/>
    <w:rsid w:val="0070452D"/>
    <w:rsid w:val="0070791C"/>
    <w:rsid w:val="00721FC5"/>
    <w:rsid w:val="007646FC"/>
    <w:rsid w:val="00786527"/>
    <w:rsid w:val="007D4A50"/>
    <w:rsid w:val="007E3470"/>
    <w:rsid w:val="00843902"/>
    <w:rsid w:val="008F642E"/>
    <w:rsid w:val="00940A93"/>
    <w:rsid w:val="00951541"/>
    <w:rsid w:val="009C6BC6"/>
    <w:rsid w:val="00A250DD"/>
    <w:rsid w:val="00A40F9D"/>
    <w:rsid w:val="00A47A6E"/>
    <w:rsid w:val="00A60B37"/>
    <w:rsid w:val="00A7438E"/>
    <w:rsid w:val="00A77753"/>
    <w:rsid w:val="00AC16CE"/>
    <w:rsid w:val="00AD4863"/>
    <w:rsid w:val="00AD79FC"/>
    <w:rsid w:val="00B024D7"/>
    <w:rsid w:val="00B03F8E"/>
    <w:rsid w:val="00B10D30"/>
    <w:rsid w:val="00B2484D"/>
    <w:rsid w:val="00B34EF3"/>
    <w:rsid w:val="00B93773"/>
    <w:rsid w:val="00B97DDB"/>
    <w:rsid w:val="00BC1433"/>
    <w:rsid w:val="00BC48B6"/>
    <w:rsid w:val="00BF6A94"/>
    <w:rsid w:val="00C97211"/>
    <w:rsid w:val="00CA493A"/>
    <w:rsid w:val="00CB1994"/>
    <w:rsid w:val="00CE146F"/>
    <w:rsid w:val="00CE2D46"/>
    <w:rsid w:val="00DA316A"/>
    <w:rsid w:val="00DD78E5"/>
    <w:rsid w:val="00E115B1"/>
    <w:rsid w:val="00E206E8"/>
    <w:rsid w:val="00EB30D9"/>
    <w:rsid w:val="00ED2116"/>
    <w:rsid w:val="00F524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B6F9A"/>
  <w15:chartTrackingRefBased/>
  <w15:docId w15:val="{85DF364D-4C76-49B1-8FD9-DC989C8D7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795"/>
  </w:style>
  <w:style w:type="paragraph" w:styleId="Heading1">
    <w:name w:val="heading 1"/>
    <w:basedOn w:val="Normal"/>
    <w:next w:val="Normal"/>
    <w:link w:val="Heading1Char"/>
    <w:uiPriority w:val="9"/>
    <w:qFormat/>
    <w:rsid w:val="00285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85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85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85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673"/>
    <w:rPr>
      <w:rFonts w:eastAsiaTheme="majorEastAsia" w:cstheme="majorBidi"/>
      <w:color w:val="272727" w:themeColor="text1" w:themeTint="D8"/>
    </w:rPr>
  </w:style>
  <w:style w:type="paragraph" w:styleId="Title">
    <w:name w:val="Title"/>
    <w:basedOn w:val="Normal"/>
    <w:next w:val="Normal"/>
    <w:link w:val="TitleChar"/>
    <w:uiPriority w:val="10"/>
    <w:qFormat/>
    <w:rsid w:val="00285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673"/>
    <w:pPr>
      <w:spacing w:before="160"/>
      <w:jc w:val="center"/>
    </w:pPr>
    <w:rPr>
      <w:i/>
      <w:iCs/>
      <w:color w:val="404040" w:themeColor="text1" w:themeTint="BF"/>
    </w:rPr>
  </w:style>
  <w:style w:type="character" w:customStyle="1" w:styleId="QuoteChar">
    <w:name w:val="Quote Char"/>
    <w:basedOn w:val="DefaultParagraphFont"/>
    <w:link w:val="Quote"/>
    <w:uiPriority w:val="29"/>
    <w:rsid w:val="00285673"/>
    <w:rPr>
      <w:i/>
      <w:iCs/>
      <w:color w:val="404040" w:themeColor="text1" w:themeTint="BF"/>
    </w:rPr>
  </w:style>
  <w:style w:type="paragraph" w:styleId="ListParagraph">
    <w:name w:val="List Paragraph"/>
    <w:basedOn w:val="Normal"/>
    <w:uiPriority w:val="34"/>
    <w:qFormat/>
    <w:rsid w:val="00285673"/>
    <w:pPr>
      <w:ind w:left="720"/>
      <w:contextualSpacing/>
    </w:pPr>
  </w:style>
  <w:style w:type="character" w:styleId="IntenseEmphasis">
    <w:name w:val="Intense Emphasis"/>
    <w:basedOn w:val="DefaultParagraphFont"/>
    <w:uiPriority w:val="21"/>
    <w:qFormat/>
    <w:rsid w:val="00285673"/>
    <w:rPr>
      <w:i/>
      <w:iCs/>
      <w:color w:val="0F4761" w:themeColor="accent1" w:themeShade="BF"/>
    </w:rPr>
  </w:style>
  <w:style w:type="paragraph" w:styleId="IntenseQuote">
    <w:name w:val="Intense Quote"/>
    <w:basedOn w:val="Normal"/>
    <w:next w:val="Normal"/>
    <w:link w:val="IntenseQuoteChar"/>
    <w:uiPriority w:val="30"/>
    <w:qFormat/>
    <w:rsid w:val="00285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673"/>
    <w:rPr>
      <w:i/>
      <w:iCs/>
      <w:color w:val="0F4761" w:themeColor="accent1" w:themeShade="BF"/>
    </w:rPr>
  </w:style>
  <w:style w:type="character" w:styleId="IntenseReference">
    <w:name w:val="Intense Reference"/>
    <w:basedOn w:val="DefaultParagraphFont"/>
    <w:uiPriority w:val="32"/>
    <w:qFormat/>
    <w:rsid w:val="00285673"/>
    <w:rPr>
      <w:b/>
      <w:bCs/>
      <w:smallCaps/>
      <w:color w:val="0F4761" w:themeColor="accent1" w:themeShade="BF"/>
      <w:spacing w:val="5"/>
    </w:rPr>
  </w:style>
  <w:style w:type="table" w:styleId="TableGrid">
    <w:name w:val="Table Grid"/>
    <w:basedOn w:val="TableNormal"/>
    <w:uiPriority w:val="39"/>
    <w:rsid w:val="00F52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795"/>
    <w:rPr>
      <w:rFonts w:ascii="Times New Roman" w:hAnsi="Times New Roman" w:cs="Times New Roman"/>
    </w:rPr>
  </w:style>
  <w:style w:type="paragraph" w:styleId="Header">
    <w:name w:val="header"/>
    <w:basedOn w:val="Normal"/>
    <w:link w:val="HeaderChar"/>
    <w:uiPriority w:val="99"/>
    <w:unhideWhenUsed/>
    <w:rsid w:val="005A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BA1"/>
  </w:style>
  <w:style w:type="paragraph" w:styleId="Footer">
    <w:name w:val="footer"/>
    <w:basedOn w:val="Normal"/>
    <w:link w:val="FooterChar"/>
    <w:uiPriority w:val="99"/>
    <w:unhideWhenUsed/>
    <w:rsid w:val="005A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1817-3FE1-40AD-AC21-613857881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TotalTime>
  <Pages>8</Pages>
  <Words>961</Words>
  <Characters>5479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Apostolou</dc:creator>
  <cp:keywords/>
  <dc:description/>
  <cp:lastModifiedBy>Aggeliki Apostolou</cp:lastModifiedBy>
  <cp:revision>68</cp:revision>
  <dcterms:created xsi:type="dcterms:W3CDTF">2025-10-05T11:18:00Z</dcterms:created>
  <dcterms:modified xsi:type="dcterms:W3CDTF">2025-10-07T00:20:00Z</dcterms:modified>
</cp:coreProperties>
</file>