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B0AF" w14:textId="77777777" w:rsidR="006A7E93" w:rsidRDefault="00000000">
      <w:pPr>
        <w:spacing w:before="2400"/>
        <w:jc w:val="center"/>
      </w:pPr>
      <w:r>
        <w:rPr>
          <w:b/>
          <w:bCs/>
          <w:color w:val="1B5E20"/>
          <w:sz w:val="28"/>
          <w:szCs w:val="28"/>
        </w:rPr>
        <w:t>DUOC UC</w:t>
      </w:r>
    </w:p>
    <w:p w14:paraId="2A872369" w14:textId="77777777" w:rsidR="006A7E93" w:rsidRDefault="00000000">
      <w:pPr>
        <w:spacing w:before="60"/>
        <w:jc w:val="center"/>
      </w:pPr>
      <w:r>
        <w:rPr>
          <w:color w:val="555555"/>
          <w:sz w:val="24"/>
          <w:szCs w:val="24"/>
        </w:rPr>
        <w:t>Taller Aplicado de Programación (TPY1101)</w:t>
      </w:r>
    </w:p>
    <w:p w14:paraId="1D66341C" w14:textId="77777777" w:rsidR="006A7E93" w:rsidRDefault="006A7E93">
      <w:pPr>
        <w:pBdr>
          <w:bottom w:val="single" w:sz="4" w:space="1" w:color="C8E6C9"/>
        </w:pBdr>
        <w:spacing w:before="200" w:after="200"/>
      </w:pPr>
    </w:p>
    <w:p w14:paraId="74E9DC27" w14:textId="77777777" w:rsidR="006A7E93" w:rsidRDefault="00000000">
      <w:pPr>
        <w:spacing w:before="480" w:after="120"/>
        <w:jc w:val="center"/>
      </w:pPr>
      <w:r>
        <w:rPr>
          <w:b/>
          <w:bCs/>
          <w:color w:val="1B5E20"/>
          <w:sz w:val="40"/>
          <w:szCs w:val="40"/>
        </w:rPr>
        <w:t>INFORME TÉCNICO</w:t>
      </w:r>
    </w:p>
    <w:p w14:paraId="4AAFB708" w14:textId="77777777" w:rsidR="006A7E93" w:rsidRDefault="00000000">
      <w:pPr>
        <w:jc w:val="center"/>
      </w:pPr>
      <w:r>
        <w:rPr>
          <w:b/>
          <w:bCs/>
          <w:color w:val="1B5E20"/>
          <w:sz w:val="36"/>
          <w:szCs w:val="36"/>
        </w:rPr>
        <w:t>ESTADO DE AVANCE N° 2</w:t>
      </w:r>
    </w:p>
    <w:p w14:paraId="520D9947" w14:textId="77777777" w:rsidR="006A7E93" w:rsidRDefault="00000000">
      <w:pPr>
        <w:spacing w:before="360"/>
        <w:jc w:val="center"/>
      </w:pPr>
      <w:r>
        <w:rPr>
          <w:b/>
          <w:bCs/>
          <w:color w:val="1B5E20"/>
          <w:sz w:val="52"/>
          <w:szCs w:val="52"/>
        </w:rPr>
        <w:t>MaduraApp</w:t>
      </w:r>
    </w:p>
    <w:p w14:paraId="6EBE1DCB" w14:textId="77777777" w:rsidR="006A7E93" w:rsidRDefault="00000000">
      <w:pPr>
        <w:spacing w:before="120"/>
        <w:jc w:val="center"/>
      </w:pPr>
      <w:r>
        <w:rPr>
          <w:color w:val="555555"/>
          <w:sz w:val="26"/>
          <w:szCs w:val="26"/>
        </w:rPr>
        <w:t>Sistema de Análisis de Madurez Agrícola mediante Visión Computacional</w:t>
      </w:r>
    </w:p>
    <w:p w14:paraId="0E89EF42" w14:textId="77777777" w:rsidR="006A7E93" w:rsidRDefault="006A7E93">
      <w:pPr>
        <w:pBdr>
          <w:bottom w:val="single" w:sz="4" w:space="1" w:color="C8E6C9"/>
        </w:pBdr>
        <w:spacing w:before="200" w:after="200"/>
      </w:pPr>
    </w:p>
    <w:p w14:paraId="5CAC69DA" w14:textId="77777777" w:rsidR="006A7E93" w:rsidRDefault="00000000">
      <w:pPr>
        <w:spacing w:before="600" w:after="80"/>
        <w:jc w:val="center"/>
      </w:pPr>
      <w:r>
        <w:rPr>
          <w:b/>
          <w:bCs/>
          <w:color w:val="1B5E20"/>
          <w:sz w:val="24"/>
          <w:szCs w:val="24"/>
        </w:rPr>
        <w:t>Integrantes</w:t>
      </w:r>
    </w:p>
    <w:p w14:paraId="7752FCBB" w14:textId="77777777" w:rsidR="006642CD" w:rsidRDefault="006642CD" w:rsidP="006642CD">
      <w:pPr>
        <w:spacing w:before="80" w:after="60"/>
        <w:jc w:val="center"/>
      </w:pPr>
      <w:r>
        <w:t xml:space="preserve">Claudio Vicente Aro Kath </w:t>
      </w:r>
      <w:r w:rsidR="00000000">
        <w:t xml:space="preserve">· RUT: </w:t>
      </w:r>
      <w:r>
        <w:t>22.022.498-8</w:t>
      </w:r>
    </w:p>
    <w:p w14:paraId="5B652873" w14:textId="4DE69C4A" w:rsidR="006A7E93" w:rsidRDefault="00000000" w:rsidP="006642CD">
      <w:pPr>
        <w:spacing w:before="80" w:after="60"/>
        <w:jc w:val="center"/>
      </w:pPr>
      <w:r>
        <w:t xml:space="preserve">Docente: </w:t>
      </w:r>
      <w:r w:rsidR="006642CD">
        <w:t>José Ignacio Campos Árevalo</w:t>
      </w:r>
    </w:p>
    <w:p w14:paraId="52CD9B38" w14:textId="18D10442" w:rsidR="006A7E93" w:rsidRDefault="00000000">
      <w:pPr>
        <w:spacing w:before="40" w:after="60"/>
        <w:jc w:val="center"/>
      </w:pPr>
      <w:r>
        <w:t xml:space="preserve">Sección: </w:t>
      </w:r>
      <w:r w:rsidR="006642CD">
        <w:t>001D</w:t>
      </w:r>
    </w:p>
    <w:p w14:paraId="34C88C36" w14:textId="77777777" w:rsidR="006A7E93" w:rsidRDefault="00000000">
      <w:pPr>
        <w:spacing w:before="40"/>
        <w:jc w:val="center"/>
      </w:pPr>
      <w:r>
        <w:t>Mayo 2026</w:t>
      </w:r>
    </w:p>
    <w:p w14:paraId="0CB7B76E" w14:textId="77777777" w:rsidR="006A7E93" w:rsidRDefault="00000000">
      <w:r>
        <w:br w:type="page"/>
      </w:r>
    </w:p>
    <w:p w14:paraId="7F04B932" w14:textId="77777777" w:rsidR="006A7E93" w:rsidRDefault="00000000">
      <w:pPr>
        <w:pStyle w:val="Ttulo1"/>
        <w:pageBreakBefore/>
        <w:spacing w:before="300" w:after="120"/>
      </w:pPr>
      <w:r>
        <w:lastRenderedPageBreak/>
        <w:t>1. Introducción</w:t>
      </w:r>
    </w:p>
    <w:p w14:paraId="7341A2E1" w14:textId="77777777" w:rsidR="006A7E93" w:rsidRDefault="00000000">
      <w:pPr>
        <w:spacing w:before="60" w:after="100"/>
        <w:jc w:val="both"/>
      </w:pPr>
      <w:r>
        <w:t>El presente informe documenta el Estado de Avance 2 del proyecto MaduraApp, sistema de análisis de madurez agrícola mediante visión computacional. El documento se construye sobre los entregables de la Evaluación 1 y avanza hacia el diseño arquitectónico formal, la configuración de ambientes y la demostración del producto funcional.</w:t>
      </w:r>
    </w:p>
    <w:p w14:paraId="38128B59" w14:textId="77777777" w:rsidR="006A7E93" w:rsidRDefault="006A7E93">
      <w:pPr>
        <w:spacing w:before="60" w:after="80"/>
      </w:pPr>
    </w:p>
    <w:p w14:paraId="3A78A7AE" w14:textId="77777777" w:rsidR="006A7E93" w:rsidRDefault="00000000">
      <w:pPr>
        <w:pStyle w:val="Ttulo2"/>
        <w:spacing w:before="300"/>
      </w:pPr>
      <w:r>
        <w:rPr>
          <w:color w:val="1B5E20"/>
        </w:rPr>
        <w:t>1.1 Propósito</w:t>
      </w:r>
    </w:p>
    <w:p w14:paraId="41C58997" w14:textId="77777777" w:rsidR="006A7E93" w:rsidRDefault="00000000">
      <w:pPr>
        <w:spacing w:before="60" w:after="100"/>
        <w:jc w:val="both"/>
      </w:pPr>
      <w:r>
        <w:t>Este informe responde a los Indicadores de Logro IL2.1, IL2.2 e IL2.3 de la asignatura TPY1101, estructurado en torno a tres ejes:</w:t>
      </w:r>
    </w:p>
    <w:p w14:paraId="523C355B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Diseño metodológico riguroso — modelado arquitectónico bajo el estándar 4+1 de Philippe Kruchten.</w:t>
      </w:r>
    </w:p>
    <w:p w14:paraId="6AD7B32E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Configuración reproducible de ambientes — descripción detallada del servidor de producción y del ambiente de pruebas.</w:t>
      </w:r>
    </w:p>
    <w:p w14:paraId="7001E4B8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Evidencia del producto funcional — desarrollo de calidad con buenas prácticas, pruebas automatizadas y procedimientos de gestión de datos.</w:t>
      </w:r>
    </w:p>
    <w:p w14:paraId="13B04E2C" w14:textId="77777777" w:rsidR="006A7E93" w:rsidRDefault="006A7E93">
      <w:pPr>
        <w:spacing w:before="60" w:after="80"/>
      </w:pPr>
    </w:p>
    <w:p w14:paraId="6DB3B40A" w14:textId="77777777" w:rsidR="006A7E93" w:rsidRDefault="00000000">
      <w:pPr>
        <w:pStyle w:val="Ttulo2"/>
        <w:spacing w:before="300"/>
      </w:pPr>
      <w:r>
        <w:rPr>
          <w:color w:val="1B5E20"/>
        </w:rPr>
        <w:t>1.2 Alcance</w:t>
      </w:r>
    </w:p>
    <w:p w14:paraId="220EDD78" w14:textId="77777777" w:rsidR="006A7E93" w:rsidRDefault="00000000">
      <w:pPr>
        <w:spacing w:before="60" w:after="100"/>
        <w:jc w:val="both"/>
      </w:pPr>
      <w:r>
        <w:t>El informe cubre: documentación arquitectónica completa (5 vistas Kruchten), procedimientos operativos de despliegue y backup, plan de pruebas con cobertura operacional, validación y verificación, y evidencia de la suite automatizada (9/9 pytest backend, tests JVM Android).</w:t>
      </w:r>
    </w:p>
    <w:p w14:paraId="2F53058F" w14:textId="77777777" w:rsidR="006A7E93" w:rsidRDefault="00000000">
      <w:pPr>
        <w:pStyle w:val="Ttulo1"/>
        <w:pageBreakBefore/>
        <w:spacing w:before="300" w:after="120"/>
      </w:pPr>
      <w:r>
        <w:lastRenderedPageBreak/>
        <w:t>2. Resumen Evaluación 1</w:t>
      </w:r>
    </w:p>
    <w:p w14:paraId="1F0904EF" w14:textId="77777777" w:rsidR="006A7E93" w:rsidRDefault="00000000">
      <w:pPr>
        <w:spacing w:before="60" w:after="100"/>
        <w:jc w:val="both"/>
      </w:pPr>
      <w:r>
        <w:t>Esta sección sintetiza los entregables aprobados en la Evaluación 1 y se incluye por requisito formal de continuidad del proyecto.</w:t>
      </w:r>
    </w:p>
    <w:p w14:paraId="380F1154" w14:textId="77777777" w:rsidR="006A7E93" w:rsidRDefault="006A7E93">
      <w:pPr>
        <w:spacing w:before="60" w:after="80"/>
      </w:pPr>
    </w:p>
    <w:p w14:paraId="35188873" w14:textId="77777777" w:rsidR="006A7E93" w:rsidRDefault="00000000">
      <w:pPr>
        <w:pStyle w:val="Ttulo2"/>
        <w:spacing w:before="300"/>
      </w:pPr>
      <w:r>
        <w:rPr>
          <w:color w:val="1B5E20"/>
        </w:rPr>
        <w:t>2.1 Problema identificado</w:t>
      </w:r>
    </w:p>
    <w:p w14:paraId="093781D1" w14:textId="77777777" w:rsidR="006A7E93" w:rsidRDefault="00000000">
      <w:pPr>
        <w:spacing w:before="60" w:after="100"/>
        <w:jc w:val="both"/>
      </w:pPr>
      <w:r>
        <w:t>Las pérdidas post-cosecha en frutas climatéricas (aguacate, plátano, tomate, mango) representan en Chile entre un 20% y un 40% de la producción según FAO/ODEPA. La causa raíz identificada en el diagrama de Ishikawa es la falta de criterios objetivos y accesibles para determinar el punto óptimo de consumo a nivel de consumidor final, pequeño productor y feria local.</w:t>
      </w:r>
    </w:p>
    <w:p w14:paraId="317BE0D4" w14:textId="77777777" w:rsidR="006A7E93" w:rsidRDefault="006A7E93">
      <w:pPr>
        <w:spacing w:before="60" w:after="80"/>
      </w:pPr>
    </w:p>
    <w:p w14:paraId="786CFDCD" w14:textId="77777777" w:rsidR="006A7E93" w:rsidRDefault="00000000">
      <w:pPr>
        <w:pStyle w:val="Ttulo2"/>
        <w:spacing w:before="300"/>
      </w:pPr>
      <w:r>
        <w:rPr>
          <w:color w:val="1B5E20"/>
        </w:rPr>
        <w:t>2.2 Solución propuesta</w:t>
      </w:r>
    </w:p>
    <w:p w14:paraId="0851AB0B" w14:textId="77777777" w:rsidR="006A7E93" w:rsidRDefault="00000000">
      <w:pPr>
        <w:spacing w:before="60" w:after="100"/>
        <w:jc w:val="both"/>
      </w:pPr>
      <w:r>
        <w:t>MaduraApp es un sistema de visión computacional accesible desde dispositivos móviles que clasifica el estado de madurez de cuatro frutas climatéricas en tres categorías (Inmaduro / Óptimo / Sobre maduro) y entrega recomendaciones agronómicas contextualizadas en tiempo real.</w:t>
      </w:r>
    </w:p>
    <w:p w14:paraId="401B8B5B" w14:textId="77777777" w:rsidR="006A7E93" w:rsidRDefault="006A7E93">
      <w:pPr>
        <w:spacing w:before="60" w:after="80"/>
      </w:pPr>
    </w:p>
    <w:p w14:paraId="7BBDEB09" w14:textId="77777777" w:rsidR="006A7E93" w:rsidRDefault="00000000">
      <w:pPr>
        <w:pStyle w:val="Ttulo2"/>
        <w:spacing w:before="300"/>
      </w:pPr>
      <w:r>
        <w:rPr>
          <w:color w:val="1B5E20"/>
        </w:rPr>
        <w:t>2.3 Tecnologías seleccionadas</w:t>
      </w:r>
    </w:p>
    <w:p w14:paraId="3FEEB553" w14:textId="77777777" w:rsidR="006A7E93" w:rsidRDefault="006A7E93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226"/>
      </w:tblGrid>
      <w:tr w:rsidR="006A7E93" w14:paraId="6EFA9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1123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3958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9F57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6A7E93" w14:paraId="11FC43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7653" w14:textId="77777777" w:rsidR="006A7E93" w:rsidRDefault="00000000">
            <w:r>
              <w:rPr>
                <w:sz w:val="20"/>
                <w:szCs w:val="20"/>
              </w:rPr>
              <w:t>App móvil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188F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Android nativo — Kotlin + CameraX + Room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E797" w14:textId="77777777" w:rsidR="006A7E93" w:rsidRDefault="00000000">
            <w:r>
              <w:rPr>
                <w:sz w:val="20"/>
                <w:szCs w:val="20"/>
              </w:rPr>
              <w:t>API 29+</w:t>
            </w:r>
          </w:p>
        </w:tc>
      </w:tr>
      <w:tr w:rsidR="006A7E93" w14:paraId="6791B0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E9CB" w14:textId="77777777" w:rsidR="006A7E93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D90D" w14:textId="77777777" w:rsidR="006A7E93" w:rsidRDefault="00000000">
            <w:r>
              <w:rPr>
                <w:sz w:val="20"/>
                <w:szCs w:val="20"/>
              </w:rPr>
              <w:t>Python + FastAPI + SQLAlchemy async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AC6D" w14:textId="77777777" w:rsidR="006A7E93" w:rsidRDefault="00000000">
            <w:r>
              <w:rPr>
                <w:sz w:val="20"/>
                <w:szCs w:val="20"/>
              </w:rPr>
              <w:t>3.12 / 0.135</w:t>
            </w:r>
          </w:p>
        </w:tc>
      </w:tr>
      <w:tr w:rsidR="006A7E93" w14:paraId="18712C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B115" w14:textId="77777777" w:rsidR="006A7E93" w:rsidRDefault="00000000">
            <w:r>
              <w:rPr>
                <w:sz w:val="20"/>
                <w:szCs w:val="20"/>
              </w:rPr>
              <w:t>Modelo IA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50D0" w14:textId="77777777" w:rsidR="006A7E93" w:rsidRDefault="00000000">
            <w:r>
              <w:rPr>
                <w:sz w:val="20"/>
                <w:szCs w:val="20"/>
              </w:rPr>
              <w:t>YOLO26n (Ultralytics)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21C5" w14:textId="77777777" w:rsidR="006A7E93" w:rsidRDefault="00000000">
            <w:r>
              <w:rPr>
                <w:sz w:val="20"/>
                <w:szCs w:val="20"/>
              </w:rPr>
              <w:t>Enero 2026</w:t>
            </w:r>
          </w:p>
        </w:tc>
      </w:tr>
      <w:tr w:rsidR="006A7E93" w14:paraId="3A7788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A5B4" w14:textId="77777777" w:rsidR="006A7E93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D012" w14:textId="77777777" w:rsidR="006A7E93" w:rsidRDefault="00000000">
            <w:r>
              <w:rPr>
                <w:sz w:val="20"/>
                <w:szCs w:val="20"/>
              </w:rPr>
              <w:t>PostgreSQL (Supabase prod) / SQLite (dev)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08AC" w14:textId="77777777" w:rsidR="006A7E93" w:rsidRDefault="00000000">
            <w:r>
              <w:rPr>
                <w:sz w:val="20"/>
                <w:szCs w:val="20"/>
              </w:rPr>
              <w:t>16 / —</w:t>
            </w:r>
          </w:p>
        </w:tc>
      </w:tr>
      <w:tr w:rsidR="006A7E93" w14:paraId="24AABA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A8CB" w14:textId="77777777" w:rsidR="006A7E93" w:rsidRDefault="00000000">
            <w:r>
              <w:rPr>
                <w:sz w:val="20"/>
                <w:szCs w:val="20"/>
              </w:rPr>
              <w:t>Contenerización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2C2B" w14:textId="77777777" w:rsidR="006A7E93" w:rsidRDefault="00000000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3ED8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A7E93" w14:paraId="42FFB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3519" w14:textId="77777777" w:rsidR="006A7E93" w:rsidRDefault="00000000">
            <w:r>
              <w:rPr>
                <w:sz w:val="20"/>
                <w:szCs w:val="20"/>
              </w:rPr>
              <w:t>Cloud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96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Render — plan Free, región Oregon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6099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A7E93" w14:paraId="55976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9101" w14:textId="77777777" w:rsidR="006A7E93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C5EE" w14:textId="77777777" w:rsidR="006A7E93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0AE3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A7E93" w14:paraId="5A1CE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A088" w14:textId="77777777" w:rsidR="006A7E93" w:rsidRDefault="00000000"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41EB" w14:textId="77777777" w:rsidR="006A7E93" w:rsidRDefault="00000000">
            <w:r>
              <w:rPr>
                <w:sz w:val="20"/>
                <w:szCs w:val="20"/>
              </w:rPr>
              <w:t>Git + GitHub (2 repositorios)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BD45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2195574C" w14:textId="77777777" w:rsidR="006A7E93" w:rsidRDefault="006A7E93">
      <w:pPr>
        <w:spacing w:before="60" w:after="80"/>
      </w:pPr>
    </w:p>
    <w:p w14:paraId="7942CB68" w14:textId="77777777" w:rsidR="006A7E93" w:rsidRDefault="00000000">
      <w:pPr>
        <w:pStyle w:val="Ttulo2"/>
        <w:spacing w:before="300"/>
      </w:pPr>
      <w:r>
        <w:rPr>
          <w:color w:val="1B5E20"/>
        </w:rPr>
        <w:t>2.4 Estado al cierre de Evaluación 1</w:t>
      </w:r>
    </w:p>
    <w:p w14:paraId="12825BF4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Sprint 1 Backend completo: API REST con 3 endpoints, persistencia async, migraciones Alembic, suite 9/9 pytest.</w:t>
      </w:r>
    </w:p>
    <w:p w14:paraId="2E0E6D31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Sprint 2 Android completo: app con CameraX, MVVM, cache offline con Room, tests JVM.</w:t>
      </w:r>
    </w:p>
    <w:p w14:paraId="7A7FCA90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Pipeline de entrenamiento CRISP-DM listo: 31.940 imágenes, 12 clases, 4 frutas.</w:t>
      </w:r>
    </w:p>
    <w:p w14:paraId="138AE762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Modelo entrenado YOLO26n: mAP@50 = 0.9229 (KPI ≥ 0.75 superado con holgura).</w:t>
      </w:r>
    </w:p>
    <w:p w14:paraId="52DB51D3" w14:textId="77777777" w:rsidR="006A7E93" w:rsidRDefault="00000000">
      <w:pPr>
        <w:pStyle w:val="Ttulo1"/>
        <w:pageBreakBefore/>
        <w:spacing w:before="300" w:after="120"/>
      </w:pPr>
      <w:r>
        <w:lastRenderedPageBreak/>
        <w:t>3. Modelado y Diseño — Modelo 4+1 de Kruchten</w:t>
      </w:r>
    </w:p>
    <w:p w14:paraId="42DEE079" w14:textId="77777777" w:rsidR="006A7E93" w:rsidRDefault="00000000">
      <w:pPr>
        <w:spacing w:before="60" w:after="100"/>
        <w:jc w:val="both"/>
      </w:pPr>
      <w:r>
        <w:t>El modelo de vistas arquitectónicas 4+1 propuesto por Philippe Kruchten (IEEE Software, noviembre 1995) describe la arquitectura de sistemas de software intensivos en computación mediante cinco vistas concurrentes, cada una orientada a un conjunto específico de stakeholders.</w:t>
      </w:r>
    </w:p>
    <w:p w14:paraId="7B564D1B" w14:textId="77777777" w:rsidR="006A7E93" w:rsidRDefault="006A7E93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 w:rsidR="006A7E93" w14:paraId="59AC4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0C21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299F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Audiencia principal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BE95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Preocupación</w:t>
            </w:r>
          </w:p>
        </w:tc>
      </w:tr>
      <w:tr w:rsidR="006A7E93" w14:paraId="5705DE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E759" w14:textId="77777777" w:rsidR="006A7E93" w:rsidRDefault="00000000">
            <w:r>
              <w:rPr>
                <w:sz w:val="20"/>
                <w:szCs w:val="20"/>
              </w:rPr>
              <w:t>Lógica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236A" w14:textId="77777777" w:rsidR="006A7E93" w:rsidRDefault="00000000">
            <w:r>
              <w:rPr>
                <w:sz w:val="20"/>
                <w:szCs w:val="20"/>
              </w:rPr>
              <w:t>Usuarios finales, analistas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6A6E" w14:textId="77777777" w:rsidR="006A7E93" w:rsidRDefault="00000000">
            <w:r>
              <w:rPr>
                <w:sz w:val="20"/>
                <w:szCs w:val="20"/>
              </w:rPr>
              <w:t>Funcionalidad que provee el sistema</w:t>
            </w:r>
          </w:p>
        </w:tc>
      </w:tr>
      <w:tr w:rsidR="006A7E93" w14:paraId="655700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99C4" w14:textId="77777777" w:rsidR="006A7E93" w:rsidRDefault="00000000">
            <w:r>
              <w:rPr>
                <w:sz w:val="20"/>
                <w:szCs w:val="20"/>
              </w:rPr>
              <w:t>Procesos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BC35" w14:textId="77777777" w:rsidR="006A7E93" w:rsidRDefault="00000000">
            <w:r>
              <w:rPr>
                <w:sz w:val="20"/>
                <w:szCs w:val="20"/>
              </w:rPr>
              <w:t>Integradores de sistema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2C73" w14:textId="77777777" w:rsidR="006A7E93" w:rsidRDefault="00000000">
            <w:r>
              <w:rPr>
                <w:sz w:val="20"/>
                <w:szCs w:val="20"/>
              </w:rPr>
              <w:t>Performance, escalabilidad, concurrencia</w:t>
            </w:r>
          </w:p>
        </w:tc>
      </w:tr>
      <w:tr w:rsidR="006A7E93" w14:paraId="500072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498E" w14:textId="77777777" w:rsidR="006A7E93" w:rsidRDefault="00000000">
            <w:r>
              <w:rPr>
                <w:sz w:val="20"/>
                <w:szCs w:val="20"/>
              </w:rPr>
              <w:t>Desarrollo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B8DC" w14:textId="77777777" w:rsidR="006A7E93" w:rsidRDefault="00000000">
            <w:r>
              <w:rPr>
                <w:sz w:val="20"/>
                <w:szCs w:val="20"/>
              </w:rPr>
              <w:t>Programadores, gerentes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9574" w14:textId="77777777" w:rsidR="006A7E93" w:rsidRDefault="00000000">
            <w:r>
              <w:rPr>
                <w:sz w:val="20"/>
                <w:szCs w:val="20"/>
              </w:rPr>
              <w:t>Organización del software, gestión</w:t>
            </w:r>
          </w:p>
        </w:tc>
      </w:tr>
      <w:tr w:rsidR="006A7E93" w14:paraId="2FDB7E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B59C" w14:textId="77777777" w:rsidR="006A7E93" w:rsidRDefault="00000000">
            <w:r>
              <w:rPr>
                <w:sz w:val="20"/>
                <w:szCs w:val="20"/>
              </w:rPr>
              <w:t>Física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FD76" w14:textId="77777777" w:rsidR="006A7E93" w:rsidRDefault="00000000">
            <w:r>
              <w:rPr>
                <w:sz w:val="20"/>
                <w:szCs w:val="20"/>
              </w:rPr>
              <w:t>Ingenieros de sistemas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5EE6" w14:textId="77777777" w:rsidR="006A7E93" w:rsidRDefault="00000000">
            <w:r>
              <w:rPr>
                <w:sz w:val="20"/>
                <w:szCs w:val="20"/>
              </w:rPr>
              <w:t>Topología, comunicaciones, hardware</w:t>
            </w:r>
          </w:p>
        </w:tc>
      </w:tr>
      <w:tr w:rsidR="006A7E93" w14:paraId="2D7E8C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A26F" w14:textId="77777777" w:rsidR="006A7E93" w:rsidRDefault="00000000">
            <w:r>
              <w:rPr>
                <w:sz w:val="20"/>
                <w:szCs w:val="20"/>
              </w:rPr>
              <w:t>+1 Escenarios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393E" w14:textId="77777777" w:rsidR="006A7E93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CCDA" w14:textId="77777777" w:rsidR="006A7E93" w:rsidRDefault="00000000">
            <w:r>
              <w:rPr>
                <w:sz w:val="20"/>
                <w:szCs w:val="20"/>
              </w:rPr>
              <w:t>Validación e integración de las 4 vistas</w:t>
            </w:r>
          </w:p>
        </w:tc>
      </w:tr>
    </w:tbl>
    <w:p w14:paraId="6ACFCC26" w14:textId="77777777" w:rsidR="006A7E93" w:rsidRDefault="006A7E93">
      <w:pPr>
        <w:spacing w:before="60" w:after="80"/>
      </w:pPr>
    </w:p>
    <w:p w14:paraId="40D7D08E" w14:textId="77777777" w:rsidR="006A7E93" w:rsidRDefault="00000000">
      <w:pPr>
        <w:pStyle w:val="Ttulo2"/>
        <w:spacing w:before="300"/>
      </w:pPr>
      <w:r>
        <w:rPr>
          <w:color w:val="1B5E20"/>
        </w:rPr>
        <w:t>3.1 Vista Lógica</w:t>
      </w:r>
    </w:p>
    <w:p w14:paraId="3268B014" w14:textId="77777777" w:rsidR="006A7E93" w:rsidRDefault="00000000">
      <w:pPr>
        <w:spacing w:before="60" w:after="100"/>
        <w:jc w:val="both"/>
      </w:pPr>
      <w:r>
        <w:t>La Vista Lógica describe qué hace el sistema desde la perspectiva del usuario final. Se compone del diagrama de clases UML y un diagrama de componentes de alto nivel.</w:t>
      </w:r>
    </w:p>
    <w:p w14:paraId="7537B698" w14:textId="77777777" w:rsidR="006A7E93" w:rsidRDefault="006A7E93">
      <w:pPr>
        <w:spacing w:before="60" w:after="80"/>
      </w:pPr>
    </w:p>
    <w:p w14:paraId="7564E26C" w14:textId="77777777" w:rsidR="006A7E93" w:rsidRDefault="00000000">
      <w:pPr>
        <w:spacing w:before="60" w:after="100"/>
        <w:jc w:val="both"/>
      </w:pPr>
      <w:r>
        <w:rPr>
          <w:b/>
          <w:bCs/>
        </w:rPr>
        <w:t>Entidades del dominio:</w:t>
      </w:r>
    </w:p>
    <w:p w14:paraId="3A4F3728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FruitType — Enumerable: aguacate_hass, platano, tomate_usda, mango.</w:t>
      </w:r>
    </w:p>
    <w:p w14:paraId="0C03BEFE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MaturityLabel — Enumerable: INMADURO, OPTIMO, SOBRE_MADURO.</w:t>
      </w:r>
    </w:p>
    <w:p w14:paraId="06C2D85D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ScanResult — Resultado de aplicar el modelo a una imagen: fruta, madurez, confianza, bbox, recomendación.</w:t>
      </w:r>
    </w:p>
    <w:p w14:paraId="7BF32333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ScanEntity — Persistencia de cada ScanResult vinculada a un token de usuario.</w:t>
      </w:r>
    </w:p>
    <w:p w14:paraId="399A5D4E" w14:textId="77777777" w:rsidR="006A7E93" w:rsidRDefault="006A7E93">
      <w:pPr>
        <w:spacing w:before="60" w:after="80"/>
      </w:pPr>
    </w:p>
    <w:p w14:paraId="71FA43E3" w14:textId="77777777" w:rsidR="006A7E93" w:rsidRDefault="00000000">
      <w:pPr>
        <w:spacing w:before="60" w:after="100"/>
        <w:jc w:val="both"/>
      </w:pPr>
      <w:r>
        <w:rPr>
          <w:b/>
          <w:bCs/>
        </w:rPr>
        <w:t>Reglas de negocio:</w:t>
      </w:r>
    </w:p>
    <w:p w14:paraId="290B5167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RN-01: Un escaneo es válido solo si la confianza supera el CONFIDENCE_THRESHOLD (0.55 configurable).</w:t>
      </w:r>
    </w:p>
    <w:p w14:paraId="323EB2A9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RN-02: Con fruit_filter, el umbral se relaja al 50% del valor base (0.275) acotando clases.</w:t>
      </w:r>
    </w:p>
    <w:p w14:paraId="2A58D9DC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RN-03: Toda predicción exitosa se persiste en el historial.</w:t>
      </w:r>
    </w:p>
    <w:p w14:paraId="2DAA85F2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RN-04: Las imágenes nunca se persisten — solo el resultado (privacidad).</w:t>
      </w:r>
    </w:p>
    <w:p w14:paraId="01E15129" w14:textId="77777777" w:rsidR="006A7E93" w:rsidRDefault="006A7E93">
      <w:pPr>
        <w:spacing w:before="60" w:after="80"/>
      </w:pPr>
    </w:p>
    <w:p w14:paraId="3BF346DF" w14:textId="77777777" w:rsidR="006A7E93" w:rsidRDefault="00000000">
      <w:pPr>
        <w:spacing w:before="60" w:after="100"/>
        <w:jc w:val="both"/>
      </w:pPr>
      <w:r>
        <w:rPr>
          <w:b/>
          <w:bCs/>
        </w:rPr>
        <w:t>Componentes lógicos: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026"/>
      </w:tblGrid>
      <w:tr w:rsidR="006A7E93" w14:paraId="793AFA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9C99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8448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8ACE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6A7E93" w14:paraId="799BFA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5A7B" w14:textId="77777777" w:rsidR="006A7E93" w:rsidRDefault="00000000">
            <w:r>
              <w:rPr>
                <w:sz w:val="20"/>
                <w:szCs w:val="20"/>
              </w:rPr>
              <w:t>Presentación móvil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07B5" w14:textId="77777777" w:rsidR="006A7E93" w:rsidRDefault="00000000">
            <w:r>
              <w:rPr>
                <w:sz w:val="20"/>
                <w:szCs w:val="20"/>
              </w:rPr>
              <w:t>Captura, navegación, render resultados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A197" w14:textId="77777777" w:rsidR="006A7E93" w:rsidRDefault="00000000">
            <w:r>
              <w:rPr>
                <w:sz w:val="20"/>
                <w:szCs w:val="20"/>
              </w:rPr>
              <w:t>Activities + CameraX + ViewBinding</w:t>
            </w:r>
          </w:p>
        </w:tc>
      </w:tr>
      <w:tr w:rsidR="006A7E93" w14:paraId="28C6DC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B3A5" w14:textId="77777777" w:rsidR="006A7E93" w:rsidRDefault="00000000">
            <w:r>
              <w:rPr>
                <w:sz w:val="20"/>
                <w:szCs w:val="20"/>
              </w:rPr>
              <w:t>ViewModel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A4F9" w14:textId="77777777" w:rsidR="006A7E93" w:rsidRDefault="00000000">
            <w:r>
              <w:rPr>
                <w:sz w:val="20"/>
                <w:szCs w:val="20"/>
              </w:rPr>
              <w:t>Estado de UI, llamadas al repositorio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AAD1" w14:textId="77777777" w:rsidR="006A7E93" w:rsidRDefault="00000000">
            <w:r>
              <w:rPr>
                <w:sz w:val="20"/>
                <w:szCs w:val="20"/>
              </w:rPr>
              <w:t>AndroidX Lifecycle + LiveData + Coroutines</w:t>
            </w:r>
          </w:p>
        </w:tc>
      </w:tr>
      <w:tr w:rsidR="006A7E93" w14:paraId="1B88FD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86F8" w14:textId="77777777" w:rsidR="006A7E93" w:rsidRDefault="00000000">
            <w:r>
              <w:rPr>
                <w:sz w:val="20"/>
                <w:szCs w:val="20"/>
              </w:rPr>
              <w:t>Data móvil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DE5F" w14:textId="77777777" w:rsidR="006A7E93" w:rsidRDefault="00000000">
            <w:r>
              <w:rPr>
                <w:sz w:val="20"/>
                <w:szCs w:val="20"/>
              </w:rPr>
              <w:t>Orquestación API + cache local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82CE" w14:textId="77777777" w:rsidR="006A7E93" w:rsidRDefault="00000000">
            <w:r>
              <w:rPr>
                <w:sz w:val="20"/>
                <w:szCs w:val="20"/>
              </w:rPr>
              <w:t>Retrofit 2 + Room 2.6</w:t>
            </w:r>
          </w:p>
        </w:tc>
      </w:tr>
      <w:tr w:rsidR="006A7E93" w14:paraId="6741B4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3582" w14:textId="77777777" w:rsidR="006A7E93" w:rsidRDefault="00000000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9DA2" w14:textId="77777777" w:rsidR="006A7E93" w:rsidRDefault="00000000">
            <w:r>
              <w:rPr>
                <w:sz w:val="20"/>
                <w:szCs w:val="20"/>
              </w:rPr>
              <w:t>Routing, validación de inputs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2EC9" w14:textId="77777777" w:rsidR="006A7E93" w:rsidRDefault="00000000">
            <w:r>
              <w:rPr>
                <w:sz w:val="20"/>
                <w:szCs w:val="20"/>
              </w:rPr>
              <w:t>FastAPI 0.135</w:t>
            </w:r>
          </w:p>
        </w:tc>
      </w:tr>
      <w:tr w:rsidR="006A7E93" w14:paraId="1A6A4F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1669" w14:textId="77777777" w:rsidR="006A7E93" w:rsidRDefault="00000000">
            <w:r>
              <w:rPr>
                <w:sz w:val="20"/>
                <w:szCs w:val="20"/>
              </w:rPr>
              <w:lastRenderedPageBreak/>
              <w:t>Servicios backend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A1D9" w14:textId="77777777" w:rsidR="006A7E93" w:rsidRDefault="00000000">
            <w:r>
              <w:rPr>
                <w:sz w:val="20"/>
                <w:szCs w:val="20"/>
              </w:rPr>
              <w:t>Inferencia, persistencia, recomendaciones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C44C" w14:textId="77777777" w:rsidR="006A7E93" w:rsidRDefault="00000000">
            <w:r>
              <w:rPr>
                <w:sz w:val="20"/>
                <w:szCs w:val="20"/>
              </w:rPr>
              <w:t>Python 3.12</w:t>
            </w:r>
          </w:p>
        </w:tc>
      </w:tr>
      <w:tr w:rsidR="006A7E93" w14:paraId="7A2318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F508" w14:textId="77777777" w:rsidR="006A7E93" w:rsidRDefault="00000000">
            <w:r>
              <w:rPr>
                <w:sz w:val="20"/>
                <w:szCs w:val="20"/>
              </w:rPr>
              <w:t>Modelo IA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26B2" w14:textId="77777777" w:rsidR="006A7E93" w:rsidRDefault="00000000">
            <w:r>
              <w:rPr>
                <w:sz w:val="20"/>
                <w:szCs w:val="20"/>
              </w:rPr>
              <w:t>Carga del modelo, predicción, TTA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5EFF" w14:textId="77777777" w:rsidR="006A7E93" w:rsidRDefault="00000000">
            <w:r>
              <w:rPr>
                <w:sz w:val="20"/>
                <w:szCs w:val="20"/>
              </w:rPr>
              <w:t>Ultralytics + PyTorch</w:t>
            </w:r>
          </w:p>
        </w:tc>
      </w:tr>
      <w:tr w:rsidR="006A7E93" w14:paraId="0A93ED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0BDA" w14:textId="77777777" w:rsidR="006A7E93" w:rsidRDefault="00000000">
            <w:r>
              <w:rPr>
                <w:sz w:val="20"/>
                <w:szCs w:val="20"/>
              </w:rPr>
              <w:t>Persistence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8696" w14:textId="77777777" w:rsidR="006A7E93" w:rsidRDefault="00000000">
            <w:r>
              <w:rPr>
                <w:sz w:val="20"/>
                <w:szCs w:val="20"/>
              </w:rPr>
              <w:t>Mapeo objeto-relacional, transacciones async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DA8C" w14:textId="77777777" w:rsidR="006A7E93" w:rsidRDefault="00000000">
            <w:r>
              <w:rPr>
                <w:sz w:val="20"/>
                <w:szCs w:val="20"/>
              </w:rPr>
              <w:t>SQLAlchemy 2.0 + asyncpg</w:t>
            </w:r>
          </w:p>
        </w:tc>
      </w:tr>
    </w:tbl>
    <w:p w14:paraId="68007EAB" w14:textId="77777777" w:rsidR="006A7E93" w:rsidRDefault="006A7E93">
      <w:pPr>
        <w:spacing w:before="60" w:after="80"/>
      </w:pPr>
    </w:p>
    <w:p w14:paraId="76085397" w14:textId="77777777" w:rsidR="006A7E93" w:rsidRDefault="00000000">
      <w:pPr>
        <w:spacing w:before="60" w:after="100"/>
        <w:jc w:val="both"/>
      </w:pPr>
      <w:r>
        <w:rPr>
          <w:b/>
          <w:bCs/>
        </w:rPr>
        <w:t>Trazabilidad con requisitos funcionales (ERS):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626"/>
      </w:tblGrid>
      <w:tr w:rsidR="006A7E93" w14:paraId="2128EB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B028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RF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C25F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Requerimiento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C088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 que lo implementa</w:t>
            </w:r>
          </w:p>
        </w:tc>
      </w:tr>
      <w:tr w:rsidR="006A7E93" w14:paraId="220D6B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0CFA" w14:textId="77777777" w:rsidR="006A7E93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A384" w14:textId="77777777" w:rsidR="006A7E93" w:rsidRDefault="00000000">
            <w:r>
              <w:rPr>
                <w:sz w:val="20"/>
                <w:szCs w:val="20"/>
              </w:rPr>
              <w:t>Capturar imagen con cámara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F0D8" w14:textId="77777777" w:rsidR="006A7E93" w:rsidRDefault="00000000">
            <w:r>
              <w:rPr>
                <w:sz w:val="20"/>
                <w:szCs w:val="20"/>
              </w:rPr>
              <w:t>MainActivity + CameraX</w:t>
            </w:r>
          </w:p>
        </w:tc>
      </w:tr>
      <w:tr w:rsidR="006A7E93" w14:paraId="29C981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6A29" w14:textId="77777777" w:rsidR="006A7E93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A0A8" w14:textId="77777777" w:rsidR="006A7E93" w:rsidRDefault="00000000">
            <w:r>
              <w:rPr>
                <w:sz w:val="20"/>
                <w:szCs w:val="20"/>
              </w:rPr>
              <w:t>Seleccionar imagen desde galería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06F3" w14:textId="77777777" w:rsidR="006A7E93" w:rsidRDefault="00000000">
            <w:r>
              <w:rPr>
                <w:sz w:val="20"/>
                <w:szCs w:val="20"/>
              </w:rPr>
              <w:t>MainActivity + ActivityResultContracts</w:t>
            </w:r>
          </w:p>
        </w:tc>
      </w:tr>
      <w:tr w:rsidR="006A7E93" w14:paraId="56C45F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7F8B" w14:textId="77777777" w:rsidR="006A7E93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BF94" w14:textId="77777777" w:rsidR="006A7E93" w:rsidRDefault="00000000">
            <w:r>
              <w:rPr>
                <w:sz w:val="20"/>
                <w:szCs w:val="20"/>
              </w:rPr>
              <w:t>Pre-seleccionar fruta a escanear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6091" w14:textId="77777777" w:rsidR="006A7E93" w:rsidRDefault="00000000">
            <w:r>
              <w:rPr>
                <w:sz w:val="20"/>
                <w:szCs w:val="20"/>
              </w:rPr>
              <w:t>FruitSelectorActivity</w:t>
            </w:r>
          </w:p>
        </w:tc>
      </w:tr>
      <w:tr w:rsidR="006A7E93" w14:paraId="604A75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4239" w14:textId="77777777" w:rsidR="006A7E93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6D76" w14:textId="77777777" w:rsidR="006A7E93" w:rsidRDefault="00000000">
            <w:r>
              <w:rPr>
                <w:sz w:val="20"/>
                <w:szCs w:val="20"/>
              </w:rPr>
              <w:t>Enviar imagen al backend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F8CC" w14:textId="77777777" w:rsidR="006A7E93" w:rsidRDefault="00000000">
            <w:r>
              <w:rPr>
                <w:sz w:val="20"/>
                <w:szCs w:val="20"/>
              </w:rPr>
              <w:t>FruitRepository + MaduraApiService</w:t>
            </w:r>
          </w:p>
        </w:tc>
      </w:tr>
      <w:tr w:rsidR="006A7E93" w14:paraId="511962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CCB0" w14:textId="77777777" w:rsidR="006A7E93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3D6C" w14:textId="77777777" w:rsidR="006A7E93" w:rsidRDefault="00000000">
            <w:r>
              <w:rPr>
                <w:sz w:val="20"/>
                <w:szCs w:val="20"/>
              </w:rPr>
              <w:t>Clasificar madurez con IA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4F00" w14:textId="77777777" w:rsidR="006A7E93" w:rsidRDefault="00000000">
            <w:r>
              <w:rPr>
                <w:sz w:val="20"/>
                <w:szCs w:val="20"/>
              </w:rPr>
              <w:t>InferenceService + YOLO26Wrapper</w:t>
            </w:r>
          </w:p>
        </w:tc>
      </w:tr>
      <w:tr w:rsidR="006A7E93" w:rsidRPr="006642CD" w14:paraId="3F21FD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6E75" w14:textId="77777777" w:rsidR="006A7E93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6622" w14:textId="77777777" w:rsidR="006A7E93" w:rsidRDefault="00000000">
            <w:r>
              <w:rPr>
                <w:sz w:val="20"/>
                <w:szCs w:val="20"/>
              </w:rPr>
              <w:t>Devolver recomendación contextualizada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E1D8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RECOMMENDATION_MAP en inference_service.py</w:t>
            </w:r>
          </w:p>
        </w:tc>
      </w:tr>
      <w:tr w:rsidR="006A7E93" w14:paraId="01C045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5AA1" w14:textId="77777777" w:rsidR="006A7E93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A270" w14:textId="77777777" w:rsidR="006A7E93" w:rsidRDefault="00000000">
            <w:r>
              <w:rPr>
                <w:sz w:val="20"/>
                <w:szCs w:val="20"/>
              </w:rPr>
              <w:t>Persistir cada escaneo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7541" w14:textId="77777777" w:rsidR="006A7E93" w:rsidRDefault="00000000">
            <w:r>
              <w:rPr>
                <w:sz w:val="20"/>
                <w:szCs w:val="20"/>
              </w:rPr>
              <w:t>HistoryService + ScanEntity</w:t>
            </w:r>
          </w:p>
        </w:tc>
      </w:tr>
      <w:tr w:rsidR="006A7E93" w14:paraId="02F4D0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DE8D" w14:textId="77777777" w:rsidR="006A7E93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9E72" w14:textId="77777777" w:rsidR="006A7E93" w:rsidRDefault="00000000">
            <w:r>
              <w:rPr>
                <w:sz w:val="20"/>
                <w:szCs w:val="20"/>
              </w:rPr>
              <w:t>Consultar historial paginado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3004" w14:textId="77777777" w:rsidR="006A7E93" w:rsidRDefault="00000000">
            <w:r>
              <w:rPr>
                <w:sz w:val="20"/>
                <w:szCs w:val="20"/>
              </w:rPr>
              <w:t>history.py + HistoryService</w:t>
            </w:r>
          </w:p>
        </w:tc>
      </w:tr>
      <w:tr w:rsidR="006A7E93" w14:paraId="32F4D5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E641" w14:textId="77777777" w:rsidR="006A7E93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F919" w14:textId="77777777" w:rsidR="006A7E93" w:rsidRDefault="00000000">
            <w:r>
              <w:rPr>
                <w:sz w:val="20"/>
                <w:szCs w:val="20"/>
              </w:rPr>
              <w:t>Visualizar historial offline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085E" w14:textId="77777777" w:rsidR="006A7E93" w:rsidRDefault="00000000">
            <w:r>
              <w:rPr>
                <w:sz w:val="20"/>
                <w:szCs w:val="20"/>
              </w:rPr>
              <w:t>LocalScanDataSource + Room</w:t>
            </w:r>
          </w:p>
        </w:tc>
      </w:tr>
      <w:tr w:rsidR="006A7E93" w14:paraId="404E78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3A12" w14:textId="77777777" w:rsidR="006A7E93" w:rsidRDefault="00000000">
            <w:r>
              <w:rPr>
                <w:sz w:val="20"/>
                <w:szCs w:val="20"/>
              </w:rPr>
              <w:t>RF-10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C079" w14:textId="77777777" w:rsidR="006A7E93" w:rsidRDefault="00000000">
            <w:r>
              <w:rPr>
                <w:sz w:val="20"/>
                <w:szCs w:val="20"/>
              </w:rPr>
              <w:t>Semáforo visual de madurez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A638" w14:textId="77777777" w:rsidR="006A7E93" w:rsidRDefault="00000000">
            <w:r>
              <w:rPr>
                <w:sz w:val="20"/>
                <w:szCs w:val="20"/>
              </w:rPr>
              <w:t>UI MainActivity + ColorCode</w:t>
            </w:r>
          </w:p>
        </w:tc>
      </w:tr>
      <w:tr w:rsidR="006A7E93" w:rsidRPr="006642CD" w14:paraId="49395B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7B8A" w14:textId="77777777" w:rsidR="006A7E93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0C2F" w14:textId="77777777" w:rsidR="006A7E93" w:rsidRDefault="00000000">
            <w:r>
              <w:rPr>
                <w:sz w:val="20"/>
                <w:szCs w:val="20"/>
              </w:rPr>
              <w:t>Validar formato de imagen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69F9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predict.py (Content-Type allowlist)</w:t>
            </w:r>
          </w:p>
        </w:tc>
      </w:tr>
      <w:tr w:rsidR="006A7E93" w14:paraId="0012F5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D28E" w14:textId="77777777" w:rsidR="006A7E93" w:rsidRDefault="00000000">
            <w:r>
              <w:rPr>
                <w:sz w:val="20"/>
                <w:szCs w:val="20"/>
              </w:rPr>
              <w:t>RF-12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692E" w14:textId="77777777" w:rsidR="006A7E93" w:rsidRDefault="00000000">
            <w:r>
              <w:rPr>
                <w:sz w:val="20"/>
                <w:szCs w:val="20"/>
              </w:rPr>
              <w:t>Health check del servicio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CA27" w14:textId="77777777" w:rsidR="006A7E93" w:rsidRDefault="00000000">
            <w:r>
              <w:rPr>
                <w:sz w:val="20"/>
                <w:szCs w:val="20"/>
              </w:rPr>
              <w:t>GET /v1/health</w:t>
            </w:r>
          </w:p>
        </w:tc>
      </w:tr>
    </w:tbl>
    <w:p w14:paraId="726A16A5" w14:textId="77777777" w:rsidR="006A7E93" w:rsidRDefault="006A7E93">
      <w:pPr>
        <w:spacing w:before="60" w:after="80"/>
      </w:pPr>
    </w:p>
    <w:p w14:paraId="6AF3A09E" w14:textId="77777777" w:rsidR="006A7E93" w:rsidRDefault="00000000">
      <w:pPr>
        <w:pStyle w:val="Ttulo2"/>
        <w:spacing w:before="300"/>
      </w:pPr>
      <w:r>
        <w:rPr>
          <w:color w:val="1B5E20"/>
        </w:rPr>
        <w:t>3.2 Vista de Procesos</w:t>
      </w:r>
    </w:p>
    <w:p w14:paraId="1F65AB70" w14:textId="77777777" w:rsidR="006A7E93" w:rsidRDefault="00000000">
      <w:pPr>
        <w:spacing w:before="60" w:after="100"/>
        <w:jc w:val="both"/>
      </w:pPr>
      <w:r>
        <w:t>La Vista de Procesos modela el comportamiento en tiempo de ejecución, abordando concurrencia, sincronización y performance.</w:t>
      </w:r>
    </w:p>
    <w:p w14:paraId="1A6E99AB" w14:textId="77777777" w:rsidR="006A7E93" w:rsidRDefault="006A7E93">
      <w:pPr>
        <w:spacing w:before="60" w:after="80"/>
      </w:pPr>
    </w:p>
    <w:p w14:paraId="2009EE85" w14:textId="77777777" w:rsidR="006A7E93" w:rsidRDefault="00000000">
      <w:pPr>
        <w:spacing w:before="60" w:after="100"/>
        <w:jc w:val="both"/>
      </w:pPr>
      <w:r>
        <w:rPr>
          <w:b/>
          <w:bCs/>
        </w:rPr>
        <w:t>Modelo de concurrencia: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 w:rsidR="006A7E93" w14:paraId="084338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1D0A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CF5D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0E9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6A7E93" w14:paraId="59630E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4C43" w14:textId="77777777" w:rsidR="006A7E93" w:rsidRDefault="00000000">
            <w:r>
              <w:rPr>
                <w:sz w:val="20"/>
                <w:szCs w:val="20"/>
              </w:rPr>
              <w:t>Android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5B64" w14:textId="77777777" w:rsidR="006A7E93" w:rsidRDefault="00000000">
            <w:r>
              <w:rPr>
                <w:sz w:val="20"/>
                <w:szCs w:val="20"/>
              </w:rPr>
              <w:t>Coroutines Kotlin (viewModelScope)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D5E3" w14:textId="77777777" w:rsidR="006A7E93" w:rsidRDefault="00000000">
            <w:r>
              <w:rPr>
                <w:sz w:val="20"/>
                <w:szCs w:val="20"/>
              </w:rPr>
              <w:t>HTTP sin bloquear hilo UI</w:t>
            </w:r>
          </w:p>
        </w:tc>
      </w:tr>
      <w:tr w:rsidR="006A7E93" w14:paraId="03E6AA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D8F1" w14:textId="77777777" w:rsidR="006A7E93" w:rsidRDefault="00000000">
            <w:r>
              <w:rPr>
                <w:sz w:val="20"/>
                <w:szCs w:val="20"/>
              </w:rPr>
              <w:t>Android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6F89" w14:textId="77777777" w:rsidR="006A7E93" w:rsidRDefault="00000000">
            <w:r>
              <w:rPr>
                <w:sz w:val="20"/>
                <w:szCs w:val="20"/>
              </w:rPr>
              <w:t>Hilo CameraX (SingleThreadExecutor)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E0BE" w14:textId="77777777" w:rsidR="006A7E93" w:rsidRDefault="00000000">
            <w:r>
              <w:rPr>
                <w:sz w:val="20"/>
                <w:szCs w:val="20"/>
              </w:rPr>
              <w:t>Captura sin bloquear preview</w:t>
            </w:r>
          </w:p>
        </w:tc>
      </w:tr>
      <w:tr w:rsidR="006A7E93" w14:paraId="22E1A9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28F5" w14:textId="77777777" w:rsidR="006A7E93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2A15" w14:textId="77777777" w:rsidR="006A7E93" w:rsidRDefault="00000000">
            <w:r>
              <w:rPr>
                <w:sz w:val="20"/>
                <w:szCs w:val="20"/>
              </w:rPr>
              <w:t>Event loop asyncio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0A65" w14:textId="77777777" w:rsidR="006A7E93" w:rsidRDefault="00000000">
            <w:r>
              <w:rPr>
                <w:sz w:val="20"/>
                <w:szCs w:val="20"/>
              </w:rPr>
              <w:t>Atención de múltiples requests</w:t>
            </w:r>
          </w:p>
        </w:tc>
      </w:tr>
      <w:tr w:rsidR="006A7E93" w14:paraId="7414E9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8688" w14:textId="77777777" w:rsidR="006A7E93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DDC8" w14:textId="77777777" w:rsidR="006A7E93" w:rsidRDefault="00000000">
            <w:r>
              <w:rPr>
                <w:sz w:val="20"/>
                <w:szCs w:val="20"/>
              </w:rPr>
              <w:t>asyncio.to_thread para YOLO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1B59" w14:textId="77777777" w:rsidR="006A7E93" w:rsidRDefault="00000000">
            <w:r>
              <w:rPr>
                <w:sz w:val="20"/>
                <w:szCs w:val="20"/>
              </w:rPr>
              <w:t>Inferencia CPU-bound sin bloquear event loop</w:t>
            </w:r>
          </w:p>
        </w:tc>
      </w:tr>
      <w:tr w:rsidR="006A7E93" w14:paraId="3E9191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12CE" w14:textId="77777777" w:rsidR="006A7E93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5CC0" w14:textId="77777777" w:rsidR="006A7E93" w:rsidRDefault="00000000">
            <w:r>
              <w:rPr>
                <w:sz w:val="20"/>
                <w:szCs w:val="20"/>
              </w:rPr>
              <w:t>AsyncSession SQLAlchemy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0B84" w14:textId="77777777" w:rsidR="006A7E93" w:rsidRDefault="00000000">
            <w:r>
              <w:rPr>
                <w:sz w:val="20"/>
                <w:szCs w:val="20"/>
              </w:rPr>
              <w:t>Queries BD sin bloquear</w:t>
            </w:r>
          </w:p>
        </w:tc>
      </w:tr>
    </w:tbl>
    <w:p w14:paraId="718DB78A" w14:textId="77777777" w:rsidR="006A7E93" w:rsidRDefault="006A7E93">
      <w:pPr>
        <w:spacing w:before="60" w:after="80"/>
      </w:pPr>
    </w:p>
    <w:p w14:paraId="64C71D58" w14:textId="77777777" w:rsidR="006A7E93" w:rsidRDefault="00000000">
      <w:pPr>
        <w:spacing w:before="60" w:after="100"/>
        <w:jc w:val="both"/>
      </w:pPr>
      <w:r>
        <w:rPr>
          <w:b/>
          <w:bCs/>
        </w:rPr>
        <w:t>Flujo principal CU-01 Escaneo con cámara:</w:t>
      </w:r>
    </w:p>
    <w:p w14:paraId="45BDAEAE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1. Usuario selecciona fruta en FruitSelectorActivity.</w:t>
      </w:r>
    </w:p>
    <w:p w14:paraId="18E330C4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2. MainActivity lanza preview de cámara (CameraX).</w:t>
      </w:r>
    </w:p>
    <w:p w14:paraId="5ED283BA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3. Usuario toca Escanear → ScanState cambia a Loading.</w:t>
      </w:r>
    </w:p>
    <w:p w14:paraId="4D145D12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4. FruitRepository.predict() arma MultipartBody (file + fruit_type).</w:t>
      </w:r>
    </w:p>
    <w:p w14:paraId="214367F6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5. POST HTTPS a /v1/predict en Render.</w:t>
      </w:r>
    </w:p>
    <w:p w14:paraId="31F81BD7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6. Backend valida inputs → asyncio.to_thread lanza inferencia YOLO con TTA.</w:t>
      </w:r>
    </w:p>
    <w:p w14:paraId="1650C7EC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7. InferenceService.postprocess() filtra por fruit_filter → ScanResult.</w:t>
      </w:r>
    </w:p>
    <w:p w14:paraId="341260C8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8. HistoryService.save() → INSERT en scans (Supabase).</w:t>
      </w:r>
    </w:p>
    <w:p w14:paraId="4017AD67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9. Response → Android cachea en Room → ScanState = Success.</w:t>
      </w:r>
    </w:p>
    <w:p w14:paraId="67640C9A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10. MainActivity renderiza semáforo + recomendación agronómica.</w:t>
      </w:r>
    </w:p>
    <w:p w14:paraId="04445507" w14:textId="77777777" w:rsidR="006A7E93" w:rsidRDefault="006A7E93">
      <w:pPr>
        <w:spacing w:before="60" w:after="80"/>
      </w:pPr>
    </w:p>
    <w:p w14:paraId="4C7EA24B" w14:textId="77777777" w:rsidR="006A7E93" w:rsidRDefault="00000000">
      <w:pPr>
        <w:spacing w:before="60" w:after="100"/>
        <w:jc w:val="both"/>
      </w:pPr>
      <w:r>
        <w:rPr>
          <w:b/>
          <w:bCs/>
        </w:rPr>
        <w:t>Latencias esperadas: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6A7E93" w14:paraId="124D1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EC4A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Tramo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B2F0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CPU local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9C24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Render Free</w:t>
            </w:r>
          </w:p>
        </w:tc>
      </w:tr>
      <w:tr w:rsidR="006A7E93" w14:paraId="1F5FAA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03FD" w14:textId="77777777" w:rsidR="006A7E93" w:rsidRDefault="00000000">
            <w:r>
              <w:rPr>
                <w:sz w:val="20"/>
                <w:szCs w:val="20"/>
              </w:rPr>
              <w:t>Captura + compresión JPEG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DE1F" w14:textId="77777777" w:rsidR="006A7E93" w:rsidRDefault="00000000">
            <w:r>
              <w:rPr>
                <w:sz w:val="20"/>
                <w:szCs w:val="20"/>
              </w:rPr>
              <w:t>30–80 ms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2399" w14:textId="77777777" w:rsidR="006A7E93" w:rsidRDefault="00000000">
            <w:r>
              <w:rPr>
                <w:sz w:val="20"/>
                <w:szCs w:val="20"/>
              </w:rPr>
              <w:t>50–150 ms</w:t>
            </w:r>
          </w:p>
        </w:tc>
      </w:tr>
      <w:tr w:rsidR="006A7E93" w14:paraId="2091CC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9AA0" w14:textId="77777777" w:rsidR="006A7E93" w:rsidRDefault="00000000">
            <w:r>
              <w:rPr>
                <w:sz w:val="20"/>
                <w:szCs w:val="20"/>
              </w:rPr>
              <w:t>Inferencia YOLO sin TTA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C0CA" w14:textId="77777777" w:rsidR="006A7E93" w:rsidRDefault="00000000">
            <w:r>
              <w:rPr>
                <w:sz w:val="20"/>
                <w:szCs w:val="20"/>
              </w:rPr>
              <w:t>80–150 ms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0F53" w14:textId="77777777" w:rsidR="006A7E93" w:rsidRDefault="00000000">
            <w:r>
              <w:rPr>
                <w:sz w:val="20"/>
                <w:szCs w:val="20"/>
              </w:rPr>
              <w:t>200–400 ms</w:t>
            </w:r>
          </w:p>
        </w:tc>
      </w:tr>
      <w:tr w:rsidR="006A7E93" w14:paraId="1E871A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534F" w14:textId="77777777" w:rsidR="006A7E93" w:rsidRDefault="00000000">
            <w:r>
              <w:rPr>
                <w:sz w:val="20"/>
                <w:szCs w:val="20"/>
              </w:rPr>
              <w:t>Inferencia YOLO con TTA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ABC8" w14:textId="77777777" w:rsidR="006A7E93" w:rsidRDefault="00000000">
            <w:r>
              <w:rPr>
                <w:sz w:val="20"/>
                <w:szCs w:val="20"/>
              </w:rPr>
              <w:t>160–300 ms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E655" w14:textId="77777777" w:rsidR="006A7E93" w:rsidRDefault="00000000">
            <w:r>
              <w:rPr>
                <w:sz w:val="20"/>
                <w:szCs w:val="20"/>
              </w:rPr>
              <w:t>400–800 ms</w:t>
            </w:r>
          </w:p>
        </w:tc>
      </w:tr>
      <w:tr w:rsidR="006A7E93" w14:paraId="7237DA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4AE1" w14:textId="77777777" w:rsidR="006A7E93" w:rsidRDefault="00000000">
            <w:r>
              <w:rPr>
                <w:sz w:val="20"/>
                <w:szCs w:val="20"/>
              </w:rPr>
              <w:t>INSERT en BD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7CDE" w14:textId="77777777" w:rsidR="006A7E93" w:rsidRDefault="00000000">
            <w:r>
              <w:rPr>
                <w:sz w:val="20"/>
                <w:szCs w:val="20"/>
              </w:rPr>
              <w:t>5–10 ms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3667" w14:textId="77777777" w:rsidR="006A7E93" w:rsidRDefault="00000000">
            <w:r>
              <w:rPr>
                <w:sz w:val="20"/>
                <w:szCs w:val="20"/>
              </w:rPr>
              <w:t>50–150 ms</w:t>
            </w:r>
          </w:p>
        </w:tc>
      </w:tr>
      <w:tr w:rsidR="006A7E93" w14:paraId="3074A4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F6A2" w14:textId="77777777" w:rsidR="006A7E93" w:rsidRDefault="00000000">
            <w:r>
              <w:rPr>
                <w:sz w:val="20"/>
                <w:szCs w:val="20"/>
              </w:rPr>
              <w:t>Total user-perceived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8848" w14:textId="77777777" w:rsidR="006A7E93" w:rsidRDefault="00000000">
            <w:r>
              <w:rPr>
                <w:sz w:val="20"/>
                <w:szCs w:val="20"/>
              </w:rPr>
              <w:t>~250–500 ms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0D6B" w14:textId="77777777" w:rsidR="006A7E93" w:rsidRDefault="00000000">
            <w:r>
              <w:rPr>
                <w:sz w:val="20"/>
                <w:szCs w:val="20"/>
              </w:rPr>
              <w:t>~1.5–2.5 s</w:t>
            </w:r>
          </w:p>
        </w:tc>
      </w:tr>
    </w:tbl>
    <w:p w14:paraId="05E51704" w14:textId="77777777" w:rsidR="006A7E93" w:rsidRDefault="006A7E93">
      <w:pPr>
        <w:spacing w:before="60" w:after="80"/>
      </w:pPr>
    </w:p>
    <w:p w14:paraId="40B0A36F" w14:textId="77777777" w:rsidR="006A7E93" w:rsidRDefault="00000000">
      <w:pPr>
        <w:spacing w:before="60" w:after="100"/>
        <w:jc w:val="both"/>
      </w:pPr>
      <w:r>
        <w:rPr>
          <w:b/>
          <w:bCs/>
        </w:rPr>
        <w:t>Máquina de estados ScanState:</w:t>
      </w:r>
    </w:p>
    <w:p w14:paraId="537AAEE4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Idle → Loading: submitImage()</w:t>
      </w:r>
    </w:p>
    <w:p w14:paraId="24944B4E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Loading → Success: 2xx con data</w:t>
      </w:r>
    </w:p>
    <w:p w14:paraId="6819A715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Loading → NoDetection: 2xx sin detección</w:t>
      </w:r>
    </w:p>
    <w:p w14:paraId="3B2BAFDD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Loading → Error: falla de red o servidor</w:t>
      </w:r>
    </w:p>
    <w:p w14:paraId="160685F5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Success / NoDetection / Error → Idle: reset() (botón Volver a escanear)</w:t>
      </w:r>
    </w:p>
    <w:p w14:paraId="134DC539" w14:textId="77777777" w:rsidR="006A7E93" w:rsidRDefault="006A7E93">
      <w:pPr>
        <w:spacing w:before="60" w:after="80"/>
      </w:pPr>
    </w:p>
    <w:p w14:paraId="2993DE8B" w14:textId="77777777" w:rsidR="006A7E93" w:rsidRDefault="00000000">
      <w:pPr>
        <w:pStyle w:val="Ttulo2"/>
        <w:spacing w:before="300"/>
      </w:pPr>
      <w:r>
        <w:rPr>
          <w:color w:val="1B5E20"/>
        </w:rPr>
        <w:t>3.3 Vista de Desarrollo</w:t>
      </w:r>
    </w:p>
    <w:p w14:paraId="28CD553C" w14:textId="77777777" w:rsidR="006A7E93" w:rsidRDefault="00000000">
      <w:pPr>
        <w:spacing w:before="60" w:after="100"/>
        <w:jc w:val="both"/>
      </w:pPr>
      <w:r>
        <w:t>La Vista de Desarrollo describe la organización estática del código desde la perspectiva del programador.</w:t>
      </w:r>
    </w:p>
    <w:p w14:paraId="684BB75C" w14:textId="77777777" w:rsidR="006A7E93" w:rsidRDefault="006A7E93">
      <w:pPr>
        <w:spacing w:before="60" w:after="80"/>
      </w:pPr>
    </w:p>
    <w:p w14:paraId="3BC63916" w14:textId="77777777" w:rsidR="006A7E93" w:rsidRDefault="00000000">
      <w:pPr>
        <w:spacing w:before="60" w:after="100"/>
        <w:jc w:val="both"/>
      </w:pPr>
      <w:r>
        <w:rPr>
          <w:b/>
          <w:bCs/>
        </w:rPr>
        <w:t>Arquitectura backend — Layered / Clean:</w:t>
      </w:r>
    </w:p>
    <w:p w14:paraId="3E88D3B7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routers/ — Capa HTTP: routing, validación, manejo de respuestas.</w:t>
      </w:r>
    </w:p>
    <w:p w14:paraId="222EDB57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services/ — Lógica de negocio: InferenceService, HistoryService.</w:t>
      </w:r>
    </w:p>
    <w:p w14:paraId="7AA1537F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core/ — Infraestructura: YOLO26Wrapper, config.py, database.py.</w:t>
      </w:r>
    </w:p>
    <w:p w14:paraId="1A0D2680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models/ — ORM: ScanEntity (SQLAlchemy).</w:t>
      </w:r>
    </w:p>
    <w:p w14:paraId="058ABD9E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schemas/ — DTOs: ScanResult, PredictResponse, HistoryResponse (Pydantic).</w:t>
      </w:r>
    </w:p>
    <w:p w14:paraId="369903F5" w14:textId="77777777" w:rsidR="006A7E93" w:rsidRDefault="006A7E93">
      <w:pPr>
        <w:spacing w:before="60" w:after="80"/>
      </w:pPr>
    </w:p>
    <w:p w14:paraId="27399244" w14:textId="77777777" w:rsidR="006A7E93" w:rsidRDefault="00000000">
      <w:pPr>
        <w:spacing w:before="60" w:after="100"/>
        <w:jc w:val="both"/>
      </w:pPr>
      <w:r>
        <w:rPr>
          <w:b/>
          <w:bCs/>
        </w:rPr>
        <w:lastRenderedPageBreak/>
        <w:t>Principios aplicados:</w:t>
      </w:r>
    </w:p>
    <w:p w14:paraId="66AD0062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Dependencia direccional estricta: routers → services → models. Inversiones prohibidas.</w:t>
      </w:r>
    </w:p>
    <w:p w14:paraId="15F4ACF6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Inyección de sesión de BD por FastAPI Depends (override en tests).</w:t>
      </w:r>
    </w:p>
    <w:p w14:paraId="669C086C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Lazy imports de ultralytics/torch para acelerar cold start.</w:t>
      </w:r>
    </w:p>
    <w:p w14:paraId="0AFBF3C6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Settings única fuente de truth para configuración (pydantic-settings).</w:t>
      </w:r>
    </w:p>
    <w:p w14:paraId="7EC3B2EA" w14:textId="77777777" w:rsidR="006A7E93" w:rsidRDefault="006A7E93">
      <w:pPr>
        <w:spacing w:before="60" w:after="80"/>
      </w:pPr>
    </w:p>
    <w:p w14:paraId="34B3BFDB" w14:textId="77777777" w:rsidR="006A7E93" w:rsidRDefault="00000000">
      <w:pPr>
        <w:spacing w:before="60" w:after="100"/>
        <w:jc w:val="both"/>
      </w:pPr>
      <w:r>
        <w:rPr>
          <w:b/>
          <w:bCs/>
        </w:rPr>
        <w:t>Arquitectura frontend — MVVM:</w:t>
      </w:r>
    </w:p>
    <w:p w14:paraId="6ED41058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Activity / Layout — capa de presentación.</w:t>
      </w:r>
    </w:p>
    <w:p w14:paraId="5883ED5D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ViewModel (ScanViewModel, HistoryViewModel) — estado UI, LiveData.</w:t>
      </w:r>
    </w:p>
    <w:p w14:paraId="5835EA1E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Repository (FruitRepository) — Single Source of Truth: API + Room.</w:t>
      </w:r>
    </w:p>
    <w:p w14:paraId="276358DE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Data Sources: MaduraApiService (Retrofit) + LocalScanDataSource (Room).</w:t>
      </w:r>
    </w:p>
    <w:p w14:paraId="2954F991" w14:textId="77777777" w:rsidR="006A7E93" w:rsidRPr="006642CD" w:rsidRDefault="006A7E93">
      <w:pPr>
        <w:spacing w:before="60" w:after="80"/>
        <w:rPr>
          <w:lang w:val="en-US"/>
        </w:rPr>
      </w:pPr>
    </w:p>
    <w:p w14:paraId="3BF6FD01" w14:textId="77777777" w:rsidR="006A7E93" w:rsidRDefault="00000000">
      <w:pPr>
        <w:spacing w:before="60" w:after="100"/>
        <w:jc w:val="both"/>
      </w:pPr>
      <w:r>
        <w:rPr>
          <w:b/>
          <w:bCs/>
        </w:rPr>
        <w:t>Convenciones de código: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6A7E93" w14:paraId="796AB0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D43A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65C7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Python (backend)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3951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Kotlin (Android)</w:t>
            </w:r>
          </w:p>
        </w:tc>
      </w:tr>
      <w:tr w:rsidR="006A7E93" w14:paraId="68FFA2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0ED6" w14:textId="77777777" w:rsidR="006A7E93" w:rsidRDefault="00000000">
            <w:r>
              <w:rPr>
                <w:sz w:val="20"/>
                <w:szCs w:val="20"/>
              </w:rPr>
              <w:t>Estilo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DC6B" w14:textId="77777777" w:rsidR="006A7E93" w:rsidRDefault="00000000">
            <w:r>
              <w:rPr>
                <w:sz w:val="20"/>
                <w:szCs w:val="20"/>
              </w:rPr>
              <w:t>PEP 8, 100 chars max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C2F2" w14:textId="77777777" w:rsidR="006A7E93" w:rsidRDefault="00000000">
            <w:r>
              <w:rPr>
                <w:sz w:val="20"/>
                <w:szCs w:val="20"/>
              </w:rPr>
              <w:t>Kotlin Coding Conventions</w:t>
            </w:r>
          </w:p>
        </w:tc>
      </w:tr>
      <w:tr w:rsidR="006A7E93" w14:paraId="35AE4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4704" w14:textId="77777777" w:rsidR="006A7E93" w:rsidRDefault="00000000">
            <w:r>
              <w:rPr>
                <w:sz w:val="20"/>
                <w:szCs w:val="20"/>
              </w:rPr>
              <w:t>Tipado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2530" w14:textId="77777777" w:rsidR="006A7E93" w:rsidRDefault="00000000">
            <w:r>
              <w:rPr>
                <w:sz w:val="20"/>
                <w:szCs w:val="20"/>
              </w:rPr>
              <w:t>Type hints obligatorios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A03D" w14:textId="77777777" w:rsidR="006A7E93" w:rsidRDefault="00000000">
            <w:r>
              <w:rPr>
                <w:sz w:val="20"/>
                <w:szCs w:val="20"/>
              </w:rPr>
              <w:t>Kotlin null safety, val preferido</w:t>
            </w:r>
          </w:p>
        </w:tc>
      </w:tr>
      <w:tr w:rsidR="006A7E93" w14:paraId="2D1099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1723" w14:textId="77777777" w:rsidR="006A7E93" w:rsidRDefault="00000000">
            <w:r>
              <w:rPr>
                <w:sz w:val="20"/>
                <w:szCs w:val="20"/>
              </w:rPr>
              <w:t>Documentación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8250" w14:textId="77777777" w:rsidR="006A7E93" w:rsidRDefault="00000000">
            <w:r>
              <w:rPr>
                <w:sz w:val="20"/>
                <w:szCs w:val="20"/>
              </w:rPr>
              <w:t>Docstrings en services/schemas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26C9" w14:textId="77777777" w:rsidR="006A7E93" w:rsidRDefault="00000000">
            <w:r>
              <w:rPr>
                <w:sz w:val="20"/>
                <w:szCs w:val="20"/>
              </w:rPr>
              <w:t>KDoc en clases públicas</w:t>
            </w:r>
          </w:p>
        </w:tc>
      </w:tr>
      <w:tr w:rsidR="006A7E93" w14:paraId="04EF8F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2551" w14:textId="77777777" w:rsidR="006A7E93" w:rsidRDefault="00000000">
            <w:r>
              <w:rPr>
                <w:sz w:val="20"/>
                <w:szCs w:val="20"/>
              </w:rPr>
              <w:t>Commits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8351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Conventional Commits (feat:, fix:, docs:, ...)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B409" w14:textId="77777777" w:rsidR="006A7E93" w:rsidRDefault="00000000">
            <w:r>
              <w:rPr>
                <w:sz w:val="20"/>
                <w:szCs w:val="20"/>
              </w:rPr>
              <w:t>Idem</w:t>
            </w:r>
          </w:p>
        </w:tc>
      </w:tr>
      <w:tr w:rsidR="006A7E93" w14:paraId="01C5F8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8BE7" w14:textId="77777777" w:rsidR="006A7E93" w:rsidRDefault="00000000">
            <w:r>
              <w:rPr>
                <w:sz w:val="20"/>
                <w:szCs w:val="20"/>
              </w:rPr>
              <w:t>Líneas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16E6" w14:textId="77777777" w:rsidR="006A7E93" w:rsidRDefault="00000000">
            <w:r>
              <w:rPr>
                <w:sz w:val="20"/>
                <w:szCs w:val="20"/>
              </w:rPr>
              <w:t>Máx 100 chars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6AAB" w14:textId="77777777" w:rsidR="006A7E93" w:rsidRDefault="00000000">
            <w:r>
              <w:rPr>
                <w:sz w:val="20"/>
                <w:szCs w:val="20"/>
              </w:rPr>
              <w:t>Máx 100 chars</w:t>
            </w:r>
          </w:p>
        </w:tc>
      </w:tr>
    </w:tbl>
    <w:p w14:paraId="22D30461" w14:textId="77777777" w:rsidR="006A7E93" w:rsidRDefault="006A7E93">
      <w:pPr>
        <w:spacing w:before="60" w:after="80"/>
      </w:pPr>
    </w:p>
    <w:p w14:paraId="145BBA63" w14:textId="77777777" w:rsidR="006A7E93" w:rsidRDefault="00000000">
      <w:pPr>
        <w:spacing w:before="60" w:after="100"/>
        <w:jc w:val="both"/>
      </w:pPr>
      <w:r>
        <w:rPr>
          <w:b/>
          <w:bCs/>
        </w:rPr>
        <w:t>CI/CD:</w:t>
      </w:r>
    </w:p>
    <w:p w14:paraId="1E0A147A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GitHub Actions ejecuta pytest en cada push/PR — sin merge a main con CI rojo.</w:t>
      </w:r>
    </w:p>
    <w:p w14:paraId="03C03BC1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Render auto-deploy desde rama main en cada push exitoso.</w:t>
      </w:r>
    </w:p>
    <w:p w14:paraId="00C10DC5" w14:textId="77777777" w:rsidR="006A7E93" w:rsidRDefault="006A7E93">
      <w:pPr>
        <w:spacing w:before="60" w:after="80"/>
      </w:pPr>
    </w:p>
    <w:p w14:paraId="0939E9F4" w14:textId="77777777" w:rsidR="006A7E93" w:rsidRDefault="00000000">
      <w:pPr>
        <w:pStyle w:val="Ttulo2"/>
        <w:spacing w:before="300"/>
      </w:pPr>
      <w:r>
        <w:rPr>
          <w:color w:val="1B5E20"/>
        </w:rPr>
        <w:t>3.4 Vista Física</w:t>
      </w:r>
    </w:p>
    <w:p w14:paraId="0DD0EFA4" w14:textId="77777777" w:rsidR="006A7E93" w:rsidRDefault="00000000">
      <w:pPr>
        <w:spacing w:before="60" w:after="100"/>
        <w:jc w:val="both"/>
      </w:pPr>
      <w:r>
        <w:t>La Vista Física documenta la topología de despliegue, los nodos hardware/software y los protocolos de comunicación.</w:t>
      </w:r>
    </w:p>
    <w:p w14:paraId="238615D3" w14:textId="77777777" w:rsidR="006A7E93" w:rsidRDefault="006A7E93">
      <w:pPr>
        <w:spacing w:before="60" w:after="80"/>
      </w:pPr>
    </w:p>
    <w:p w14:paraId="69FFF410" w14:textId="77777777" w:rsidR="006A7E93" w:rsidRDefault="00000000">
      <w:pPr>
        <w:spacing w:before="60" w:after="100"/>
        <w:jc w:val="both"/>
      </w:pPr>
      <w:r>
        <w:rPr>
          <w:b/>
          <w:bCs/>
        </w:rPr>
        <w:t>Nodos del sistema: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6A7E93" w14:paraId="3BB9C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F90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FA74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Plataforma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1DB7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Especificaciones clave</w:t>
            </w:r>
          </w:p>
        </w:tc>
      </w:tr>
      <w:tr w:rsidR="006A7E93" w14:paraId="0753F4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92DB" w14:textId="77777777" w:rsidR="006A7E93" w:rsidRDefault="00000000">
            <w:r>
              <w:rPr>
                <w:sz w:val="20"/>
                <w:szCs w:val="20"/>
              </w:rPr>
              <w:t>Cliente Android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CDFA" w14:textId="77777777" w:rsidR="006A7E93" w:rsidRDefault="00000000">
            <w:r>
              <w:rPr>
                <w:sz w:val="20"/>
                <w:szCs w:val="20"/>
              </w:rPr>
              <w:t>Smartphone físico / Emulador AVD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B14E" w14:textId="77777777" w:rsidR="006A7E93" w:rsidRDefault="00000000">
            <w:r>
              <w:rPr>
                <w:sz w:val="20"/>
                <w:szCs w:val="20"/>
              </w:rPr>
              <w:t>API 29+, 2 GB RAM mín, cámara autofocus</w:t>
            </w:r>
          </w:p>
        </w:tc>
      </w:tr>
      <w:tr w:rsidR="006A7E93" w14:paraId="0D4B22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392D" w14:textId="77777777" w:rsidR="006A7E93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41E0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Render Free — Docker Linux Oregon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EFA3" w14:textId="77777777" w:rsidR="006A7E93" w:rsidRDefault="00000000">
            <w:r>
              <w:rPr>
                <w:sz w:val="20"/>
                <w:szCs w:val="20"/>
              </w:rPr>
              <w:t>512 MB RAM, 0.1 vCPU, TLS incluido</w:t>
            </w:r>
          </w:p>
        </w:tc>
      </w:tr>
      <w:tr w:rsidR="006A7E93" w:rsidRPr="006642CD" w14:paraId="101A3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EEEC" w14:textId="77777777" w:rsidR="006A7E93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9A2C" w14:textId="77777777" w:rsidR="006A7E93" w:rsidRDefault="00000000">
            <w:r>
              <w:rPr>
                <w:sz w:val="20"/>
                <w:szCs w:val="20"/>
              </w:rPr>
              <w:t>Supabase PostgreSQL 16 (DBaaS)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3392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Free tier 500 MB, AWS US-East</w:t>
            </w:r>
          </w:p>
        </w:tc>
      </w:tr>
      <w:tr w:rsidR="006A7E93" w14:paraId="17F403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52F4" w14:textId="77777777" w:rsidR="006A7E93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4424" w14:textId="77777777" w:rsidR="006A7E93" w:rsidRDefault="00000000">
            <w:r>
              <w:rPr>
                <w:sz w:val="20"/>
                <w:szCs w:val="20"/>
              </w:rPr>
              <w:t>GitHub Actions Ubuntu runners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E954" w14:textId="77777777" w:rsidR="006A7E93" w:rsidRDefault="00000000">
            <w:r>
              <w:rPr>
                <w:sz w:val="20"/>
                <w:szCs w:val="20"/>
              </w:rPr>
              <w:t>Ephemeral, pytest en cada commit</w:t>
            </w:r>
          </w:p>
        </w:tc>
      </w:tr>
    </w:tbl>
    <w:p w14:paraId="073AD462" w14:textId="77777777" w:rsidR="006A7E93" w:rsidRDefault="006A7E93">
      <w:pPr>
        <w:spacing w:before="60" w:after="80"/>
      </w:pPr>
    </w:p>
    <w:p w14:paraId="76F2783C" w14:textId="77777777" w:rsidR="006A7E93" w:rsidRDefault="00000000">
      <w:pPr>
        <w:spacing w:before="60" w:after="100"/>
        <w:jc w:val="both"/>
      </w:pPr>
      <w:r>
        <w:rPr>
          <w:b/>
          <w:bCs/>
        </w:rPr>
        <w:lastRenderedPageBreak/>
        <w:t>Protocolos de comunicación: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63"/>
        <w:gridCol w:w="4163"/>
      </w:tblGrid>
      <w:tr w:rsidR="006A7E93" w14:paraId="6C5A9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7E52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Enlace</w:t>
            </w:r>
          </w:p>
        </w:tc>
        <w:tc>
          <w:tcPr>
            <w:tcW w:w="2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F89E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7D4B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Detalles</w:t>
            </w:r>
          </w:p>
        </w:tc>
      </w:tr>
      <w:tr w:rsidR="006A7E93" w:rsidRPr="006642CD" w14:paraId="4B98C7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3C4C" w14:textId="77777777" w:rsidR="006A7E93" w:rsidRDefault="00000000">
            <w:r>
              <w:rPr>
                <w:sz w:val="20"/>
                <w:szCs w:val="20"/>
              </w:rPr>
              <w:t>Android ↔ Render</w:t>
            </w:r>
          </w:p>
        </w:tc>
        <w:tc>
          <w:tcPr>
            <w:tcW w:w="2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13F0" w14:textId="77777777" w:rsidR="006A7E93" w:rsidRDefault="00000000">
            <w:r>
              <w:rPr>
                <w:sz w:val="20"/>
                <w:szCs w:val="20"/>
              </w:rPr>
              <w:t>HTTPS / TLS 1.3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C059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multipart/form-data, timeout 30s</w:t>
            </w:r>
          </w:p>
        </w:tc>
      </w:tr>
      <w:tr w:rsidR="006A7E93" w14:paraId="2E4D7A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1F3C" w14:textId="77777777" w:rsidR="006A7E93" w:rsidRDefault="00000000">
            <w:r>
              <w:rPr>
                <w:sz w:val="20"/>
                <w:szCs w:val="20"/>
              </w:rPr>
              <w:t>Render ↔ Supabase</w:t>
            </w:r>
          </w:p>
        </w:tc>
        <w:tc>
          <w:tcPr>
            <w:tcW w:w="2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123E" w14:textId="77777777" w:rsidR="006A7E93" w:rsidRDefault="00000000">
            <w:r>
              <w:rPr>
                <w:sz w:val="20"/>
                <w:szCs w:val="20"/>
              </w:rPr>
              <w:t>TLS sobre PostgreSQL wire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BF5F" w14:textId="77777777" w:rsidR="006A7E93" w:rsidRDefault="00000000">
            <w:r>
              <w:rPr>
                <w:sz w:val="20"/>
                <w:szCs w:val="20"/>
              </w:rPr>
              <w:t>asyncpg driver, SSL obligatorio</w:t>
            </w:r>
          </w:p>
        </w:tc>
      </w:tr>
      <w:tr w:rsidR="006A7E93" w14:paraId="23F2E0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0212" w14:textId="77777777" w:rsidR="006A7E93" w:rsidRDefault="00000000">
            <w:r>
              <w:rPr>
                <w:sz w:val="20"/>
                <w:szCs w:val="20"/>
              </w:rPr>
              <w:t>GitHub ↔ Render</w:t>
            </w:r>
          </w:p>
        </w:tc>
        <w:tc>
          <w:tcPr>
            <w:tcW w:w="2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6971" w14:textId="77777777" w:rsidR="006A7E93" w:rsidRDefault="00000000">
            <w:r>
              <w:rPr>
                <w:sz w:val="20"/>
                <w:szCs w:val="20"/>
              </w:rPr>
              <w:t>HTTPS webhook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0C76" w14:textId="77777777" w:rsidR="006A7E93" w:rsidRDefault="00000000">
            <w:r>
              <w:rPr>
                <w:sz w:val="20"/>
                <w:szCs w:val="20"/>
              </w:rPr>
              <w:t>Auto-deploy en push a main</w:t>
            </w:r>
          </w:p>
        </w:tc>
      </w:tr>
      <w:tr w:rsidR="006A7E93" w14:paraId="441A1A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4C27" w14:textId="77777777" w:rsidR="006A7E93" w:rsidRDefault="00000000">
            <w:r>
              <w:rPr>
                <w:sz w:val="20"/>
                <w:szCs w:val="20"/>
              </w:rPr>
              <w:t>GitHub Actions ↔ Render</w:t>
            </w:r>
          </w:p>
        </w:tc>
        <w:tc>
          <w:tcPr>
            <w:tcW w:w="2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3DAD" w14:textId="77777777" w:rsidR="006A7E93" w:rsidRDefault="00000000">
            <w:r>
              <w:rPr>
                <w:sz w:val="20"/>
                <w:szCs w:val="20"/>
              </w:rPr>
              <w:t>HTTPS GET /v1/health</w:t>
            </w:r>
          </w:p>
        </w:tc>
        <w:tc>
          <w:tcPr>
            <w:tcW w:w="4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D098" w14:textId="77777777" w:rsidR="006A7E93" w:rsidRDefault="00000000">
            <w:r>
              <w:rPr>
                <w:sz w:val="20"/>
                <w:szCs w:val="20"/>
              </w:rPr>
              <w:t>Keepalive cada 14 min</w:t>
            </w:r>
          </w:p>
        </w:tc>
      </w:tr>
    </w:tbl>
    <w:p w14:paraId="386F0570" w14:textId="77777777" w:rsidR="006A7E93" w:rsidRDefault="006A7E93">
      <w:pPr>
        <w:spacing w:before="60" w:after="80"/>
      </w:pPr>
    </w:p>
    <w:p w14:paraId="163065E4" w14:textId="77777777" w:rsidR="006A7E93" w:rsidRDefault="00000000">
      <w:pPr>
        <w:spacing w:before="60" w:after="100"/>
        <w:jc w:val="both"/>
      </w:pPr>
      <w:r>
        <w:rPr>
          <w:b/>
          <w:bCs/>
        </w:rPr>
        <w:t>Consideraciones de seguridad de red: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6A7E93" w14:paraId="5364F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AB40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A4C4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Mitigación implementada</w:t>
            </w:r>
          </w:p>
        </w:tc>
      </w:tr>
      <w:tr w:rsidR="006A7E93" w14:paraId="295B38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D3E7" w14:textId="77777777" w:rsidR="006A7E93" w:rsidRDefault="00000000">
            <w:r>
              <w:rPr>
                <w:sz w:val="20"/>
                <w:szCs w:val="20"/>
              </w:rPr>
              <w:t>Interceptación de tráfico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3BC1" w14:textId="77777777" w:rsidR="006A7E93" w:rsidRDefault="00000000">
            <w:r>
              <w:rPr>
                <w:sz w:val="20"/>
                <w:szCs w:val="20"/>
              </w:rPr>
              <w:t>HTTPS obligatorio extremo-a-extremo</w:t>
            </w:r>
          </w:p>
        </w:tc>
      </w:tr>
      <w:tr w:rsidR="006A7E93" w14:paraId="05F50C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00E2" w14:textId="77777777" w:rsidR="006A7E93" w:rsidRDefault="00000000">
            <w:r>
              <w:rPr>
                <w:sz w:val="20"/>
                <w:szCs w:val="20"/>
              </w:rPr>
              <w:t>Exfiltración de credenciales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A3DD" w14:textId="77777777" w:rsidR="006A7E93" w:rsidRDefault="00000000">
            <w:r>
              <w:rPr>
                <w:sz w:val="20"/>
                <w:szCs w:val="20"/>
              </w:rPr>
              <w:t>Variables sensibles en Render env, .env en .gitignore</w:t>
            </w:r>
          </w:p>
        </w:tc>
      </w:tr>
      <w:tr w:rsidR="006A7E93" w14:paraId="785F16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0B67" w14:textId="77777777" w:rsidR="006A7E93" w:rsidRDefault="00000000">
            <w:r>
              <w:rPr>
                <w:sz w:val="20"/>
                <w:szCs w:val="20"/>
              </w:rPr>
              <w:t>DoS por imágenes gigantes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3BF5" w14:textId="77777777" w:rsidR="006A7E93" w:rsidRDefault="00000000">
            <w:r>
              <w:rPr>
                <w:sz w:val="20"/>
                <w:szCs w:val="20"/>
              </w:rPr>
              <w:t>Validación tamaño 10 MB + Content-Type allowlist</w:t>
            </w:r>
          </w:p>
        </w:tc>
      </w:tr>
      <w:tr w:rsidR="006A7E93" w14:paraId="4287CF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BB7C" w14:textId="77777777" w:rsidR="006A7E93" w:rsidRDefault="00000000">
            <w:r>
              <w:rPr>
                <w:sz w:val="20"/>
                <w:szCs w:val="20"/>
              </w:rPr>
              <w:t>SQL injection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66BB" w14:textId="77777777" w:rsidR="006A7E93" w:rsidRDefault="00000000">
            <w:r>
              <w:rPr>
                <w:sz w:val="20"/>
                <w:szCs w:val="20"/>
              </w:rPr>
              <w:t>Acceso a BD exclusivamente vía ORM (SQLAlchemy parametrizado)</w:t>
            </w:r>
          </w:p>
        </w:tc>
      </w:tr>
      <w:tr w:rsidR="006A7E93" w14:paraId="7624DF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8A12" w14:textId="77777777" w:rsidR="006A7E93" w:rsidRDefault="00000000">
            <w:r>
              <w:rPr>
                <w:sz w:val="20"/>
                <w:szCs w:val="20"/>
              </w:rPr>
              <w:t>CORS abuse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CADA" w14:textId="77777777" w:rsidR="006A7E93" w:rsidRDefault="00000000">
            <w:r>
              <w:rPr>
                <w:sz w:val="20"/>
                <w:szCs w:val="20"/>
              </w:rPr>
              <w:t>Allowlist explícita en main.py (no *)</w:t>
            </w:r>
          </w:p>
        </w:tc>
      </w:tr>
    </w:tbl>
    <w:p w14:paraId="7FAC225A" w14:textId="77777777" w:rsidR="006A7E93" w:rsidRDefault="006A7E93">
      <w:pPr>
        <w:spacing w:before="60" w:after="80"/>
      </w:pPr>
    </w:p>
    <w:p w14:paraId="09AEE297" w14:textId="77777777" w:rsidR="006A7E93" w:rsidRDefault="00000000">
      <w:pPr>
        <w:pStyle w:val="Ttulo2"/>
        <w:spacing w:before="300"/>
      </w:pPr>
      <w:r>
        <w:rPr>
          <w:color w:val="1B5E20"/>
        </w:rPr>
        <w:t>3.5 Vista de Escenarios (+1)</w:t>
      </w:r>
    </w:p>
    <w:p w14:paraId="15377321" w14:textId="77777777" w:rsidR="006A7E93" w:rsidRDefault="00000000">
      <w:pPr>
        <w:spacing w:before="60" w:after="100"/>
        <w:jc w:val="both"/>
      </w:pPr>
      <w:r>
        <w:t>La Vista de Escenarios actúa como integradora de las otras cuatro, validando que el diseño funciona end-to-end para los casos de uso reales.</w:t>
      </w:r>
    </w:p>
    <w:p w14:paraId="0B487C47" w14:textId="77777777" w:rsidR="006A7E93" w:rsidRDefault="006A7E93">
      <w:pPr>
        <w:spacing w:before="60" w:after="80"/>
      </w:pPr>
    </w:p>
    <w:p w14:paraId="76D4679D" w14:textId="77777777" w:rsidR="006A7E93" w:rsidRDefault="00000000">
      <w:pPr>
        <w:spacing w:before="60" w:after="100"/>
        <w:jc w:val="both"/>
      </w:pPr>
      <w:r>
        <w:rPr>
          <w:b/>
          <w:bCs/>
        </w:rPr>
        <w:t>Casos de uso identificados: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5226"/>
      </w:tblGrid>
      <w:tr w:rsidR="006A7E93" w14:paraId="1B3AE8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D83D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6CB5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3FB5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A7E93" w14:paraId="40687B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B075" w14:textId="77777777" w:rsidR="006A7E93" w:rsidRDefault="00000000">
            <w:r>
              <w:rPr>
                <w:sz w:val="20"/>
                <w:szCs w:val="20"/>
              </w:rPr>
              <w:t>CU-01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52F1" w14:textId="77777777" w:rsidR="006A7E93" w:rsidRDefault="00000000">
            <w:r>
              <w:rPr>
                <w:sz w:val="20"/>
                <w:szCs w:val="20"/>
              </w:rPr>
              <w:t>Escanear fruta con cámara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CA9B" w14:textId="77777777" w:rsidR="006A7E93" w:rsidRDefault="00000000">
            <w:r>
              <w:rPr>
                <w:sz w:val="20"/>
                <w:szCs w:val="20"/>
              </w:rPr>
              <w:t>Flujo principal — captura, inferencia, resultado</w:t>
            </w:r>
          </w:p>
        </w:tc>
      </w:tr>
      <w:tr w:rsidR="006A7E93" w14:paraId="5A5DAB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18F2" w14:textId="77777777" w:rsidR="006A7E93" w:rsidRDefault="00000000">
            <w:r>
              <w:rPr>
                <w:sz w:val="20"/>
                <w:szCs w:val="20"/>
              </w:rPr>
              <w:t>CU-02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AB7E" w14:textId="77777777" w:rsidR="006A7E93" w:rsidRDefault="00000000">
            <w:r>
              <w:rPr>
                <w:sz w:val="20"/>
                <w:szCs w:val="20"/>
              </w:rPr>
              <w:t>Escanear fruta desde galería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E7BA" w14:textId="77777777" w:rsidR="006A7E93" w:rsidRDefault="00000000">
            <w:r>
              <w:rPr>
                <w:sz w:val="20"/>
                <w:szCs w:val="20"/>
              </w:rPr>
              <w:t>Fuente alternativa: foto pre-existente del dispositivo</w:t>
            </w:r>
          </w:p>
        </w:tc>
      </w:tr>
      <w:tr w:rsidR="006A7E93" w14:paraId="7B78A7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F64E" w14:textId="77777777" w:rsidR="006A7E93" w:rsidRDefault="00000000">
            <w:r>
              <w:rPr>
                <w:sz w:val="20"/>
                <w:szCs w:val="20"/>
              </w:rPr>
              <w:t>CU-03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F895" w14:textId="77777777" w:rsidR="006A7E93" w:rsidRDefault="00000000">
            <w:r>
              <w:rPr>
                <w:sz w:val="20"/>
                <w:szCs w:val="20"/>
              </w:rPr>
              <w:t>Consultar historial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5BB2" w14:textId="77777777" w:rsidR="006A7E93" w:rsidRDefault="00000000">
            <w:r>
              <w:rPr>
                <w:sz w:val="20"/>
                <w:szCs w:val="20"/>
              </w:rPr>
              <w:t>Lista paginada de escaneos anteriores (remoto + cache local)</w:t>
            </w:r>
          </w:p>
        </w:tc>
      </w:tr>
      <w:tr w:rsidR="006A7E93" w14:paraId="24157D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68C1" w14:textId="77777777" w:rsidR="006A7E93" w:rsidRDefault="00000000">
            <w:r>
              <w:rPr>
                <w:sz w:val="20"/>
                <w:szCs w:val="20"/>
              </w:rPr>
              <w:t>CU-04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9E23" w14:textId="77777777" w:rsidR="006A7E93" w:rsidRDefault="00000000">
            <w:r>
              <w:rPr>
                <w:sz w:val="20"/>
                <w:szCs w:val="20"/>
              </w:rPr>
              <w:t>Cambiar fruta seleccionada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7F61" w14:textId="77777777" w:rsidR="006A7E93" w:rsidRDefault="00000000">
            <w:r>
              <w:rPr>
                <w:sz w:val="20"/>
                <w:szCs w:val="20"/>
              </w:rPr>
              <w:t>Navegación inversa al selector de fruta</w:t>
            </w:r>
          </w:p>
        </w:tc>
      </w:tr>
      <w:tr w:rsidR="006A7E93" w14:paraId="123C46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4D29" w14:textId="77777777" w:rsidR="006A7E93" w:rsidRDefault="00000000">
            <w:r>
              <w:rPr>
                <w:sz w:val="20"/>
                <w:szCs w:val="20"/>
              </w:rPr>
              <w:t>CU-05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169B" w14:textId="77777777" w:rsidR="006A7E93" w:rsidRDefault="00000000">
            <w:r>
              <w:rPr>
                <w:sz w:val="20"/>
                <w:szCs w:val="20"/>
              </w:rPr>
              <w:t>Operar offline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03AF" w14:textId="77777777" w:rsidR="006A7E93" w:rsidRDefault="00000000">
            <w:r>
              <w:rPr>
                <w:sz w:val="20"/>
                <w:szCs w:val="20"/>
              </w:rPr>
              <w:t>Visualización de historial cacheado sin conexión</w:t>
            </w:r>
          </w:p>
        </w:tc>
      </w:tr>
      <w:tr w:rsidR="006A7E93" w14:paraId="59BE39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05D0" w14:textId="77777777" w:rsidR="006A7E93" w:rsidRDefault="00000000">
            <w:r>
              <w:rPr>
                <w:sz w:val="20"/>
                <w:szCs w:val="20"/>
              </w:rPr>
              <w:t>CU-06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CF35" w14:textId="77777777" w:rsidR="006A7E93" w:rsidRDefault="00000000">
            <w:r>
              <w:rPr>
                <w:sz w:val="20"/>
                <w:szCs w:val="20"/>
              </w:rPr>
              <w:t>Seleccionar fruta a escanear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0B81" w14:textId="77777777" w:rsidR="006A7E93" w:rsidRDefault="00000000">
            <w:r>
              <w:rPr>
                <w:sz w:val="20"/>
                <w:szCs w:val="20"/>
              </w:rPr>
              <w:t>Pantalla inicial — grid 2×2 con las 4 frutas</w:t>
            </w:r>
          </w:p>
        </w:tc>
      </w:tr>
      <w:tr w:rsidR="006A7E93" w14:paraId="5988E9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D038" w14:textId="77777777" w:rsidR="006A7E93" w:rsidRDefault="00000000">
            <w:r>
              <w:rPr>
                <w:sz w:val="20"/>
                <w:szCs w:val="20"/>
              </w:rPr>
              <w:t>CU-07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E63D" w14:textId="77777777" w:rsidR="006A7E93" w:rsidRDefault="00000000">
            <w:r>
              <w:rPr>
                <w:sz w:val="20"/>
                <w:szCs w:val="20"/>
              </w:rPr>
              <w:t>Reintentar escaneo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693C" w14:textId="77777777" w:rsidR="006A7E93" w:rsidRDefault="00000000">
            <w:r>
              <w:rPr>
                <w:sz w:val="20"/>
                <w:szCs w:val="20"/>
              </w:rPr>
              <w:t>Reset del estado tras error o no detección</w:t>
            </w:r>
          </w:p>
        </w:tc>
      </w:tr>
    </w:tbl>
    <w:p w14:paraId="74798B9A" w14:textId="77777777" w:rsidR="006A7E93" w:rsidRDefault="006A7E93">
      <w:pPr>
        <w:spacing w:before="60" w:after="80"/>
      </w:pPr>
    </w:p>
    <w:p w14:paraId="75ED9983" w14:textId="77777777" w:rsidR="006A7E93" w:rsidRDefault="00000000">
      <w:pPr>
        <w:spacing w:before="60" w:after="100"/>
        <w:jc w:val="both"/>
      </w:pPr>
      <w:r>
        <w:rPr>
          <w:b/>
          <w:bCs/>
        </w:rPr>
        <w:t>Trazabilidad CU-01 con las 4 vistas: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6A7E93" w14:paraId="67724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3F7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4C7D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Elementos ejercitados en CU-01</w:t>
            </w:r>
          </w:p>
        </w:tc>
      </w:tr>
      <w:tr w:rsidR="006A7E93" w:rsidRPr="006642CD" w14:paraId="3364BF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A721" w14:textId="77777777" w:rsidR="006A7E93" w:rsidRDefault="00000000">
            <w:r>
              <w:rPr>
                <w:sz w:val="20"/>
                <w:szCs w:val="20"/>
              </w:rPr>
              <w:t>Lógica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5E2D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FruitSelectorActivity, ScanViewModel, FruitRepository, InferenceService, ScanResult, ScanEntity</w:t>
            </w:r>
          </w:p>
        </w:tc>
      </w:tr>
      <w:tr w:rsidR="006A7E93" w:rsidRPr="006642CD" w14:paraId="3B76D5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474D" w14:textId="77777777" w:rsidR="006A7E93" w:rsidRDefault="00000000">
            <w:r>
              <w:rPr>
                <w:sz w:val="20"/>
                <w:szCs w:val="20"/>
              </w:rPr>
              <w:lastRenderedPageBreak/>
              <w:t>Procesos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1B07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viewModelScope coroutine, asyncio.to_thread, AsyncSession, ScanState: Idle→Loading→Success</w:t>
            </w:r>
          </w:p>
        </w:tc>
      </w:tr>
      <w:tr w:rsidR="006A7E93" w14:paraId="31CFF0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AB33" w14:textId="77777777" w:rsidR="006A7E93" w:rsidRDefault="00000000">
            <w:r>
              <w:rPr>
                <w:sz w:val="20"/>
                <w:szCs w:val="20"/>
              </w:rPr>
              <w:t>Desarrollo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AFDF" w14:textId="77777777" w:rsidR="006A7E93" w:rsidRDefault="00000000">
            <w:r w:rsidRPr="006642CD">
              <w:rPr>
                <w:sz w:val="20"/>
                <w:szCs w:val="20"/>
                <w:lang w:val="en-US"/>
              </w:rPr>
              <w:t xml:space="preserve">Módulos ui/, data/, routers/, services/, core/. </w:t>
            </w:r>
            <w:r>
              <w:rPr>
                <w:sz w:val="20"/>
                <w:szCs w:val="20"/>
              </w:rPr>
              <w:t>Retrofit, OkHttp, asyncpg, Ultralytics</w:t>
            </w:r>
          </w:p>
        </w:tc>
      </w:tr>
      <w:tr w:rsidR="006A7E93" w:rsidRPr="006642CD" w14:paraId="1E1D66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ACAD" w14:textId="77777777" w:rsidR="006A7E93" w:rsidRDefault="00000000">
            <w:r>
              <w:rPr>
                <w:sz w:val="20"/>
                <w:szCs w:val="20"/>
              </w:rPr>
              <w:t>Física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2086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Android → HTTPS → Render container → asyncpg → Supabase PostgreSQL</w:t>
            </w:r>
          </w:p>
        </w:tc>
      </w:tr>
    </w:tbl>
    <w:p w14:paraId="68F53AEB" w14:textId="77777777" w:rsidR="006A7E93" w:rsidRDefault="00000000">
      <w:pPr>
        <w:pStyle w:val="Ttulo1"/>
        <w:pageBreakBefore/>
        <w:spacing w:before="300" w:after="120"/>
      </w:pPr>
      <w:r>
        <w:lastRenderedPageBreak/>
        <w:t>4. Mockups y Diseño de Interfaz</w:t>
      </w:r>
    </w:p>
    <w:p w14:paraId="22E22C94" w14:textId="77777777" w:rsidR="006A7E93" w:rsidRDefault="00000000">
      <w:pPr>
        <w:spacing w:before="60" w:after="100"/>
        <w:jc w:val="both"/>
      </w:pPr>
      <w:r>
        <w:t>Los wireframes originales se encuentran en la documentación de la Evaluación 1. En el Sprint 2 se incorporaron tres pantallas nuevas o actualizadas:</w:t>
      </w:r>
    </w:p>
    <w:p w14:paraId="59D4F01F" w14:textId="77777777" w:rsidR="006A7E93" w:rsidRDefault="006A7E93">
      <w:pPr>
        <w:spacing w:before="6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826"/>
      </w:tblGrid>
      <w:tr w:rsidR="006A7E93" w14:paraId="3934E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C49B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4500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F0E8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A7E93" w14:paraId="6F966D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2BD4" w14:textId="77777777" w:rsidR="006A7E93" w:rsidRDefault="00000000">
            <w:r>
              <w:rPr>
                <w:sz w:val="20"/>
                <w:szCs w:val="20"/>
              </w:rPr>
              <w:t>Selector de fruta inicial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2A39" w14:textId="77777777" w:rsidR="006A7E93" w:rsidRDefault="00000000">
            <w:r>
              <w:rPr>
                <w:sz w:val="20"/>
                <w:szCs w:val="20"/>
              </w:rPr>
              <w:t>Nueva (Sprint 2)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AE1D" w14:textId="77777777" w:rsidR="006A7E93" w:rsidRDefault="00000000">
            <w:r>
              <w:rPr>
                <w:sz w:val="20"/>
                <w:szCs w:val="20"/>
              </w:rPr>
              <w:t>Grid 2×2 con cards: aguacate, plátano, tomate cherry, mango. Pantalla LAUNCHER.</w:t>
            </w:r>
          </w:p>
        </w:tc>
      </w:tr>
      <w:tr w:rsidR="006A7E93" w14:paraId="19670D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73C0" w14:textId="77777777" w:rsidR="006A7E93" w:rsidRDefault="00000000">
            <w:r>
              <w:rPr>
                <w:sz w:val="20"/>
                <w:szCs w:val="20"/>
              </w:rPr>
              <w:t>Pantalla principal con fruta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80F8" w14:textId="77777777" w:rsidR="006A7E93" w:rsidRDefault="00000000">
            <w:r>
              <w:rPr>
                <w:sz w:val="20"/>
                <w:szCs w:val="20"/>
              </w:rPr>
              <w:t>Actualizada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5314" w14:textId="77777777" w:rsidR="006A7E93" w:rsidRDefault="00000000">
            <w:r>
              <w:rPr>
                <w:sz w:val="20"/>
                <w:szCs w:val="20"/>
              </w:rPr>
              <w:t>Título dinámico con fruta seleccionada + botón de galería.</w:t>
            </w:r>
          </w:p>
        </w:tc>
      </w:tr>
      <w:tr w:rsidR="006A7E93" w14:paraId="2AE8D6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E5F7" w14:textId="77777777" w:rsidR="006A7E93" w:rsidRDefault="00000000">
            <w:r>
              <w:rPr>
                <w:sz w:val="20"/>
                <w:szCs w:val="20"/>
              </w:rPr>
              <w:t>Resultado de escaneo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02CE" w14:textId="77777777" w:rsidR="006A7E93" w:rsidRDefault="00000000">
            <w:r>
              <w:rPr>
                <w:sz w:val="20"/>
                <w:szCs w:val="20"/>
              </w:rPr>
              <w:t>Actualizada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7D03" w14:textId="77777777" w:rsidR="006A7E93" w:rsidRDefault="00000000">
            <w:r>
              <w:rPr>
                <w:sz w:val="20"/>
                <w:szCs w:val="20"/>
              </w:rPr>
              <w:t>Semáforo de madurez + recomendación agronómica detallada.</w:t>
            </w:r>
          </w:p>
        </w:tc>
      </w:tr>
    </w:tbl>
    <w:p w14:paraId="4180649E" w14:textId="77777777" w:rsidR="006A7E93" w:rsidRDefault="006A7E93">
      <w:pPr>
        <w:spacing w:before="60" w:after="80"/>
      </w:pPr>
    </w:p>
    <w:p w14:paraId="75A0DCF5" w14:textId="77777777" w:rsidR="006A7E93" w:rsidRDefault="00000000">
      <w:pPr>
        <w:pStyle w:val="Ttulo2"/>
        <w:spacing w:before="300"/>
      </w:pPr>
      <w:r>
        <w:rPr>
          <w:color w:val="1B5E20"/>
        </w:rPr>
        <w:t>4.1 Sistema de diseño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6A7E93" w14:paraId="28BE4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A1D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3C55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</w:tr>
      <w:tr w:rsidR="006A7E93" w:rsidRPr="006642CD" w14:paraId="72D91C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99E1" w14:textId="77777777" w:rsidR="006A7E93" w:rsidRDefault="00000000">
            <w:r>
              <w:rPr>
                <w:sz w:val="20"/>
                <w:szCs w:val="20"/>
              </w:rPr>
              <w:t>Material Design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0B87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Material 3 (Material Components for Android 1.12)</w:t>
            </w:r>
          </w:p>
        </w:tc>
      </w:tr>
      <w:tr w:rsidR="006A7E93" w14:paraId="1203A5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C88D" w14:textId="77777777" w:rsidR="006A7E93" w:rsidRDefault="00000000">
            <w:r>
              <w:rPr>
                <w:sz w:val="20"/>
                <w:szCs w:val="20"/>
              </w:rPr>
              <w:t>Orientación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834A" w14:textId="77777777" w:rsidR="006A7E93" w:rsidRDefault="00000000">
            <w:r>
              <w:rPr>
                <w:sz w:val="20"/>
                <w:szCs w:val="20"/>
              </w:rPr>
              <w:t>Portrait fija — simplifica layouts de cámara</w:t>
            </w:r>
          </w:p>
        </w:tc>
      </w:tr>
      <w:tr w:rsidR="006A7E93" w14:paraId="12822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02CC" w14:textId="77777777" w:rsidR="006A7E93" w:rsidRDefault="00000000">
            <w:r>
              <w:rPr>
                <w:sz w:val="20"/>
                <w:szCs w:val="20"/>
              </w:rPr>
              <w:t>Emojis de frutas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14F1" w14:textId="77777777" w:rsidR="006A7E93" w:rsidRDefault="00000000">
            <w:r>
              <w:rPr>
                <w:sz w:val="20"/>
                <w:szCs w:val="20"/>
              </w:rPr>
              <w:t>48sp — sustituyen imágenes vectoriales, reducen APK, universales</w:t>
            </w:r>
          </w:p>
        </w:tc>
      </w:tr>
      <w:tr w:rsidR="006A7E93" w14:paraId="249316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DA7D" w14:textId="77777777" w:rsidR="006A7E93" w:rsidRDefault="00000000">
            <w:r>
              <w:rPr>
                <w:sz w:val="20"/>
                <w:szCs w:val="20"/>
              </w:rPr>
              <w:t>Colores semánticos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B352" w14:textId="77777777" w:rsidR="006A7E93" w:rsidRDefault="00000000">
            <w:r>
              <w:rPr>
                <w:sz w:val="20"/>
                <w:szCs w:val="20"/>
              </w:rPr>
              <w:t>Verde (INMADURO), Amarillo (ÓPTIMO), Rojo (SOBRE_MADURO)</w:t>
            </w:r>
          </w:p>
        </w:tc>
      </w:tr>
    </w:tbl>
    <w:p w14:paraId="39CC3735" w14:textId="77777777" w:rsidR="006A7E93" w:rsidRDefault="006A7E93">
      <w:pPr>
        <w:spacing w:before="60" w:after="80"/>
      </w:pPr>
    </w:p>
    <w:p w14:paraId="6A6EC9E9" w14:textId="77777777" w:rsidR="006A7E93" w:rsidRDefault="00000000">
      <w:pPr>
        <w:pStyle w:val="Ttulo2"/>
        <w:spacing w:before="300"/>
      </w:pPr>
      <w:r>
        <w:rPr>
          <w:color w:val="1B5E20"/>
        </w:rPr>
        <w:t>4.2 Pantalla 1 — Selector de fruta (nueva)</w:t>
      </w:r>
    </w:p>
    <w:p w14:paraId="3744F1CC" w14:textId="77777777" w:rsidR="006A7E93" w:rsidRDefault="00000000">
      <w:pPr>
        <w:spacing w:before="60" w:after="100"/>
        <w:jc w:val="both"/>
      </w:pPr>
      <w:r>
        <w:t>Toolbar verde con el nombre de la app, título de instrucción (22sp), subtítulo explicativo y grid 2×2 de cards (CardView 160dp, corner 16dp, elevation 3dp). Cada card muestra emoji grande + nombre de la fruta. El card de Tomate Cherry incluye un subtítulo adicional 'Variedad cherry o pera' (10sp, 65% alpha) porque el modelo fue entrenado con ese dataset específico.</w:t>
      </w:r>
    </w:p>
    <w:p w14:paraId="6AFCE624" w14:textId="77777777" w:rsidR="006A7E93" w:rsidRDefault="006A7E93">
      <w:pPr>
        <w:spacing w:before="60" w:after="80"/>
      </w:pPr>
    </w:p>
    <w:p w14:paraId="0315D46A" w14:textId="77777777" w:rsidR="006A7E93" w:rsidRDefault="00000000">
      <w:pPr>
        <w:spacing w:before="60" w:after="100"/>
        <w:jc w:val="both"/>
      </w:pPr>
      <w:r>
        <w:t>Al tocar una card, lanza MainActivity con EXTRA_FRUIT_TYPE = identificador interno (ej. aguacate_hass).</w:t>
      </w:r>
    </w:p>
    <w:p w14:paraId="7782982F" w14:textId="77777777" w:rsidR="006A7E93" w:rsidRDefault="006A7E93">
      <w:pPr>
        <w:spacing w:before="60" w:after="80"/>
      </w:pPr>
    </w:p>
    <w:p w14:paraId="68152D53" w14:textId="77777777" w:rsidR="006A7E93" w:rsidRDefault="00000000">
      <w:pPr>
        <w:pStyle w:val="Ttulo2"/>
        <w:spacing w:before="300"/>
      </w:pPr>
      <w:r>
        <w:rPr>
          <w:color w:val="1B5E20"/>
        </w:rPr>
        <w:t>4.3 Pantalla 2 — MainActivity actualizada</w:t>
      </w:r>
    </w:p>
    <w:p w14:paraId="0F78A970" w14:textId="77777777" w:rsidR="006A7E93" w:rsidRDefault="00000000">
      <w:pPr>
        <w:spacing w:before="60" w:after="100"/>
        <w:jc w:val="both"/>
      </w:pPr>
      <w:r>
        <w:t>Cambios respecto a Evaluación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6A7E93" w14:paraId="342DEB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F0D3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9EE7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Evaluación 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CC00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Evaluación 2 (actual)</w:t>
            </w:r>
          </w:p>
        </w:tc>
      </w:tr>
      <w:tr w:rsidR="006A7E93" w14:paraId="0DF2C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DC1B" w14:textId="77777777" w:rsidR="006A7E93" w:rsidRDefault="00000000">
            <w:r>
              <w:rPr>
                <w:sz w:val="20"/>
                <w:szCs w:val="20"/>
              </w:rPr>
              <w:t>Título toolbar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E056" w14:textId="77777777" w:rsidR="006A7E93" w:rsidRDefault="00000000">
            <w:r>
              <w:rPr>
                <w:sz w:val="20"/>
                <w:szCs w:val="20"/>
              </w:rPr>
              <w:t>Estático: 'Análisis de madurez'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05A1" w14:textId="77777777" w:rsidR="006A7E93" w:rsidRDefault="00000000">
            <w:r>
              <w:rPr>
                <w:sz w:val="20"/>
                <w:szCs w:val="20"/>
              </w:rPr>
              <w:t>Dinámico: 'Escaneando {fruta}' si hay fruit_type</w:t>
            </w:r>
          </w:p>
        </w:tc>
      </w:tr>
      <w:tr w:rsidR="006A7E93" w14:paraId="467E7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6B96" w14:textId="77777777" w:rsidR="006A7E93" w:rsidRDefault="00000000">
            <w:r>
              <w:rPr>
                <w:sz w:val="20"/>
                <w:szCs w:val="20"/>
              </w:rPr>
              <w:t>Botón galería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258C" w14:textId="77777777" w:rsidR="006A7E93" w:rsidRDefault="00000000">
            <w:r>
              <w:rPr>
                <w:sz w:val="20"/>
                <w:szCs w:val="20"/>
              </w:rPr>
              <w:t>No existía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2D58" w14:textId="77777777" w:rsidR="006A7E93" w:rsidRDefault="00000000">
            <w:r>
              <w:rPr>
                <w:sz w:val="20"/>
                <w:szCs w:val="20"/>
              </w:rPr>
              <w:t>Nuevo: 🖼 Seleccionar de galería</w:t>
            </w:r>
          </w:p>
        </w:tc>
      </w:tr>
      <w:tr w:rsidR="006A7E93" w14:paraId="2F2BDF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FEF3" w14:textId="77777777" w:rsidR="006A7E93" w:rsidRDefault="00000000">
            <w:r>
              <w:rPr>
                <w:sz w:val="20"/>
                <w:szCs w:val="20"/>
              </w:rPr>
              <w:t>Back button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9E33" w14:textId="77777777" w:rsidR="006A7E93" w:rsidRDefault="00000000">
            <w:r>
              <w:rPr>
                <w:sz w:val="20"/>
                <w:szCs w:val="20"/>
              </w:rPr>
              <w:t>No existía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CFFD" w14:textId="77777777" w:rsidR="006A7E93" w:rsidRDefault="00000000">
            <w:r>
              <w:rPr>
                <w:sz w:val="20"/>
                <w:szCs w:val="20"/>
              </w:rPr>
              <w:t>Regresa a FruitSelectorActivity</w:t>
            </w:r>
          </w:p>
        </w:tc>
      </w:tr>
      <w:tr w:rsidR="006A7E93" w14:paraId="56555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BE6B" w14:textId="77777777" w:rsidR="006A7E93" w:rsidRDefault="00000000">
            <w:r>
              <w:rPr>
                <w:sz w:val="20"/>
                <w:szCs w:val="20"/>
              </w:rPr>
              <w:lastRenderedPageBreak/>
              <w:t>Botones de acción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EA49" w14:textId="77777777" w:rsidR="006A7E93" w:rsidRDefault="00000000">
            <w:r>
              <w:rPr>
                <w:sz w:val="20"/>
                <w:szCs w:val="20"/>
              </w:rPr>
              <w:t>Solo Escanear + Reintentar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BD12" w14:textId="77777777" w:rsidR="006A7E93" w:rsidRDefault="00000000">
            <w:r>
              <w:rPr>
                <w:sz w:val="20"/>
                <w:szCs w:val="20"/>
              </w:rPr>
              <w:t>Grupo actionButtons con Escanear + Galería</w:t>
            </w:r>
          </w:p>
        </w:tc>
      </w:tr>
    </w:tbl>
    <w:p w14:paraId="22238B6A" w14:textId="77777777" w:rsidR="006A7E93" w:rsidRDefault="006A7E93">
      <w:pPr>
        <w:spacing w:before="60" w:after="80"/>
      </w:pPr>
    </w:p>
    <w:p w14:paraId="48A83008" w14:textId="77777777" w:rsidR="006A7E93" w:rsidRDefault="00000000">
      <w:pPr>
        <w:pStyle w:val="Ttulo2"/>
        <w:spacing w:before="300"/>
      </w:pPr>
      <w:r>
        <w:rPr>
          <w:color w:val="1B5E20"/>
        </w:rPr>
        <w:t>4.4 Flujo de navegación</w:t>
      </w:r>
    </w:p>
    <w:p w14:paraId="77478A87" w14:textId="77777777" w:rsidR="006A7E93" w:rsidRDefault="00000000">
      <w:pPr>
        <w:spacing w:before="60" w:after="100"/>
        <w:jc w:val="both"/>
      </w:pPr>
      <w:r>
        <w:t>App launch → FruitSelectorActivity → MainActivity (con fruta seleccionada) → (Escanear / Galería) → Loading → Resultado → (Reintentar / Historial / Volver).</w:t>
      </w:r>
    </w:p>
    <w:p w14:paraId="0E9A6544" w14:textId="77777777" w:rsidR="006A7E93" w:rsidRDefault="00000000">
      <w:pPr>
        <w:spacing w:before="60" w:after="100"/>
        <w:jc w:val="both"/>
      </w:pPr>
      <w:r>
        <w:t>La flecha de retroceso en MainActivity devuelve al selector. HistoryActivity es accesible desde el menu overflow de MainActivity.</w:t>
      </w:r>
    </w:p>
    <w:p w14:paraId="542B9DDF" w14:textId="77777777" w:rsidR="006A7E93" w:rsidRDefault="00000000">
      <w:pPr>
        <w:pStyle w:val="Ttulo1"/>
        <w:pageBreakBefore/>
        <w:spacing w:before="300" w:after="120"/>
      </w:pPr>
      <w:r>
        <w:lastRenderedPageBreak/>
        <w:t>5. Configuración del Ambiente de Pruebas</w:t>
      </w:r>
    </w:p>
    <w:p w14:paraId="28544862" w14:textId="77777777" w:rsidR="006A7E93" w:rsidRDefault="00000000">
      <w:pPr>
        <w:spacing w:before="60" w:after="100"/>
        <w:jc w:val="both"/>
      </w:pPr>
      <w:r>
        <w:t>El ambiente de pruebas replica fielmente el ambiente de producción manteniendo paridad en versión de lenguaje, dependencias, esquema de base de datos y endpoints.</w:t>
      </w:r>
    </w:p>
    <w:p w14:paraId="44699F4F" w14:textId="77777777" w:rsidR="006A7E93" w:rsidRDefault="006A7E93">
      <w:pPr>
        <w:spacing w:before="60" w:after="80"/>
      </w:pPr>
    </w:p>
    <w:p w14:paraId="23116D06" w14:textId="77777777" w:rsidR="006A7E93" w:rsidRDefault="00000000">
      <w:pPr>
        <w:pStyle w:val="Ttulo2"/>
        <w:spacing w:before="300"/>
      </w:pPr>
      <w:r>
        <w:rPr>
          <w:color w:val="1B5E20"/>
        </w:rPr>
        <w:t>5.1 Matriz de paridad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2560"/>
        <w:gridCol w:w="2121"/>
        <w:gridCol w:w="1956"/>
      </w:tblGrid>
      <w:tr w:rsidR="006A7E93" w14:paraId="78F55A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320E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29BD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0BCE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Pruebas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B701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¿Paridad?</w:t>
            </w:r>
          </w:p>
        </w:tc>
      </w:tr>
      <w:tr w:rsidR="006A7E93" w14:paraId="415A30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C3B0" w14:textId="77777777" w:rsidR="006A7E93" w:rsidRDefault="00000000">
            <w:r>
              <w:rPr>
                <w:sz w:val="20"/>
                <w:szCs w:val="20"/>
              </w:rPr>
              <w:t>Versión Python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2828" w14:textId="77777777" w:rsidR="006A7E93" w:rsidRDefault="00000000">
            <w:r>
              <w:rPr>
                <w:sz w:val="20"/>
                <w:szCs w:val="20"/>
              </w:rPr>
              <w:t>3.12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4BB0" w14:textId="77777777" w:rsidR="006A7E93" w:rsidRDefault="00000000">
            <w:r>
              <w:rPr>
                <w:sz w:val="20"/>
                <w:szCs w:val="20"/>
              </w:rPr>
              <w:t>3.12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91E1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</w:tr>
      <w:tr w:rsidR="006A7E93" w14:paraId="2627F7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DD7E" w14:textId="77777777" w:rsidR="006A7E93" w:rsidRDefault="00000000">
            <w:r>
              <w:rPr>
                <w:sz w:val="20"/>
                <w:szCs w:val="20"/>
              </w:rPr>
              <w:t>Framework web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036A" w14:textId="77777777" w:rsidR="006A7E93" w:rsidRDefault="00000000">
            <w:r>
              <w:rPr>
                <w:sz w:val="20"/>
                <w:szCs w:val="20"/>
              </w:rPr>
              <w:t>FastAPI 0.135 + Uvicorn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CEC7" w14:textId="77777777" w:rsidR="006A7E93" w:rsidRDefault="00000000">
            <w:r>
              <w:rPr>
                <w:sz w:val="20"/>
                <w:szCs w:val="20"/>
              </w:rPr>
              <w:t>FastAPI 0.135 + Uvicorn --reload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76E4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</w:tr>
      <w:tr w:rsidR="006A7E93" w14:paraId="4C9EC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C7F8" w14:textId="77777777" w:rsidR="006A7E93" w:rsidRDefault="00000000">
            <w:r>
              <w:rPr>
                <w:sz w:val="20"/>
                <w:szCs w:val="20"/>
              </w:rPr>
              <w:t>Modelo ML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57DA" w14:textId="77777777" w:rsidR="006A7E93" w:rsidRDefault="00000000">
            <w:r>
              <w:rPr>
                <w:sz w:val="20"/>
                <w:szCs w:val="20"/>
              </w:rPr>
              <w:t>yolo26n_maduraapp.pt (5.2 MB)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091C" w14:textId="77777777" w:rsidR="006A7E93" w:rsidRDefault="00000000">
            <w:r>
              <w:rPr>
                <w:sz w:val="20"/>
                <w:szCs w:val="20"/>
              </w:rPr>
              <w:t>Mismo archivo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3284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</w:tr>
      <w:tr w:rsidR="006A7E93" w14:paraId="1FB15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05BC" w14:textId="77777777" w:rsidR="006A7E93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A622" w14:textId="77777777" w:rsidR="006A7E93" w:rsidRDefault="00000000">
            <w:r>
              <w:rPr>
                <w:sz w:val="20"/>
                <w:szCs w:val="20"/>
              </w:rPr>
              <w:t>SQLAlchemy async 2.0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FF7" w14:textId="77777777" w:rsidR="006A7E93" w:rsidRDefault="00000000">
            <w:r>
              <w:rPr>
                <w:sz w:val="20"/>
                <w:szCs w:val="20"/>
              </w:rPr>
              <w:t>SQLAlchemy async 2.0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E0DE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</w:tr>
      <w:tr w:rsidR="006A7E93" w14:paraId="3542E8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901F" w14:textId="77777777" w:rsidR="006A7E93" w:rsidRDefault="00000000">
            <w:r>
              <w:rPr>
                <w:sz w:val="20"/>
                <w:szCs w:val="20"/>
              </w:rPr>
              <w:t>Driver BD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E9A0" w14:textId="77777777" w:rsidR="006A7E93" w:rsidRDefault="00000000">
            <w:r>
              <w:rPr>
                <w:sz w:val="20"/>
                <w:szCs w:val="20"/>
              </w:rPr>
              <w:t>asyncpg (PostgreSQL)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7C6A" w14:textId="77777777" w:rsidR="006A7E93" w:rsidRDefault="00000000">
            <w:r>
              <w:rPr>
                <w:sz w:val="20"/>
                <w:szCs w:val="20"/>
              </w:rPr>
              <w:t>aiosqlite (SQLite)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A773" w14:textId="77777777" w:rsidR="006A7E93" w:rsidRDefault="00000000">
            <w:r>
              <w:rPr>
                <w:sz w:val="20"/>
                <w:szCs w:val="20"/>
              </w:rPr>
              <w:t>⚠ Driver distinto, mismo dialecto</w:t>
            </w:r>
          </w:p>
        </w:tc>
      </w:tr>
      <w:tr w:rsidR="006A7E93" w14:paraId="57BD3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F9D3" w14:textId="77777777" w:rsidR="006A7E93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0432" w14:textId="77777777" w:rsidR="006A7E93" w:rsidRDefault="00000000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C543" w14:textId="77777777" w:rsidR="006A7E93" w:rsidRDefault="00000000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5FAE" w14:textId="77777777" w:rsidR="006A7E93" w:rsidRDefault="00000000">
            <w:r>
              <w:rPr>
                <w:sz w:val="20"/>
                <w:szCs w:val="20"/>
              </w:rPr>
              <w:t>⚠ Controlado (warmup en dev)</w:t>
            </w:r>
          </w:p>
        </w:tc>
      </w:tr>
      <w:tr w:rsidR="006A7E93" w14:paraId="19086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CD60" w14:textId="77777777" w:rsidR="006A7E93" w:rsidRDefault="00000000">
            <w:r>
              <w:rPr>
                <w:sz w:val="20"/>
                <w:szCs w:val="20"/>
              </w:rPr>
              <w:t>TLS / HTTPS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8B4F" w14:textId="77777777" w:rsidR="006A7E93" w:rsidRDefault="00000000">
            <w:r>
              <w:rPr>
                <w:sz w:val="20"/>
                <w:szCs w:val="20"/>
              </w:rPr>
              <w:t>Sí (Let's Encrypt)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085A" w14:textId="77777777" w:rsidR="006A7E93" w:rsidRDefault="00000000">
            <w:r>
              <w:rPr>
                <w:sz w:val="20"/>
                <w:szCs w:val="20"/>
              </w:rPr>
              <w:t>No (HTTP local)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3671" w14:textId="77777777" w:rsidR="006A7E93" w:rsidRDefault="00000000">
            <w:r>
              <w:rPr>
                <w:sz w:val="20"/>
                <w:szCs w:val="20"/>
              </w:rPr>
              <w:t>⚠ Configurado en cliente</w:t>
            </w:r>
          </w:p>
        </w:tc>
      </w:tr>
      <w:tr w:rsidR="006A7E93" w14:paraId="236B62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1F3F" w14:textId="77777777" w:rsidR="006A7E93" w:rsidRDefault="00000000">
            <w:r>
              <w:rPr>
                <w:sz w:val="20"/>
                <w:szCs w:val="20"/>
              </w:rPr>
              <w:t>CONFIDENCE_THRESHOLD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A660" w14:textId="77777777" w:rsidR="006A7E93" w:rsidRDefault="00000000">
            <w:r>
              <w:rPr>
                <w:sz w:val="20"/>
                <w:szCs w:val="20"/>
              </w:rPr>
              <w:t>0.55 (env var)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9FB3" w14:textId="77777777" w:rsidR="006A7E93" w:rsidRDefault="00000000">
            <w:r>
              <w:rPr>
                <w:sz w:val="20"/>
                <w:szCs w:val="20"/>
              </w:rPr>
              <w:t>0.55 (config.py default)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3BF0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</w:tr>
    </w:tbl>
    <w:p w14:paraId="69BFAD69" w14:textId="77777777" w:rsidR="006A7E93" w:rsidRDefault="006A7E93">
      <w:pPr>
        <w:spacing w:before="60" w:after="80"/>
      </w:pPr>
    </w:p>
    <w:p w14:paraId="796C8AA1" w14:textId="77777777" w:rsidR="006A7E93" w:rsidRDefault="00000000">
      <w:pPr>
        <w:pStyle w:val="Ttulo2"/>
        <w:spacing w:before="300"/>
      </w:pPr>
      <w:r>
        <w:rPr>
          <w:color w:val="1B5E20"/>
        </w:rPr>
        <w:t>5.2 Requisitos del entorno host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6A7E93" w14:paraId="5C1F2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3B7F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5E76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C136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</w:p>
        </w:tc>
      </w:tr>
      <w:tr w:rsidR="006A7E93" w14:paraId="7EC57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850F" w14:textId="77777777" w:rsidR="006A7E93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4F18" w14:textId="77777777" w:rsidR="006A7E93" w:rsidRDefault="00000000">
            <w:r>
              <w:rPr>
                <w:sz w:val="20"/>
                <w:szCs w:val="20"/>
              </w:rPr>
              <w:t>3.12.x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F981" w14:textId="77777777" w:rsidR="006A7E93" w:rsidRDefault="00000000">
            <w:r>
              <w:rPr>
                <w:sz w:val="20"/>
                <w:szCs w:val="20"/>
              </w:rPr>
              <w:t>python --version</w:t>
            </w:r>
          </w:p>
        </w:tc>
      </w:tr>
      <w:tr w:rsidR="006A7E93" w14:paraId="45FF5B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6570" w14:textId="77777777" w:rsidR="006A7E93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783F" w14:textId="77777777" w:rsidR="006A7E93" w:rsidRDefault="00000000">
            <w:r>
              <w:rPr>
                <w:sz w:val="20"/>
                <w:szCs w:val="20"/>
              </w:rPr>
              <w:t>2.30+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B46B" w14:textId="77777777" w:rsidR="006A7E93" w:rsidRDefault="00000000">
            <w:r>
              <w:rPr>
                <w:sz w:val="20"/>
                <w:szCs w:val="20"/>
              </w:rPr>
              <w:t>git --version</w:t>
            </w:r>
          </w:p>
        </w:tc>
      </w:tr>
      <w:tr w:rsidR="006A7E93" w14:paraId="42FCFD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597C" w14:textId="77777777" w:rsidR="006A7E93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D439" w14:textId="77777777" w:rsidR="006A7E93" w:rsidRDefault="00000000">
            <w:r>
              <w:rPr>
                <w:sz w:val="20"/>
                <w:szCs w:val="20"/>
              </w:rPr>
              <w:t>17 (LTS)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5105" w14:textId="77777777" w:rsidR="006A7E93" w:rsidRDefault="00000000">
            <w:r>
              <w:rPr>
                <w:sz w:val="20"/>
                <w:szCs w:val="20"/>
              </w:rPr>
              <w:t>java -version</w:t>
            </w:r>
          </w:p>
        </w:tc>
      </w:tr>
      <w:tr w:rsidR="006A7E93" w14:paraId="3DCF3D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1D20" w14:textId="77777777" w:rsidR="006A7E93" w:rsidRDefault="00000000">
            <w:r>
              <w:rPr>
                <w:sz w:val="20"/>
                <w:szCs w:val="20"/>
              </w:rPr>
              <w:t>Android Studio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46AA" w14:textId="77777777" w:rsidR="006A7E93" w:rsidRDefault="00000000">
            <w:r>
              <w:rPr>
                <w:sz w:val="20"/>
                <w:szCs w:val="20"/>
              </w:rPr>
              <w:t>Hedgehog 2023.1+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D349" w14:textId="77777777" w:rsidR="006A7E93" w:rsidRDefault="00000000">
            <w:r>
              <w:rPr>
                <w:sz w:val="20"/>
                <w:szCs w:val="20"/>
              </w:rPr>
              <w:t>Apertura sin errores</w:t>
            </w:r>
          </w:p>
        </w:tc>
      </w:tr>
      <w:tr w:rsidR="006A7E93" w14:paraId="2FE83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2133" w14:textId="77777777" w:rsidR="006A7E93" w:rsidRDefault="00000000">
            <w:r>
              <w:rPr>
                <w:sz w:val="20"/>
                <w:szCs w:val="20"/>
              </w:rPr>
              <w:t>Docker (opcional)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7B72" w14:textId="77777777" w:rsidR="006A7E93" w:rsidRDefault="00000000">
            <w:r>
              <w:rPr>
                <w:sz w:val="20"/>
                <w:szCs w:val="20"/>
              </w:rPr>
              <w:t>24+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76B0" w14:textId="77777777" w:rsidR="006A7E93" w:rsidRDefault="00000000">
            <w:r>
              <w:rPr>
                <w:sz w:val="20"/>
                <w:szCs w:val="20"/>
              </w:rPr>
              <w:t>docker --version</w:t>
            </w:r>
          </w:p>
        </w:tc>
      </w:tr>
    </w:tbl>
    <w:p w14:paraId="7AF564C9" w14:textId="77777777" w:rsidR="006A7E93" w:rsidRDefault="006A7E93">
      <w:pPr>
        <w:spacing w:before="60" w:after="80"/>
      </w:pPr>
    </w:p>
    <w:p w14:paraId="33286F8D" w14:textId="77777777" w:rsidR="006A7E93" w:rsidRDefault="00000000">
      <w:pPr>
        <w:pStyle w:val="Ttulo2"/>
        <w:spacing w:before="300"/>
      </w:pPr>
      <w:r>
        <w:rPr>
          <w:color w:val="1B5E20"/>
        </w:rPr>
        <w:t>5.3 Procedimiento de levantamiento del backend local</w:t>
      </w:r>
    </w:p>
    <w:p w14:paraId="314C49DE" w14:textId="77777777" w:rsidR="006A7E93" w:rsidRDefault="00000000">
      <w:pPr>
        <w:spacing w:before="60" w:after="100"/>
        <w:jc w:val="both"/>
      </w:pPr>
      <w:r>
        <w:rPr>
          <w:b/>
          <w:bCs/>
        </w:rPr>
        <w:t>Paso 1 — Clonar el repositorio:</w:t>
      </w:r>
    </w:p>
    <w:p w14:paraId="56BA94BA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git clone https://github.com/apotheosisss/MaduraApp-Produccion.git</w:t>
      </w:r>
    </w:p>
    <w:p w14:paraId="4EE87D8F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cd MaduraApp-Produccion/Producto/backend</w:t>
      </w:r>
    </w:p>
    <w:p w14:paraId="4825B68F" w14:textId="77777777" w:rsidR="006A7E93" w:rsidRDefault="00000000">
      <w:pPr>
        <w:spacing w:before="60" w:after="100"/>
        <w:jc w:val="both"/>
      </w:pPr>
      <w:r>
        <w:rPr>
          <w:b/>
          <w:bCs/>
        </w:rPr>
        <w:t>Paso 2 — Crear y activar el entorno virtual:</w:t>
      </w:r>
    </w:p>
    <w:p w14:paraId="69D95D18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python -m venv .venv</w:t>
      </w:r>
    </w:p>
    <w:p w14:paraId="52D5570E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.venv\Scripts\Activate.ps1          # Windows PowerShell</w:t>
      </w:r>
    </w:p>
    <w:p w14:paraId="5D799F28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source .venv/bin/activate             # macOS / Linux</w:t>
      </w:r>
    </w:p>
    <w:p w14:paraId="1DDBB107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lastRenderedPageBreak/>
        <w:t>pip install -r requirements.txt</w:t>
      </w:r>
    </w:p>
    <w:p w14:paraId="102317D0" w14:textId="77777777" w:rsidR="006A7E93" w:rsidRDefault="00000000">
      <w:pPr>
        <w:spacing w:before="60" w:after="100"/>
        <w:jc w:val="both"/>
      </w:pPr>
      <w:r>
        <w:rPr>
          <w:b/>
          <w:bCs/>
        </w:rPr>
        <w:t>Paso 3 — Configurar variables de entorno:</w:t>
      </w:r>
    </w:p>
    <w:p w14:paraId="2D5537DE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cp .env.example .env</w:t>
      </w:r>
    </w:p>
    <w:p w14:paraId="394D070E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Editar .env — los valores por defecto son correctos para desarrollo local</w:t>
      </w:r>
    </w:p>
    <w:p w14:paraId="5B1481E5" w14:textId="77777777" w:rsidR="006A7E93" w:rsidRDefault="00000000">
      <w:pPr>
        <w:spacing w:before="60" w:after="100"/>
        <w:jc w:val="both"/>
      </w:pPr>
      <w:r>
        <w:rPr>
          <w:b/>
          <w:bCs/>
        </w:rPr>
        <w:t>Paso 4 — Aplicar migraciones y levantar el servidor:</w:t>
      </w:r>
    </w:p>
    <w:p w14:paraId="3CC817EA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alembic upgrade head</w:t>
      </w:r>
    </w:p>
    <w:p w14:paraId="634A5129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uvicorn app.main:app --reload --host 0.0.0.0 --port 8000</w:t>
      </w:r>
    </w:p>
    <w:p w14:paraId="351873FA" w14:textId="77777777" w:rsidR="006A7E93" w:rsidRDefault="00000000">
      <w:pPr>
        <w:spacing w:before="60" w:after="100"/>
        <w:jc w:val="both"/>
      </w:pPr>
      <w:r>
        <w:rPr>
          <w:b/>
          <w:bCs/>
        </w:rPr>
        <w:t>Paso 5 — Verificar:</w:t>
      </w:r>
    </w:p>
    <w:p w14:paraId="06260EBF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curl http://localhost:8000/v1/health</w:t>
      </w:r>
    </w:p>
    <w:p w14:paraId="7D106F74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Resultado esperado: {"status":"ok","model_loaded":true}</w:t>
      </w:r>
    </w:p>
    <w:p w14:paraId="7A90AC93" w14:textId="77777777" w:rsidR="006A7E93" w:rsidRDefault="006A7E93">
      <w:pPr>
        <w:spacing w:before="60" w:after="80"/>
      </w:pPr>
    </w:p>
    <w:p w14:paraId="1B3971ED" w14:textId="77777777" w:rsidR="006A7E93" w:rsidRDefault="00000000">
      <w:pPr>
        <w:pStyle w:val="Ttulo2"/>
        <w:spacing w:before="300"/>
      </w:pPr>
      <w:r>
        <w:rPr>
          <w:color w:val="1B5E20"/>
        </w:rPr>
        <w:t>5.4 Configuración del cliente Android</w:t>
      </w:r>
    </w:p>
    <w:p w14:paraId="05D44195" w14:textId="77777777" w:rsidR="006A7E93" w:rsidRDefault="00000000">
      <w:pPr>
        <w:spacing w:before="60" w:after="100"/>
        <w:jc w:val="both"/>
      </w:pPr>
      <w:r>
        <w:t>Editar Producto/frontend/gradle.properties:</w:t>
      </w:r>
    </w:p>
    <w:p w14:paraId="3AE4923F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maduraapp.api.baseUrl=http://10.0.2.2:8000/   # emulador</w:t>
      </w:r>
    </w:p>
    <w:p w14:paraId="6DCB5FAA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maduraapp.api.baseUrl=http://localhost:8000/   # dispositivo físico + adb reverse</w:t>
      </w:r>
    </w:p>
    <w:p w14:paraId="2E21E25D" w14:textId="77777777" w:rsidR="006A7E93" w:rsidRDefault="00000000">
      <w:pPr>
        <w:spacing w:before="60" w:after="100"/>
        <w:jc w:val="both"/>
      </w:pPr>
      <w:r>
        <w:t>Para demo con dispositivo físico + cable USB:</w:t>
      </w:r>
    </w:p>
    <w:p w14:paraId="64F5C8F3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adb reverse tcp:8000 tcp:8000</w:t>
      </w:r>
    </w:p>
    <w:p w14:paraId="442AF0D6" w14:textId="77777777" w:rsidR="006A7E93" w:rsidRDefault="006A7E93">
      <w:pPr>
        <w:spacing w:before="60" w:after="80"/>
      </w:pPr>
    </w:p>
    <w:p w14:paraId="3E66246C" w14:textId="77777777" w:rsidR="006A7E93" w:rsidRDefault="00000000">
      <w:pPr>
        <w:pStyle w:val="Ttulo2"/>
        <w:spacing w:before="300"/>
      </w:pPr>
      <w:r>
        <w:rPr>
          <w:color w:val="1B5E20"/>
        </w:rPr>
        <w:t>5.5 Checklist de verificación del ambiente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5726"/>
      </w:tblGrid>
      <w:tr w:rsidR="006A7E93" w14:paraId="6A0FEB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258A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04F7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2584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Comando / Acción</w:t>
            </w:r>
          </w:p>
        </w:tc>
      </w:tr>
      <w:tr w:rsidR="006A7E93" w14:paraId="788D04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2ACB" w14:textId="77777777" w:rsidR="006A7E9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AC3B" w14:textId="77777777" w:rsidR="006A7E93" w:rsidRDefault="00000000">
            <w:r>
              <w:rPr>
                <w:sz w:val="20"/>
                <w:szCs w:val="20"/>
              </w:rPr>
              <w:t>Python 3.12 disponible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F7ED" w14:textId="77777777" w:rsidR="006A7E93" w:rsidRDefault="00000000">
            <w:r>
              <w:rPr>
                <w:sz w:val="20"/>
                <w:szCs w:val="20"/>
              </w:rPr>
              <w:t>python --version</w:t>
            </w:r>
          </w:p>
        </w:tc>
      </w:tr>
      <w:tr w:rsidR="006A7E93" w:rsidRPr="006642CD" w14:paraId="28CB9B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44AF" w14:textId="77777777" w:rsidR="006A7E9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BDAD" w14:textId="77777777" w:rsidR="006A7E93" w:rsidRDefault="00000000">
            <w:r>
              <w:rPr>
                <w:sz w:val="20"/>
                <w:szCs w:val="20"/>
              </w:rPr>
              <w:t>Dependencias instaladas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4FFE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python -c "import fastapi, ultralytics; print('OK')"</w:t>
            </w:r>
          </w:p>
        </w:tc>
      </w:tr>
      <w:tr w:rsidR="006A7E93" w:rsidRPr="006642CD" w14:paraId="25D20D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3650" w14:textId="77777777" w:rsidR="006A7E9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6445" w14:textId="77777777" w:rsidR="006A7E93" w:rsidRDefault="00000000">
            <w:r>
              <w:rPr>
                <w:sz w:val="20"/>
                <w:szCs w:val="20"/>
              </w:rPr>
              <w:t>Modelo presente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704D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ls Producto/backend/weights/yolo26n_maduraapp.pt</w:t>
            </w:r>
          </w:p>
        </w:tc>
      </w:tr>
      <w:tr w:rsidR="006A7E93" w:rsidRPr="006642CD" w14:paraId="3C0880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6F1A" w14:textId="77777777" w:rsidR="006A7E9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EC5F" w14:textId="77777777" w:rsidR="006A7E93" w:rsidRDefault="00000000">
            <w:r>
              <w:rPr>
                <w:sz w:val="20"/>
                <w:szCs w:val="20"/>
              </w:rPr>
              <w:t>Backend arranca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CDA2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uvicorn app.main:app → ver 'startup complete'</w:t>
            </w:r>
          </w:p>
        </w:tc>
      </w:tr>
      <w:tr w:rsidR="006A7E93" w:rsidRPr="006642CD" w14:paraId="0CB553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186D" w14:textId="77777777" w:rsidR="006A7E9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EA96" w14:textId="77777777" w:rsidR="006A7E93" w:rsidRDefault="00000000">
            <w:r>
              <w:rPr>
                <w:sz w:val="20"/>
                <w:szCs w:val="20"/>
              </w:rPr>
              <w:t>Health check OK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3FED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curl localhost:8000/v1/health → model_loaded:true</w:t>
            </w:r>
          </w:p>
        </w:tc>
      </w:tr>
      <w:tr w:rsidR="006A7E93" w14:paraId="54BC28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694E" w14:textId="77777777" w:rsidR="006A7E9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A6A2" w14:textId="77777777" w:rsidR="006A7E93" w:rsidRDefault="00000000">
            <w:r>
              <w:rPr>
                <w:sz w:val="20"/>
                <w:szCs w:val="20"/>
              </w:rPr>
              <w:t>9/9 tests pasan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71C4" w14:textId="77777777" w:rsidR="006A7E93" w:rsidRDefault="00000000">
            <w:r>
              <w:rPr>
                <w:sz w:val="20"/>
                <w:szCs w:val="20"/>
              </w:rPr>
              <w:t>pytest tests/ -v</w:t>
            </w:r>
          </w:p>
        </w:tc>
      </w:tr>
      <w:tr w:rsidR="006A7E93" w14:paraId="36CE22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185D" w14:textId="77777777" w:rsidR="006A7E9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855E" w14:textId="77777777" w:rsidR="006A7E93" w:rsidRDefault="00000000">
            <w:r>
              <w:rPr>
                <w:sz w:val="20"/>
                <w:szCs w:val="20"/>
              </w:rPr>
              <w:t>App Android compila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6255" w14:textId="77777777" w:rsidR="006A7E93" w:rsidRDefault="00000000">
            <w:r>
              <w:rPr>
                <w:sz w:val="20"/>
                <w:szCs w:val="20"/>
              </w:rPr>
              <w:t>./gradlew assembleDebug</w:t>
            </w:r>
          </w:p>
        </w:tc>
      </w:tr>
      <w:tr w:rsidR="006A7E93" w14:paraId="741F38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6DDE" w14:textId="77777777" w:rsidR="006A7E9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92C6" w14:textId="77777777" w:rsidR="006A7E93" w:rsidRDefault="00000000">
            <w:r>
              <w:rPr>
                <w:sz w:val="20"/>
                <w:szCs w:val="20"/>
              </w:rPr>
              <w:t>Smoke test E2E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8774" w14:textId="77777777" w:rsidR="006A7E93" w:rsidRDefault="00000000">
            <w:r>
              <w:rPr>
                <w:sz w:val="20"/>
                <w:szCs w:val="20"/>
              </w:rPr>
              <w:t>Escanear fruta desde app → resultado visible</w:t>
            </w:r>
          </w:p>
        </w:tc>
      </w:tr>
    </w:tbl>
    <w:p w14:paraId="6CCAF5AF" w14:textId="77777777" w:rsidR="006A7E93" w:rsidRDefault="00000000">
      <w:pPr>
        <w:pStyle w:val="Ttulo1"/>
        <w:pageBreakBefore/>
        <w:spacing w:before="300" w:after="120"/>
      </w:pPr>
      <w:r>
        <w:lastRenderedPageBreak/>
        <w:t>6. Configuración del Servidor de Producción</w:t>
      </w:r>
    </w:p>
    <w:p w14:paraId="41402C17" w14:textId="77777777" w:rsidR="006A7E93" w:rsidRDefault="00000000">
      <w:pPr>
        <w:spacing w:before="60" w:after="100"/>
        <w:jc w:val="both"/>
      </w:pPr>
      <w:r>
        <w:t>MaduraApp se despliega como servicio web containerizado en Render (PaaS), conectándose a PostgreSQL gestionado en Supabase. La configuración se gestiona como código (IaC) mediante render.yaml versionado en el repositorio.</w:t>
      </w:r>
    </w:p>
    <w:p w14:paraId="55E84F63" w14:textId="77777777" w:rsidR="006A7E93" w:rsidRDefault="006A7E93">
      <w:pPr>
        <w:spacing w:before="60" w:after="80"/>
      </w:pPr>
    </w:p>
    <w:p w14:paraId="4C3A6B6C" w14:textId="77777777" w:rsidR="006A7E93" w:rsidRDefault="00000000">
      <w:pPr>
        <w:pStyle w:val="Ttulo2"/>
        <w:spacing w:before="300"/>
      </w:pPr>
      <w:r>
        <w:rPr>
          <w:color w:val="1B5E20"/>
        </w:rPr>
        <w:t>6.1 Justificación de Render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600"/>
        <w:gridCol w:w="1800"/>
        <w:gridCol w:w="1726"/>
      </w:tblGrid>
      <w:tr w:rsidR="006A7E93" w14:paraId="55266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DBA2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C80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Render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20F2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Heroku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9A4F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AWS App Runner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C3F5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Railway</w:t>
            </w:r>
          </w:p>
        </w:tc>
      </w:tr>
      <w:tr w:rsidR="006A7E93" w14:paraId="3ED15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8876" w14:textId="77777777" w:rsidR="006A7E93" w:rsidRDefault="00000000">
            <w:r>
              <w:rPr>
                <w:sz w:val="20"/>
                <w:szCs w:val="20"/>
              </w:rPr>
              <w:t>Free tier funcional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F2BA" w14:textId="77777777" w:rsidR="006A7E93" w:rsidRDefault="00000000">
            <w:r>
              <w:rPr>
                <w:sz w:val="20"/>
                <w:szCs w:val="20"/>
              </w:rPr>
              <w:t>✓ 512 MB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BDEF" w14:textId="77777777" w:rsidR="006A7E93" w:rsidRDefault="00000000">
            <w:r>
              <w:rPr>
                <w:sz w:val="20"/>
                <w:szCs w:val="20"/>
              </w:rPr>
              <w:t>✗ Eliminado 2022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570A" w14:textId="77777777" w:rsidR="006A7E93" w:rsidRDefault="00000000">
            <w:r>
              <w:rPr>
                <w:sz w:val="20"/>
                <w:szCs w:val="20"/>
              </w:rPr>
              <w:t>✗ Requiere tarjeta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CC9C" w14:textId="77777777" w:rsidR="006A7E93" w:rsidRDefault="00000000">
            <w:r>
              <w:rPr>
                <w:sz w:val="20"/>
                <w:szCs w:val="20"/>
              </w:rPr>
              <w:t>⚠ Trial limitado</w:t>
            </w:r>
          </w:p>
        </w:tc>
      </w:tr>
      <w:tr w:rsidR="006A7E93" w14:paraId="1E1A80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C70D" w14:textId="77777777" w:rsidR="006A7E93" w:rsidRDefault="00000000">
            <w:r>
              <w:rPr>
                <w:sz w:val="20"/>
                <w:szCs w:val="20"/>
              </w:rPr>
              <w:t>Docker nativo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DE17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042E" w14:textId="77777777" w:rsidR="006A7E93" w:rsidRDefault="00000000">
            <w:r>
              <w:rPr>
                <w:sz w:val="20"/>
                <w:szCs w:val="20"/>
              </w:rPr>
              <w:t>⚠ Buildpacks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2644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B21B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</w:tr>
      <w:tr w:rsidR="006A7E93" w14:paraId="6D930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FF19" w14:textId="77777777" w:rsidR="006A7E93" w:rsidRDefault="00000000">
            <w:r>
              <w:rPr>
                <w:sz w:val="20"/>
                <w:szCs w:val="20"/>
              </w:rPr>
              <w:t>Auto-deploy Git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564B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70F5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4EA2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5858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</w:tr>
      <w:tr w:rsidR="006A7E93" w14:paraId="502DCB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F098" w14:textId="77777777" w:rsidR="006A7E93" w:rsidRDefault="00000000">
            <w:r>
              <w:rPr>
                <w:sz w:val="20"/>
                <w:szCs w:val="20"/>
              </w:rPr>
              <w:t>TLS auto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BF39" w14:textId="77777777" w:rsidR="006A7E93" w:rsidRDefault="00000000">
            <w:r>
              <w:rPr>
                <w:sz w:val="20"/>
                <w:szCs w:val="20"/>
              </w:rPr>
              <w:t>✓ Let's Encrypt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DCE6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52AD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78A2" w14:textId="77777777" w:rsidR="006A7E93" w:rsidRDefault="00000000">
            <w:r>
              <w:rPr>
                <w:sz w:val="20"/>
                <w:szCs w:val="20"/>
              </w:rPr>
              <w:t>✓ Sí</w:t>
            </w:r>
          </w:p>
        </w:tc>
      </w:tr>
      <w:tr w:rsidR="006A7E93" w14:paraId="6C3F8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502A" w14:textId="77777777" w:rsidR="006A7E93" w:rsidRDefault="00000000">
            <w:r>
              <w:rPr>
                <w:sz w:val="20"/>
                <w:szCs w:val="20"/>
              </w:rPr>
              <w:t>Blueprint as 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FDF3" w14:textId="77777777" w:rsidR="006A7E93" w:rsidRDefault="00000000">
            <w:r>
              <w:rPr>
                <w:sz w:val="20"/>
                <w:szCs w:val="20"/>
              </w:rPr>
              <w:t>✓ render.yaml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30F0" w14:textId="77777777" w:rsidR="006A7E93" w:rsidRDefault="00000000">
            <w:r>
              <w:rPr>
                <w:sz w:val="20"/>
                <w:szCs w:val="20"/>
              </w:rPr>
              <w:t>✓ app.json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42F9" w14:textId="77777777" w:rsidR="006A7E93" w:rsidRDefault="00000000">
            <w:r>
              <w:rPr>
                <w:sz w:val="20"/>
                <w:szCs w:val="20"/>
              </w:rPr>
              <w:t>⚠ CDK/CFN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37DA" w14:textId="77777777" w:rsidR="006A7E93" w:rsidRDefault="00000000">
            <w:r>
              <w:rPr>
                <w:sz w:val="20"/>
                <w:szCs w:val="20"/>
              </w:rPr>
              <w:t>⚠ Limitado</w:t>
            </w:r>
          </w:p>
        </w:tc>
      </w:tr>
    </w:tbl>
    <w:p w14:paraId="5C3F1E02" w14:textId="77777777" w:rsidR="006A7E93" w:rsidRDefault="006A7E93">
      <w:pPr>
        <w:spacing w:before="60" w:after="80"/>
      </w:pPr>
    </w:p>
    <w:p w14:paraId="7C6F1627" w14:textId="77777777" w:rsidR="006A7E93" w:rsidRDefault="00000000">
      <w:pPr>
        <w:pStyle w:val="Ttulo2"/>
        <w:spacing w:before="300"/>
      </w:pPr>
      <w:r>
        <w:rPr>
          <w:color w:val="1B5E20"/>
        </w:rPr>
        <w:t>6.2 Variables de entorno en producción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2826"/>
      </w:tblGrid>
      <w:tr w:rsidR="006A7E93" w14:paraId="04A46B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D7CB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69E0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9C20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Sensibilidad</w:t>
            </w:r>
          </w:p>
        </w:tc>
      </w:tr>
      <w:tr w:rsidR="006A7E93" w14:paraId="74816A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27AD" w14:textId="77777777" w:rsidR="006A7E93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D4EA" w14:textId="77777777" w:rsidR="006A7E93" w:rsidRDefault="00000000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F045" w14:textId="77777777" w:rsidR="006A7E93" w:rsidRDefault="00000000">
            <w:r>
              <w:rPr>
                <w:sz w:val="20"/>
                <w:szCs w:val="20"/>
              </w:rPr>
              <w:t>Pública</w:t>
            </w:r>
          </w:p>
        </w:tc>
      </w:tr>
      <w:tr w:rsidR="006A7E93" w14:paraId="372B21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2641" w14:textId="77777777" w:rsidR="006A7E93" w:rsidRDefault="00000000">
            <w:r>
              <w:rPr>
                <w:sz w:val="20"/>
                <w:szCs w:val="20"/>
              </w:rPr>
              <w:t>DB_URL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41A3" w14:textId="77777777" w:rsidR="006A7E93" w:rsidRDefault="00000000">
            <w:r>
              <w:rPr>
                <w:sz w:val="20"/>
                <w:szCs w:val="20"/>
              </w:rPr>
              <w:t>postgresql+asyncpg://... (Supabase)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E2A1" w14:textId="77777777" w:rsidR="006A7E93" w:rsidRDefault="00000000">
            <w:r>
              <w:rPr>
                <w:sz w:val="20"/>
                <w:szCs w:val="20"/>
              </w:rPr>
              <w:t>Secreta (sync:false)</w:t>
            </w:r>
          </w:p>
        </w:tc>
      </w:tr>
      <w:tr w:rsidR="006A7E93" w14:paraId="0B8AB6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1606" w14:textId="77777777" w:rsidR="006A7E93" w:rsidRDefault="00000000">
            <w:r>
              <w:rPr>
                <w:sz w:val="20"/>
                <w:szCs w:val="20"/>
              </w:rPr>
              <w:t>AUTH_SECRET_KEY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8BE4" w14:textId="77777777" w:rsidR="006A7E93" w:rsidRDefault="00000000">
            <w:r>
              <w:rPr>
                <w:sz w:val="20"/>
                <w:szCs w:val="20"/>
              </w:rPr>
              <w:t>Auto-generada por Render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8E01" w14:textId="77777777" w:rsidR="006A7E93" w:rsidRDefault="00000000">
            <w:r>
              <w:rPr>
                <w:sz w:val="20"/>
                <w:szCs w:val="20"/>
              </w:rPr>
              <w:t>Secreta (generateValue:true)</w:t>
            </w:r>
          </w:p>
        </w:tc>
      </w:tr>
      <w:tr w:rsidR="006A7E93" w14:paraId="5FF77F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420C" w14:textId="77777777" w:rsidR="006A7E93" w:rsidRDefault="00000000">
            <w:r>
              <w:rPr>
                <w:sz w:val="20"/>
                <w:szCs w:val="20"/>
              </w:rPr>
              <w:t>YOLO_MODEL_PATH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A1ED" w14:textId="77777777" w:rsidR="006A7E93" w:rsidRDefault="00000000">
            <w:r>
              <w:rPr>
                <w:sz w:val="20"/>
                <w:szCs w:val="20"/>
              </w:rPr>
              <w:t>weights/yolo26n_maduraapp.pt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B33A" w14:textId="77777777" w:rsidR="006A7E93" w:rsidRDefault="00000000">
            <w:r>
              <w:rPr>
                <w:sz w:val="20"/>
                <w:szCs w:val="20"/>
              </w:rPr>
              <w:t>Pública</w:t>
            </w:r>
          </w:p>
        </w:tc>
      </w:tr>
      <w:tr w:rsidR="006A7E93" w14:paraId="399760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6943" w14:textId="77777777" w:rsidR="006A7E93" w:rsidRDefault="00000000">
            <w:r>
              <w:rPr>
                <w:sz w:val="20"/>
                <w:szCs w:val="20"/>
              </w:rPr>
              <w:t>CONFIDENCE_THRESHOLD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F6D1" w14:textId="77777777" w:rsidR="006A7E93" w:rsidRDefault="00000000">
            <w:r>
              <w:rPr>
                <w:sz w:val="20"/>
                <w:szCs w:val="20"/>
              </w:rPr>
              <w:t>0.55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BB12" w14:textId="77777777" w:rsidR="006A7E93" w:rsidRDefault="00000000">
            <w:r>
              <w:rPr>
                <w:sz w:val="20"/>
                <w:szCs w:val="20"/>
              </w:rPr>
              <w:t>Pública</w:t>
            </w:r>
          </w:p>
        </w:tc>
      </w:tr>
    </w:tbl>
    <w:p w14:paraId="7F6B77B0" w14:textId="77777777" w:rsidR="006A7E93" w:rsidRDefault="006A7E93">
      <w:pPr>
        <w:spacing w:before="60" w:after="80"/>
      </w:pPr>
    </w:p>
    <w:p w14:paraId="58DB9BBD" w14:textId="77777777" w:rsidR="006A7E93" w:rsidRDefault="00000000">
      <w:pPr>
        <w:pStyle w:val="Ttulo2"/>
        <w:spacing w:before="300"/>
      </w:pPr>
      <w:r>
        <w:rPr>
          <w:color w:val="1B5E20"/>
        </w:rPr>
        <w:t>6.3 Procedimiento de despliegue desde cero</w:t>
      </w:r>
    </w:p>
    <w:p w14:paraId="7BF284C9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1. Crear BD en Supabase → New Project → copiar connection string.</w:t>
      </w:r>
    </w:p>
    <w:p w14:paraId="21DD1F23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2. Cambiar prefijo: postgresql:// → postgresql+asyncpg://</w:t>
      </w:r>
    </w:p>
    <w:p w14:paraId="3B004EF7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3. Aplicar migraciones localmente: alembic upgrade head (apuntando a Supabase).</w:t>
      </w:r>
    </w:p>
    <w:p w14:paraId="15E23DFD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4. En Render → New → Blueprint → conectar repositorio MaduraApp-Produccion.</w:t>
      </w:r>
    </w:p>
    <w:p w14:paraId="2370C7BD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5. Render detecta render.yaml automáticamente → apply.</w:t>
      </w:r>
    </w:p>
    <w:p w14:paraId="38AB534F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6. Configurar DB_URL en Render Dashboard → Environment.</w:t>
      </w:r>
    </w:p>
    <w:p w14:paraId="1FA7D9A3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7. Verificar: curl https://[URL-render]/v1/health → {status:ok, model_loaded:true}</w:t>
      </w:r>
    </w:p>
    <w:p w14:paraId="05551730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8. Actualizar API_BASE_URL en gradle.properties con la URL de Render.</w:t>
      </w:r>
    </w:p>
    <w:p w14:paraId="2C673F2A" w14:textId="77777777" w:rsidR="006A7E93" w:rsidRDefault="006A7E93">
      <w:pPr>
        <w:spacing w:before="60" w:after="80"/>
      </w:pPr>
    </w:p>
    <w:p w14:paraId="0FEF06FA" w14:textId="77777777" w:rsidR="006A7E93" w:rsidRDefault="00000000">
      <w:pPr>
        <w:pStyle w:val="Ttulo2"/>
        <w:spacing w:before="300"/>
      </w:pPr>
      <w:r>
        <w:rPr>
          <w:color w:val="1B5E20"/>
        </w:rPr>
        <w:t>6.4 Mitigación de cold start (Free tier)</w:t>
      </w:r>
    </w:p>
    <w:p w14:paraId="5FEB5AB1" w14:textId="77777777" w:rsidR="006A7E93" w:rsidRDefault="00000000">
      <w:pPr>
        <w:spacing w:before="60" w:after="100"/>
        <w:jc w:val="both"/>
      </w:pPr>
      <w:r>
        <w:lastRenderedPageBreak/>
        <w:t>Render Free suspende el contenedor tras 15 minutos de inactividad (cold start ~30-60 s). Se mitiga con:</w:t>
      </w:r>
    </w:p>
    <w:p w14:paraId="63032924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Workflow keepalive.yml en GitHub Actions: pinga /v1/health cada 14 minutos (cron */14 * * * *).</w:t>
      </w:r>
    </w:p>
    <w:p w14:paraId="0B4E390D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Warmup deshabilitado en producción (ENVIRONMENT=production) para conservar RAM.</w:t>
      </w:r>
    </w:p>
    <w:p w14:paraId="52EF5B92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gc.collect() + del de tensores después de cada inferencia.</w:t>
      </w:r>
    </w:p>
    <w:p w14:paraId="4398E48D" w14:textId="77777777" w:rsidR="006A7E93" w:rsidRDefault="00000000">
      <w:pPr>
        <w:pStyle w:val="Ttulo1"/>
        <w:pageBreakBefore/>
        <w:spacing w:before="300" w:after="120"/>
      </w:pPr>
      <w:r>
        <w:lastRenderedPageBreak/>
        <w:t>7. Gestión de Datos — Backup y Replicación</w:t>
      </w:r>
    </w:p>
    <w:p w14:paraId="5B84E05E" w14:textId="77777777" w:rsidR="006A7E93" w:rsidRDefault="00000000">
      <w:pPr>
        <w:spacing w:before="60" w:after="100"/>
        <w:jc w:val="both"/>
      </w:pPr>
      <w:r>
        <w:t>Se documentan los procedimientos operativos para mantener copias de seguridad de la base de datos de producción y replicarla en el ambiente de pruebas.</w:t>
      </w:r>
    </w:p>
    <w:p w14:paraId="13A06C9D" w14:textId="77777777" w:rsidR="006A7E93" w:rsidRDefault="006A7E93">
      <w:pPr>
        <w:spacing w:before="60" w:after="80"/>
      </w:pPr>
    </w:p>
    <w:p w14:paraId="0C737D2F" w14:textId="77777777" w:rsidR="006A7E93" w:rsidRDefault="00000000">
      <w:pPr>
        <w:pStyle w:val="Ttulo2"/>
        <w:spacing w:before="300"/>
      </w:pPr>
      <w:r>
        <w:rPr>
          <w:color w:val="1B5E20"/>
        </w:rPr>
        <w:t>7.1 Esquema de la base de datos</w:t>
      </w:r>
    </w:p>
    <w:p w14:paraId="459625C0" w14:textId="77777777" w:rsidR="006A7E93" w:rsidRDefault="00000000">
      <w:pPr>
        <w:spacing w:before="60" w:after="100"/>
        <w:jc w:val="both"/>
      </w:pPr>
      <w:r>
        <w:t>La BD de producción consta de una sola tabla (scans), creada por la migración Alembic 0001:</w:t>
      </w:r>
    </w:p>
    <w:p w14:paraId="2C332100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CREATE TABLE scans (</w:t>
      </w:r>
    </w:p>
    <w:p w14:paraId="4085C635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id         INTEGER PRIMARY KEY AUTOINCREMENT,</w:t>
      </w:r>
    </w:p>
    <w:p w14:paraId="6711A47C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timestamp  TIMESTAMP NOT NULL DEFAULT CURRENT_TIMESTAMP,</w:t>
      </w:r>
    </w:p>
    <w:p w14:paraId="2AE022F5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user_token VARCHAR(255) NOT NULL DEFAULT 'anonymous',</w:t>
      </w:r>
    </w:p>
    <w:p w14:paraId="73A9D8C8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fruit_type VARCHAR(50)  NOT NULL,</w:t>
      </w:r>
    </w:p>
    <w:p w14:paraId="55EE714F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maturity_label VARCHAR(50) NOT NULL,</w:t>
      </w:r>
    </w:p>
    <w:p w14:paraId="377DB8E5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confidence REAL NOT NULL,</w:t>
      </w:r>
    </w:p>
    <w:p w14:paraId="6D2AF0D2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image_hash VARCHAR(64)</w:t>
      </w:r>
    </w:p>
    <w:p w14:paraId="23659B02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);</w:t>
      </w:r>
    </w:p>
    <w:p w14:paraId="0BF852CD" w14:textId="77777777" w:rsidR="006A7E93" w:rsidRDefault="006A7E93">
      <w:pPr>
        <w:spacing w:before="60" w:after="80"/>
      </w:pPr>
    </w:p>
    <w:p w14:paraId="508D495B" w14:textId="77777777" w:rsidR="006A7E93" w:rsidRDefault="00000000">
      <w:pPr>
        <w:pStyle w:val="Ttulo2"/>
        <w:spacing w:before="300"/>
      </w:pPr>
      <w:r>
        <w:rPr>
          <w:color w:val="1B5E20"/>
        </w:rPr>
        <w:t>7.2 Procedimiento A — Backup completo de producción</w:t>
      </w:r>
    </w:p>
    <w:p w14:paraId="5743FB74" w14:textId="77777777" w:rsidR="006A7E93" w:rsidRDefault="00000000">
      <w:pPr>
        <w:spacing w:before="60" w:after="100"/>
        <w:jc w:val="both"/>
      </w:pPr>
      <w:r>
        <w:t>Usando pg_dump v16:</w:t>
      </w:r>
    </w:p>
    <w:p w14:paraId="66127159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export DB_URL_PROD="postgresql+asyncpg://user:pass@host:5432/postgres"</w:t>
      </w:r>
    </w:p>
    <w:p w14:paraId="6C9345DC" w14:textId="77777777" w:rsidR="006A7E93" w:rsidRDefault="006A7E93">
      <w:pPr>
        <w:shd w:val="clear" w:color="auto" w:fill="F5F5F5"/>
        <w:ind w:left="360"/>
      </w:pPr>
    </w:p>
    <w:p w14:paraId="68EC03A7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Convertir prefijo SQLAlchemy a formato libpq</w:t>
      </w:r>
    </w:p>
    <w:p w14:paraId="41550BE3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PG_URL="${DB_URL_PROD/postgresql+asyncpg/postgresql}"</w:t>
      </w:r>
    </w:p>
    <w:p w14:paraId="76B5E4B8" w14:textId="77777777" w:rsidR="006A7E93" w:rsidRDefault="006A7E93">
      <w:pPr>
        <w:shd w:val="clear" w:color="auto" w:fill="F5F5F5"/>
        <w:ind w:left="360"/>
      </w:pPr>
    </w:p>
    <w:p w14:paraId="3B145E35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# Generar dump comprimido</w:t>
      </w:r>
    </w:p>
    <w:p w14:paraId="176ED85F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pg_dump "$PG_URL" --no-owner --no-acl --format=plain \</w:t>
      </w:r>
    </w:p>
    <w:p w14:paraId="126F6212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--table=scans --table=alembic_version \</w:t>
      </w:r>
    </w:p>
    <w:p w14:paraId="561210CC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   | gzip &gt; backup_prod_$(date +%Y-%m-%d_%H%M).sql.gz</w:t>
      </w:r>
    </w:p>
    <w:p w14:paraId="0E1B4E29" w14:textId="77777777" w:rsidR="006A7E93" w:rsidRDefault="00000000">
      <w:pPr>
        <w:spacing w:before="60" w:after="100"/>
        <w:jc w:val="both"/>
      </w:pPr>
      <w:r>
        <w:t>Frecuencia recomendada: diario a las 03:00 + manual antes de cada migración.</w:t>
      </w:r>
    </w:p>
    <w:p w14:paraId="48922B86" w14:textId="77777777" w:rsidR="006A7E93" w:rsidRDefault="006A7E93">
      <w:pPr>
        <w:spacing w:before="60" w:after="80"/>
      </w:pPr>
    </w:p>
    <w:p w14:paraId="2A9C8919" w14:textId="77777777" w:rsidR="006A7E93" w:rsidRDefault="00000000">
      <w:pPr>
        <w:pStyle w:val="Ttulo2"/>
        <w:spacing w:before="300"/>
      </w:pPr>
      <w:r>
        <w:rPr>
          <w:color w:val="1B5E20"/>
        </w:rPr>
        <w:t>7.3 Procedimiento B — Restaurar en ambiente de pruebas</w:t>
      </w:r>
    </w:p>
    <w:p w14:paraId="5244609E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Crear BD local vacía</w:t>
      </w:r>
    </w:p>
    <w:p w14:paraId="243B73C1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createdb -h localhost -U postgres maduraapp_test</w:t>
      </w:r>
    </w:p>
    <w:p w14:paraId="17D46B3D" w14:textId="77777777" w:rsidR="006A7E93" w:rsidRDefault="006A7E93">
      <w:pPr>
        <w:shd w:val="clear" w:color="auto" w:fill="F5F5F5"/>
        <w:ind w:left="360"/>
      </w:pPr>
    </w:p>
    <w:p w14:paraId="4B22B882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Restaurar el dump</w:t>
      </w:r>
    </w:p>
    <w:p w14:paraId="0E0D39A8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gunzip -c backup_prod_2026-05-26_2130.sql.gz | \</w:t>
      </w:r>
    </w:p>
    <w:p w14:paraId="2C69A11F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psql -h localhost -U postgres -d maduraapp_test</w:t>
      </w:r>
    </w:p>
    <w:p w14:paraId="6B56F9DA" w14:textId="77777777" w:rsidR="006A7E93" w:rsidRDefault="006A7E93">
      <w:pPr>
        <w:shd w:val="clear" w:color="auto" w:fill="F5F5F5"/>
        <w:ind w:left="360"/>
      </w:pPr>
    </w:p>
    <w:p w14:paraId="02BC0700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# Verificar</w:t>
      </w:r>
    </w:p>
    <w:p w14:paraId="02654692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psql -h localhost -U postgres -d maduraapp_test \</w:t>
      </w:r>
    </w:p>
    <w:p w14:paraId="02511208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 xml:space="preserve">     -c 'SELECT COUNT(*) FROM scans;'</w:t>
      </w:r>
    </w:p>
    <w:p w14:paraId="7B2D6FD9" w14:textId="77777777" w:rsidR="006A7E93" w:rsidRPr="006642CD" w:rsidRDefault="006A7E93">
      <w:pPr>
        <w:spacing w:before="60" w:after="80"/>
        <w:rPr>
          <w:lang w:val="en-US"/>
        </w:rPr>
      </w:pPr>
    </w:p>
    <w:p w14:paraId="1928E431" w14:textId="77777777" w:rsidR="006A7E93" w:rsidRDefault="00000000">
      <w:pPr>
        <w:pStyle w:val="Ttulo2"/>
        <w:spacing w:before="300"/>
      </w:pPr>
      <w:r>
        <w:rPr>
          <w:color w:val="1B5E20"/>
        </w:rPr>
        <w:t>7.4 Replicación de configuración del servidor</w:t>
      </w:r>
    </w:p>
    <w:p w14:paraId="50C6EF03" w14:textId="77777777" w:rsidR="006A7E93" w:rsidRDefault="00000000">
      <w:pPr>
        <w:spacing w:before="60" w:after="100"/>
        <w:jc w:val="both"/>
      </w:pPr>
      <w:r>
        <w:t>El método más rápido aprovecha que render.yaml es portable: crear nuevo servicio en Render → Blueprint → conectar fork del repositorio → configurar DB_URL con nueva BD → deploy. El stack es idéntico en una URL distinta.</w:t>
      </w:r>
    </w:p>
    <w:p w14:paraId="7ACC1D4E" w14:textId="77777777" w:rsidR="006A7E93" w:rsidRDefault="006A7E93">
      <w:pPr>
        <w:spacing w:before="60" w:after="80"/>
      </w:pPr>
    </w:p>
    <w:p w14:paraId="038D23AA" w14:textId="77777777" w:rsidR="006A7E93" w:rsidRDefault="00000000">
      <w:pPr>
        <w:pStyle w:val="Ttulo2"/>
        <w:spacing w:before="300"/>
      </w:pPr>
      <w:r>
        <w:rPr>
          <w:color w:val="1B5E20"/>
        </w:rPr>
        <w:lastRenderedPageBreak/>
        <w:t>7.5 Política de retención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6A7E93" w14:paraId="32DD7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DAA4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backup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B406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Retención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19FA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Almacenamiento</w:t>
            </w:r>
          </w:p>
        </w:tc>
      </w:tr>
      <w:tr w:rsidR="006A7E93" w14:paraId="0A81B3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1873" w14:textId="77777777" w:rsidR="006A7E93" w:rsidRDefault="00000000">
            <w:r>
              <w:rPr>
                <w:sz w:val="20"/>
                <w:szCs w:val="20"/>
              </w:rPr>
              <w:t>Backups manuales locales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DC88" w14:textId="77777777" w:rsidR="006A7E93" w:rsidRDefault="00000000">
            <w:r>
              <w:rPr>
                <w:sz w:val="20"/>
                <w:szCs w:val="20"/>
              </w:rPr>
              <w:t>30 días (rotación automática)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FE7B" w14:textId="77777777" w:rsidR="006A7E93" w:rsidRDefault="00000000">
            <w:r>
              <w:rPr>
                <w:sz w:val="20"/>
                <w:szCs w:val="20"/>
              </w:rPr>
              <w:t>./dumps/ en máquina responsable</w:t>
            </w:r>
          </w:p>
        </w:tc>
      </w:tr>
      <w:tr w:rsidR="006A7E93" w14:paraId="6A4E01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DBF8" w14:textId="77777777" w:rsidR="006A7E93" w:rsidRDefault="00000000">
            <w:r>
              <w:rPr>
                <w:sz w:val="20"/>
                <w:szCs w:val="20"/>
              </w:rPr>
              <w:t>Backups pre-deploy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8945" w14:textId="77777777" w:rsidR="006A7E93" w:rsidRDefault="00000000">
            <w:r>
              <w:rPr>
                <w:sz w:val="20"/>
                <w:szCs w:val="20"/>
              </w:rPr>
              <w:t>90 días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DD2E" w14:textId="77777777" w:rsidR="006A7E93" w:rsidRDefault="00000000">
            <w:r>
              <w:rPr>
                <w:sz w:val="20"/>
                <w:szCs w:val="20"/>
              </w:rPr>
              <w:t>Repositorio privado cifrado</w:t>
            </w:r>
          </w:p>
        </w:tc>
      </w:tr>
      <w:tr w:rsidR="006A7E93" w14:paraId="338FBD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681C" w14:textId="77777777" w:rsidR="006A7E93" w:rsidRDefault="00000000">
            <w:r>
              <w:rPr>
                <w:sz w:val="20"/>
                <w:szCs w:val="20"/>
              </w:rPr>
              <w:t>Autobackup Supabase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E638" w14:textId="77777777" w:rsidR="006A7E93" w:rsidRDefault="00000000">
            <w:r>
              <w:rPr>
                <w:sz w:val="20"/>
                <w:szCs w:val="20"/>
              </w:rPr>
              <w:t>7 días (tier free)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C956" w14:textId="77777777" w:rsidR="006A7E93" w:rsidRDefault="00000000">
            <w:r>
              <w:rPr>
                <w:sz w:val="20"/>
                <w:szCs w:val="20"/>
              </w:rPr>
              <w:t>Gestionado por Supabase</w:t>
            </w:r>
          </w:p>
        </w:tc>
      </w:tr>
      <w:tr w:rsidR="006A7E93" w14:paraId="4DD692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D8EF" w14:textId="77777777" w:rsidR="006A7E93" w:rsidRDefault="00000000">
            <w:r>
              <w:rPr>
                <w:sz w:val="20"/>
                <w:szCs w:val="20"/>
              </w:rPr>
              <w:t>Snapshots evaluación académica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08D0" w14:textId="77777777" w:rsidR="006A7E93" w:rsidRDefault="00000000">
            <w:r>
              <w:rPr>
                <w:sz w:val="20"/>
                <w:szCs w:val="20"/>
              </w:rPr>
              <w:t>Permanente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F20C" w14:textId="77777777" w:rsidR="006A7E93" w:rsidRDefault="00000000">
            <w:r>
              <w:rPr>
                <w:sz w:val="20"/>
                <w:szCs w:val="20"/>
              </w:rPr>
              <w:t>Repo privado, cifrado AES-256</w:t>
            </w:r>
          </w:p>
        </w:tc>
      </w:tr>
    </w:tbl>
    <w:p w14:paraId="3BAEA2F7" w14:textId="77777777" w:rsidR="006A7E93" w:rsidRDefault="00000000">
      <w:pPr>
        <w:pStyle w:val="Ttulo1"/>
        <w:pageBreakBefore/>
        <w:spacing w:before="300" w:after="120"/>
      </w:pPr>
      <w:r>
        <w:lastRenderedPageBreak/>
        <w:t>8. Plan de Pruebas</w:t>
      </w:r>
    </w:p>
    <w:p w14:paraId="35AEC32F" w14:textId="77777777" w:rsidR="006A7E93" w:rsidRDefault="00000000">
      <w:pPr>
        <w:spacing w:before="60" w:after="100"/>
        <w:jc w:val="both"/>
      </w:pPr>
      <w:r>
        <w:t>El plan de pruebas adopta el modelo de pirámide de pruebas y clasifica los tests en tres niveles según el indicador de logro IL2.2.</w:t>
      </w:r>
    </w:p>
    <w:p w14:paraId="0C82B9AB" w14:textId="77777777" w:rsidR="006A7E93" w:rsidRDefault="006A7E93">
      <w:pPr>
        <w:spacing w:before="60" w:after="80"/>
      </w:pPr>
    </w:p>
    <w:p w14:paraId="0E199590" w14:textId="77777777" w:rsidR="006A7E93" w:rsidRDefault="00000000">
      <w:pPr>
        <w:pStyle w:val="Ttulo2"/>
        <w:spacing w:before="300"/>
      </w:pPr>
      <w:r>
        <w:rPr>
          <w:color w:val="1B5E20"/>
        </w:rPr>
        <w:t>8.1 Distribución actual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800"/>
        <w:gridCol w:w="2026"/>
      </w:tblGrid>
      <w:tr w:rsidR="006A7E93" w14:paraId="4968FD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70E2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5117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A1A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ED72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</w:tr>
      <w:tr w:rsidR="006A7E93" w14:paraId="5950B2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89E8" w14:textId="77777777" w:rsidR="006A7E93" w:rsidRDefault="00000000">
            <w:r>
              <w:rPr>
                <w:sz w:val="20"/>
                <w:szCs w:val="20"/>
              </w:rPr>
              <w:t>Unitarios + integración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74A7" w14:textId="77777777" w:rsidR="006A7E93" w:rsidRDefault="00000000">
            <w:r>
              <w:rPr>
                <w:sz w:val="20"/>
                <w:szCs w:val="20"/>
              </w:rPr>
              <w:t>9 backend (pytest)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0FAC" w14:textId="77777777" w:rsidR="006A7E93" w:rsidRDefault="00000000">
            <w:r>
              <w:rPr>
                <w:sz w:val="20"/>
                <w:szCs w:val="20"/>
              </w:rPr>
              <w:t>pytest + FastAPI TestClient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0DA1" w14:textId="77777777" w:rsidR="006A7E93" w:rsidRDefault="00000000">
            <w:r>
              <w:rPr>
                <w:sz w:val="20"/>
                <w:szCs w:val="20"/>
              </w:rPr>
              <w:t>Cada commit (CI)</w:t>
            </w:r>
          </w:p>
        </w:tc>
      </w:tr>
      <w:tr w:rsidR="006A7E93" w14:paraId="7C434F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905B" w14:textId="77777777" w:rsidR="006A7E93" w:rsidRDefault="00000000">
            <w:r>
              <w:rPr>
                <w:sz w:val="20"/>
                <w:szCs w:val="20"/>
              </w:rPr>
              <w:t>Unitarios JVM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A4D0" w14:textId="77777777" w:rsidR="006A7E93" w:rsidRDefault="00000000">
            <w:r>
              <w:rPr>
                <w:sz w:val="20"/>
                <w:szCs w:val="20"/>
              </w:rPr>
              <w:t>~10 Android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8A6B" w14:textId="77777777" w:rsidR="006A7E93" w:rsidRDefault="00000000">
            <w:r>
              <w:rPr>
                <w:sz w:val="20"/>
                <w:szCs w:val="20"/>
              </w:rPr>
              <w:t>MockK + JUnit + Turbine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EFF5" w14:textId="77777777" w:rsidR="006A7E93" w:rsidRDefault="00000000">
            <w:r>
              <w:rPr>
                <w:sz w:val="20"/>
                <w:szCs w:val="20"/>
              </w:rPr>
              <w:t>Cada commit (CI)</w:t>
            </w:r>
          </w:p>
        </w:tc>
      </w:tr>
      <w:tr w:rsidR="006A7E93" w14:paraId="3E077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0A0F" w14:textId="77777777" w:rsidR="006A7E93" w:rsidRDefault="00000000">
            <w:r>
              <w:rPr>
                <w:sz w:val="20"/>
                <w:szCs w:val="20"/>
              </w:rPr>
              <w:t>Operacionales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BAFE" w14:textId="77777777" w:rsidR="006A7E93" w:rsidRDefault="00000000">
            <w:r>
              <w:rPr>
                <w:sz w:val="20"/>
                <w:szCs w:val="20"/>
              </w:rPr>
              <w:t>8 manuales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5812" w14:textId="77777777" w:rsidR="006A7E93" w:rsidRDefault="00000000">
            <w:r>
              <w:rPr>
                <w:sz w:val="20"/>
                <w:szCs w:val="20"/>
              </w:rPr>
              <w:t>curl + UI inspection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9469" w14:textId="77777777" w:rsidR="006A7E93" w:rsidRDefault="00000000">
            <w:r>
              <w:rPr>
                <w:sz w:val="20"/>
                <w:szCs w:val="20"/>
              </w:rPr>
              <w:t>Pre-demo</w:t>
            </w:r>
          </w:p>
        </w:tc>
      </w:tr>
      <w:tr w:rsidR="006A7E93" w14:paraId="242566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9EA3" w14:textId="77777777" w:rsidR="006A7E93" w:rsidRDefault="00000000">
            <w:r>
              <w:rPr>
                <w:sz w:val="20"/>
                <w:szCs w:val="20"/>
              </w:rPr>
              <w:t>E2E manual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A4E3" w14:textId="77777777" w:rsidR="006A7E93" w:rsidRDefault="00000000">
            <w:r>
              <w:rPr>
                <w:sz w:val="20"/>
                <w:szCs w:val="20"/>
              </w:rPr>
              <w:t>8 pasos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71DB" w14:textId="77777777" w:rsidR="006A7E93" w:rsidRDefault="00000000">
            <w:r>
              <w:rPr>
                <w:sz w:val="20"/>
                <w:szCs w:val="20"/>
              </w:rPr>
              <w:t>App real + backend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ACC8" w14:textId="77777777" w:rsidR="006A7E93" w:rsidRDefault="00000000">
            <w:r>
              <w:rPr>
                <w:sz w:val="20"/>
                <w:szCs w:val="20"/>
              </w:rPr>
              <w:t>1× por evaluación</w:t>
            </w:r>
          </w:p>
        </w:tc>
      </w:tr>
    </w:tbl>
    <w:p w14:paraId="49E485E8" w14:textId="77777777" w:rsidR="006A7E93" w:rsidRDefault="006A7E93">
      <w:pPr>
        <w:spacing w:before="60" w:after="80"/>
      </w:pPr>
    </w:p>
    <w:p w14:paraId="5EF1F629" w14:textId="77777777" w:rsidR="006A7E93" w:rsidRDefault="00000000">
      <w:pPr>
        <w:pStyle w:val="Ttulo2"/>
        <w:spacing w:before="300"/>
      </w:pPr>
      <w:r>
        <w:rPr>
          <w:color w:val="1B5E20"/>
        </w:rPr>
        <w:t>8.2 Pruebas operacionales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600"/>
        <w:gridCol w:w="2326"/>
      </w:tblGrid>
      <w:tr w:rsidR="006A7E93" w14:paraId="6A8FB8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7DC8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10F1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9243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14B2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</w:tr>
      <w:tr w:rsidR="006A7E93" w14:paraId="1133EB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E7D5" w14:textId="77777777" w:rsidR="006A7E93" w:rsidRDefault="00000000">
            <w:r>
              <w:rPr>
                <w:sz w:val="20"/>
                <w:szCs w:val="20"/>
              </w:rPr>
              <w:t>OP-01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AF9F" w14:textId="77777777" w:rsidR="006A7E93" w:rsidRDefault="00000000">
            <w:r>
              <w:rPr>
                <w:sz w:val="20"/>
                <w:szCs w:val="20"/>
              </w:rPr>
              <w:t>Health check del backend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270E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/v1/health retorna model_loaded:true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F1B7" w14:textId="77777777" w:rsidR="006A7E93" w:rsidRDefault="00000000">
            <w:r>
              <w:rPr>
                <w:sz w:val="20"/>
                <w:szCs w:val="20"/>
              </w:rPr>
              <w:t>Continuo (keepalive)</w:t>
            </w:r>
          </w:p>
        </w:tc>
      </w:tr>
      <w:tr w:rsidR="006A7E93" w14:paraId="73E689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F978" w14:textId="77777777" w:rsidR="006A7E93" w:rsidRDefault="00000000">
            <w:r>
              <w:rPr>
                <w:sz w:val="20"/>
                <w:szCs w:val="20"/>
              </w:rPr>
              <w:t>OP-02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2198" w14:textId="77777777" w:rsidR="006A7E93" w:rsidRDefault="00000000">
            <w:r>
              <w:rPr>
                <w:sz w:val="20"/>
                <w:szCs w:val="20"/>
              </w:rPr>
              <w:t>TLS válido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BC7B" w14:textId="77777777" w:rsidR="006A7E93" w:rsidRDefault="00000000">
            <w:r>
              <w:rPr>
                <w:sz w:val="20"/>
                <w:szCs w:val="20"/>
              </w:rPr>
              <w:t>Certificado Let's Encrypt vigente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82B0" w14:textId="77777777" w:rsidR="006A7E93" w:rsidRDefault="00000000">
            <w:r>
              <w:rPr>
                <w:sz w:val="20"/>
                <w:szCs w:val="20"/>
              </w:rPr>
              <w:t>Mensual</w:t>
            </w:r>
          </w:p>
        </w:tc>
      </w:tr>
      <w:tr w:rsidR="006A7E93" w14:paraId="2A6895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A61B" w14:textId="77777777" w:rsidR="006A7E93" w:rsidRDefault="00000000">
            <w:r>
              <w:rPr>
                <w:sz w:val="20"/>
                <w:szCs w:val="20"/>
              </w:rPr>
              <w:t>OP-03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420A" w14:textId="77777777" w:rsidR="006A7E93" w:rsidRDefault="00000000">
            <w:r>
              <w:rPr>
                <w:sz w:val="20"/>
                <w:szCs w:val="20"/>
              </w:rPr>
              <w:t>BD Supabase responde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2039" w14:textId="77777777" w:rsidR="006A7E93" w:rsidRDefault="00000000">
            <w:r>
              <w:rPr>
                <w:sz w:val="20"/>
                <w:szCs w:val="20"/>
              </w:rPr>
              <w:t>Conexión exitosa via pooler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F317" w14:textId="77777777" w:rsidR="006A7E93" w:rsidRDefault="00000000">
            <w:r>
              <w:rPr>
                <w:sz w:val="20"/>
                <w:szCs w:val="20"/>
              </w:rPr>
              <w:t>Diario (via health)</w:t>
            </w:r>
          </w:p>
        </w:tc>
      </w:tr>
      <w:tr w:rsidR="006A7E93" w14:paraId="7F6F92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9292" w14:textId="77777777" w:rsidR="006A7E93" w:rsidRDefault="00000000">
            <w:r>
              <w:rPr>
                <w:sz w:val="20"/>
                <w:szCs w:val="20"/>
              </w:rPr>
              <w:t>OP-04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AF86" w14:textId="77777777" w:rsidR="006A7E93" w:rsidRDefault="00000000">
            <w:r>
              <w:rPr>
                <w:sz w:val="20"/>
                <w:szCs w:val="20"/>
              </w:rPr>
              <w:t>App Android instala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8244" w14:textId="77777777" w:rsidR="006A7E93" w:rsidRDefault="00000000">
            <w:r>
              <w:rPr>
                <w:sz w:val="20"/>
                <w:szCs w:val="20"/>
              </w:rPr>
              <w:t>APK debug en emulador y dispositivo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5BB2" w14:textId="77777777" w:rsidR="006A7E93" w:rsidRDefault="00000000">
            <w:r>
              <w:rPr>
                <w:sz w:val="20"/>
                <w:szCs w:val="20"/>
              </w:rPr>
              <w:t>Cada release</w:t>
            </w:r>
          </w:p>
        </w:tc>
      </w:tr>
      <w:tr w:rsidR="006A7E93" w14:paraId="2B6DA3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CD39" w14:textId="77777777" w:rsidR="006A7E93" w:rsidRDefault="00000000">
            <w:r>
              <w:rPr>
                <w:sz w:val="20"/>
                <w:szCs w:val="20"/>
              </w:rPr>
              <w:t>OP-05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F91E" w14:textId="77777777" w:rsidR="006A7E93" w:rsidRDefault="00000000">
            <w:r>
              <w:rPr>
                <w:sz w:val="20"/>
                <w:szCs w:val="20"/>
              </w:rPr>
              <w:t>Smoke test cliente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E604" w14:textId="77777777" w:rsidR="006A7E93" w:rsidRDefault="00000000">
            <w:r>
              <w:rPr>
                <w:sz w:val="20"/>
                <w:szCs w:val="20"/>
              </w:rPr>
              <w:t>curl a endpoint de producción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F36E" w14:textId="77777777" w:rsidR="006A7E93" w:rsidRDefault="00000000">
            <w:r>
              <w:rPr>
                <w:sz w:val="20"/>
                <w:szCs w:val="20"/>
              </w:rPr>
              <w:t>Pre-demo</w:t>
            </w:r>
          </w:p>
        </w:tc>
      </w:tr>
      <w:tr w:rsidR="006A7E93" w14:paraId="46DF3B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69FD" w14:textId="77777777" w:rsidR="006A7E93" w:rsidRDefault="00000000">
            <w:r>
              <w:rPr>
                <w:sz w:val="20"/>
                <w:szCs w:val="20"/>
              </w:rPr>
              <w:t>OP-06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E48D" w14:textId="77777777" w:rsidR="006A7E93" w:rsidRDefault="00000000">
            <w:r>
              <w:rPr>
                <w:sz w:val="20"/>
                <w:szCs w:val="20"/>
              </w:rPr>
              <w:t>Cold start aceptable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E6AA" w14:textId="77777777" w:rsidR="006A7E93" w:rsidRDefault="00000000">
            <w:r>
              <w:rPr>
                <w:sz w:val="20"/>
                <w:szCs w:val="20"/>
              </w:rPr>
              <w:t>Render despierta en &lt; 60 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E1BF" w14:textId="77777777" w:rsidR="006A7E93" w:rsidRDefault="00000000">
            <w:r>
              <w:rPr>
                <w:sz w:val="20"/>
                <w:szCs w:val="20"/>
              </w:rPr>
              <w:t>Mensual</w:t>
            </w:r>
          </w:p>
        </w:tc>
      </w:tr>
      <w:tr w:rsidR="006A7E93" w14:paraId="1E8EB4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76C8" w14:textId="77777777" w:rsidR="006A7E93" w:rsidRDefault="00000000">
            <w:r>
              <w:rPr>
                <w:sz w:val="20"/>
                <w:szCs w:val="20"/>
              </w:rPr>
              <w:t>OP-07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CBFF" w14:textId="77777777" w:rsidR="006A7E93" w:rsidRDefault="00000000">
            <w:r>
              <w:rPr>
                <w:sz w:val="20"/>
                <w:szCs w:val="20"/>
              </w:rPr>
              <w:t>Backups recuperables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BA80" w14:textId="77777777" w:rsidR="006A7E93" w:rsidRDefault="00000000">
            <w:r>
              <w:rPr>
                <w:sz w:val="20"/>
                <w:szCs w:val="20"/>
              </w:rPr>
              <w:t>Restaurar dump en BD efímera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7135" w14:textId="77777777" w:rsidR="006A7E93" w:rsidRDefault="00000000">
            <w:r>
              <w:rPr>
                <w:sz w:val="20"/>
                <w:szCs w:val="20"/>
              </w:rPr>
              <w:t>Mensual</w:t>
            </w:r>
          </w:p>
        </w:tc>
      </w:tr>
      <w:tr w:rsidR="006A7E93" w14:paraId="4A8CFC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F736" w14:textId="77777777" w:rsidR="006A7E93" w:rsidRDefault="00000000">
            <w:r>
              <w:rPr>
                <w:sz w:val="20"/>
                <w:szCs w:val="20"/>
              </w:rPr>
              <w:t>OP-08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B048" w14:textId="77777777" w:rsidR="006A7E93" w:rsidRDefault="00000000">
            <w:r>
              <w:rPr>
                <w:sz w:val="20"/>
                <w:szCs w:val="20"/>
              </w:rPr>
              <w:t>Storage Supabase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6F94" w14:textId="77777777" w:rsidR="006A7E93" w:rsidRDefault="00000000">
            <w:r>
              <w:rPr>
                <w:sz w:val="20"/>
                <w:szCs w:val="20"/>
              </w:rPr>
              <w:t>&lt; 450 MB (90% del free tier)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6E29" w14:textId="77777777" w:rsidR="006A7E93" w:rsidRDefault="00000000">
            <w:r>
              <w:rPr>
                <w:sz w:val="20"/>
                <w:szCs w:val="20"/>
              </w:rPr>
              <w:t>Semanal</w:t>
            </w:r>
          </w:p>
        </w:tc>
      </w:tr>
    </w:tbl>
    <w:p w14:paraId="1DB5151D" w14:textId="77777777" w:rsidR="006A7E93" w:rsidRDefault="006A7E93">
      <w:pPr>
        <w:spacing w:before="60" w:after="80"/>
      </w:pPr>
    </w:p>
    <w:p w14:paraId="46F7BD6C" w14:textId="77777777" w:rsidR="006A7E93" w:rsidRDefault="00000000">
      <w:pPr>
        <w:pStyle w:val="Ttulo2"/>
        <w:spacing w:before="300"/>
      </w:pPr>
      <w:r>
        <w:rPr>
          <w:color w:val="1B5E20"/>
        </w:rPr>
        <w:t>8.3 Pruebas de validación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1700"/>
        <w:gridCol w:w="3426"/>
      </w:tblGrid>
      <w:tr w:rsidR="006A7E93" w14:paraId="3E3A91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A171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3148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9110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RF cubierto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00F5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</w:p>
        </w:tc>
      </w:tr>
      <w:tr w:rsidR="006A7E93" w:rsidRPr="006642CD" w14:paraId="79283E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BF5D" w14:textId="77777777" w:rsidR="006A7E93" w:rsidRDefault="00000000">
            <w:r>
              <w:rPr>
                <w:sz w:val="20"/>
                <w:szCs w:val="20"/>
              </w:rPr>
              <w:t>VAL-01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39D0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POST /v1/predict con imagen + fruit_type → ScanResult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B109" w14:textId="77777777" w:rsidR="006A7E93" w:rsidRDefault="00000000">
            <w:r>
              <w:rPr>
                <w:sz w:val="20"/>
                <w:szCs w:val="20"/>
              </w:rPr>
              <w:t>RF-04, RF-05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8341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test_predict_with_fruit_filter</w:t>
            </w:r>
          </w:p>
        </w:tc>
      </w:tr>
      <w:tr w:rsidR="006A7E93" w:rsidRPr="006642CD" w14:paraId="50E621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2E45" w14:textId="77777777" w:rsidR="006A7E93" w:rsidRDefault="00000000">
            <w:r>
              <w:rPr>
                <w:sz w:val="20"/>
                <w:szCs w:val="20"/>
              </w:rPr>
              <w:t>VAL-02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C4BD" w14:textId="77777777" w:rsidR="006A7E93" w:rsidRDefault="00000000">
            <w:r>
              <w:rPr>
                <w:sz w:val="20"/>
                <w:szCs w:val="20"/>
              </w:rPr>
              <w:t>Content-Type inválido → 400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5EEE" w14:textId="77777777" w:rsidR="006A7E93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82E4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test_predict_invalid_content_type</w:t>
            </w:r>
          </w:p>
        </w:tc>
      </w:tr>
      <w:tr w:rsidR="006A7E93" w14:paraId="692C68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89D8" w14:textId="77777777" w:rsidR="006A7E93" w:rsidRDefault="00000000">
            <w:r>
              <w:rPr>
                <w:sz w:val="20"/>
                <w:szCs w:val="20"/>
              </w:rPr>
              <w:t>VAL-03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EC73" w14:textId="77777777" w:rsidR="006A7E93" w:rsidRDefault="00000000">
            <w:r>
              <w:rPr>
                <w:sz w:val="20"/>
                <w:szCs w:val="20"/>
              </w:rPr>
              <w:t>Sin archivo → 422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CE77" w14:textId="77777777" w:rsidR="006A7E93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B180" w14:textId="77777777" w:rsidR="006A7E93" w:rsidRDefault="00000000">
            <w:r>
              <w:rPr>
                <w:sz w:val="20"/>
                <w:szCs w:val="20"/>
              </w:rPr>
              <w:t>test_predict_no_file</w:t>
            </w:r>
          </w:p>
        </w:tc>
      </w:tr>
      <w:tr w:rsidR="006A7E93" w:rsidRPr="006642CD" w14:paraId="4F1899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9B3E" w14:textId="77777777" w:rsidR="006A7E93" w:rsidRDefault="00000000">
            <w:r>
              <w:rPr>
                <w:sz w:val="20"/>
                <w:szCs w:val="20"/>
              </w:rPr>
              <w:t>VAL-04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8D10" w14:textId="77777777" w:rsidR="006A7E93" w:rsidRDefault="00000000">
            <w:r>
              <w:rPr>
                <w:sz w:val="20"/>
                <w:szCs w:val="20"/>
              </w:rPr>
              <w:t>fruit_type inválido → 400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7C1A" w14:textId="77777777" w:rsidR="006A7E93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AA63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test_predict_invalid_fruit_type</w:t>
            </w:r>
          </w:p>
        </w:tc>
      </w:tr>
      <w:tr w:rsidR="006A7E93" w14:paraId="2BDE59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7843" w14:textId="77777777" w:rsidR="006A7E93" w:rsidRDefault="00000000">
            <w:r>
              <w:rPr>
                <w:sz w:val="20"/>
                <w:szCs w:val="20"/>
              </w:rPr>
              <w:t>VAL-05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92E2" w14:textId="77777777" w:rsidR="006A7E93" w:rsidRDefault="00000000">
            <w:r>
              <w:rPr>
                <w:sz w:val="20"/>
                <w:szCs w:val="20"/>
              </w:rPr>
              <w:t>Sin detección → success:false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BB59" w14:textId="77777777" w:rsidR="006A7E93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179A" w14:textId="77777777" w:rsidR="006A7E93" w:rsidRDefault="00000000">
            <w:r>
              <w:rPr>
                <w:sz w:val="20"/>
                <w:szCs w:val="20"/>
              </w:rPr>
              <w:t>test_predict_no_detection</w:t>
            </w:r>
          </w:p>
        </w:tc>
      </w:tr>
      <w:tr w:rsidR="006A7E93" w14:paraId="2383C3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BB78" w14:textId="77777777" w:rsidR="006A7E93" w:rsidRDefault="00000000">
            <w:r>
              <w:rPr>
                <w:sz w:val="20"/>
                <w:szCs w:val="20"/>
              </w:rPr>
              <w:t>VAL-06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92FA" w14:textId="77777777" w:rsidR="006A7E93" w:rsidRDefault="00000000">
            <w:r>
              <w:rPr>
                <w:sz w:val="20"/>
                <w:szCs w:val="20"/>
              </w:rPr>
              <w:t>Historial vacío → lista vacía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7D5A" w14:textId="77777777" w:rsidR="006A7E93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BB57" w14:textId="77777777" w:rsidR="006A7E93" w:rsidRDefault="00000000">
            <w:r>
              <w:rPr>
                <w:sz w:val="20"/>
                <w:szCs w:val="20"/>
              </w:rPr>
              <w:t>test_history_empty</w:t>
            </w:r>
          </w:p>
        </w:tc>
      </w:tr>
      <w:tr w:rsidR="006A7E93" w14:paraId="51BEE3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EA91" w14:textId="77777777" w:rsidR="006A7E93" w:rsidRDefault="00000000">
            <w:r>
              <w:rPr>
                <w:sz w:val="20"/>
                <w:szCs w:val="20"/>
              </w:rPr>
              <w:lastRenderedPageBreak/>
              <w:t>VAL-07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75EB" w14:textId="77777777" w:rsidR="006A7E93" w:rsidRDefault="00000000">
            <w:r>
              <w:rPr>
                <w:sz w:val="20"/>
                <w:szCs w:val="20"/>
              </w:rPr>
              <w:t>Historial tras save → contiene registro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AFE2" w14:textId="77777777" w:rsidR="006A7E93" w:rsidRDefault="00000000">
            <w:r>
              <w:rPr>
                <w:sz w:val="20"/>
                <w:szCs w:val="20"/>
              </w:rPr>
              <w:t>RF-07, RF-08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4027" w14:textId="77777777" w:rsidR="006A7E93" w:rsidRDefault="00000000">
            <w:r>
              <w:rPr>
                <w:sz w:val="20"/>
                <w:szCs w:val="20"/>
              </w:rPr>
              <w:t>test_history_after_save</w:t>
            </w:r>
          </w:p>
        </w:tc>
      </w:tr>
      <w:tr w:rsidR="006A7E93" w14:paraId="50B813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C0D8" w14:textId="77777777" w:rsidR="006A7E93" w:rsidRDefault="00000000">
            <w:r>
              <w:rPr>
                <w:sz w:val="20"/>
                <w:szCs w:val="20"/>
              </w:rPr>
              <w:t>VAL-08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DD1C" w14:textId="77777777" w:rsidR="006A7E93" w:rsidRDefault="00000000">
            <w:r>
              <w:rPr>
                <w:sz w:val="20"/>
                <w:szCs w:val="20"/>
              </w:rPr>
              <w:t>Historial paginado (limit/offset)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4F51" w14:textId="77777777" w:rsidR="006A7E93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AF97" w14:textId="77777777" w:rsidR="006A7E93" w:rsidRDefault="00000000">
            <w:r>
              <w:rPr>
                <w:sz w:val="20"/>
                <w:szCs w:val="20"/>
              </w:rPr>
              <w:t>test_history_pagination</w:t>
            </w:r>
          </w:p>
        </w:tc>
      </w:tr>
      <w:tr w:rsidR="006A7E93" w14:paraId="51F3BD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6D40" w14:textId="77777777" w:rsidR="006A7E93" w:rsidRDefault="00000000">
            <w:r>
              <w:rPr>
                <w:sz w:val="20"/>
                <w:szCs w:val="20"/>
              </w:rPr>
              <w:t>VAL-09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FB1A" w14:textId="77777777" w:rsidR="006A7E93" w:rsidRDefault="00000000">
            <w:r>
              <w:rPr>
                <w:sz w:val="20"/>
                <w:szCs w:val="20"/>
              </w:rPr>
              <w:t>Sin token → lista anonymous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FFE4" w14:textId="77777777" w:rsidR="006A7E93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B9CC" w14:textId="77777777" w:rsidR="006A7E93" w:rsidRDefault="00000000">
            <w:r>
              <w:rPr>
                <w:sz w:val="20"/>
                <w:szCs w:val="20"/>
              </w:rPr>
              <w:t>test_history_no_token</w:t>
            </w:r>
          </w:p>
        </w:tc>
      </w:tr>
      <w:tr w:rsidR="006A7E93" w14:paraId="7E78DD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8AAE" w14:textId="77777777" w:rsidR="006A7E93" w:rsidRDefault="00000000">
            <w:r>
              <w:rPr>
                <w:sz w:val="20"/>
                <w:szCs w:val="20"/>
              </w:rPr>
              <w:t>VAL-10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EB02" w14:textId="77777777" w:rsidR="006A7E93" w:rsidRDefault="00000000">
            <w:r>
              <w:rPr>
                <w:sz w:val="20"/>
                <w:szCs w:val="20"/>
              </w:rPr>
              <w:t>Submit imagen → Loading → Success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959A" w14:textId="77777777" w:rsidR="006A7E93" w:rsidRDefault="00000000">
            <w:r>
              <w:rPr>
                <w:sz w:val="20"/>
                <w:szCs w:val="20"/>
              </w:rPr>
              <w:t>RF-04, RF-10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01BF" w14:textId="77777777" w:rsidR="006A7E93" w:rsidRDefault="00000000">
            <w:r>
              <w:rPr>
                <w:sz w:val="20"/>
                <w:szCs w:val="20"/>
              </w:rPr>
              <w:t>ScanViewModelTest</w:t>
            </w:r>
          </w:p>
        </w:tc>
      </w:tr>
      <w:tr w:rsidR="006A7E93" w14:paraId="44B1E9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94B6" w14:textId="77777777" w:rsidR="006A7E93" w:rsidRDefault="00000000">
            <w:r>
              <w:rPr>
                <w:sz w:val="20"/>
                <w:szCs w:val="20"/>
              </w:rPr>
              <w:t>VAL-11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0A51" w14:textId="77777777" w:rsidR="006A7E93" w:rsidRDefault="00000000">
            <w:r>
              <w:rPr>
                <w:sz w:val="20"/>
                <w:szCs w:val="20"/>
              </w:rPr>
              <w:t>Cache local refleja response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BD89" w14:textId="77777777" w:rsidR="006A7E93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1121" w14:textId="77777777" w:rsidR="006A7E93" w:rsidRDefault="00000000">
            <w:r>
              <w:rPr>
                <w:sz w:val="20"/>
                <w:szCs w:val="20"/>
              </w:rPr>
              <w:t>FruitRepositoryTest</w:t>
            </w:r>
          </w:p>
        </w:tc>
      </w:tr>
    </w:tbl>
    <w:p w14:paraId="784809D8" w14:textId="77777777" w:rsidR="006A7E93" w:rsidRDefault="006A7E93">
      <w:pPr>
        <w:spacing w:before="60" w:after="80"/>
      </w:pPr>
    </w:p>
    <w:p w14:paraId="7EAE9249" w14:textId="77777777" w:rsidR="006A7E93" w:rsidRDefault="00000000">
      <w:pPr>
        <w:pStyle w:val="Ttulo2"/>
        <w:spacing w:before="300"/>
      </w:pPr>
      <w:r>
        <w:rPr>
          <w:color w:val="1B5E20"/>
        </w:rPr>
        <w:t>8.4 Pruebas de verificación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1800"/>
        <w:gridCol w:w="3426"/>
      </w:tblGrid>
      <w:tr w:rsidR="006A7E93" w14:paraId="3D6450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ED3D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F43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68AE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AE9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actual</w:t>
            </w:r>
          </w:p>
        </w:tc>
      </w:tr>
      <w:tr w:rsidR="006A7E93" w14:paraId="6F70B9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BA7C" w14:textId="77777777" w:rsidR="006A7E93" w:rsidRDefault="00000000">
            <w:r>
              <w:rPr>
                <w:sz w:val="20"/>
                <w:szCs w:val="20"/>
              </w:rPr>
              <w:t>VER-01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FB6B" w14:textId="77777777" w:rsidR="006A7E93" w:rsidRDefault="00000000">
            <w:r>
              <w:rPr>
                <w:sz w:val="20"/>
                <w:szCs w:val="20"/>
              </w:rPr>
              <w:t>Latencia inferencia sin TTA (local CPU)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FF93" w14:textId="77777777" w:rsidR="006A7E93" w:rsidRDefault="00000000">
            <w:r>
              <w:rPr>
                <w:sz w:val="20"/>
                <w:szCs w:val="20"/>
              </w:rPr>
              <w:t>&lt; 200 ms p95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A416" w14:textId="77777777" w:rsidR="006A7E93" w:rsidRDefault="00000000">
            <w:r>
              <w:rPr>
                <w:sz w:val="20"/>
                <w:szCs w:val="20"/>
              </w:rPr>
              <w:t>~80-150 ms ✓</w:t>
            </w:r>
          </w:p>
        </w:tc>
      </w:tr>
      <w:tr w:rsidR="006A7E93" w14:paraId="7862B4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F316" w14:textId="77777777" w:rsidR="006A7E93" w:rsidRDefault="00000000">
            <w:r>
              <w:rPr>
                <w:sz w:val="20"/>
                <w:szCs w:val="20"/>
              </w:rPr>
              <w:t>VER-02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6722" w14:textId="77777777" w:rsidR="006A7E93" w:rsidRDefault="00000000">
            <w:r>
              <w:rPr>
                <w:sz w:val="20"/>
                <w:szCs w:val="20"/>
              </w:rPr>
              <w:t>Latencia inferencia con TTA (local CPU)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82E2" w14:textId="77777777" w:rsidR="006A7E93" w:rsidRDefault="00000000">
            <w:r>
              <w:rPr>
                <w:sz w:val="20"/>
                <w:szCs w:val="20"/>
              </w:rPr>
              <w:t>&lt; 400 ms p95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D192" w14:textId="77777777" w:rsidR="006A7E93" w:rsidRDefault="00000000">
            <w:r>
              <w:rPr>
                <w:sz w:val="20"/>
                <w:szCs w:val="20"/>
              </w:rPr>
              <w:t>~160-300 ms ✓</w:t>
            </w:r>
          </w:p>
        </w:tc>
      </w:tr>
      <w:tr w:rsidR="006A7E93" w14:paraId="0A97F0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BF54" w14:textId="77777777" w:rsidR="006A7E93" w:rsidRDefault="00000000">
            <w:r>
              <w:rPr>
                <w:sz w:val="20"/>
                <w:szCs w:val="20"/>
              </w:rPr>
              <w:t>VER-03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E5CA" w14:textId="77777777" w:rsidR="006A7E93" w:rsidRDefault="00000000">
            <w:r>
              <w:rPr>
                <w:sz w:val="20"/>
                <w:szCs w:val="20"/>
              </w:rPr>
              <w:t>Latencia E2E Android → resultado (Render)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3BFE" w14:textId="77777777" w:rsidR="006A7E93" w:rsidRDefault="00000000">
            <w:r>
              <w:rPr>
                <w:sz w:val="20"/>
                <w:szCs w:val="20"/>
              </w:rPr>
              <w:t>&lt; 3 s p95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4F4C" w14:textId="77777777" w:rsidR="006A7E93" w:rsidRDefault="00000000">
            <w:r>
              <w:rPr>
                <w:sz w:val="20"/>
                <w:szCs w:val="20"/>
              </w:rPr>
              <w:t>~1.5-2.5 s ✓</w:t>
            </w:r>
          </w:p>
        </w:tc>
      </w:tr>
      <w:tr w:rsidR="006A7E93" w14:paraId="439D70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BDF8" w14:textId="77777777" w:rsidR="006A7E93" w:rsidRDefault="00000000">
            <w:r>
              <w:rPr>
                <w:sz w:val="20"/>
                <w:szCs w:val="20"/>
              </w:rPr>
              <w:t>VER-04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969B" w14:textId="77777777" w:rsidR="006A7E93" w:rsidRDefault="00000000">
            <w:r>
              <w:rPr>
                <w:sz w:val="20"/>
                <w:szCs w:val="20"/>
              </w:rPr>
              <w:t>mAP@50 del modelo en test set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850A" w14:textId="77777777" w:rsidR="006A7E93" w:rsidRDefault="00000000">
            <w:r>
              <w:rPr>
                <w:sz w:val="20"/>
                <w:szCs w:val="20"/>
              </w:rPr>
              <w:t>≥ 0.75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9B1C" w14:textId="77777777" w:rsidR="006A7E93" w:rsidRDefault="00000000">
            <w:r>
              <w:rPr>
                <w:sz w:val="20"/>
                <w:szCs w:val="20"/>
              </w:rPr>
              <w:t>0.9229 ✓</w:t>
            </w:r>
          </w:p>
        </w:tc>
      </w:tr>
      <w:tr w:rsidR="006A7E93" w14:paraId="648F1E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EF4C" w14:textId="77777777" w:rsidR="006A7E93" w:rsidRDefault="00000000">
            <w:r>
              <w:rPr>
                <w:sz w:val="20"/>
                <w:szCs w:val="20"/>
              </w:rPr>
              <w:t>VER-05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DE66" w14:textId="77777777" w:rsidR="006A7E93" w:rsidRDefault="00000000">
            <w:r>
              <w:rPr>
                <w:sz w:val="20"/>
                <w:szCs w:val="20"/>
              </w:rPr>
              <w:t>Precision por clase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B3D6" w14:textId="77777777" w:rsidR="006A7E93" w:rsidRDefault="00000000">
            <w:r>
              <w:rPr>
                <w:sz w:val="20"/>
                <w:szCs w:val="20"/>
              </w:rPr>
              <w:t>≥ 0.70 c/u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0F35" w14:textId="77777777" w:rsidR="006A7E93" w:rsidRDefault="00000000">
            <w:r>
              <w:rPr>
                <w:sz w:val="20"/>
                <w:szCs w:val="20"/>
              </w:rPr>
              <w:t>Todas &gt; 0.85 ✓</w:t>
            </w:r>
          </w:p>
        </w:tc>
      </w:tr>
      <w:tr w:rsidR="006A7E93" w14:paraId="52E983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0718" w14:textId="77777777" w:rsidR="006A7E93" w:rsidRDefault="00000000">
            <w:r>
              <w:rPr>
                <w:sz w:val="20"/>
                <w:szCs w:val="20"/>
              </w:rPr>
              <w:t>VER-06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0DF8" w14:textId="77777777" w:rsidR="006A7E93" w:rsidRDefault="00000000">
            <w:r>
              <w:rPr>
                <w:sz w:val="20"/>
                <w:szCs w:val="20"/>
              </w:rPr>
              <w:t>RAM en runtime durante inferencia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AC4D" w14:textId="77777777" w:rsidR="006A7E93" w:rsidRDefault="00000000">
            <w:r>
              <w:rPr>
                <w:sz w:val="20"/>
                <w:szCs w:val="20"/>
              </w:rPr>
              <w:t>&lt; 512 MB (free tier)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CB34" w14:textId="77777777" w:rsidR="006A7E93" w:rsidRDefault="00000000">
            <w:r>
              <w:rPr>
                <w:sz w:val="20"/>
                <w:szCs w:val="20"/>
              </w:rPr>
              <w:t>~400-490 MB ✓</w:t>
            </w:r>
          </w:p>
        </w:tc>
      </w:tr>
      <w:tr w:rsidR="006A7E93" w14:paraId="5A5D50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1754" w14:textId="77777777" w:rsidR="006A7E93" w:rsidRDefault="00000000">
            <w:r>
              <w:rPr>
                <w:sz w:val="20"/>
                <w:szCs w:val="20"/>
              </w:rPr>
              <w:t>VER-07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D2C6" w14:textId="77777777" w:rsidR="006A7E93" w:rsidRDefault="00000000">
            <w:r>
              <w:rPr>
                <w:sz w:val="20"/>
                <w:szCs w:val="20"/>
              </w:rPr>
              <w:t>CI verde en cada commit a 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C6EE" w14:textId="77777777" w:rsidR="006A7E93" w:rsidRDefault="00000000">
            <w:r>
              <w:rPr>
                <w:sz w:val="20"/>
                <w:szCs w:val="20"/>
              </w:rPr>
              <w:t>100% gates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5980" w14:textId="77777777" w:rsidR="006A7E93" w:rsidRDefault="00000000">
            <w:r>
              <w:rPr>
                <w:sz w:val="20"/>
                <w:szCs w:val="20"/>
              </w:rPr>
              <w:t>✓ (vigente)</w:t>
            </w:r>
          </w:p>
        </w:tc>
      </w:tr>
      <w:tr w:rsidR="006A7E93" w14:paraId="79C44E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3A85" w14:textId="77777777" w:rsidR="006A7E93" w:rsidRDefault="00000000">
            <w:r>
              <w:rPr>
                <w:sz w:val="20"/>
                <w:szCs w:val="20"/>
              </w:rPr>
              <w:t>VER-08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EBFC" w14:textId="77777777" w:rsidR="006A7E93" w:rsidRDefault="00000000">
            <w:r>
              <w:rPr>
                <w:sz w:val="20"/>
                <w:szCs w:val="20"/>
              </w:rPr>
              <w:t>Sin secretos en repo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236C" w14:textId="77777777" w:rsidR="006A7E93" w:rsidRDefault="00000000">
            <w:r>
              <w:rPr>
                <w:sz w:val="20"/>
                <w:szCs w:val="20"/>
              </w:rPr>
              <w:t>0 hallazgos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D043" w14:textId="77777777" w:rsidR="006A7E93" w:rsidRDefault="00000000">
            <w:r>
              <w:rPr>
                <w:sz w:val="20"/>
                <w:szCs w:val="20"/>
              </w:rPr>
              <w:t>✓ (verificado)</w:t>
            </w:r>
          </w:p>
        </w:tc>
      </w:tr>
    </w:tbl>
    <w:p w14:paraId="7B09BB2C" w14:textId="77777777" w:rsidR="006A7E93" w:rsidRDefault="006A7E93">
      <w:pPr>
        <w:spacing w:before="60" w:after="80"/>
      </w:pPr>
    </w:p>
    <w:p w14:paraId="3F5E8B62" w14:textId="77777777" w:rsidR="006A7E93" w:rsidRDefault="00000000">
      <w:pPr>
        <w:pStyle w:val="Ttulo2"/>
        <w:spacing w:before="300"/>
      </w:pPr>
      <w:r>
        <w:rPr>
          <w:color w:val="1B5E20"/>
        </w:rPr>
        <w:t>8.5 Criterios de aceptación del Sprint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26"/>
      </w:tblGrid>
      <w:tr w:rsidR="006A7E93" w14:paraId="402B54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06F2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2B4F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A7E93" w14:paraId="5AC5877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69C0" w14:textId="77777777" w:rsidR="006A7E93" w:rsidRDefault="00000000">
            <w:r>
              <w:rPr>
                <w:sz w:val="20"/>
                <w:szCs w:val="20"/>
              </w:rPr>
              <w:t>Suite pytest backend: 9/9 passing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D692" w14:textId="77777777" w:rsidR="006A7E93" w:rsidRDefault="00000000">
            <w:r>
              <w:rPr>
                <w:sz w:val="20"/>
                <w:szCs w:val="20"/>
              </w:rPr>
              <w:t>✓ CUMPLIDO</w:t>
            </w:r>
          </w:p>
        </w:tc>
      </w:tr>
      <w:tr w:rsidR="006A7E93" w14:paraId="130C778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A831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Suite JVM Android: todos passing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3B36" w14:textId="77777777" w:rsidR="006A7E93" w:rsidRDefault="00000000">
            <w:r>
              <w:rPr>
                <w:sz w:val="20"/>
                <w:szCs w:val="20"/>
              </w:rPr>
              <w:t>✓ CUMPLIDO</w:t>
            </w:r>
          </w:p>
        </w:tc>
      </w:tr>
      <w:tr w:rsidR="006A7E93" w14:paraId="434C6E3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926B" w14:textId="77777777" w:rsidR="006A7E93" w:rsidRDefault="00000000">
            <w:r>
              <w:rPr>
                <w:sz w:val="20"/>
                <w:szCs w:val="20"/>
              </w:rPr>
              <w:t>CI verde en última versión de main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EFEE" w14:textId="77777777" w:rsidR="006A7E93" w:rsidRDefault="00000000">
            <w:r>
              <w:rPr>
                <w:sz w:val="20"/>
                <w:szCs w:val="20"/>
              </w:rPr>
              <w:t>✓ CUMPLIDO</w:t>
            </w:r>
          </w:p>
        </w:tc>
      </w:tr>
      <w:tr w:rsidR="006A7E93" w14:paraId="4C8DF62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8F12" w14:textId="77777777" w:rsidR="006A7E93" w:rsidRDefault="00000000">
            <w:r>
              <w:rPr>
                <w:sz w:val="20"/>
                <w:szCs w:val="20"/>
              </w:rPr>
              <w:t>KPI mAP@50 ≥ 0.75 (actual: 0.9229)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83DF" w14:textId="77777777" w:rsidR="006A7E93" w:rsidRDefault="00000000">
            <w:r>
              <w:rPr>
                <w:sz w:val="20"/>
                <w:szCs w:val="20"/>
              </w:rPr>
              <w:t>✓ CUMPLIDO</w:t>
            </w:r>
          </w:p>
        </w:tc>
      </w:tr>
      <w:tr w:rsidR="006A7E93" w14:paraId="7791A1F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FE9F" w14:textId="77777777" w:rsidR="006A7E93" w:rsidRDefault="00000000">
            <w:r>
              <w:rPr>
                <w:sz w:val="20"/>
                <w:szCs w:val="20"/>
              </w:rPr>
              <w:t>Backend desplegado en Render y responde /v1/health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0C67" w14:textId="77777777" w:rsidR="006A7E93" w:rsidRDefault="00000000">
            <w:r>
              <w:rPr>
                <w:sz w:val="20"/>
                <w:szCs w:val="20"/>
              </w:rPr>
              <w:t>✓ CUMPLIDO</w:t>
            </w:r>
          </w:p>
        </w:tc>
      </w:tr>
      <w:tr w:rsidR="006A7E93" w14:paraId="316EFCB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2C57" w14:textId="77777777" w:rsidR="006A7E93" w:rsidRDefault="00000000">
            <w:r>
              <w:rPr>
                <w:sz w:val="20"/>
                <w:szCs w:val="20"/>
              </w:rPr>
              <w:t>APK construible sin errores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D4A7" w14:textId="77777777" w:rsidR="006A7E93" w:rsidRDefault="00000000">
            <w:r>
              <w:rPr>
                <w:sz w:val="20"/>
                <w:szCs w:val="20"/>
              </w:rPr>
              <w:t>✓ CUMPLIDO</w:t>
            </w:r>
          </w:p>
        </w:tc>
      </w:tr>
      <w:tr w:rsidR="006A7E93" w14:paraId="084C73A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9721" w14:textId="77777777" w:rsidR="006A7E93" w:rsidRDefault="00000000">
            <w:r>
              <w:rPr>
                <w:sz w:val="20"/>
                <w:szCs w:val="20"/>
              </w:rPr>
              <w:t>Sin secretos en el repo público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8BA1" w14:textId="77777777" w:rsidR="006A7E93" w:rsidRDefault="00000000">
            <w:r>
              <w:rPr>
                <w:sz w:val="20"/>
                <w:szCs w:val="20"/>
              </w:rPr>
              <w:t>✓ CUMPLIDO</w:t>
            </w:r>
          </w:p>
        </w:tc>
      </w:tr>
      <w:tr w:rsidR="006A7E93" w14:paraId="34096AE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E703" w14:textId="77777777" w:rsidR="006A7E93" w:rsidRDefault="00000000">
            <w:r>
              <w:rPr>
                <w:sz w:val="20"/>
                <w:szCs w:val="20"/>
              </w:rPr>
              <w:t>Documentación 4+1 completa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6423" w14:textId="77777777" w:rsidR="006A7E93" w:rsidRDefault="00000000">
            <w:r>
              <w:rPr>
                <w:sz w:val="20"/>
                <w:szCs w:val="20"/>
              </w:rPr>
              <w:t>✓ CUMPLIDO</w:t>
            </w:r>
          </w:p>
        </w:tc>
      </w:tr>
    </w:tbl>
    <w:p w14:paraId="6857181A" w14:textId="77777777" w:rsidR="006A7E93" w:rsidRDefault="00000000">
      <w:pPr>
        <w:pStyle w:val="Ttulo1"/>
        <w:pageBreakBefore/>
        <w:spacing w:before="300" w:after="120"/>
      </w:pPr>
      <w:r>
        <w:lastRenderedPageBreak/>
        <w:t>9. Desarrollo de Software — Estado y Avances</w:t>
      </w:r>
    </w:p>
    <w:p w14:paraId="704484C5" w14:textId="77777777" w:rsidR="006A7E93" w:rsidRDefault="006A7E93">
      <w:pPr>
        <w:spacing w:before="60" w:after="80"/>
      </w:pPr>
    </w:p>
    <w:p w14:paraId="0FA665EA" w14:textId="77777777" w:rsidR="006A7E93" w:rsidRDefault="00000000">
      <w:pPr>
        <w:pStyle w:val="Ttulo2"/>
        <w:spacing w:before="300"/>
      </w:pPr>
      <w:r>
        <w:rPr>
          <w:color w:val="1B5E20"/>
        </w:rPr>
        <w:t>9.1 Cobertura de requerimientos funcionales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26"/>
      </w:tblGrid>
      <w:tr w:rsidR="006A7E93" w14:paraId="1F7B6A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8EA8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BC45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52A5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A7E93" w14:paraId="5BBA90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9CB2" w14:textId="77777777" w:rsidR="006A7E93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39C5" w14:textId="77777777" w:rsidR="006A7E93" w:rsidRDefault="00000000">
            <w:r>
              <w:rPr>
                <w:sz w:val="20"/>
                <w:szCs w:val="20"/>
              </w:rPr>
              <w:t>Capturar imagen con cámara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23FE" w14:textId="77777777" w:rsidR="006A7E93" w:rsidRDefault="00000000">
            <w:r>
              <w:rPr>
                <w:sz w:val="20"/>
                <w:szCs w:val="20"/>
              </w:rPr>
              <w:t>✓ Implementado — MainActivity.takePictureAndSubmit</w:t>
            </w:r>
          </w:p>
        </w:tc>
      </w:tr>
      <w:tr w:rsidR="006A7E93" w14:paraId="4BCA95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63CA" w14:textId="77777777" w:rsidR="006A7E93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0BCF" w14:textId="77777777" w:rsidR="006A7E93" w:rsidRDefault="00000000">
            <w:r>
              <w:rPr>
                <w:sz w:val="20"/>
                <w:szCs w:val="20"/>
              </w:rPr>
              <w:t>Seleccionar imagen desde galería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CC5B" w14:textId="77777777" w:rsidR="006A7E93" w:rsidRDefault="00000000">
            <w:r>
              <w:rPr>
                <w:sz w:val="20"/>
                <w:szCs w:val="20"/>
              </w:rPr>
              <w:t>✓ Implementado — MainActivity.galleryLauncher (nuevo Sprint 2)</w:t>
            </w:r>
          </w:p>
        </w:tc>
      </w:tr>
      <w:tr w:rsidR="006A7E93" w14:paraId="143D2E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A688" w14:textId="77777777" w:rsidR="006A7E93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71F1" w14:textId="77777777" w:rsidR="006A7E93" w:rsidRDefault="00000000">
            <w:r>
              <w:rPr>
                <w:sz w:val="20"/>
                <w:szCs w:val="20"/>
              </w:rPr>
              <w:t>Pre-seleccionar fruta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0FC7" w14:textId="77777777" w:rsidR="006A7E93" w:rsidRDefault="00000000">
            <w:r>
              <w:rPr>
                <w:sz w:val="20"/>
                <w:szCs w:val="20"/>
              </w:rPr>
              <w:t>✓ Implementado — FruitSelectorActivity (nuevo Sprint 2)</w:t>
            </w:r>
          </w:p>
        </w:tc>
      </w:tr>
      <w:tr w:rsidR="006A7E93" w14:paraId="248C2F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B2C6" w14:textId="77777777" w:rsidR="006A7E93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1060" w14:textId="77777777" w:rsidR="006A7E93" w:rsidRDefault="00000000">
            <w:r>
              <w:rPr>
                <w:sz w:val="20"/>
                <w:szCs w:val="20"/>
              </w:rPr>
              <w:t>Enviar imagen al backend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006D" w14:textId="77777777" w:rsidR="006A7E93" w:rsidRDefault="00000000">
            <w:r>
              <w:rPr>
                <w:sz w:val="20"/>
                <w:szCs w:val="20"/>
              </w:rPr>
              <w:t>✓ Implementado — FruitRepository.predict</w:t>
            </w:r>
          </w:p>
        </w:tc>
      </w:tr>
      <w:tr w:rsidR="006A7E93" w14:paraId="7D3C41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CD7D" w14:textId="77777777" w:rsidR="006A7E93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11EC" w14:textId="77777777" w:rsidR="006A7E93" w:rsidRDefault="00000000">
            <w:r>
              <w:rPr>
                <w:sz w:val="20"/>
                <w:szCs w:val="20"/>
              </w:rPr>
              <w:t>Clasificar madurez con IA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5895" w14:textId="77777777" w:rsidR="006A7E93" w:rsidRDefault="00000000">
            <w:r>
              <w:rPr>
                <w:sz w:val="20"/>
                <w:szCs w:val="20"/>
              </w:rPr>
              <w:t>✓ Implementado — InferenceService + YOLO26Wrapper</w:t>
            </w:r>
          </w:p>
        </w:tc>
      </w:tr>
      <w:tr w:rsidR="006A7E93" w14:paraId="16149D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DCCA" w14:textId="77777777" w:rsidR="006A7E93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EA1B" w14:textId="77777777" w:rsidR="006A7E93" w:rsidRDefault="00000000">
            <w:r>
              <w:rPr>
                <w:sz w:val="20"/>
                <w:szCs w:val="20"/>
              </w:rPr>
              <w:t>Recomendación contextualizada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D48A" w14:textId="77777777" w:rsidR="006A7E93" w:rsidRDefault="00000000">
            <w:r>
              <w:rPr>
                <w:sz w:val="20"/>
                <w:szCs w:val="20"/>
              </w:rPr>
              <w:t>✓ Implementado — RECOMMENDATION_MAP (12 combos)</w:t>
            </w:r>
          </w:p>
        </w:tc>
      </w:tr>
      <w:tr w:rsidR="006A7E93" w14:paraId="7921FC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822B" w14:textId="77777777" w:rsidR="006A7E93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6E03" w14:textId="77777777" w:rsidR="006A7E93" w:rsidRDefault="00000000">
            <w:r>
              <w:rPr>
                <w:sz w:val="20"/>
                <w:szCs w:val="20"/>
              </w:rPr>
              <w:t>Persistir cada escaneo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1A04" w14:textId="77777777" w:rsidR="006A7E93" w:rsidRDefault="00000000">
            <w:r>
              <w:rPr>
                <w:sz w:val="20"/>
                <w:szCs w:val="20"/>
              </w:rPr>
              <w:t>✓ Implementado — HistoryService.save</w:t>
            </w:r>
          </w:p>
        </w:tc>
      </w:tr>
      <w:tr w:rsidR="006A7E93" w14:paraId="080F6A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F771" w14:textId="77777777" w:rsidR="006A7E93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6B9D" w14:textId="77777777" w:rsidR="006A7E93" w:rsidRDefault="00000000">
            <w:r>
              <w:rPr>
                <w:sz w:val="20"/>
                <w:szCs w:val="20"/>
              </w:rPr>
              <w:t>Historial paginado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3D67" w14:textId="77777777" w:rsidR="006A7E93" w:rsidRDefault="00000000">
            <w:r>
              <w:rPr>
                <w:sz w:val="20"/>
                <w:szCs w:val="20"/>
              </w:rPr>
              <w:t>✓ Implementado — GET /v1/history</w:t>
            </w:r>
          </w:p>
        </w:tc>
      </w:tr>
      <w:tr w:rsidR="006A7E93" w14:paraId="468FF7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6D5B" w14:textId="77777777" w:rsidR="006A7E93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2448" w14:textId="77777777" w:rsidR="006A7E93" w:rsidRDefault="00000000">
            <w:r>
              <w:rPr>
                <w:sz w:val="20"/>
                <w:szCs w:val="20"/>
              </w:rPr>
              <w:t>Historial offline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D165" w14:textId="77777777" w:rsidR="006A7E93" w:rsidRDefault="00000000">
            <w:r>
              <w:rPr>
                <w:sz w:val="20"/>
                <w:szCs w:val="20"/>
              </w:rPr>
              <w:t>✓ Implementado — Room + LocalScanDataSource</w:t>
            </w:r>
          </w:p>
        </w:tc>
      </w:tr>
      <w:tr w:rsidR="006A7E93" w14:paraId="393228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3FD8" w14:textId="77777777" w:rsidR="006A7E93" w:rsidRDefault="00000000">
            <w:r>
              <w:rPr>
                <w:sz w:val="20"/>
                <w:szCs w:val="20"/>
              </w:rPr>
              <w:t>RF-10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F3F8" w14:textId="77777777" w:rsidR="006A7E93" w:rsidRDefault="00000000">
            <w:r>
              <w:rPr>
                <w:sz w:val="20"/>
                <w:szCs w:val="20"/>
              </w:rPr>
              <w:t>Semáforo visual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5B44" w14:textId="77777777" w:rsidR="006A7E93" w:rsidRDefault="00000000">
            <w:r>
              <w:rPr>
                <w:sz w:val="20"/>
                <w:szCs w:val="20"/>
              </w:rPr>
              <w:t>✓ Implementado — ColorCode + ripenessIndicator</w:t>
            </w:r>
          </w:p>
        </w:tc>
      </w:tr>
      <w:tr w:rsidR="006A7E93" w14:paraId="1327D1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01B1" w14:textId="77777777" w:rsidR="006A7E93" w:rsidRDefault="00000000">
            <w:r>
              <w:rPr>
                <w:sz w:val="20"/>
                <w:szCs w:val="20"/>
              </w:rPr>
              <w:t>RF-11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B678" w14:textId="77777777" w:rsidR="006A7E93" w:rsidRDefault="00000000">
            <w:r>
              <w:rPr>
                <w:sz w:val="20"/>
                <w:szCs w:val="20"/>
              </w:rPr>
              <w:t>Validación de imagen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0B43" w14:textId="77777777" w:rsidR="006A7E93" w:rsidRDefault="00000000">
            <w:r>
              <w:rPr>
                <w:sz w:val="20"/>
                <w:szCs w:val="20"/>
              </w:rPr>
              <w:t>✓ Implementado — predict.py + validate_image</w:t>
            </w:r>
          </w:p>
        </w:tc>
      </w:tr>
      <w:tr w:rsidR="006A7E93" w14:paraId="21EFB2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2B41" w14:textId="77777777" w:rsidR="006A7E93" w:rsidRDefault="00000000">
            <w:r>
              <w:rPr>
                <w:sz w:val="20"/>
                <w:szCs w:val="20"/>
              </w:rPr>
              <w:t>RF-12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5540" w14:textId="77777777" w:rsidR="006A7E93" w:rsidRDefault="00000000">
            <w:r>
              <w:rPr>
                <w:sz w:val="20"/>
                <w:szCs w:val="20"/>
              </w:rPr>
              <w:t>Health check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3CCF" w14:textId="77777777" w:rsidR="006A7E93" w:rsidRDefault="00000000">
            <w:r>
              <w:rPr>
                <w:sz w:val="20"/>
                <w:szCs w:val="20"/>
              </w:rPr>
              <w:t>✓ Implementado — GET /v1/health</w:t>
            </w:r>
          </w:p>
        </w:tc>
      </w:tr>
    </w:tbl>
    <w:p w14:paraId="03A982FD" w14:textId="77777777" w:rsidR="006A7E93" w:rsidRDefault="00000000">
      <w:pPr>
        <w:spacing w:before="60" w:after="100"/>
        <w:jc w:val="both"/>
      </w:pPr>
      <w:r>
        <w:t>Cobertura: 12/12 (100%) de requerimientos funcionales aprobados.</w:t>
      </w:r>
    </w:p>
    <w:p w14:paraId="1912D477" w14:textId="77777777" w:rsidR="006A7E93" w:rsidRDefault="006A7E93">
      <w:pPr>
        <w:spacing w:before="60" w:after="80"/>
      </w:pPr>
    </w:p>
    <w:p w14:paraId="026DA7AF" w14:textId="77777777" w:rsidR="006A7E93" w:rsidRDefault="00000000">
      <w:pPr>
        <w:pStyle w:val="Ttulo2"/>
        <w:spacing w:before="300"/>
      </w:pPr>
      <w:r>
        <w:rPr>
          <w:color w:val="1B5E20"/>
        </w:rPr>
        <w:t>9.2 Avances desde la Evaluación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6A7E93" w14:paraId="6E225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9EDE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90A1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4323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Componentes afectados</w:t>
            </w:r>
          </w:p>
        </w:tc>
      </w:tr>
      <w:tr w:rsidR="006A7E93" w14:paraId="3D21C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3753" w14:textId="77777777" w:rsidR="006A7E93" w:rsidRDefault="00000000">
            <w:r>
              <w:rPr>
                <w:sz w:val="20"/>
                <w:szCs w:val="20"/>
              </w:rPr>
              <w:t>Selector de fruta inicial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3BDA" w14:textId="77777777" w:rsidR="006A7E93" w:rsidRDefault="00000000">
            <w:r>
              <w:rPr>
                <w:sz w:val="20"/>
                <w:szCs w:val="20"/>
              </w:rPr>
              <w:t>Filtra 12 clases → 3 (mejor precisión)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E5B9" w14:textId="77777777" w:rsidR="006A7E93" w:rsidRDefault="00000000">
            <w:r>
              <w:rPr>
                <w:sz w:val="20"/>
                <w:szCs w:val="20"/>
              </w:rPr>
              <w:t>FruitSelectorActivity, ScanViewModel, predict.py</w:t>
            </w:r>
          </w:p>
        </w:tc>
      </w:tr>
      <w:tr w:rsidR="006A7E93" w14:paraId="046E92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CBD3" w14:textId="77777777" w:rsidR="006A7E93" w:rsidRDefault="00000000">
            <w:r>
              <w:rPr>
                <w:sz w:val="20"/>
                <w:szCs w:val="20"/>
              </w:rPr>
              <w:t>Selección desde galería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310B" w14:textId="77777777" w:rsidR="006A7E93" w:rsidRDefault="00000000">
            <w:r>
              <w:rPr>
                <w:sz w:val="20"/>
                <w:szCs w:val="20"/>
              </w:rPr>
              <w:t>Analizar fotos pre-existentes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7992" w14:textId="77777777" w:rsidR="006A7E93" w:rsidRDefault="00000000">
            <w:r>
              <w:rPr>
                <w:sz w:val="20"/>
                <w:szCs w:val="20"/>
              </w:rPr>
              <w:t>MainActivity, galleryLauncher, uriToJpegBytes</w:t>
            </w:r>
          </w:p>
        </w:tc>
      </w:tr>
      <w:tr w:rsidR="006A7E93" w:rsidRPr="006642CD" w14:paraId="0B484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CFA0" w14:textId="77777777" w:rsidR="006A7E93" w:rsidRDefault="00000000">
            <w:r>
              <w:rPr>
                <w:sz w:val="20"/>
                <w:szCs w:val="20"/>
              </w:rPr>
              <w:t>Test Time Augmentation (TTA)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F4D6" w14:textId="77777777" w:rsidR="006A7E93" w:rsidRDefault="00000000">
            <w:r>
              <w:rPr>
                <w:sz w:val="20"/>
                <w:szCs w:val="20"/>
              </w:rPr>
              <w:t>+2-3% precisión con filtro activo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62B3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yolo_wrapper.py (augment), inference_service.py</w:t>
            </w:r>
          </w:p>
        </w:tc>
      </w:tr>
      <w:tr w:rsidR="006A7E93" w14:paraId="5095A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855A" w14:textId="77777777" w:rsidR="006A7E93" w:rsidRDefault="00000000">
            <w:r>
              <w:rPr>
                <w:sz w:val="20"/>
                <w:szCs w:val="20"/>
              </w:rPr>
              <w:lastRenderedPageBreak/>
              <w:t>Umbral ajustado 0.45 → 0.55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C80D" w14:textId="77777777" w:rsidR="006A7E93" w:rsidRDefault="00000000">
            <w:r>
              <w:rPr>
                <w:sz w:val="20"/>
                <w:szCs w:val="20"/>
              </w:rPr>
              <w:t>Menos falsos positivos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8C64" w14:textId="77777777" w:rsidR="006A7E93" w:rsidRDefault="00000000">
            <w:r>
              <w:rPr>
                <w:sz w:val="20"/>
                <w:szCs w:val="20"/>
              </w:rPr>
              <w:t>config.py, render.yaml</w:t>
            </w:r>
          </w:p>
        </w:tc>
      </w:tr>
      <w:tr w:rsidR="006A7E93" w14:paraId="0CF7B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EB2C" w14:textId="77777777" w:rsidR="006A7E93" w:rsidRDefault="00000000">
            <w:r>
              <w:rPr>
                <w:sz w:val="20"/>
                <w:szCs w:val="20"/>
              </w:rPr>
              <w:t>Recomendaciones agronómicas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A2E4" w14:textId="77777777" w:rsidR="006A7E93" w:rsidRDefault="00000000">
            <w:r>
              <w:rPr>
                <w:sz w:val="20"/>
                <w:szCs w:val="20"/>
              </w:rPr>
              <w:t>Información útil y contextual al usuario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EF9A" w14:textId="77777777" w:rsidR="006A7E93" w:rsidRDefault="00000000">
            <w:r>
              <w:rPr>
                <w:sz w:val="20"/>
                <w:szCs w:val="20"/>
              </w:rPr>
              <w:t>RECOMMENDATION_MAP (12 entradas)</w:t>
            </w:r>
          </w:p>
        </w:tc>
      </w:tr>
      <w:tr w:rsidR="006A7E93" w:rsidRPr="006642CD" w14:paraId="14A3B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1B6E" w14:textId="77777777" w:rsidR="006A7E93" w:rsidRDefault="00000000">
            <w:r>
              <w:rPr>
                <w:sz w:val="20"/>
                <w:szCs w:val="20"/>
              </w:rPr>
              <w:t>Optimización RAM producción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FAC3" w14:textId="77777777" w:rsidR="006A7E93" w:rsidRDefault="00000000">
            <w:r>
              <w:rPr>
                <w:sz w:val="20"/>
                <w:szCs w:val="20"/>
              </w:rPr>
              <w:t>Free tier (512 MB) funcional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06B2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yolo_wrapper.py (warmup condicional), gc.collect</w:t>
            </w:r>
          </w:p>
        </w:tc>
      </w:tr>
    </w:tbl>
    <w:p w14:paraId="68C639B8" w14:textId="77777777" w:rsidR="006A7E93" w:rsidRPr="006642CD" w:rsidRDefault="006A7E93">
      <w:pPr>
        <w:spacing w:before="60" w:after="80"/>
        <w:rPr>
          <w:lang w:val="en-US"/>
        </w:rPr>
      </w:pPr>
    </w:p>
    <w:p w14:paraId="17A148F3" w14:textId="77777777" w:rsidR="006A7E93" w:rsidRDefault="00000000">
      <w:pPr>
        <w:pStyle w:val="Ttulo2"/>
        <w:spacing w:before="300"/>
      </w:pPr>
      <w:r>
        <w:rPr>
          <w:color w:val="1B5E20"/>
        </w:rPr>
        <w:t>9.3 Métricas del modelo 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600"/>
        <w:gridCol w:w="2226"/>
      </w:tblGrid>
      <w:tr w:rsidR="006A7E93" w14:paraId="17879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447B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F0F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C644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0CE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A7E93" w14:paraId="56B567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D345" w14:textId="77777777" w:rsidR="006A7E93" w:rsidRDefault="00000000">
            <w:r>
              <w:rPr>
                <w:sz w:val="20"/>
                <w:szCs w:val="20"/>
              </w:rPr>
              <w:t>Arquitectura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E579" w14:textId="77777777" w:rsidR="006A7E93" w:rsidRDefault="00000000">
            <w:r>
              <w:rPr>
                <w:sz w:val="20"/>
                <w:szCs w:val="20"/>
              </w:rPr>
              <w:t>YOLO26n (Ultralytics Jan 2026)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F98D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383D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A7E93" w14:paraId="181A7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30F9" w14:textId="77777777" w:rsidR="006A7E93" w:rsidRDefault="00000000">
            <w:r>
              <w:rPr>
                <w:sz w:val="20"/>
                <w:szCs w:val="20"/>
              </w:rPr>
              <w:t>Épocas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64B8" w14:textId="77777777" w:rsidR="006A7E93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E3C1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0ECC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A7E93" w14:paraId="2E52D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BFCE" w14:textId="77777777" w:rsidR="006A7E93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0F76" w14:textId="77777777" w:rsidR="006A7E93" w:rsidRDefault="00000000">
            <w:r>
              <w:rPr>
                <w:sz w:val="20"/>
                <w:szCs w:val="20"/>
              </w:rPr>
              <w:t>31.940 imágenes, 12 clases, 4 frutas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0299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9488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A7E93" w14:paraId="2882D3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60CA" w14:textId="77777777" w:rsidR="006A7E93" w:rsidRDefault="00000000">
            <w:r>
              <w:rPr>
                <w:sz w:val="20"/>
                <w:szCs w:val="20"/>
              </w:rPr>
              <w:t>Tamaño del modelo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066A" w14:textId="77777777" w:rsidR="006A7E93" w:rsidRDefault="00000000">
            <w:r>
              <w:rPr>
                <w:sz w:val="20"/>
                <w:szCs w:val="20"/>
              </w:rPr>
              <w:t>5.2 MB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F2F8" w14:textId="77777777" w:rsidR="006A7E93" w:rsidRDefault="00000000">
            <w:r>
              <w:rPr>
                <w:sz w:val="20"/>
                <w:szCs w:val="20"/>
              </w:rPr>
              <w:t>&lt; 10 MB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BB21" w14:textId="77777777" w:rsidR="006A7E93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A7E93" w14:paraId="19818B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5EA8" w14:textId="77777777" w:rsidR="006A7E93" w:rsidRDefault="00000000">
            <w:r>
              <w:rPr>
                <w:sz w:val="20"/>
                <w:szCs w:val="20"/>
              </w:rPr>
              <w:t>mAP@50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2FCB" w14:textId="77777777" w:rsidR="006A7E93" w:rsidRDefault="00000000">
            <w:r>
              <w:rPr>
                <w:sz w:val="20"/>
                <w:szCs w:val="20"/>
              </w:rPr>
              <w:t>0.9229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53A3" w14:textId="77777777" w:rsidR="006A7E93" w:rsidRDefault="00000000">
            <w:r>
              <w:rPr>
                <w:sz w:val="20"/>
                <w:szCs w:val="20"/>
              </w:rPr>
              <w:t>≥ 0.75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8CB3" w14:textId="77777777" w:rsidR="006A7E93" w:rsidRDefault="00000000">
            <w:r>
              <w:rPr>
                <w:sz w:val="20"/>
                <w:szCs w:val="20"/>
              </w:rPr>
              <w:t>✓ +17.3 pts</w:t>
            </w:r>
          </w:p>
        </w:tc>
      </w:tr>
      <w:tr w:rsidR="006A7E93" w14:paraId="4FA926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7926" w14:textId="77777777" w:rsidR="006A7E93" w:rsidRDefault="00000000">
            <w:r>
              <w:rPr>
                <w:sz w:val="20"/>
                <w:szCs w:val="20"/>
              </w:rPr>
              <w:t>Precision avg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74CE" w14:textId="77777777" w:rsidR="006A7E93" w:rsidRDefault="00000000">
            <w:r>
              <w:rPr>
                <w:sz w:val="20"/>
                <w:szCs w:val="20"/>
              </w:rPr>
              <w:t>0.945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E00C" w14:textId="77777777" w:rsidR="006A7E93" w:rsidRDefault="00000000">
            <w:r>
              <w:rPr>
                <w:sz w:val="20"/>
                <w:szCs w:val="20"/>
              </w:rPr>
              <w:t>≥ 0.70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04B2" w14:textId="77777777" w:rsidR="006A7E93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A7E93" w14:paraId="6AC6B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CC41" w14:textId="77777777" w:rsidR="006A7E93" w:rsidRDefault="00000000">
            <w:r>
              <w:rPr>
                <w:sz w:val="20"/>
                <w:szCs w:val="20"/>
              </w:rPr>
              <w:t>Recall avg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AE49" w14:textId="77777777" w:rsidR="006A7E93" w:rsidRDefault="00000000">
            <w:r>
              <w:rPr>
                <w:sz w:val="20"/>
                <w:szCs w:val="20"/>
              </w:rPr>
              <w:t>0.873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E3BC" w14:textId="77777777" w:rsidR="006A7E93" w:rsidRDefault="00000000">
            <w:r>
              <w:rPr>
                <w:sz w:val="20"/>
                <w:szCs w:val="20"/>
              </w:rPr>
              <w:t>≥ 0.65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8C80" w14:textId="77777777" w:rsidR="006A7E93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A7E93" w14:paraId="302D30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6FF0" w14:textId="77777777" w:rsidR="006A7E93" w:rsidRDefault="00000000">
            <w:r>
              <w:rPr>
                <w:sz w:val="20"/>
                <w:szCs w:val="20"/>
              </w:rPr>
              <w:t>Inferencia CPU local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3F00" w14:textId="77777777" w:rsidR="006A7E93" w:rsidRDefault="00000000">
            <w:r>
              <w:rPr>
                <w:sz w:val="20"/>
                <w:szCs w:val="20"/>
              </w:rPr>
              <w:t>~80-150 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C3A9" w14:textId="77777777" w:rsidR="006A7E93" w:rsidRDefault="00000000">
            <w:r>
              <w:rPr>
                <w:sz w:val="20"/>
                <w:szCs w:val="20"/>
              </w:rPr>
              <w:t>&lt; 200 ms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EA03" w14:textId="77777777" w:rsidR="006A7E93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6A7E93" w14:paraId="580D7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6640" w14:textId="77777777" w:rsidR="006A7E93" w:rsidRDefault="00000000">
            <w:r>
              <w:rPr>
                <w:sz w:val="20"/>
                <w:szCs w:val="20"/>
              </w:rPr>
              <w:t>Hardware entrenamiento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89CF" w14:textId="77777777" w:rsidR="006A7E93" w:rsidRDefault="00000000">
            <w:r>
              <w:rPr>
                <w:sz w:val="20"/>
                <w:szCs w:val="20"/>
              </w:rPr>
              <w:t>Kaggle Tesla T4 ×2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7489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774C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185C9F3F" w14:textId="77777777" w:rsidR="006A7E93" w:rsidRDefault="006A7E93">
      <w:pPr>
        <w:spacing w:before="60" w:after="80"/>
      </w:pPr>
    </w:p>
    <w:p w14:paraId="3455E0EB" w14:textId="77777777" w:rsidR="006A7E93" w:rsidRDefault="00000000">
      <w:pPr>
        <w:pStyle w:val="Ttulo2"/>
        <w:spacing w:before="300"/>
      </w:pPr>
      <w:r>
        <w:rPr>
          <w:color w:val="1B5E20"/>
        </w:rPr>
        <w:t>9.4 Seguridad del software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A7E93" w14:paraId="6A9F7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7794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Vector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4B4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Mitigación implementada</w:t>
            </w:r>
          </w:p>
        </w:tc>
      </w:tr>
      <w:tr w:rsidR="006A7E93" w:rsidRPr="006642CD" w14:paraId="0A8AA3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42E5" w14:textId="77777777" w:rsidR="006A7E93" w:rsidRDefault="00000000">
            <w:r>
              <w:rPr>
                <w:sz w:val="20"/>
                <w:szCs w:val="20"/>
              </w:rPr>
              <w:t>SQL injection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F825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ORM-only access, sin string formatting en queries</w:t>
            </w:r>
          </w:p>
        </w:tc>
      </w:tr>
      <w:tr w:rsidR="006A7E93" w:rsidRPr="006642CD" w14:paraId="1BC8D0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DAA8" w14:textId="77777777" w:rsidR="006A7E93" w:rsidRDefault="00000000">
            <w:r>
              <w:rPr>
                <w:sz w:val="20"/>
                <w:szCs w:val="20"/>
              </w:rPr>
              <w:t>DoS por imágenes gigantes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0398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Límite 10 MB + Content-Type allowlist</w:t>
            </w:r>
          </w:p>
        </w:tc>
      </w:tr>
      <w:tr w:rsidR="006A7E93" w14:paraId="53084E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BEB5" w14:textId="77777777" w:rsidR="006A7E93" w:rsidRDefault="00000000">
            <w:r>
              <w:rPr>
                <w:sz w:val="20"/>
                <w:szCs w:val="20"/>
              </w:rPr>
              <w:t>MITM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CFCA" w14:textId="77777777" w:rsidR="006A7E93" w:rsidRDefault="00000000">
            <w:r>
              <w:rPr>
                <w:sz w:val="20"/>
                <w:szCs w:val="20"/>
              </w:rPr>
              <w:t>HTTPS obligatorio en producción (TLS 1.2+ por Render)</w:t>
            </w:r>
          </w:p>
        </w:tc>
      </w:tr>
      <w:tr w:rsidR="006A7E93" w14:paraId="7CCB60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A3FB" w14:textId="77777777" w:rsidR="006A7E93" w:rsidRDefault="00000000">
            <w:r>
              <w:rPr>
                <w:sz w:val="20"/>
                <w:szCs w:val="20"/>
              </w:rPr>
              <w:t>Credenciales en repo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9081" w14:textId="77777777" w:rsidR="006A7E93" w:rsidRDefault="00000000">
            <w:r>
              <w:rPr>
                <w:sz w:val="20"/>
                <w:szCs w:val="20"/>
              </w:rPr>
              <w:t>DB_URL y AUTH_SECRET_KEY solo en Render env, .env en .gitignore</w:t>
            </w:r>
          </w:p>
        </w:tc>
      </w:tr>
      <w:tr w:rsidR="006A7E93" w14:paraId="1ACB22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B02B" w14:textId="77777777" w:rsidR="006A7E93" w:rsidRDefault="00000000">
            <w:r>
              <w:rPr>
                <w:sz w:val="20"/>
                <w:szCs w:val="20"/>
              </w:rPr>
              <w:t>CORS abuse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1E17" w14:textId="77777777" w:rsidR="006A7E93" w:rsidRDefault="00000000">
            <w:r>
              <w:rPr>
                <w:sz w:val="20"/>
                <w:szCs w:val="20"/>
              </w:rPr>
              <w:t>Allowlist explícita en main.py</w:t>
            </w:r>
          </w:p>
        </w:tc>
      </w:tr>
      <w:tr w:rsidR="006A7E93" w:rsidRPr="006642CD" w14:paraId="14138B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3561" w14:textId="77777777" w:rsidR="006A7E93" w:rsidRDefault="00000000">
            <w:r>
              <w:rPr>
                <w:sz w:val="20"/>
                <w:szCs w:val="20"/>
              </w:rPr>
              <w:t>Cleartext Android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C56C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usesCleartextTraffic=true solo en debug; release requiere HTTPS</w:t>
            </w:r>
          </w:p>
        </w:tc>
      </w:tr>
    </w:tbl>
    <w:p w14:paraId="4CD735EC" w14:textId="77777777" w:rsidR="006A7E93" w:rsidRDefault="00000000">
      <w:pPr>
        <w:pStyle w:val="Ttulo1"/>
        <w:pageBreakBefore/>
        <w:spacing w:before="300" w:after="120"/>
      </w:pPr>
      <w:r>
        <w:lastRenderedPageBreak/>
        <w:t>10. Conclusiones y Lecciones Aprendidas</w:t>
      </w:r>
    </w:p>
    <w:p w14:paraId="773C7A38" w14:textId="77777777" w:rsidR="006A7E93" w:rsidRDefault="00000000">
      <w:pPr>
        <w:pStyle w:val="Ttulo2"/>
        <w:spacing w:before="300"/>
      </w:pPr>
      <w:r>
        <w:rPr>
          <w:color w:val="1B5E20"/>
        </w:rPr>
        <w:t>10.1 Cumplimiento de objetivos</w:t>
      </w:r>
    </w:p>
    <w:p w14:paraId="6629AE3A" w14:textId="77777777" w:rsidR="006A7E93" w:rsidRDefault="00000000">
      <w:pPr>
        <w:spacing w:before="60" w:after="100"/>
        <w:jc w:val="both"/>
      </w:pPr>
      <w:r>
        <w:t>Al cierre de esta Evaluación 2, el proyecto MaduraApp cumple con: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226"/>
      </w:tblGrid>
      <w:tr w:rsidR="006A7E93" w14:paraId="28974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D8E2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52EE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65D5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6A7E93" w14:paraId="7FC2E2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A1DF" w14:textId="77777777" w:rsidR="006A7E93" w:rsidRDefault="00000000">
            <w:r>
              <w:rPr>
                <w:sz w:val="20"/>
                <w:szCs w:val="20"/>
              </w:rPr>
              <w:t>IL2.1 — Diseño metodológico con diagramas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CBAC" w14:textId="77777777" w:rsidR="006A7E93" w:rsidRDefault="00000000">
            <w:r>
              <w:rPr>
                <w:sz w:val="20"/>
                <w:szCs w:val="20"/>
              </w:rPr>
              <w:t>✓ CUMPLIDO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28ED" w14:textId="77777777" w:rsidR="006A7E93" w:rsidRDefault="00000000">
            <w:r>
              <w:rPr>
                <w:sz w:val="20"/>
                <w:szCs w:val="20"/>
              </w:rPr>
              <w:t>5 vistas Kruchten + mockups + ERS + diagramas UML</w:t>
            </w:r>
          </w:p>
        </w:tc>
      </w:tr>
      <w:tr w:rsidR="006A7E93" w14:paraId="6A903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6AE2" w14:textId="77777777" w:rsidR="006A7E93" w:rsidRDefault="00000000">
            <w:r>
              <w:rPr>
                <w:sz w:val="20"/>
                <w:szCs w:val="20"/>
              </w:rPr>
              <w:t>IL2.2 — Ambiente de pruebas configurado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493A" w14:textId="77777777" w:rsidR="006A7E93" w:rsidRDefault="00000000">
            <w:r>
              <w:rPr>
                <w:sz w:val="20"/>
                <w:szCs w:val="20"/>
              </w:rPr>
              <w:t>✓ CUMPLIDO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09EA" w14:textId="77777777" w:rsidR="006A7E93" w:rsidRDefault="00000000">
            <w:r>
              <w:rPr>
                <w:sz w:val="20"/>
                <w:szCs w:val="20"/>
              </w:rPr>
              <w:t>DEMO_INICIO.ps1 + checklist 8 pasos + pytest 9/9</w:t>
            </w:r>
          </w:p>
        </w:tc>
      </w:tr>
      <w:tr w:rsidR="006A7E93" w14:paraId="4739E3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F890" w14:textId="77777777" w:rsidR="006A7E93" w:rsidRDefault="00000000">
            <w:r>
              <w:rPr>
                <w:sz w:val="20"/>
                <w:szCs w:val="20"/>
              </w:rPr>
              <w:t>IL2.3 — Producto funcional de calidad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82EE" w14:textId="77777777" w:rsidR="006A7E93" w:rsidRDefault="00000000">
            <w:r>
              <w:rPr>
                <w:sz w:val="20"/>
                <w:szCs w:val="20"/>
              </w:rPr>
              <w:t>✓ CUMPLIDO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BD66" w14:textId="77777777" w:rsidR="006A7E93" w:rsidRDefault="00000000">
            <w:r>
              <w:rPr>
                <w:sz w:val="20"/>
                <w:szCs w:val="20"/>
              </w:rPr>
              <w:t>12/12 RF implementados + CI verde + mAP@50 = 0.9229</w:t>
            </w:r>
          </w:p>
        </w:tc>
      </w:tr>
    </w:tbl>
    <w:p w14:paraId="12CDD9A5" w14:textId="77777777" w:rsidR="006A7E93" w:rsidRDefault="006A7E93">
      <w:pPr>
        <w:spacing w:before="60" w:after="80"/>
      </w:pPr>
    </w:p>
    <w:p w14:paraId="7E2358AB" w14:textId="77777777" w:rsidR="006A7E93" w:rsidRDefault="00000000">
      <w:pPr>
        <w:pStyle w:val="Ttulo2"/>
        <w:spacing w:before="300"/>
      </w:pPr>
      <w:r>
        <w:rPr>
          <w:color w:val="1B5E20"/>
        </w:rPr>
        <w:t>10.2 Decisiones técnicas relevantes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A7E93" w14:paraId="6E7E0B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8E22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8B7C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Razonamiento</w:t>
            </w:r>
          </w:p>
        </w:tc>
      </w:tr>
      <w:tr w:rsidR="006A7E93" w14:paraId="1715ED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DBAF" w14:textId="77777777" w:rsidR="006A7E93" w:rsidRDefault="00000000">
            <w:r>
              <w:rPr>
                <w:sz w:val="20"/>
                <w:szCs w:val="20"/>
              </w:rPr>
              <w:t>Render Free vs Standard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B54B" w14:textId="77777777" w:rsidR="006A7E93" w:rsidRDefault="00000000">
            <w:r>
              <w:rPr>
                <w:sz w:val="20"/>
                <w:szCs w:val="20"/>
              </w:rPr>
              <w:t>Costo cero para proyecto académico; restricciones de RAM mitigadas con warmup condicional y gc.collect</w:t>
            </w:r>
          </w:p>
        </w:tc>
      </w:tr>
      <w:tr w:rsidR="006A7E93" w14:paraId="3267DE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706B" w14:textId="77777777" w:rsidR="006A7E93" w:rsidRDefault="00000000">
            <w:r>
              <w:rPr>
                <w:sz w:val="20"/>
                <w:szCs w:val="20"/>
              </w:rPr>
              <w:t>Supabase vs Neon.tech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94A8" w14:textId="77777777" w:rsidR="006A7E93" w:rsidRDefault="00000000">
            <w:r>
              <w:rPr>
                <w:sz w:val="20"/>
                <w:szCs w:val="20"/>
              </w:rPr>
              <w:t>Mejor integración con el flujo del equipo y pooler de conexiones nativo</w:t>
            </w:r>
          </w:p>
        </w:tc>
      </w:tr>
      <w:tr w:rsidR="006A7E93" w14:paraId="6F4D2E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DCEE" w14:textId="77777777" w:rsidR="006A7E93" w:rsidRDefault="00000000">
            <w:r>
              <w:rPr>
                <w:sz w:val="20"/>
                <w:szCs w:val="20"/>
              </w:rPr>
              <w:t>YOLO26n vs YOLOv8/v11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6E6E" w14:textId="77777777" w:rsidR="006A7E93" w:rsidRDefault="00000000">
            <w:r>
              <w:rPr>
                <w:sz w:val="20"/>
                <w:szCs w:val="20"/>
              </w:rPr>
              <w:t>Mejor compromiso tamaño/precisión: 5.2 MB con mAP@50 = 0.92</w:t>
            </w:r>
          </w:p>
        </w:tc>
      </w:tr>
      <w:tr w:rsidR="006A7E93" w14:paraId="02CDF0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3B10" w14:textId="77777777" w:rsidR="006A7E93" w:rsidRDefault="00000000">
            <w:r>
              <w:rPr>
                <w:sz w:val="20"/>
                <w:szCs w:val="20"/>
              </w:rPr>
              <w:t>fruit_type opcional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C00A" w14:textId="77777777" w:rsidR="006A7E93" w:rsidRDefault="00000000">
            <w:r>
              <w:rPr>
                <w:sz w:val="20"/>
                <w:szCs w:val="20"/>
              </w:rPr>
              <w:t>UX más flexible: modo libre (12 clases) + modo filtrado (3 clases); el backend degrada limpio</w:t>
            </w:r>
          </w:p>
        </w:tc>
      </w:tr>
      <w:tr w:rsidR="006A7E93" w14:paraId="0379A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CF80" w14:textId="77777777" w:rsidR="006A7E93" w:rsidRDefault="00000000">
            <w:r>
              <w:rPr>
                <w:sz w:val="20"/>
                <w:szCs w:val="20"/>
              </w:rPr>
              <w:t>TTA solo con filtro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35CD" w14:textId="77777777" w:rsidR="006A7E93" w:rsidRDefault="00000000">
            <w:r>
              <w:rPr>
                <w:sz w:val="20"/>
                <w:szCs w:val="20"/>
              </w:rPr>
              <w:t>2× latencia solo cuando vale la pena (ya sabemos la fruta)</w:t>
            </w:r>
          </w:p>
        </w:tc>
      </w:tr>
      <w:tr w:rsidR="006A7E93" w14:paraId="0E0DC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3B92" w14:textId="77777777" w:rsidR="006A7E93" w:rsidRDefault="00000000">
            <w:r>
              <w:rPr>
                <w:sz w:val="20"/>
                <w:szCs w:val="20"/>
              </w:rPr>
              <w:t>Dos repositorios 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40B9" w14:textId="77777777" w:rsidR="006A7E93" w:rsidRDefault="00000000">
            <w:r>
              <w:rPr>
                <w:sz w:val="20"/>
                <w:szCs w:val="20"/>
              </w:rPr>
              <w:t>Separación código de testeo (MaduraApp) vs proyecto académico formal (MaduraApp-Produccion)</w:t>
            </w:r>
          </w:p>
        </w:tc>
      </w:tr>
    </w:tbl>
    <w:p w14:paraId="423592BD" w14:textId="77777777" w:rsidR="006A7E93" w:rsidRDefault="006A7E93">
      <w:pPr>
        <w:spacing w:before="60" w:after="80"/>
      </w:pPr>
    </w:p>
    <w:p w14:paraId="1C4B44E3" w14:textId="77777777" w:rsidR="006A7E93" w:rsidRDefault="00000000">
      <w:pPr>
        <w:pStyle w:val="Ttulo2"/>
        <w:spacing w:before="300"/>
      </w:pPr>
      <w:r>
        <w:rPr>
          <w:color w:val="1B5E20"/>
        </w:rPr>
        <w:t>10.3 Lecciones aprendidas</w:t>
      </w:r>
    </w:p>
    <w:p w14:paraId="0E9E8558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La gestión de RAM en cloud free tiers es crítica para modelos ML. Medir antes de desplegar.</w:t>
      </w:r>
    </w:p>
    <w:p w14:paraId="726E4261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La paridad ambiente prueba/producción es un trabajo continuo, no un check único.</w:t>
      </w:r>
    </w:p>
    <w:p w14:paraId="0AF57309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El modelo 4+1 de Kruchten desde el diseño temprano evita decisiones arquitectónicas implícitas difíciles de revertir.</w:t>
      </w:r>
    </w:p>
    <w:p w14:paraId="054AD40D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Conventional Commits + Git flow aceleran la trazabilidad y la generación de notas de release.</w:t>
      </w:r>
    </w:p>
    <w:p w14:paraId="22B5978B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El filtrado por tipo de fruta antes de inferencia mejora la experiencia del usuario de forma significativa.</w:t>
      </w:r>
    </w:p>
    <w:p w14:paraId="2B837867" w14:textId="77777777" w:rsidR="006A7E93" w:rsidRDefault="006A7E93">
      <w:pPr>
        <w:spacing w:before="60" w:after="80"/>
      </w:pPr>
    </w:p>
    <w:p w14:paraId="6DAED724" w14:textId="77777777" w:rsidR="006A7E93" w:rsidRDefault="00000000">
      <w:pPr>
        <w:pStyle w:val="Ttulo2"/>
        <w:spacing w:before="300"/>
      </w:pPr>
      <w:r>
        <w:rPr>
          <w:color w:val="1B5E20"/>
        </w:rPr>
        <w:t>10.4 Trabajo futuro</w:t>
      </w:r>
    </w:p>
    <w:p w14:paraId="6780641B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Implementación de autenticación real (Bearer JWT firmado).</w:t>
      </w:r>
    </w:p>
    <w:p w14:paraId="438D4C88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Migración a Render Standard si el proyecto se mantiene activo post-asignatura.</w:t>
      </w:r>
    </w:p>
    <w:p w14:paraId="1EBDC664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lastRenderedPageBreak/>
        <w:t>Expansión del catálogo de frutas soportadas (kiwi, papaya, palta Edranol).</w:t>
      </w:r>
    </w:p>
    <w:p w14:paraId="71709AA7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Modo offline-first: modelo TFLite embebido en el APK.</w:t>
      </w:r>
    </w:p>
    <w:p w14:paraId="07E9FEF1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Tests E2E automatizados con Espresso para RF-01, RF-02 y RF-03.</w:t>
      </w:r>
    </w:p>
    <w:p w14:paraId="36E62A36" w14:textId="77777777" w:rsidR="006A7E93" w:rsidRDefault="00000000">
      <w:pPr>
        <w:pStyle w:val="Ttulo1"/>
        <w:pageBreakBefore/>
        <w:spacing w:before="300" w:after="120"/>
      </w:pPr>
      <w:r>
        <w:lastRenderedPageBreak/>
        <w:t>11. Anexos</w:t>
      </w:r>
    </w:p>
    <w:p w14:paraId="36EE181C" w14:textId="77777777" w:rsidR="006A7E93" w:rsidRDefault="00000000">
      <w:pPr>
        <w:pStyle w:val="Ttulo2"/>
        <w:spacing w:before="300"/>
      </w:pPr>
      <w:r>
        <w:rPr>
          <w:color w:val="1B5E20"/>
        </w:rPr>
        <w:t>A.1 Endpoints REST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800"/>
        <w:gridCol w:w="1626"/>
      </w:tblGrid>
      <w:tr w:rsidR="006A7E93" w14:paraId="1A641F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B061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5AA5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4AE0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5288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6A7E93" w14:paraId="521164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265F" w14:textId="77777777" w:rsidR="006A7E9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D3F1" w14:textId="77777777" w:rsidR="006A7E93" w:rsidRDefault="00000000">
            <w:r>
              <w:rPr>
                <w:sz w:val="20"/>
                <w:szCs w:val="20"/>
              </w:rPr>
              <w:t>/v1/predict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9EB1" w14:textId="77777777" w:rsidR="006A7E93" w:rsidRPr="006642CD" w:rsidRDefault="00000000">
            <w:pPr>
              <w:rPr>
                <w:lang w:val="en-US"/>
              </w:rPr>
            </w:pPr>
            <w:r w:rsidRPr="006642CD">
              <w:rPr>
                <w:sz w:val="20"/>
                <w:szCs w:val="20"/>
                <w:lang w:val="en-US"/>
              </w:rPr>
              <w:t>multipart: file (JPEG/PNG) + fruit_type (opcional)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B37C" w14:textId="77777777" w:rsidR="006A7E93" w:rsidRDefault="00000000">
            <w:r>
              <w:rPr>
                <w:sz w:val="20"/>
                <w:szCs w:val="20"/>
              </w:rPr>
              <w:t>Bearer opcional</w:t>
            </w:r>
          </w:p>
        </w:tc>
      </w:tr>
      <w:tr w:rsidR="006A7E93" w14:paraId="0543A2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B45E" w14:textId="77777777" w:rsidR="006A7E9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37D1" w14:textId="77777777" w:rsidR="006A7E93" w:rsidRDefault="00000000">
            <w:r>
              <w:rPr>
                <w:sz w:val="20"/>
                <w:szCs w:val="20"/>
              </w:rPr>
              <w:t>/v1/history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1335" w14:textId="77777777" w:rsidR="006A7E93" w:rsidRDefault="00000000">
            <w:r>
              <w:rPr>
                <w:sz w:val="20"/>
                <w:szCs w:val="20"/>
              </w:rPr>
              <w:t>?limit=N&amp;offset=M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CF04" w14:textId="77777777" w:rsidR="006A7E93" w:rsidRDefault="00000000">
            <w:r>
              <w:rPr>
                <w:sz w:val="20"/>
                <w:szCs w:val="20"/>
              </w:rPr>
              <w:t>Bearer opcional</w:t>
            </w:r>
          </w:p>
        </w:tc>
      </w:tr>
      <w:tr w:rsidR="006A7E93" w14:paraId="591CEB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A363" w14:textId="77777777" w:rsidR="006A7E9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CE3A" w14:textId="77777777" w:rsidR="006A7E93" w:rsidRDefault="00000000">
            <w:r>
              <w:rPr>
                <w:sz w:val="20"/>
                <w:szCs w:val="20"/>
              </w:rPr>
              <w:t>/v1/health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68ED" w14:textId="77777777" w:rsidR="006A7E9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2E7A" w14:textId="77777777" w:rsidR="006A7E93" w:rsidRDefault="00000000">
            <w:r>
              <w:rPr>
                <w:sz w:val="20"/>
                <w:szCs w:val="20"/>
              </w:rPr>
              <w:t>No requerida</w:t>
            </w:r>
          </w:p>
        </w:tc>
      </w:tr>
    </w:tbl>
    <w:p w14:paraId="4574ADD9" w14:textId="77777777" w:rsidR="006A7E93" w:rsidRDefault="006A7E93">
      <w:pPr>
        <w:spacing w:before="60" w:after="80"/>
      </w:pPr>
    </w:p>
    <w:p w14:paraId="283E3068" w14:textId="77777777" w:rsidR="006A7E93" w:rsidRDefault="00000000">
      <w:pPr>
        <w:pStyle w:val="Ttulo2"/>
        <w:spacing w:before="300"/>
      </w:pPr>
      <w:r>
        <w:rPr>
          <w:color w:val="1B5E20"/>
        </w:rPr>
        <w:t>A.2 Comandos frecuentes</w:t>
      </w:r>
    </w:p>
    <w:p w14:paraId="74D3BFB3" w14:textId="77777777" w:rsidR="006A7E93" w:rsidRDefault="00000000">
      <w:pPr>
        <w:spacing w:before="60" w:after="100"/>
        <w:jc w:val="both"/>
      </w:pPr>
      <w:r>
        <w:rPr>
          <w:b/>
          <w:bCs/>
        </w:rPr>
        <w:t>Backend:</w:t>
      </w:r>
    </w:p>
    <w:p w14:paraId="7A6E1F86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cd Producto/backend &amp;&amp; source .venv/bin/activate</w:t>
      </w:r>
    </w:p>
    <w:p w14:paraId="6DBC4E4A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uvicorn app.main:app --reload --port 8000</w:t>
      </w:r>
    </w:p>
    <w:p w14:paraId="6C145B66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pytest tests/ -v</w:t>
      </w:r>
    </w:p>
    <w:p w14:paraId="64035542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alembic upgrade head</w:t>
      </w:r>
    </w:p>
    <w:p w14:paraId="6EEAB2E5" w14:textId="77777777" w:rsidR="006A7E93" w:rsidRPr="006642CD" w:rsidRDefault="00000000">
      <w:pPr>
        <w:spacing w:before="60" w:after="100"/>
        <w:jc w:val="both"/>
        <w:rPr>
          <w:lang w:val="en-US"/>
        </w:rPr>
      </w:pPr>
      <w:r w:rsidRPr="006642CD">
        <w:rPr>
          <w:b/>
          <w:bCs/>
          <w:lang w:val="en-US"/>
        </w:rPr>
        <w:t>Android:</w:t>
      </w:r>
    </w:p>
    <w:p w14:paraId="3CDDE6F0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cd Producto/frontend</w:t>
      </w:r>
    </w:p>
    <w:p w14:paraId="27F166D2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./gradlew assembleDebug</w:t>
      </w:r>
    </w:p>
    <w:p w14:paraId="730253C3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./gradlew test</w:t>
      </w:r>
    </w:p>
    <w:p w14:paraId="3B545900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adb reverse tcp:8000 tcp:8000   # demo con teléfono físico</w:t>
      </w:r>
    </w:p>
    <w:p w14:paraId="2DE723E7" w14:textId="77777777" w:rsidR="006A7E93" w:rsidRPr="006642CD" w:rsidRDefault="00000000">
      <w:pPr>
        <w:spacing w:before="60" w:after="100"/>
        <w:jc w:val="both"/>
        <w:rPr>
          <w:lang w:val="en-US"/>
        </w:rPr>
      </w:pPr>
      <w:r w:rsidRPr="006642CD">
        <w:rPr>
          <w:b/>
          <w:bCs/>
          <w:lang w:val="en-US"/>
        </w:rPr>
        <w:t>Backup BD:</w:t>
      </w:r>
    </w:p>
    <w:p w14:paraId="175912A9" w14:textId="77777777" w:rsidR="006A7E93" w:rsidRPr="006642CD" w:rsidRDefault="00000000">
      <w:pPr>
        <w:shd w:val="clear" w:color="auto" w:fill="F5F5F5"/>
        <w:ind w:left="360"/>
        <w:rPr>
          <w:lang w:val="en-US"/>
        </w:rPr>
      </w:pPr>
      <w:r w:rsidRPr="006642CD">
        <w:rPr>
          <w:rFonts w:ascii="Courier New" w:eastAsia="Courier New" w:hAnsi="Courier New" w:cs="Courier New"/>
          <w:color w:val="1A237E"/>
          <w:sz w:val="18"/>
          <w:szCs w:val="18"/>
          <w:lang w:val="en-US"/>
        </w:rPr>
        <w:t>export DB_URL_PROD="postgresql+asyncpg://..."</w:t>
      </w:r>
    </w:p>
    <w:p w14:paraId="4F2DAAA5" w14:textId="77777777" w:rsidR="006A7E93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./scripts/backup_prod.sh</w:t>
      </w:r>
    </w:p>
    <w:p w14:paraId="25F86033" w14:textId="77777777" w:rsidR="006A7E93" w:rsidRDefault="006A7E93">
      <w:pPr>
        <w:spacing w:before="60" w:after="80"/>
      </w:pPr>
    </w:p>
    <w:p w14:paraId="448F395A" w14:textId="77777777" w:rsidR="006A7E93" w:rsidRDefault="00000000">
      <w:pPr>
        <w:pStyle w:val="Ttulo2"/>
        <w:spacing w:before="300"/>
      </w:pPr>
      <w:r>
        <w:rPr>
          <w:color w:val="1B5E20"/>
        </w:rPr>
        <w:t>A.3 Variables de entorno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3476"/>
        <w:gridCol w:w="3161"/>
      </w:tblGrid>
      <w:tr w:rsidR="006A7E93" w14:paraId="48B89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0DB5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B4B0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Desarrollo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BF46" w14:textId="77777777" w:rsidR="006A7E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Producción</w:t>
            </w:r>
          </w:p>
        </w:tc>
      </w:tr>
      <w:tr w:rsidR="006A7E93" w14:paraId="269BB5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FDFD" w14:textId="77777777" w:rsidR="006A7E93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B25F" w14:textId="77777777" w:rsidR="006A7E93" w:rsidRDefault="00000000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A9E0" w14:textId="77777777" w:rsidR="006A7E93" w:rsidRDefault="00000000">
            <w:r>
              <w:rPr>
                <w:sz w:val="20"/>
                <w:szCs w:val="20"/>
              </w:rPr>
              <w:t>production</w:t>
            </w:r>
          </w:p>
        </w:tc>
      </w:tr>
      <w:tr w:rsidR="006A7E93" w14:paraId="47DFB8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EE57" w14:textId="77777777" w:rsidR="006A7E93" w:rsidRDefault="00000000">
            <w:r>
              <w:rPr>
                <w:sz w:val="20"/>
                <w:szCs w:val="20"/>
              </w:rPr>
              <w:t>DB_URL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5088" w14:textId="77777777" w:rsidR="006A7E93" w:rsidRDefault="00000000">
            <w:r>
              <w:rPr>
                <w:sz w:val="20"/>
                <w:szCs w:val="20"/>
              </w:rPr>
              <w:t>sqlite+aiosqlite:///./maduraapp_dev.db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2B79" w14:textId="77777777" w:rsidR="006A7E93" w:rsidRDefault="00000000">
            <w:r>
              <w:rPr>
                <w:sz w:val="20"/>
                <w:szCs w:val="20"/>
              </w:rPr>
              <w:t>postgresql+asyncpg://... (Supabase)</w:t>
            </w:r>
          </w:p>
        </w:tc>
      </w:tr>
      <w:tr w:rsidR="006A7E93" w14:paraId="5ED61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C2B2" w14:textId="77777777" w:rsidR="006A7E93" w:rsidRDefault="00000000">
            <w:r>
              <w:rPr>
                <w:sz w:val="20"/>
                <w:szCs w:val="20"/>
              </w:rPr>
              <w:t>CONFIDENCE_THRESHOLD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15DB" w14:textId="77777777" w:rsidR="006A7E93" w:rsidRDefault="00000000">
            <w:r>
              <w:rPr>
                <w:sz w:val="20"/>
                <w:szCs w:val="20"/>
              </w:rPr>
              <w:t>0.55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61AE" w14:textId="77777777" w:rsidR="006A7E93" w:rsidRDefault="00000000">
            <w:r>
              <w:rPr>
                <w:sz w:val="20"/>
                <w:szCs w:val="20"/>
              </w:rPr>
              <w:t>0.55</w:t>
            </w:r>
          </w:p>
        </w:tc>
      </w:tr>
      <w:tr w:rsidR="006A7E93" w14:paraId="6F2AA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2FC7" w14:textId="77777777" w:rsidR="006A7E93" w:rsidRDefault="00000000">
            <w:r>
              <w:rPr>
                <w:sz w:val="20"/>
                <w:szCs w:val="20"/>
              </w:rPr>
              <w:t>YOLO_MODEL_PATH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CD12" w14:textId="77777777" w:rsidR="006A7E93" w:rsidRDefault="00000000">
            <w:r>
              <w:rPr>
                <w:sz w:val="20"/>
                <w:szCs w:val="20"/>
              </w:rPr>
              <w:t>weights/yolo26n_maduraapp.pt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F4F8" w14:textId="77777777" w:rsidR="006A7E93" w:rsidRDefault="00000000">
            <w:r>
              <w:rPr>
                <w:sz w:val="20"/>
                <w:szCs w:val="20"/>
              </w:rPr>
              <w:t>weights/yolo26n_maduraapp.pt</w:t>
            </w:r>
          </w:p>
        </w:tc>
      </w:tr>
      <w:tr w:rsidR="006A7E93" w14:paraId="6028C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CCFA" w14:textId="77777777" w:rsidR="006A7E93" w:rsidRDefault="00000000">
            <w:r>
              <w:rPr>
                <w:sz w:val="20"/>
                <w:szCs w:val="20"/>
              </w:rPr>
              <w:t>AUTH_SECRET_KEY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823D" w14:textId="77777777" w:rsidR="006A7E93" w:rsidRDefault="00000000">
            <w:r>
              <w:rPr>
                <w:sz w:val="20"/>
                <w:szCs w:val="20"/>
              </w:rPr>
              <w:t>dev_secret_key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3BD3" w14:textId="77777777" w:rsidR="006A7E93" w:rsidRDefault="00000000">
            <w:r>
              <w:rPr>
                <w:sz w:val="20"/>
                <w:szCs w:val="20"/>
              </w:rPr>
              <w:t>Auto-generado por Render</w:t>
            </w:r>
          </w:p>
        </w:tc>
      </w:tr>
    </w:tbl>
    <w:p w14:paraId="16D09D4D" w14:textId="77777777" w:rsidR="006A7E93" w:rsidRDefault="006A7E93">
      <w:pPr>
        <w:spacing w:before="60" w:after="80"/>
      </w:pPr>
    </w:p>
    <w:p w14:paraId="5C2F5C53" w14:textId="77777777" w:rsidR="006A7E93" w:rsidRDefault="00000000">
      <w:pPr>
        <w:pStyle w:val="Ttulo2"/>
        <w:spacing w:before="300"/>
      </w:pPr>
      <w:r>
        <w:rPr>
          <w:color w:val="1B5E20"/>
        </w:rPr>
        <w:t>A.4 Referencias</w:t>
      </w:r>
    </w:p>
    <w:p w14:paraId="1FF5D5B0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 w:rsidRPr="006642CD">
        <w:rPr>
          <w:lang w:val="en-US"/>
        </w:rPr>
        <w:t xml:space="preserve">Kruchten, P. (1995). Architectural Blueprints — The 4+1 View Model. </w:t>
      </w:r>
      <w:r>
        <w:t>IEEE Software, 12(6), 42-50.</w:t>
      </w:r>
    </w:p>
    <w:p w14:paraId="35138C3E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 w:rsidRPr="006642CD">
        <w:rPr>
          <w:lang w:val="en-US"/>
        </w:rPr>
        <w:t xml:space="preserve">Chapman et al. (2000). CRISP-DM 1.0: Step-by-step data mining guide. </w:t>
      </w:r>
      <w:r>
        <w:t>SPSS Inc.</w:t>
      </w:r>
    </w:p>
    <w:p w14:paraId="49F7EF0E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FastAPI documentation: https://fastapi.tiangolo.com</w:t>
      </w:r>
    </w:p>
    <w:p w14:paraId="479ABF55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Ultralytics YOLO: https://docs.ultralytics.com</w:t>
      </w:r>
    </w:p>
    <w:p w14:paraId="16AAF227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t>Android CameraX: https://developer.android.com/training/camerax</w:t>
      </w:r>
    </w:p>
    <w:p w14:paraId="37188694" w14:textId="77777777" w:rsidR="006A7E93" w:rsidRPr="006642CD" w:rsidRDefault="00000000">
      <w:pPr>
        <w:pStyle w:val="Prrafodelista"/>
        <w:numPr>
          <w:ilvl w:val="0"/>
          <w:numId w:val="2"/>
        </w:numPr>
        <w:spacing w:before="40" w:after="60"/>
        <w:rPr>
          <w:lang w:val="en-US"/>
        </w:rPr>
      </w:pPr>
      <w:r w:rsidRPr="006642CD">
        <w:rPr>
          <w:lang w:val="en-US"/>
        </w:rPr>
        <w:lastRenderedPageBreak/>
        <w:t>Render Blueprint Spec: https://render.com/docs/blueprint-spec</w:t>
      </w:r>
    </w:p>
    <w:p w14:paraId="42EFAF63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 w:rsidRPr="006642CD">
        <w:rPr>
          <w:lang w:val="en-US"/>
        </w:rPr>
        <w:t xml:space="preserve">FAO (2019). The State of Food and Agriculture 2019: Food loss and waste reduction. </w:t>
      </w:r>
      <w:r>
        <w:t>Rome.</w:t>
      </w:r>
    </w:p>
    <w:p w14:paraId="002837B8" w14:textId="77777777" w:rsidR="006A7E93" w:rsidRDefault="00000000">
      <w:pPr>
        <w:pStyle w:val="Prrafodelista"/>
        <w:numPr>
          <w:ilvl w:val="0"/>
          <w:numId w:val="2"/>
        </w:numPr>
        <w:spacing w:before="40" w:after="60"/>
      </w:pPr>
      <w:r>
        <w:t>ODEPA: Informes técnicos post-cosecha frutas climatéricas, Chile 2023-2025.</w:t>
      </w:r>
    </w:p>
    <w:sectPr w:rsidR="006A7E9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8FBBB" w14:textId="77777777" w:rsidR="00104360" w:rsidRDefault="00104360">
      <w:r>
        <w:separator/>
      </w:r>
    </w:p>
  </w:endnote>
  <w:endnote w:type="continuationSeparator" w:id="0">
    <w:p w14:paraId="66E4FC61" w14:textId="77777777" w:rsidR="00104360" w:rsidRDefault="00104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2C4EF" w14:textId="77777777" w:rsidR="006A7E93" w:rsidRDefault="00000000">
    <w:pPr>
      <w:pBdr>
        <w:top w:val="single" w:sz="4" w:space="1" w:color="C8E6C9"/>
      </w:pBd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6642CD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6642CD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65BD1" w14:textId="77777777" w:rsidR="00104360" w:rsidRDefault="00104360">
      <w:r>
        <w:separator/>
      </w:r>
    </w:p>
  </w:footnote>
  <w:footnote w:type="continuationSeparator" w:id="0">
    <w:p w14:paraId="7CD80272" w14:textId="77777777" w:rsidR="00104360" w:rsidRDefault="00104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77A8" w14:textId="77777777" w:rsidR="006A7E93" w:rsidRDefault="00000000">
    <w:pPr>
      <w:pBdr>
        <w:bottom w:val="single" w:sz="4" w:space="1" w:color="C8E6C9"/>
      </w:pBdr>
    </w:pPr>
    <w:r>
      <w:rPr>
        <w:color w:val="555555"/>
        <w:sz w:val="18"/>
        <w:szCs w:val="18"/>
      </w:rPr>
      <w:t>MaduraApp — Informe Técnico Evaluación 2 · TPY1101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7AC"/>
    <w:multiLevelType w:val="hybridMultilevel"/>
    <w:tmpl w:val="66C0654E"/>
    <w:lvl w:ilvl="0" w:tplc="E1DAEFD0">
      <w:start w:val="1"/>
      <w:numFmt w:val="bullet"/>
      <w:lvlText w:val="●"/>
      <w:lvlJc w:val="left"/>
      <w:pPr>
        <w:ind w:left="720" w:hanging="360"/>
      </w:pPr>
    </w:lvl>
    <w:lvl w:ilvl="1" w:tplc="A1E0B73C">
      <w:start w:val="1"/>
      <w:numFmt w:val="bullet"/>
      <w:lvlText w:val="○"/>
      <w:lvlJc w:val="left"/>
      <w:pPr>
        <w:ind w:left="1440" w:hanging="360"/>
      </w:pPr>
    </w:lvl>
    <w:lvl w:ilvl="2" w:tplc="EF9237D6">
      <w:start w:val="1"/>
      <w:numFmt w:val="bullet"/>
      <w:lvlText w:val="■"/>
      <w:lvlJc w:val="left"/>
      <w:pPr>
        <w:ind w:left="2160" w:hanging="360"/>
      </w:pPr>
    </w:lvl>
    <w:lvl w:ilvl="3" w:tplc="789A38C4">
      <w:start w:val="1"/>
      <w:numFmt w:val="bullet"/>
      <w:lvlText w:val="●"/>
      <w:lvlJc w:val="left"/>
      <w:pPr>
        <w:ind w:left="2880" w:hanging="360"/>
      </w:pPr>
    </w:lvl>
    <w:lvl w:ilvl="4" w:tplc="0742C062">
      <w:start w:val="1"/>
      <w:numFmt w:val="bullet"/>
      <w:lvlText w:val="○"/>
      <w:lvlJc w:val="left"/>
      <w:pPr>
        <w:ind w:left="3600" w:hanging="360"/>
      </w:pPr>
    </w:lvl>
    <w:lvl w:ilvl="5" w:tplc="04FEF330">
      <w:start w:val="1"/>
      <w:numFmt w:val="bullet"/>
      <w:lvlText w:val="■"/>
      <w:lvlJc w:val="left"/>
      <w:pPr>
        <w:ind w:left="4320" w:hanging="360"/>
      </w:pPr>
    </w:lvl>
    <w:lvl w:ilvl="6" w:tplc="04743B98">
      <w:start w:val="1"/>
      <w:numFmt w:val="bullet"/>
      <w:lvlText w:val="●"/>
      <w:lvlJc w:val="left"/>
      <w:pPr>
        <w:ind w:left="5040" w:hanging="360"/>
      </w:pPr>
    </w:lvl>
    <w:lvl w:ilvl="7" w:tplc="88780A9E">
      <w:start w:val="1"/>
      <w:numFmt w:val="bullet"/>
      <w:lvlText w:val="●"/>
      <w:lvlJc w:val="left"/>
      <w:pPr>
        <w:ind w:left="5760" w:hanging="360"/>
      </w:pPr>
    </w:lvl>
    <w:lvl w:ilvl="8" w:tplc="C10EAE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2317DE"/>
    <w:multiLevelType w:val="hybridMultilevel"/>
    <w:tmpl w:val="A460A966"/>
    <w:lvl w:ilvl="0" w:tplc="2982E138">
      <w:start w:val="1"/>
      <w:numFmt w:val="bullet"/>
      <w:lvlText w:val="•"/>
      <w:lvlJc w:val="left"/>
      <w:pPr>
        <w:ind w:left="720" w:hanging="360"/>
      </w:pPr>
    </w:lvl>
    <w:lvl w:ilvl="1" w:tplc="CBDEAB1C">
      <w:start w:val="1"/>
      <w:numFmt w:val="bullet"/>
      <w:lvlText w:val="◦"/>
      <w:lvlJc w:val="left"/>
      <w:pPr>
        <w:ind w:left="1080" w:hanging="360"/>
      </w:pPr>
    </w:lvl>
    <w:lvl w:ilvl="2" w:tplc="E9867302">
      <w:numFmt w:val="decimal"/>
      <w:lvlText w:val=""/>
      <w:lvlJc w:val="left"/>
    </w:lvl>
    <w:lvl w:ilvl="3" w:tplc="7D20C428">
      <w:numFmt w:val="decimal"/>
      <w:lvlText w:val=""/>
      <w:lvlJc w:val="left"/>
    </w:lvl>
    <w:lvl w:ilvl="4" w:tplc="D914564E">
      <w:numFmt w:val="decimal"/>
      <w:lvlText w:val=""/>
      <w:lvlJc w:val="left"/>
    </w:lvl>
    <w:lvl w:ilvl="5" w:tplc="7CF671C0">
      <w:numFmt w:val="decimal"/>
      <w:lvlText w:val=""/>
      <w:lvlJc w:val="left"/>
    </w:lvl>
    <w:lvl w:ilvl="6" w:tplc="2FE4CE36">
      <w:numFmt w:val="decimal"/>
      <w:lvlText w:val=""/>
      <w:lvlJc w:val="left"/>
    </w:lvl>
    <w:lvl w:ilvl="7" w:tplc="995833D6">
      <w:numFmt w:val="decimal"/>
      <w:lvlText w:val=""/>
      <w:lvlJc w:val="left"/>
    </w:lvl>
    <w:lvl w:ilvl="8" w:tplc="E20C7A58">
      <w:numFmt w:val="decimal"/>
      <w:lvlText w:val=""/>
      <w:lvlJc w:val="left"/>
    </w:lvl>
  </w:abstractNum>
  <w:num w:numId="1" w16cid:durableId="665523740">
    <w:abstractNumId w:val="0"/>
    <w:lvlOverride w:ilvl="0">
      <w:startOverride w:val="1"/>
    </w:lvlOverride>
  </w:num>
  <w:num w:numId="2" w16cid:durableId="7228704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93"/>
    <w:rsid w:val="00104360"/>
    <w:rsid w:val="006642CD"/>
    <w:rsid w:val="006A7E93"/>
    <w:rsid w:val="006F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F797"/>
  <w15:docId w15:val="{3389DE38-E8BD-4D40-A119-E2136C04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B5E20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388E3C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CAF5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4593</Words>
  <Characters>25267</Characters>
  <Application>Microsoft Office Word</Application>
  <DocSecurity>0</DocSecurity>
  <Lines>210</Lines>
  <Paragraphs>59</Paragraphs>
  <ScaleCrop>false</ScaleCrop>
  <Company/>
  <LinksUpToDate>false</LinksUpToDate>
  <CharactersWithSpaces>29801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VICENTE ARO KATH</cp:lastModifiedBy>
  <cp:revision>2</cp:revision>
  <dcterms:created xsi:type="dcterms:W3CDTF">2026-05-27T08:46:00Z</dcterms:created>
  <dcterms:modified xsi:type="dcterms:W3CDTF">2026-05-28T06:21:00Z</dcterms:modified>
</cp:coreProperties>
</file>