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5DE2CECE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22.022.498-8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0BB45B4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211F432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774DAC2F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Claudio Vicente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3D55B8B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4760397C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7F9EA17A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Aro Kath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1C9BABD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1B1BC713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5D90BAFD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Lead Developer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03012D6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13B0DC54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4B84E5E1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MaduraApp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: Reducción del Desperdicio Alimentario mediante Visión Computacional y Arquitectura Cloud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72466758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Sistema integral de análisis de madurez de frutas climatéricas mediante inteligencia artificial. Integra una aplicación móvil nativa (Android) con un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escalable en la nube para clasificar el estado de madurez de 4 tipos de frutas (Aguacate Hass, Plátano, Tomate USDA, Mango) usando detección de objetos en tiempo real con YOLO26n.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3F93EA91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Aproximadamente 1.300 millones de toneladas de alimentos se desperdician anualmente a nivel mundial. En el sector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retail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y doméstico, el desperdicio ocurre por: falta de capacitación técnica, evaluaciones visuales subjetivas sin estandarización, ausencia de herramientas digitales no invasivas, y variabilidad estacional en la calidad de fruta. Los métodos tradicionales (colorímetros) son costosos (&gt;USD 500) e inaccesibles para pequeños comerciantes.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3765BEE1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Plataforma accesible (costo bajo,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free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) que proporcione diagnóstico objetivo y no invasivo en menos de 5 segundos mediante visión artificial, empoderando a consumidores y operadores de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retail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tomar decisiones informadas sobre compra y almacenamiento.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67CE0E7" w14:textId="77777777" w:rsidR="00A00297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1. Desarrollar una solución informática integral que clasifique el estado de madurez de frutas climatéricas para reducir desperdicio alimentario mediante visión computacional.</w:t>
            </w:r>
          </w:p>
          <w:p w14:paraId="0ABD1949" w14:textId="77777777" w:rsidR="00A00297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2. Implementar un modelo de IA (YOLO26n) para detección y clasificación de 4 tipos de frutos.</w:t>
            </w:r>
          </w:p>
          <w:p w14:paraId="27EE4908" w14:textId="77777777" w:rsidR="00A00297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3. Desarrollar una </w:t>
            </w:r>
            <w:proofErr w:type="gram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app</w:t>
            </w:r>
            <w:proofErr w:type="gram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móvil nativa en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CameraX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captura y visualización instantánea de resultados.</w:t>
            </w:r>
          </w:p>
          <w:p w14:paraId="6D17DD12" w14:textId="7B748468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4. Configurar un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de alto rendimiento con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inferencia remota escalable en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(Render/AWS).</w:t>
            </w:r>
          </w:p>
        </w:tc>
      </w:tr>
      <w:tr w:rsidR="307A1615" w:rsidRPr="00A00297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AAE883E" w14:textId="77777777" w:rsidR="00A00297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1. Entrenar modelo YOLO26n con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personalizado (mínimo 200 imágenes/clase, 4 clases de frutas).</w:t>
            </w:r>
          </w:p>
          <w:p w14:paraId="7B06A17B" w14:textId="77777777" w:rsidR="00A00297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2. Diseñar e implementar API REST con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que responda inferencias en latencia &lt;200ms.</w:t>
            </w:r>
          </w:p>
          <w:p w14:paraId="4925AD67" w14:textId="77777777" w:rsidR="00A00297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3. Desarrollar interfaz Android con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CameraX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Retrofit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y Room para captura, análisis y registro del historial de análisis.</w:t>
            </w:r>
          </w:p>
          <w:p w14:paraId="7F8AC194" w14:textId="457A2435" w:rsidR="307A1615" w:rsidRPr="00A00297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  <w:t xml:space="preserve">4.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  <w:t>Desplegar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  <w:t xml:space="preserve"> backend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  <w:t>en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  <w:t xml:space="preserve"> cloud (Render/AWS App Runner) con CI/CD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  <w:t>mediante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20"/>
                <w:szCs w:val="20"/>
                <w:lang w:val="en-US"/>
              </w:rPr>
              <w:t xml:space="preserve"> GitHub Actions.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46799C3C" w:rsidR="307A1615" w:rsidRDefault="00A00297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La aplicación permitirá la clasificación en tiempo real del estado de madurez de 4 frutas climatéricas (Aguacate Hass, Plátano, Tomate USDA, Mango) mediante captura fotográfica desde dispositivo Android. El sistema incluye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escalable en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lastRenderedPageBreak/>
              <w:t>cloud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, historial de análisis con persistencia local y remota, y cumple con estándares de seguridad (HTTPS/TLS 1.2+, JWT). No incluye soporte para otras frutas ni plataforma iOS en esta versión.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C1E9150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Antecedentes y motivación:</w:t>
            </w:r>
          </w:p>
          <w:p w14:paraId="59AAD5BE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MaduraApp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surge como respuesta a un desafío crítico del desarrollo sostenible: la ineficiencia en la cadena de suministro agroalimentaria. El desperdicio de frutas frescas es impulsado por asimetría de información (consumidores y minoristas no pueden determinar objetivamente la madurez) y falta de herramientas de precisión agrícola accesibles.</w:t>
            </w:r>
          </w:p>
          <w:p w14:paraId="0D54703C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A8AB177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El proyecto converge tres tendencias tecnológicas:</w:t>
            </w:r>
          </w:p>
          <w:p w14:paraId="21F630DD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Visión artificial democratizada: YOLO26n reduce significativamente latencia y requerimientos de GPU vs. generaciones previas (YOLOv8).</w:t>
            </w:r>
          </w:p>
          <w:p w14:paraId="038807E7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APIs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REST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-native: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permite servir modelos de IA con latencia predecible (&lt;300ms) sin infraestructura dedicada.</w:t>
            </w:r>
          </w:p>
          <w:p w14:paraId="589057AE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Desarrollo Android moderno: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Jetpack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CameraX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proporciona acceso a hardware de cámara con precisión milimétrica.</w:t>
            </w:r>
          </w:p>
          <w:p w14:paraId="43715B11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FA30706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Público objetivo:</w:t>
            </w:r>
          </w:p>
          <w:p w14:paraId="07A63A3F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Consumidores finales y operadores de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retail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que necesitan evaluar la madurez de frutas de forma rápida, objetiva y no invasiva, sin necesidad de equipos especializados costosos.</w:t>
            </w:r>
          </w:p>
          <w:p w14:paraId="3ECA3D51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183350B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Estado del arte:</w:t>
            </w:r>
          </w:p>
          <w:p w14:paraId="1E1EB53D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Los métodos tradicionales de evaluación de madurez incluyen colorímetros (&gt;USD 500), refractómetros y análisis destructivos de laboratorio. Aplicaciones móviles existentes no combinan detección por IA, latencia en tiempo real y arquitectura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escalable para frutas climatéricas.</w:t>
            </w:r>
          </w:p>
          <w:p w14:paraId="0E6373D1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5C7C4B2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Origen de la problemática:</w:t>
            </w:r>
          </w:p>
          <w:p w14:paraId="58AD16E8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Aproximadamente 1.300 millones de toneladas de alimentos se desperdician anualmente a nivel mundial (FAO). La evaluación subjetiva e inconsistente de la madurez es un factor crítico que genera pérdidas en toda la cadena: productor, distribuidora,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retail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y hogar.</w:t>
            </w:r>
          </w:p>
          <w:p w14:paraId="633D7D2B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565126A" w14:textId="77777777" w:rsidR="00A00297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Relevancia académica:</w:t>
            </w:r>
          </w:p>
          <w:p w14:paraId="2D29C24E" w14:textId="647E8ED1" w:rsidR="009E044F" w:rsidRPr="307A1615" w:rsidRDefault="00A00297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El proyecto integra 4 áreas clave de la carrera: Ciencia de datos (CRISP-DM, métricas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mAP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≥75%), Ingeniería de software (arquitectura distribuida, MVVM, Scrum), Infraestructura (Docker, PaaS, CI/CD con GitHub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Actions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) y Ética e impacto (Ley 20.393, manejo responsable de datos, sostenibilidad).</w:t>
            </w: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54F0A5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 adopta una metodología HÍBRIDA que combina Scrum y CRISP-DM, adaptada a las necesidades del proyecto de software con componente de inteligencia artificial.</w:t>
            </w:r>
          </w:p>
          <w:p w14:paraId="4299F241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CA5180E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1. SCRUM — Para el desarrollo del software (Android +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):</w:t>
            </w:r>
          </w:p>
          <w:p w14:paraId="1C438DBD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2 semanas con entregables funcionales al final de cada sprint.</w:t>
            </w:r>
          </w:p>
          <w:p w14:paraId="571EE3EC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- Daily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standups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(síncronos o asíncronos según disponibilidad del equipo).</w:t>
            </w:r>
          </w:p>
          <w:p w14:paraId="38E6C9B3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- Reuniones de retrospectiva y planificación al inicio y fin de cada sprint.</w:t>
            </w:r>
          </w:p>
          <w:p w14:paraId="62650712" w14:textId="77777777" w:rsidR="00A00297" w:rsidRP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</w:pPr>
            <w:r w:rsidRPr="00A0029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- Product Backlog </w:t>
            </w:r>
            <w:proofErr w:type="spellStart"/>
            <w:r w:rsidRPr="00A0029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>administrado</w:t>
            </w:r>
            <w:proofErr w:type="spellEnd"/>
            <w:r w:rsidRPr="00A0029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029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>en</w:t>
            </w:r>
            <w:proofErr w:type="spellEnd"/>
            <w:r w:rsidRPr="00A00297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GitHub Projects.</w:t>
            </w:r>
          </w:p>
          <w:p w14:paraId="4F9F0F0E" w14:textId="77777777" w:rsidR="00A00297" w:rsidRP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</w:pPr>
          </w:p>
          <w:p w14:paraId="38190272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2. CRISP-DM — Para el ciclo de vida del modelo de visión artificial:</w:t>
            </w:r>
          </w:p>
          <w:p w14:paraId="6789E8E7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- Comprensión de negocio: definir criterios de éxito del modelo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≥75%, latencia &lt;200ms).</w:t>
            </w:r>
          </w:p>
          <w:p w14:paraId="5F90AC3C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- Comprensión y preparación de datos: recolección y etiquetado de imágenes (60-80% del esfuerzo total de datos).</w:t>
            </w:r>
          </w:p>
          <w:p w14:paraId="5DB66D2F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- Modelado: entrenamiento y ajuste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hiperparámetros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del modelo YOLO26n Nano.</w:t>
            </w:r>
          </w:p>
          <w:p w14:paraId="7DAB0C82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- Evaluación: métricas de precisión,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recall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sobre conjunto de validación.</w:t>
            </w:r>
          </w:p>
          <w:p w14:paraId="2FE70230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- Despliegue: exportación del modelo e integración en 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11212EE0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C193FAE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Justificación:</w:t>
            </w:r>
          </w:p>
          <w:p w14:paraId="718D5D3A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Scrum maneja la incertidumbre técnica inherente al desarrollo de software; CRISP-DM maneja la incertidumbre propia del modelado de IA. Ambas metodologías se solapan: mientras Scrum desarrolla la API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CRISP-DM entrena y valida el modelo en paralelo, permitiendo integración continua.</w:t>
            </w:r>
          </w:p>
          <w:p w14:paraId="0FBDF0FC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135F927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Roles y responsabilidades del equipo:</w:t>
            </w:r>
          </w:p>
          <w:p w14:paraId="6A14ADEC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- Integrante 1 (QA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): desarrollo de la aplicación Android, pruebas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end-to-end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validación de la interfaz de usuario.</w:t>
            </w:r>
          </w:p>
          <w:p w14:paraId="694C836A" w14:textId="77777777" w:rsidR="00A00297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- Integrante 2 (DBA / Analista Funcional / Líder): diseño del modelo de datos, administración de base de datos PostgreSQL, coordinación del equipo y definición de requerimientos.</w:t>
            </w:r>
          </w:p>
          <w:p w14:paraId="3F40C267" w14:textId="21C03209" w:rsidR="307A1615" w:rsidRDefault="00A00297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- Integrante 3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/ Infraestructura): desarrollo de la API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configuración de Docker, despliegue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CI/CD.</w:t>
            </w: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2F91C2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Infraestructura a utilizar</w:t>
            </w:r>
            <w:proofErr w:type="gram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:</w:t>
            </w:r>
          </w:p>
          <w:p w14:paraId="0A290572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Cliente (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): Dispositivos Android 10+, Android Studio como IDE.</w:t>
            </w:r>
          </w:p>
          <w:p w14:paraId="5F48C97B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Servidor (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): Python 3.12 sobre contenedor Docker, desplegado en Render o AWS App Runner (PaaS, free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compatible).</w:t>
            </w:r>
          </w:p>
          <w:p w14:paraId="3692D6B8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Cloud: Render o AWS App Runner con SSL automático (TLS 1.2+) y escalado horizontal automático.</w:t>
            </w:r>
          </w:p>
          <w:p w14:paraId="6057D916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Control de versiones: GitHub (repositorio público: https://github.com/apotheosisss/MaduraApp).</w:t>
            </w:r>
          </w:p>
          <w:p w14:paraId="3F099448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  <w:p w14:paraId="705763BB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Arquitectura de software:</w:t>
            </w:r>
          </w:p>
          <w:p w14:paraId="237491C7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Arquitectura cliente-servidor distribuida con tres capas:</w:t>
            </w:r>
          </w:p>
          <w:p w14:paraId="08F3341B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1. Capa Presentación: Aplicación Android (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) con patrón MVVM.</w:t>
            </w:r>
          </w:p>
          <w:p w14:paraId="4FE15688" w14:textId="77777777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2. Capa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Lógica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Negocio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: API REST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FastAPI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(Python) con endpoint /v1/predict, /v1/history, /v1/health.</w:t>
            </w:r>
          </w:p>
          <w:p w14:paraId="63DC46F7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3. Capa de Datos: PostgreSQL en producción / SQLite en desarrollo; Room DB local en el cliente Android.</w:t>
            </w:r>
          </w:p>
          <w:p w14:paraId="28C82282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  <w:p w14:paraId="65641F76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Flujo: Android App (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CameraX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) → HTTP/REST →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→ YOLO26n (inferencia) + PostgreSQL (historial).</w:t>
            </w:r>
          </w:p>
          <w:p w14:paraId="25A98806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  <w:p w14:paraId="2758FB51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Lenguajes de programación:</w:t>
            </w:r>
          </w:p>
          <w:p w14:paraId="01FC545D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(aplicación Android)</w:t>
            </w:r>
          </w:p>
          <w:p w14:paraId="6E87F675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Python 3.12 (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+ modelo YOLO26n)</w:t>
            </w:r>
          </w:p>
          <w:p w14:paraId="15C9FD24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SQL (consultas PostgreSQL / SQLite)</w:t>
            </w:r>
          </w:p>
          <w:p w14:paraId="1F0A11BC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  <w:p w14:paraId="07E235FA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Framework, dependencias y/o librerías a utilizar:</w:t>
            </w:r>
          </w:p>
          <w:p w14:paraId="2A27C158" w14:textId="77777777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Android: Kotlin, Jetpack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CameraX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, Retrofit (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cliente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HTTP async), Paging (lazy loading), Room (BD local SQLite), Coroutines.</w:t>
            </w:r>
          </w:p>
          <w:p w14:paraId="66AF8379" w14:textId="77777777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Backend: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FastAPI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0.135,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Uvicorn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ASGI,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SQLAlchemy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ORM (async),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Pydantic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validación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Ultralytics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 YOLO26n.</w:t>
            </w:r>
          </w:p>
          <w:p w14:paraId="044C7312" w14:textId="77777777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Testing: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Pytest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pytest-asyncio</w:t>
            </w:r>
            <w:proofErr w:type="spellEnd"/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.</w:t>
            </w:r>
          </w:p>
          <w:p w14:paraId="57F8B5A4" w14:textId="77777777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  <w:t>DevOps: Docker, GitHub Actions (CI/CD).</w:t>
            </w:r>
          </w:p>
          <w:p w14:paraId="408B5363" w14:textId="77777777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  <w:lang w:val="en-US"/>
              </w:rPr>
            </w:pPr>
          </w:p>
          <w:p w14:paraId="08E4D73C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Base de datos:</w:t>
            </w:r>
          </w:p>
          <w:p w14:paraId="7FA6C21E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- Producción: PostgreSQL (alojada en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, gestionada mediante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ORM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async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).</w:t>
            </w:r>
          </w:p>
          <w:p w14:paraId="1F0F24F4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Desarrollo local: SQLite.</w:t>
            </w:r>
          </w:p>
          <w:p w14:paraId="1A558FCB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Cliente móvil: Room DB (SQLite embebido en Android) para persistencia local del historial de análisis.</w:t>
            </w:r>
          </w:p>
          <w:p w14:paraId="6BCBC757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  <w:p w14:paraId="5A524F73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lastRenderedPageBreak/>
              <w:t>Repositorio:</w:t>
            </w:r>
          </w:p>
          <w:p w14:paraId="10A3D337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https://github.com/apotheosisss/MaduraApp</w:t>
            </w:r>
          </w:p>
          <w:p w14:paraId="7D6637FE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  <w:p w14:paraId="04E564B6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Otros:</w:t>
            </w:r>
          </w:p>
          <w:p w14:paraId="55AB5C5E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- Modelo de IA: YOLO26n (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Ultralytics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, enero 2026). Arquitectura CNN sin NMS. Entrada: 640×640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px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. Inferencia: &lt;200ms en CPU. Entrenado en 4 clases (Aguacate Hass, Plátano, Tomate USDA, Mango).</w:t>
            </w:r>
          </w:p>
          <w:p w14:paraId="73C509B0" w14:textId="777777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- Seguridad: HTTPS/TLS 1.2+ en todas las comunicaciones. Autenticación JWT (Auth0 o equivalente). Validación de datos con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schemas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. Logs de auditoría.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Compliance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: Ley 20.393, políticas Duoc UC.</w:t>
            </w:r>
          </w:p>
          <w:p w14:paraId="3C1C5FB3" w14:textId="6911A6A3" w:rsidR="307A1615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- Presupuesto: Cloud gratuito (free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 xml:space="preserve"> Render/AWS). Sin costo de licencias de software (todo open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source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).</w:t>
            </w: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62F9EFD2" w:rsidR="307A1615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1F8AC0AC" w:rsidR="307A1615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Comprensión de negocio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2672AEC2" w:rsidR="307A1615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Análisis de problemática,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stakeholders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datos disponibles. Definición de criterios de éxito del proyecto.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5D4FA0F1" w:rsidR="307A1615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ERS, Ishikawa, literatura FAO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3930DC1" w14:textId="52DE368F" w:rsidR="307A1615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7781D0E7" w:rsidR="307A1615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Equipo (Líder: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2)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66EC9CD7" w:rsidR="307A1615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Criterios de éxito definidos y documentados</w:t>
            </w:r>
          </w:p>
        </w:tc>
      </w:tr>
      <w:tr w:rsidR="00A00297" w14:paraId="57822462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E90357" w14:textId="36BAA622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31DECB" w14:textId="31843AB9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Recolección y etiquetado de datos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3D08CF" w14:textId="38CD92EA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Captura de imágenes de 4 frutas en 3 estados de madurez. Etiquetado manual con herramienta de anotación.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87B8BA" w14:textId="4189EE54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Cámara,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público,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LabelImg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18C69502" w14:textId="6388E5C1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4F349D" w14:textId="15E303C5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2 (DBA/Analista)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A21812" w14:textId="41144A33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Mínimo 200 imágenes/clase</w:t>
            </w:r>
          </w:p>
        </w:tc>
      </w:tr>
      <w:tr w:rsidR="00A00297" w14:paraId="4D418247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721935" w14:textId="652FAA71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3DCC8A" w14:textId="70AAAA48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Setup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infraestructura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DC8C26" w14:textId="5E538850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Configuración de Docker,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scaffolding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esquema de base de datos PostgreSQL, repositorio Git.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F94242" w14:textId="45A13E27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Docker, Git, SQL, VS Code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666F9725" w14:textId="55DA36E2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0656FB" w14:textId="2F78585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3 (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/Infra)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43D4A5" w14:textId="36E1CC16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Base API operativa en S4</w:t>
            </w:r>
          </w:p>
        </w:tc>
      </w:tr>
      <w:tr w:rsidR="00A00297" w14:paraId="2CB3B303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1492F9" w14:textId="04E737AF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571C9E" w14:textId="354FF3E4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Entrenamiento YOLO26n v1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F1C226" w14:textId="574C37F6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Fine-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tuning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del modelo en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custom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. Ajuste de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lastRenderedPageBreak/>
              <w:t>hiperparámetros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hasta alcanzar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mAP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≥75%.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B20319" w14:textId="220BB2CF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lastRenderedPageBreak/>
              <w:t xml:space="preserve">GPU Google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Colab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Ultralytics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12DA103" w14:textId="35D76BE4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6BC24" w14:textId="2452E89D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2 (DBA/Analista)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1EC98EE" w14:textId="1BB2A043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Target: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mAP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≥75%</w:t>
            </w:r>
          </w:p>
        </w:tc>
      </w:tr>
      <w:tr w:rsidR="00A00297" w14:paraId="575A82A6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08BE9F" w14:textId="4652F292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85CF3F" w14:textId="7730A3D3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Desarrollo Android base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6C9CE6" w14:textId="2009DF39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Integración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CameraX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layout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principal, navegación entre pantallas.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CBE485" w14:textId="35C55411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Android Studio,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Kotlin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1C0A884D" w14:textId="6E36D92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1BBE79" w14:textId="4935AA39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1 (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/QA)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2671341" w14:textId="2AD02CB1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App captura y muestra imagen en pantalla</w:t>
            </w:r>
          </w:p>
        </w:tc>
      </w:tr>
      <w:tr w:rsidR="00A00297" w14:paraId="634D2A6C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286CA2" w14:textId="22616573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6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DC4BD4" w14:textId="0D7DBC0E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Integración API-Modelo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560111" w14:textId="2BA41F4F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Implementación del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POST /v1/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predict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. Serialización de resultados con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73EF87" w14:textId="5251D258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Postman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1CB8B562" w14:textId="27FF6019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1331F0" w14:textId="0B1668AA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3 (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/Infra)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6FAD02" w14:textId="75BA0378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Latencia &lt;200ms validada</w:t>
            </w:r>
          </w:p>
        </w:tc>
      </w:tr>
      <w:tr w:rsidR="00A00297" w14:paraId="564033F5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1D6FA7" w14:textId="78161511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7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513574" w14:textId="02332FEE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Consumo API desde móvil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7C908A" w14:textId="00C26F98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Integración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Retrofit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en Android, manejo de errores, UI semáforo con resultado de madurez.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1C1B91B" w14:textId="3E3FBB31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Coroutines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Retrofit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1FE6F26A" w14:textId="2DFD0E4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EE896C" w14:textId="60198B77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1 (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/QA)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F1AE7EC" w14:textId="4F082D9F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UI semáforo funcional en dispositivo real</w:t>
            </w:r>
          </w:p>
        </w:tc>
      </w:tr>
      <w:tr w:rsidR="00A00297" w14:paraId="21F5AE1C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48777" w14:textId="692526E2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8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1DC6BB" w14:textId="5151AD94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Historial y persistencia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5DE05B" w14:textId="457CDBCF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Room DB local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en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 Android + endpoint GET /v1/history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en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 backend. 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Sincronización básica.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174D687" w14:textId="62097441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Room, SQLite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A56E038" w14:textId="1FBDDC93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E4A2C1" w14:textId="51C3A9A6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2 y 3 (DBA/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449ADB" w14:textId="5A5032A0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RF03 completado</w:t>
            </w:r>
          </w:p>
        </w:tc>
      </w:tr>
      <w:tr w:rsidR="00A00297" w14:paraId="37E44E6B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5384655" w14:textId="4CA12FDE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9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AEF04B8" w14:textId="5EB63F0C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Pruebas E2E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94D883" w14:textId="109DA2AD" w:rsidR="00A00297" w:rsidRP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</w:pP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Pruebas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 end-to-end del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flujo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completo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, stress test del backend con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Pytest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pytest-asyncio</w:t>
            </w:r>
            <w:proofErr w:type="spellEnd"/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>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431958" w14:textId="0A768F3B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Pytest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pytest-asyncio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3C301345" w14:textId="01618FBF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6010CA" w14:textId="16D4468A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1 (QA Lead)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F70DD3D" w14:textId="68A2DFCB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Latencia P95 &lt;5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seg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confirmada</w:t>
            </w:r>
          </w:p>
        </w:tc>
      </w:tr>
      <w:tr w:rsidR="00A00297" w14:paraId="691C1DD3" w14:textId="77777777" w:rsidTr="00A00297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94A97C" w14:textId="76B1059C" w:rsidR="00A00297" w:rsidRDefault="00A00297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10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36CE31" w14:textId="00312956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Despliegue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CI/CD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9106F7" w14:textId="790B7EDD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A00297">
              <w:rPr>
                <w:rFonts w:ascii="Calibri" w:eastAsia="Calibri" w:hAnsi="Calibri" w:cs="Calibri"/>
                <w:color w:val="548DD4"/>
                <w:sz w:val="18"/>
                <w:szCs w:val="18"/>
                <w:lang w:val="en-US"/>
              </w:rPr>
              <w:t xml:space="preserve">Deploy a Render/AWS App Runner. 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Configuración de pipelines GitHub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Actions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MVP en producción.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51169" w14:textId="490ECE16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GitHub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Actions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Render/AWS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339E79F" w14:textId="5804F623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77AFFA" w14:textId="516375E1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 3 (DevOps/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A6F544" w14:textId="6FAE186B" w:rsidR="00A00297" w:rsidRDefault="00A00297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MVP accesible en URL pública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6318AA8C" w:rsidR="307A1615" w:rsidRDefault="00A00297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lastRenderedPageBreak/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586CA44E" w:rsidR="307A1615" w:rsidRDefault="00A00297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Repositorio GitHub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1A21A4C0" w:rsidR="307A1615" w:rsidRDefault="00A00297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Código fuente completo (</w:t>
            </w:r>
            <w:proofErr w:type="spellStart"/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app</w:t>
            </w:r>
            <w:proofErr w:type="gramEnd"/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 xml:space="preserve"> Android) con diagramas UML, README y estructura de carpetas.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17BA0F8D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https://github.com/apotheosisss/MaduraApp</w:t>
            </w:r>
          </w:p>
        </w:tc>
      </w:tr>
      <w:tr w:rsidR="307A1615" w14:paraId="1F7D3921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2D799406" w:rsidR="307A1615" w:rsidRDefault="00A00297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2C308405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Documentación ERS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5C45857D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Especificación de Requerimientos de Software (IEEE 830-1998) con requisitos funcionales, no funcionales, diagramas de casos de uso y MER.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721EE5CC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/ERS_MaduraApp.pdf</w:t>
            </w:r>
          </w:p>
        </w:tc>
      </w:tr>
      <w:tr w:rsidR="307A1615" w14:paraId="743E1D1B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7EE74A" w14:textId="2662B7B3" w:rsidR="307A1615" w:rsidRDefault="00A00297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3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342E19C8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Diagramas técnicos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679FD9A2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Conjunto de diagramas: casos de uso, clases, secuencia, MER, diagrama de Ishikawa, Gantt y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WireFrame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de la </w:t>
            </w:r>
            <w:proofErr w:type="gram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app</w:t>
            </w:r>
            <w:proofErr w:type="gram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Android.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7A6CFCBB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/diagramas/</w:t>
            </w:r>
          </w:p>
        </w:tc>
      </w:tr>
      <w:tr w:rsidR="307A1615" w14:paraId="3C9ABDB0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28AF0392" w:rsidR="307A1615" w:rsidRDefault="00A00297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D28C31E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Modelo YOLO26n entrenado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7FD22FE2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Pesos del modelo (.pt) con métricas de validación: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mAP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≥75%, matriz de confusión y curvas de precisión/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recall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por clase.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3D83F713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weights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 (no versionado en Git — entregado en Drive)</w:t>
            </w:r>
          </w:p>
        </w:tc>
      </w:tr>
      <w:tr w:rsidR="307A1615" w14:paraId="0F85F38F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45F372B2" w:rsidR="307A1615" w:rsidRDefault="00A00297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78401BD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Aplicación móvil (APK)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0E4378CB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APK instalable de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MaduraApp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para Android 10+. Incluye todas las funcionalidades: captura, análisis, historial.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4D7DC203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releases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/MaduraApp_v1.apk</w:t>
            </w:r>
          </w:p>
        </w:tc>
      </w:tr>
      <w:tr w:rsidR="307A1615" w14:paraId="4DC9F9FE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55F10DE2" w:rsidR="307A1615" w:rsidRDefault="00A00297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1BAE74FD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Informe de pruebas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0ECAD83E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Informe con resultados de pruebas E2E: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coverage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&gt;80%,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mAP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modelo ≥75%, latencia P95 &lt;5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seg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casos de prueba ejecutados.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16D67D32" w:rsidR="307A1615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/docs/informes/Informe_Evaluacion_2.md</w:t>
            </w:r>
          </w:p>
        </w:tc>
      </w:tr>
      <w:tr w:rsidR="00A00297" w:rsidRPr="00A00297" w14:paraId="2F52A051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E84A06" w14:textId="67A8B1BD" w:rsidR="00A00297" w:rsidRDefault="00A00297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7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C6C9D13" w14:textId="4DB78B7B" w:rsidR="00A00297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Video demostrativo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D2B407" w14:textId="156ED623" w:rsidR="00A00297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Demo en video del flujo completo: captura fotográfica → análisis por IA → resultado en tiempo real en pantalla.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512704" w14:textId="5819B822" w:rsidR="00A00297" w:rsidRPr="00A00297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  <w:lang w:val="en-US"/>
              </w:rPr>
            </w:pPr>
            <w:r w:rsidRPr="00A00297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  <w:lang w:val="en-US"/>
              </w:rPr>
              <w:t xml:space="preserve">YouTube / Google Drive (URL </w:t>
            </w:r>
            <w:proofErr w:type="spellStart"/>
            <w:r w:rsidRPr="00A00297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  <w:lang w:val="en-US"/>
              </w:rPr>
              <w:t>por</w:t>
            </w:r>
            <w:proofErr w:type="spellEnd"/>
            <w:r w:rsidRPr="00A00297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0297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  <w:lang w:val="en-US"/>
              </w:rPr>
              <w:t>confirmar</w:t>
            </w:r>
            <w:proofErr w:type="spellEnd"/>
            <w:r w:rsidRPr="00A00297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  <w:lang w:val="en-US"/>
              </w:rPr>
              <w:t>)</w:t>
            </w:r>
          </w:p>
        </w:tc>
      </w:tr>
      <w:tr w:rsidR="00A00297" w14:paraId="1DDAA2EA" w14:textId="77777777" w:rsidTr="00A00297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DD116E" w14:textId="6DB9CBC3" w:rsidR="00A00297" w:rsidRDefault="00A00297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8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F25FCF" w14:textId="0BCAE8C3" w:rsidR="00A00297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Presentación final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52608B" w14:textId="02502A21" w:rsidR="00A00297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Slides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con arquitectura del sistema, resultados obtenidos, lecciones aprendidas y conclusiones.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4E6DE5" w14:textId="586CEAAF" w:rsidR="00A00297" w:rsidRDefault="00A00297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/presentacion_final.pptx</w:t>
            </w:r>
          </w:p>
        </w:tc>
      </w:tr>
    </w:tbl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05363B3A" w:rsidR="307A1615" w:rsidRDefault="003379EF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</w:t>
            </w:r>
            <w:r w:rsidR="307A1615"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8983D9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RIESGOS IDENTIFICADOS:</w:t>
            </w:r>
          </w:p>
          <w:p w14:paraId="498E7C3E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1. Disponibilidad de GPU para entrenamiento: Mitiga con Google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Colab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(acceso gratuito a GPU T4). Plan B: usar CPU con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batch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reducido.</w:t>
            </w:r>
          </w:p>
          <w:p w14:paraId="6F6452FD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2. Latencia de inferencia &gt;5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seg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Mitiga con YOLO26n (43% más rápido que YOLOv11) y caché del modelo en memoria del servidor.</w:t>
            </w:r>
          </w:p>
          <w:p w14:paraId="3EB1B8D5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3. Variabilidad en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: Mitiga con data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augmentation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(rotación, cambio de brillo, escala) para aumentar la diversidad de imágenes de entrenamiento.</w:t>
            </w:r>
          </w:p>
          <w:p w14:paraId="3F49EAC8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4. Rotación de equipo: Mitigar con documentación exhaustiva en el repositorio (README,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docstrings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, comentarios) y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daily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standups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regulares.</w:t>
            </w:r>
          </w:p>
          <w:p w14:paraId="2D79BFC0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lastRenderedPageBreak/>
              <w:t xml:space="preserve">5. Limitaciones del free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: Servidores en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sleep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tras inactividad generan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cold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start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. Mitiga con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health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check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periódico vía GitHub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Actions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(ping cada 14 min).</w:t>
            </w:r>
          </w:p>
          <w:p w14:paraId="3C28E70A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84206FB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SUPUESTOS:</w:t>
            </w:r>
          </w:p>
          <w:p w14:paraId="1F511968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público con suficientes imágenes de frutas climatéricas estará disponible (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Roboflow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Kaggle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).</w:t>
            </w:r>
          </w:p>
          <w:p w14:paraId="451B3E3A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Acceso a GPU en Google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Colab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para el entrenamiento inicial del modelo.</w:t>
            </w:r>
          </w:p>
          <w:p w14:paraId="456ABF0F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Conexión 4G/5G disponible en puntos de venta (requisito funcional del sistema).</w:t>
            </w:r>
          </w:p>
          <w:p w14:paraId="61069D62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Los free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tiers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de Render/AWS App Runner se mantendrán disponibles durante el semestre.</w:t>
            </w:r>
          </w:p>
          <w:p w14:paraId="41C79A19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CE12C0C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RESTRICCIONES:</w:t>
            </w:r>
          </w:p>
          <w:p w14:paraId="0AFEC871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Presupuesto: USD 0 — solo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gratuito (free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Render/AWS Lambda/PostgreSQL).</w:t>
            </w:r>
          </w:p>
          <w:p w14:paraId="1F0D8D68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Tiempo: 16 semanas de desarrollo activo + 2 semanas de presentación final.</w:t>
            </w:r>
          </w:p>
          <w:p w14:paraId="4181DB03" w14:textId="21099B04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Recursos: 1 persona, 1 GPU compartida (Google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Colab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).</w:t>
            </w:r>
          </w:p>
          <w:p w14:paraId="1C7AD96B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Plataforma móvil: solo Android 10+ (no incluye iOS en esta versión).</w:t>
            </w:r>
          </w:p>
          <w:p w14:paraId="2FAB6307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2472686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JUSTIFICACIÓN DE TECNOLOGÍAS:</w:t>
            </w:r>
          </w:p>
          <w:p w14:paraId="0435DF69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YOLO26n sobre YOLOv8: Generación más reciente (enero 2026), 43% más rápido en CPU, API totalmente compatible. Inferencia &lt;200ms en hardware modesto.</w:t>
            </w:r>
          </w:p>
          <w:p w14:paraId="223E0B4C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sobre Django/Flask: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Async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nativo, validación automática con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auto-documentación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OpenAPI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3.0. Ideal para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APIs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de inferencia de alta frecuencia.</w:t>
            </w:r>
          </w:p>
          <w:p w14:paraId="3A92C751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Kotlin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sobre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Flutter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: Acceso nativo a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Jetpack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CameraX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(mayor precisión de captura), performance superior en Android, soporte oficial de Google para el largo plazo.</w:t>
            </w:r>
          </w:p>
          <w:p w14:paraId="78BD4E95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Docker: Garantiza reproducibilidad del entorno entre desarrollo local y producción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cloud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.</w:t>
            </w:r>
          </w:p>
          <w:p w14:paraId="7E3EFAC3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- GitHub </w:t>
            </w:r>
            <w:proofErr w:type="spell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Actions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: CI/CD gratuito, integración directa con el repositorio del proyecto.</w:t>
            </w:r>
          </w:p>
          <w:p w14:paraId="616C7BEA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4FBEC98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INFORMACIÓN ADICIONAL:</w:t>
            </w:r>
          </w:p>
          <w:p w14:paraId="2DBDA54D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Asignatura: TPY 1101 — Taller Aplicado de Programación</w:t>
            </w:r>
          </w:p>
          <w:p w14:paraId="17B11569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Institución: Duoc UC — Sede Puerto Montt</w:t>
            </w:r>
          </w:p>
          <w:p w14:paraId="32C78408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Docente: José Ignacio Campos Arévalo</w:t>
            </w:r>
          </w:p>
          <w:p w14:paraId="2BE1742A" w14:textId="77777777" w:rsidR="003379EF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Semestre: 2026</w:t>
            </w:r>
          </w:p>
          <w:p w14:paraId="152F9C7D" w14:textId="38ACF277" w:rsidR="00F70151" w:rsidRPr="307A1615" w:rsidRDefault="003379E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- Repositorio: https://github.com/apotheosisss/MaduraApp</w:t>
            </w: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5D1E" w14:textId="77777777" w:rsidR="00442983" w:rsidRDefault="00442983" w:rsidP="002E3ED2">
      <w:r>
        <w:separator/>
      </w:r>
    </w:p>
  </w:endnote>
  <w:endnote w:type="continuationSeparator" w:id="0">
    <w:p w14:paraId="4751EE77" w14:textId="77777777" w:rsidR="00442983" w:rsidRDefault="00442983" w:rsidP="002E3ED2">
      <w:r>
        <w:continuationSeparator/>
      </w:r>
    </w:p>
  </w:endnote>
  <w:endnote w:type="continuationNotice" w:id="1">
    <w:p w14:paraId="13F93587" w14:textId="77777777" w:rsidR="00442983" w:rsidRDefault="004429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1F39D" w14:textId="77777777" w:rsidR="00442983" w:rsidRDefault="00442983" w:rsidP="002E3ED2">
      <w:r>
        <w:separator/>
      </w:r>
    </w:p>
  </w:footnote>
  <w:footnote w:type="continuationSeparator" w:id="0">
    <w:p w14:paraId="26F98D7A" w14:textId="77777777" w:rsidR="00442983" w:rsidRDefault="00442983" w:rsidP="002E3ED2">
      <w:r>
        <w:continuationSeparator/>
      </w:r>
    </w:p>
  </w:footnote>
  <w:footnote w:type="continuationNotice" w:id="1">
    <w:p w14:paraId="193E61B5" w14:textId="77777777" w:rsidR="00442983" w:rsidRDefault="004429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6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996230">
    <w:abstractNumId w:val="5"/>
  </w:num>
  <w:num w:numId="2" w16cid:durableId="2034257890">
    <w:abstractNumId w:val="8"/>
  </w:num>
  <w:num w:numId="3" w16cid:durableId="351805150">
    <w:abstractNumId w:val="4"/>
  </w:num>
  <w:num w:numId="4" w16cid:durableId="2051030865">
    <w:abstractNumId w:val="3"/>
  </w:num>
  <w:num w:numId="5" w16cid:durableId="1733389767">
    <w:abstractNumId w:val="0"/>
  </w:num>
  <w:num w:numId="6" w16cid:durableId="2064324868">
    <w:abstractNumId w:val="1"/>
  </w:num>
  <w:num w:numId="7" w16cid:durableId="259069722">
    <w:abstractNumId w:val="2"/>
  </w:num>
  <w:num w:numId="8" w16cid:durableId="1014958819">
    <w:abstractNumId w:val="7"/>
  </w:num>
  <w:num w:numId="9" w16cid:durableId="202069011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227A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5CA1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379EF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98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00297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BDF10E-6760-428A-90DD-F4B1C15CAEF7}">
  <we:reference id="wa200010453" version="1.0.0.1" store="es-ES" storeType="OMEX"/>
  <we:alternateReferences>
    <we:reference id="WA200010453" version="1.0.0.1" store="WA200010453" storeType="OMEX"/>
  </we:alternateReferences>
  <we:properties>
    <we:property name="claude.fileId" value="&quot;0b3126ba-24a6-4386-a30a-1c60e9ebb16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2634</Words>
  <Characters>14755</Characters>
  <Application>Microsoft Office Word</Application>
  <DocSecurity>0</DocSecurity>
  <Lines>1475</Lines>
  <Paragraphs>511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CLAUDIO VICENTE ARO KATH</cp:lastModifiedBy>
  <cp:revision>30</cp:revision>
  <cp:lastPrinted>2021-11-12T16:52:00Z</cp:lastPrinted>
  <dcterms:created xsi:type="dcterms:W3CDTF">2023-11-08T19:24:00Z</dcterms:created>
  <dcterms:modified xsi:type="dcterms:W3CDTF">2026-04-23T04:09:00Z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