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7D" w:rsidRDefault="00995E7D" w:rsidP="00995E7D">
      <w:pPr>
        <w:jc w:val="center"/>
        <w:rPr>
          <w:b/>
        </w:rPr>
      </w:pPr>
      <w:bookmarkStart w:id="0" w:name="_GoBack"/>
      <w:bookmarkEnd w:id="0"/>
      <w:r w:rsidRPr="00995E7D">
        <w:rPr>
          <w:b/>
        </w:rPr>
        <w:t xml:space="preserve">Σύστημα διάγνωσης ασθενειών φυτών εντός θερμοκηπίου με τη χρήση νευρωνικού δικτύου και τεχνολογιών ανοιχτού υλικού </w:t>
      </w:r>
      <w:r>
        <w:rPr>
          <w:b/>
        </w:rPr>
        <w:t>–</w:t>
      </w:r>
      <w:r w:rsidRPr="00995E7D">
        <w:rPr>
          <w:b/>
        </w:rPr>
        <w:t xml:space="preserve"> λογισμικού</w:t>
      </w:r>
    </w:p>
    <w:p w:rsidR="00995E7D" w:rsidRPr="00995E7D" w:rsidRDefault="00995E7D" w:rsidP="00995E7D">
      <w:pPr>
        <w:jc w:val="center"/>
        <w:rPr>
          <w:b/>
        </w:rPr>
      </w:pPr>
    </w:p>
    <w:sectPr w:rsidR="00995E7D" w:rsidRPr="00995E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7D"/>
    <w:rsid w:val="002C3A7F"/>
    <w:rsid w:val="009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EB41"/>
  <w15:chartTrackingRefBased/>
  <w15:docId w15:val="{461E0654-3B74-4625-AA18-E87F13A5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apostolis xenakis</dc:creator>
  <cp:keywords/>
  <dc:description/>
  <cp:lastModifiedBy>apostolis xenakis</cp:lastModifiedBy>
  <cp:revision>1</cp:revision>
  <dcterms:created xsi:type="dcterms:W3CDTF">2020-01-07T17:03:00Z</dcterms:created>
  <dcterms:modified xsi:type="dcterms:W3CDTF">2020-01-07T17:05:00Z</dcterms:modified>
</cp:coreProperties>
</file>