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96F9"/>
          <w:sz w:val="28"/>
        </w:rPr>
        <w:t>WeeeT — รายการหน้าจอ T-16 ถึง T-48 (33 จอ)</w:t>
      </w:r>
    </w:p>
    <w:p>
      <w:r>
        <w:rPr>
          <w:sz w:val="18"/>
        </w:rPr>
        <w:t>แอพ WeeeT (ช่าง) · Port 3003 · สีหลัก #1696F9 · P2+P3 Round-2 reconcile · base origin/main da0e3a9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79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2268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98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</w:t>
            </w:r>
          </w:p>
        </w:tc>
        <w:tc>
          <w:tcPr>
            <w:tcW w:type="dxa" w:w="2551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2268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</w:t>
            </w:r>
          </w:p>
        </w:tc>
        <w:tc>
          <w:tcPr>
            <w:tcW w:type="dxa" w:w="1417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แอพฯที่เห็น</w:t>
            </w:r>
          </w:p>
        </w:tc>
        <w:tc>
          <w:tcPr>
            <w:tcW w:type="dxa" w:w="181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1984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</w:t>
            </w:r>
          </w:p>
        </w:tc>
        <w:tc>
          <w:tcPr>
            <w:tcW w:type="dxa" w:w="1701"/>
            <w:shd w:val="clear" w:color="auto" w:fill="1696F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ลิงก์เปิด mockup</w:t>
              <w:br/>
              <w:t>(localhost:3003)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T-16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รายละเอียดประกาศบริการ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T-17 รายการประกาศ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state D83: published / has_offer / matched / completed / cancelled</w:t>
              <w:br/>
              <w:t>escrow phase: none / held / released / refunded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matched→completed (ยืนยันส่งมอบ ปล่อย escrow)</w:t>
              <w:br/>
              <w:t>matched→cancelled (ยกเลิก คืนเงิน)</w:t>
              <w:br/>
              <w:t>T-17 กลับรายการ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S-TA1 ส่งมอบ release escrow</w:t>
              <w:br/>
              <w:t>S-TA2 ยกเลิก refund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Escrow Gold Point; D83 state machine; transitionListing()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http://localhost:3003/listings/L-001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ประกาศบริการของฉัน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 / T-18 Dashboard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GR-10 near-me filter (radius 20 km)</w:t>
              <w:br/>
              <w:t>filter by state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T-16 รายละเอียด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ดูรายการ</w:t>
              <w:br/>
              <w:t>กรองใกล้ฉัน GR-10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NearMeFilter (@app3r/ui) · roleTheme weeet-primary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http://localhost:3003/listings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T-18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Dashboard ช่าง (หน้าหลัก)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Login success / Middleware redirect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ช่างล็อกอินแล้ว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T-01 /jobs · T-17 /listings · T-19 /today · T-12 /profile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แสดงสถิติงานวันนี้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สวัสดี + ชื่อช่าง + stats: งานวันนี้ / เสร็จ / งานรอ · mock data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http://localhost:3003/dashboard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T-19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งานวันนี้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 / T-18 Dashboard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jobs ของ tech-001 วันนี้ (scheduledAt today)</w:t>
              <w:br/>
              <w:t>currentStage = in_progress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T-37 /jobs/[id]/progress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active jobs</w:t>
              <w:br/>
              <w:t>done jobs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localStorage seed data; DailyQueueCard component; Phase D WebSocket (future)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http://localhost:3003/today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T-20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รายงาน / สรุปผลงาน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period: วันนี้ / สัปดาห์นี้ / เดือนนี้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สรุปงาน: total / completed / in_progress / assigned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mock data; completion rate bar; recent jobs list; period selector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http://localhost:3003/reports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ตั้งค่า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Bottom Nav / T-12 Profile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ช่างล็อกอินแล้ว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T-47 Logout → /login</w:t>
              <w:br/>
              <w:t>T-48 change-password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GPS toggle</w:t>
              <w:br/>
              <w:t>notification toggle</w:t>
              <w:br/>
              <w:t>language th/en</w:t>
              <w:br/>
              <w:t>logout</w:t>
              <w:br/>
              <w:t>เปลี่ยนรหัสผ่าน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LocationPickerSection; PushPermissionBanner; changePassword()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http://localhost:3003/settings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T-22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รายการงานรับซาก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filter: ทั้งหมด / รับงานใหม่ / ถึงแล้ว / no-show / เสร็จสิ้น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T-23 รายละเอียดงาน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(ช่างรับซาก)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no-show alert badge (S9)</w:t>
              <w:br/>
              <w:t>active count badge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S9 no-show banner; S12 sourceRepairJobId badge · mock 3 jobs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http://localhost:3003/scrap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รับซาก — ตรวจสอบ + ดำเนินการ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T-22 รายการงานรับซาก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status: assigned / traveling / arrived / verifying / mismatch_reported / pickup_confirmed / no_show / completed / cancelled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✅ ตรงตาม → pickup_confirmed</w:t>
              <w:br/>
              <w:t>⚠️ ไม่ตรง (S8) → mismatch_reported</w:t>
              <w:br/>
              <w:t>🚫 ไม่พบ (S9) → no_show</w:t>
              <w:br/>
              <w:t>T-22 กลับรายการ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(ช่างรับซาก)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S8 ซากไม่ตรงสเปก</w:t>
              <w:br/>
              <w:t>S9 ไม่พบลูกค้า/ของ</w:t>
              <w:br/>
              <w:t>S12 repair badge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GPS check-in; หลักฐานรูป S8; ราคาเสนอใหม่ Gold Point; no-show modal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http://localhost:3003/scrap/SPJ-001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T-24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อะไหล่ / วัสดุ (คลังร้าน)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Bottom Nav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search ชื่อ/SKU</w:t>
              <w:br/>
              <w:t>filter category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T-25 รายละเอียดอะไหล่</w:t>
              <w:br/>
              <w:t>T-30 ออเดอร์ของฉัน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ดูคลัง</w:t>
              <w:br/>
              <w:t>ค้นหาอะไหล่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partsApi.list(); stock qty; condition: new/used/refurbished; reservedQty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รายละเอียดอะไหล่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T-24 /parts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part ID param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T-28 cart</w:t>
              <w:br/>
              <w:t>T-36 /jobs/[id]/parts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ดูรายละเอียด</w:t>
              <w:br/>
              <w:t>เพิ่มตะกร้า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 อะไหล่; partsApi.get(id)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http://localhost:3003/parts/p001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T-26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แคตตาล็อกอะไหล่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T-24 /parts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T-27 รายละเอียดในแคตตาล็อก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เรียกดูแคตตาล็อก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 รายการสั่งซื้อจากผู้ขาย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http://localhost:3003/parts/catalog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รายละเอียดในแคตตาล็อก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T-26 /parts/catalog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catalog item ID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T-28 cart (เพิ่มตะกร้า)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ดูรายละเอียดสินค้า</w:t>
              <w:br/>
              <w:t>เพิ่มตะกร้า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 อะไหล่; catalog item detail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http://localhost:3003/parts/catalog/CAT-001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T-28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ตะกร้าอะไหล่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T-27 catalog/[id]</w:t>
              <w:br/>
              <w:t>T-25 parts/[id]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items in cart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T-29 checkout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ดูตะกร้า</w:t>
              <w:br/>
              <w:t>แก้จำนวน</w:t>
              <w:br/>
              <w:t>ลบ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localStorage cart; B5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http://localhost:3003/parts/cart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T-29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ชำระเงินสั่งซื้ออะไหล่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T-28 cart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cart items → order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T-30 orders (order confirmed)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ยืนยันสั่งซื้อ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B5; สร้าง order; localStorage order IDs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http://localhost:3003/parts/checkout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T-30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ออเดอร์อะไหล่ของฉัน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T-24 /parts</w:t>
              <w:br/>
              <w:t>T-29 checkout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localStorage order IDs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T-31 รายละเอียดออเดอร์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ดูรายการออเดอร์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B5; weeet_part_order_ids localStorage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http://localhost:3003/parts/orders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รายละเอียดออเดอร์อะไหล่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T-30 /parts/orders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order ID param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T-30 กลับรายการ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ดูสถานะ</w:t>
              <w:br/>
              <w:t>ดูรายละเอียด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B5 order detail; partsApi.getOrder()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http://localhost:3003/parts/orders/ORD-001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T-32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คำขออะไหล่ (Purchase Requests)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T-24 /parts</w:t>
              <w:br/>
              <w:t>T-36 /jobs/[id]/parts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purchase_request status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—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ดูรายการ purchase request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B5; TODO BE: GET /api/v1/parts/purchase-requests/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http://localhost:3003/parts/requests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บันทึกถึงที่ (ซ่อม)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job detail</w:t>
              <w:br/>
              <w:t>T-34 ออกเดินทาง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ถ่ายรูป ≥2 (จุดสังเกต + กับลูกค้า)</w:t>
              <w:br/>
              <w:t>สูงสุด 3 ใบ · ≤3MB/ใบ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T-11 /jobs/[id] (success)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บังคับรูป 2 ใบ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repairApi.arrive(); arrival_photos FormData; capture=environment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http://localhost:3003/jobs/REP-001/arrive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T-34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ออกเดินทาง (ซ่อม)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job detail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ต้องระบุ GPS (Geolocation API)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/jobs/[id]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GPS lat/lng required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repairApi.depart(); departure_location {lat, lng}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http://localhost:3003/jobs/REP-001/depart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ถ่ายรูป / วิดีโอ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T-37 /progress</w:t>
              <w:br/>
              <w:t>T-11 job detail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ก่อนซ่อม / หลังซ่อม toggle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กลับ (router.back)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before toggle</w:t>
              <w:br/>
              <w:t>after toggle</w:t>
              <w:br/>
              <w:t>caption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FileReader; ไม่ call API (mockup storage); capture=environment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http://localhost:3003/jobs/REP-001/photo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T-36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ขออะไหล่ (B5 สำรอง/สั่งซื้อ)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T-37 /progress</w:t>
              <w:br/>
              <w:t>T-11 job detail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source_type=warehouse: stock&gt;0→สำรอง, stock=0→สั่งซื้อ</w:t>
              <w:br/>
              <w:t>source_type=market: สั่งซื้อเสมอ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submitted → submitted_reserve หรือ submitted_purchase (success state)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B5 reserve (warehouse)</w:t>
              <w:br/>
              <w:t>B5 purchase request (market/stock=0)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mockup no API; TODO BE: POST /reserve/ + /purchase-request/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http://localhost:3003/jobs/REP-001/parts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ติดตามงาน / อัปเดต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T-19 /today</w:t>
              <w:br/>
              <w:t>T-11 job detail</w:t>
              <w:br/>
              <w:t>T-18 Dashboard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ServiceProgress localStorage; currentStage; sub-stages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T-35 /photo</w:t>
              <w:br/>
              <w:t>T-36 /parts</w:t>
              <w:br/>
              <w:t>T-11 กลับ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C7 หยุดงานชั่วคราว</w:t>
              <w:br/>
              <w:t>C9 Dispute evidence</w:t>
              <w:br/>
              <w:t>progress timeline</w:t>
              <w:br/>
              <w:t>stage update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ServiceProgressTimeline; StepUpdateWizard; ProgressUpdateForm; evidencePhotos+GPS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http://localhost:3003/jobs/REP-001/progress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T-38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บันทึกหลังซ่อม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T-37 /progress</w:t>
              <w:br/>
              <w:t>T-11 job detail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รูปหลังซ่อม ≥3 · คลิป ≥1 (บังคับ)</w:t>
              <w:br/>
              <w:t>parts_used list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/jobs/[id] (success)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รูป before/after</w:t>
              <w:br/>
              <w:t>parts_used list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repairApi.postRepair(); MIN_CLIPS=1; complete_photos+clips FormData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http://localhost:3003/jobs/REP-001/post-repair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T-39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ตรวจสภาพก่อนล้าง (M3)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T-40 arrive (maintain)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mode: normal / risk_form / risk_submitted / noshow_form / noshow_submitted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normal → T-41 checklist</w:t>
              <w:br/>
              <w:t>risk → WeeeR+WeeeU joint decision</w:t>
              <w:br/>
              <w:t>noshow → T-46 / settled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M3 ตรวจ</w:t>
              <w:br/>
              <w:t>M7 ไม่มาตามนัด</w:t>
              <w:br/>
              <w:t>D-Maintain-1 risk</w:t>
              <w:br/>
              <w:t>D-Maintain-2 convert-to-repair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TODO BE C-4.1b: POST risk/ + convert-to-repair/ + no-show/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http://localhost:3003/maintain/MAINT-001/inspect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T-40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บันทึกถึงที่ ล้างเครื่อง (M2)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T-43 depart (maintain)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ถ่ายรูป ≥2 ก่อนล้าง · ≤3MB/ใบ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T-39 inspect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arrival_photos ≥2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maintainApi.arrive(); arrival_photos FormData; เห็นสภาพก่อนล้าง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http://localhost:3003/maintain/MAINT-001/arrive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ล้างเครื่อง — Checklist (M4)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T-39 inspect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?type=general|deep|sanitize (searchParams)</w:t>
              <w:br/>
              <w:t>Maintain_CHECKLIST_ITEMS per type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T-42 complete</w:t>
              <w:br/>
              <w:t>M9 terminate → WeeeR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M4 ล้างตาม type</w:t>
              <w:br/>
              <w:t>M9 terminate (WeeeU ยุติงาน)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MAINTAIN_CHECKLIST_ITEMS; partsApi.list() modal; terminate modal; maintainApi.complete(id)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http://localhost:3003/maintain/MAINT-001/checklist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T-42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เสร็จงาน ล้างเครื่อง (M5)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T-41 checklist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รูปหลังล้าง ≥2 + ลายเซ็นลูกค้า (บังคับ)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T-01 /jobs (success · router.replace)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M5 เสร็จ + sign</w:t>
              <w:br/>
              <w:t>SignaturePad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SignaturePad (@/components/SignaturePad); customer_signature; maintainApi.complete()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http://localhost:3003/maintain/MAINT-001/complete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ออกเดินทาง ล้างเครื่อง (M1)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T-01 /jobs หรือ Maintain job list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GPS required (Geolocation API)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T-40 arrive (maintain)</w:t>
              <w:br/>
              <w:t>T-01 กลับ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M1 GPS departure_location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maintainApi.depart(); {lat, lng}; background: weeet-primary/10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http://localhost:3003/maintain/MAINT-001/depart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T-44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ส่งคืนเครื่อง (Delivery flow)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T-11 job detail (repair → delivery)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ป้าย: en-route / completed / receipt</w:t>
              <w:br/>
              <w:t>(T-44 = ฐาน; ไม่มี base route ตรงๆ)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completed → success</w:t>
              <w:br/>
              <w:t>receipt → ลายเซ็นลูกค้า</w:t>
              <w:br/>
              <w:t>T-11 กลับ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delivery en-route</w:t>
              <w:br/>
              <w:t>delivery completed</w:t>
              <w:br/>
              <w:t>delivery receipt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3 sub-routes: /delivery/en-route · /delivery/completed · /delivery/receipt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http://localhost:3003/jobs/REP-001/delivery/en-route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ส่งซ่อมแบบพัสดุ (Parcel flow)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T-11 job detail (scrap/parcel path)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ป้าย: in-progress / tested</w:t>
              <w:br/>
              <w:t>(T-45 = ฐาน; ไม่มี base route ตรงๆ)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tested → T-11 กลับ</w:t>
              <w:br/>
              <w:t>ในแต่ละ sub-step ส่ง update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parcel in-progress</w:t>
              <w:br/>
              <w:t>parcel tested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2 sub-routes: /parcel/in-progress · /parcel/tested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http://localhost:3003/jobs/REP-001/parcel/in-progress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T-46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ถึงหน้างาน — ลูกค้าไม่อยู่/ไม่มาตามนัด (M7)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T-39 inspect (mode = noshow_form)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dev mockup artifact</w:t>
              <w:br/>
              <w:t>path มี /mockup segment → Phase 4 normalize ค่อยเปลี่ยน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settle → T-01 /jobs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(ช่างล้างเครื่อง)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M7 No-show</w:t>
              <w:br/>
              <w:t>ลูกค้าไม่อยู่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ScreenBadge T-46 label=ไม่มาตามนัด; path: /maintain/[id]/mockup/m7-noshow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http://localhost:3003/maintain/MAINT-001/mockup/m7-noshow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เข้าสู่ระบบ (Login)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Middleware redirect (unauthenticated)</w:t>
              <w:br/>
              <w:t>Logout จาก T-21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sz w:val="16"/>
              </w:rPr>
              <w:t>ยังไม่ล็อกอิน หรือ session หมดอายุ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16"/>
              </w:rPr>
              <w:t>T-18 Dashboard (success)</w:t>
              <w:br/>
              <w:t>T-48 change-password (first-login)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sz w:val="16"/>
              </w:rPr>
              <w:t>login form</w:t>
              <w:br/>
              <w:t>JWT auth</w:t>
              <w:br/>
              <w:t>first-login redirect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6"/>
              </w:rPr>
              <w:t>นอก group (app); Auth flow; useAuth; middleware.ts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sz w:val="16"/>
              </w:rPr>
              <w:t>http://localhost:3003/login</w:t>
            </w:r>
          </w:p>
        </w:tc>
      </w:tr>
      <w:tr>
        <w:tc>
          <w:tcPr>
            <w:tcW w:type="dxa" w:w="794"/>
            <w:shd w:val="clear" w:color="auto" w:fill="E8F4FE"/>
          </w:tcPr>
          <w:p>
            <w:pPr>
              <w:jc w:val="center"/>
            </w:pPr>
            <w:r>
              <w:rPr>
                <w:b/>
                <w:color w:val="1696F9"/>
                <w:sz w:val="16"/>
              </w:rPr>
              <w:t>T-48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เปลี่ยนรหัสผ่านครั้งแรก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T-47 Login (must_change_password = true)</w:t>
            </w:r>
          </w:p>
        </w:tc>
        <w:tc>
          <w:tcPr>
            <w:tcW w:type="dxa" w:w="255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first-login flag จาก backend</w:t>
            </w:r>
          </w:p>
        </w:tc>
        <w:tc>
          <w:tcPr>
            <w:tcW w:type="dxa" w:w="2268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T-18 Dashboard (success)</w:t>
            </w:r>
          </w:p>
        </w:tc>
        <w:tc>
          <w:tcPr>
            <w:tcW w:type="dxa" w:w="1417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WeeeT (ช่าง)</w:t>
            </w:r>
          </w:p>
        </w:tc>
        <w:tc>
          <w:tcPr>
            <w:tcW w:type="dxa" w:w="181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first login</w:t>
              <w:br/>
              <w:t>forced password change</w:t>
            </w:r>
          </w:p>
        </w:tc>
        <w:tc>
          <w:tcPr>
            <w:tcW w:type="dxa" w:w="1984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Auth flow; Middleware check; changePassword(); นอก group (app)</w:t>
            </w:r>
          </w:p>
        </w:tc>
        <w:tc>
          <w:tcPr>
            <w:tcW w:type="dxa" w:w="1701"/>
            <w:shd w:val="clear" w:color="auto" w:fill="E8F4FE"/>
          </w:tcPr>
          <w:p>
            <w:pPr>
              <w:jc w:val="left"/>
            </w:pPr>
            <w:r>
              <w:rPr>
                <w:sz w:val="16"/>
              </w:rPr>
              <w:t>http://localhost:3003/change-password-first</w:t>
            </w:r>
          </w:p>
        </w:tc>
      </w:tr>
    </w:tbl>
    <w:sectPr w:rsidR="00FC693F" w:rsidRPr="0006063C" w:rsidSect="00034616">
      <w:pgSz w:w="16838" w:h="11906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