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96F9"/>
          <w:sz w:val="28"/>
        </w:rPr>
        <w:t>WeeeT — รายการหน้าจอ T-01 ถึง T-48 (48 จอ)</w:t>
      </w:r>
    </w:p>
    <w:p>
      <w:r>
        <w:rPr>
          <w:sz w:val="18"/>
        </w:rPr>
        <w:t>แอพ WeeeT (ช่าง) · Port 3003 · สีหลัก #1696F9 · EXC-1 expanded T-01..T-48 · base origin/main da0e3a9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5"/>
        <w:gridCol w:w="1745"/>
        <w:gridCol w:w="1745"/>
        <w:gridCol w:w="1745"/>
        <w:gridCol w:w="1745"/>
        <w:gridCol w:w="1745"/>
        <w:gridCol w:w="1745"/>
        <w:gridCol w:w="1745"/>
        <w:gridCol w:w="1745"/>
      </w:tblGrid>
      <w:tr>
        <w:tc>
          <w:tcPr>
            <w:tcW w:type="dxa" w:w="794"/>
            <w:shd w:val="clear" w:color="auto" w:fill="1696F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รหัสจอ</w:t>
            </w:r>
          </w:p>
        </w:tc>
        <w:tc>
          <w:tcPr>
            <w:tcW w:type="dxa" w:w="2268"/>
            <w:shd w:val="clear" w:color="auto" w:fill="1696F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ชื่อจอ / หน้าที่</w:t>
            </w:r>
          </w:p>
        </w:tc>
        <w:tc>
          <w:tcPr>
            <w:tcW w:type="dxa" w:w="1984"/>
            <w:shd w:val="clear" w:color="auto" w:fill="1696F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มาจาก</w:t>
            </w:r>
          </w:p>
        </w:tc>
        <w:tc>
          <w:tcPr>
            <w:tcW w:type="dxa" w:w="2551"/>
            <w:shd w:val="clear" w:color="auto" w:fill="1696F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เงื่อนไข / เคส</w:t>
            </w:r>
          </w:p>
        </w:tc>
        <w:tc>
          <w:tcPr>
            <w:tcW w:type="dxa" w:w="2268"/>
            <w:shd w:val="clear" w:color="auto" w:fill="1696F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ไปต่อ</w:t>
            </w:r>
          </w:p>
        </w:tc>
        <w:tc>
          <w:tcPr>
            <w:tcW w:type="dxa" w:w="1417"/>
            <w:shd w:val="clear" w:color="auto" w:fill="1696F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แอพฯที่เห็น</w:t>
            </w:r>
          </w:p>
        </w:tc>
        <w:tc>
          <w:tcPr>
            <w:tcW w:type="dxa" w:w="1814"/>
            <w:shd w:val="clear" w:color="auto" w:fill="1696F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เคส</w:t>
            </w:r>
          </w:p>
        </w:tc>
        <w:tc>
          <w:tcPr>
            <w:tcW w:type="dxa" w:w="1984"/>
            <w:shd w:val="clear" w:color="auto" w:fill="1696F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หมายเหตุ</w:t>
            </w:r>
          </w:p>
        </w:tc>
        <w:tc>
          <w:tcPr>
            <w:tcW w:type="dxa" w:w="1701"/>
            <w:shd w:val="clear" w:color="auto" w:fill="1696F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ลิงก์เปิด mockup</w:t>
              <w:br/>
              <w:t>(localhost:3003)</w:t>
            </w:r>
          </w:p>
        </w:tc>
      </w:tr>
      <w:tr>
        <w:tc>
          <w:tcPr>
            <w:tcW w:type="dxa" w:w="794"/>
            <w:shd w:val="clear" w:color="auto" w:fill="E8F4FE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T-01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รายการงาน (Job List)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Bottom Nav / T-18 Dashboard</w:t>
            </w:r>
          </w:p>
        </w:tc>
        <w:tc>
          <w:tcPr>
            <w:tcW w:type="dxa" w:w="255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tab: ทั้งหมด / on_site / pickup / parcel / done</w:t>
              <w:br/>
              <w:t>exclude: walk_in (ของ WeeeR)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T-11 รายละเอียดงาน</w:t>
              <w:br/>
              <w:t>T-34 ออกเดินทาง (shortcut)</w:t>
            </w:r>
          </w:p>
        </w:tc>
        <w:tc>
          <w:tcPr>
            <w:tcW w:type="dxa" w:w="1417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WeeeT (ช่าง)</w:t>
            </w:r>
          </w:p>
        </w:tc>
        <w:tc>
          <w:tcPr>
            <w:tcW w:type="dxa" w:w="181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ดูงานทั้งหมด</w:t>
              <w:br/>
              <w:t>กรองตาม service_type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repairApi.list(); EXCLUDED_SERVICE_TYPES=[walk_in]; STATUS_LABEL map 12 states</w:t>
            </w:r>
          </w:p>
        </w:tc>
        <w:tc>
          <w:tcPr>
            <w:tcW w:type="dxa" w:w="170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http://localhost:3003/jobs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T-02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วินิจฉัย / เลือกสาขา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T-11 รายละเอียดงาน /jobs/[id]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16"/>
              </w:rPr>
              <w:t>branch B1.1 (ราคาเดิม) / B1.2 (ราคาใหม่+อะไหล่) / B2.1 (ยกเลิก) / B2.2 (รับซาก)</w:t>
              <w:br/>
              <w:t>B1.2 ต้องมีอะไหล่ ≥1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T-11 /jobs/[id] (ยืนยันวินิจฉัยสำเร็จ)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16"/>
              </w:rPr>
              <w:t>WeeeT (ช่าง) · WeeeR (อนุมัติ B1.2) · WeeeU (รับทราบสาขา)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6"/>
              </w:rPr>
              <w:t>B1.1 ซ่อมราคาเดิม</w:t>
              <w:br/>
              <w:t>B1.2 ราคาใหม่+อะไหล่</w:t>
              <w:br/>
              <w:t>B2.1 ยกเลิก</w:t>
              <w:br/>
              <w:t>B2.2 รับซาก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repairApi.diagnose(); DiagnosePayload; branch+notes บังคับ; B1.2→proposed_price+parts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http://localhost:3003/jobs/REP-001/diagnose</w:t>
            </w:r>
          </w:p>
        </w:tc>
      </w:tr>
      <w:tr>
        <w:tc>
          <w:tcPr>
            <w:tcW w:type="dxa" w:w="794"/>
            <w:shd w:val="clear" w:color="auto" w:fill="E8F4FE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T-03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บันทึกผลซ่อม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T-11 รายละเอียดงาน /jobs/[id]</w:t>
              <w:br/>
              <w:t>T-37 ติดตามงาน</w:t>
            </w:r>
          </w:p>
        </w:tc>
        <w:tc>
          <w:tcPr>
            <w:tcW w:type="dxa" w:w="255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ป้าย: กำลังซ่อม (in-progress) / ทดสอบ (tested) / base</w:t>
              <w:br/>
              <w:t>OTP D2 pre-fill (mock, Phase 3)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T-15 success (OTP confirm)</w:t>
              <w:br/>
              <w:t>T-11 กลับ</w:t>
            </w:r>
          </w:p>
        </w:tc>
        <w:tc>
          <w:tcPr>
            <w:tcW w:type="dxa" w:w="1417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WeeeT (ช่าง)</w:t>
            </w:r>
          </w:p>
        </w:tc>
        <w:tc>
          <w:tcPr>
            <w:tcW w:type="dxa" w:w="181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บันทึก repairNote + parts + finalPrice</w:t>
              <w:br/>
              <w:t>OTP verify (D2)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D2 Mock OTP pre-fill; repairNote/parts/finalPrice form; 3 sub-routes: base/in-progress/tested</w:t>
            </w:r>
          </w:p>
        </w:tc>
        <w:tc>
          <w:tcPr>
            <w:tcW w:type="dxa" w:w="170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http://localhost:3003/jobs/REP-001/repair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T-04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ข้อมูลงาน Pickup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T-11 รายละเอียดงาน /jobs/[id]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16"/>
              </w:rPr>
              <w:t>ป้าย: กำลังไปรับ (en-route) / ถึงจุดรับ (arrived) / ถึงร้าน (at-shop) / ใบรับของ (receipt)</w:t>
              <w:br/>
              <w:t>4 sub-routes + base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T-11 กลับ</w:t>
              <w:br/>
              <w:t>en-route→arrived→at-shop→receipt flow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16"/>
              </w:rPr>
              <w:t>WeeeT (ช่าง)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6"/>
              </w:rPr>
              <w:t>Pickup en-route</w:t>
              <w:br/>
              <w:t>Pickup arrived</w:t>
              <w:br/>
              <w:t>Pickup at-shop</w:t>
              <w:br/>
              <w:t>Pickup receipt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Pickup sub-flow; 4 sub-routes: /pickup/en-route · /arrived · /at-shop · /receipt; GPS check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http://localhost:3003/jobs/REP-001/pickup/en-route</w:t>
            </w:r>
          </w:p>
        </w:tc>
      </w:tr>
      <w:tr>
        <w:tc>
          <w:tcPr>
            <w:tcW w:type="dxa" w:w="794"/>
            <w:shd w:val="clear" w:color="auto" w:fill="E8F4FE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T-05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รออะไหล่ / นัดหมายใหม่ (C3)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T-11 รายละเอียดงาน /jobs/[id]</w:t>
            </w:r>
          </w:p>
        </w:tc>
        <w:tc>
          <w:tcPr>
            <w:tcW w:type="dxa" w:w="255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C3-SCHEDULE state: draft / awaiting / confirmed</w:t>
              <w:br/>
              <w:t>รออะไหล่หรือนัดลูกค้าใหม่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confirmed → T-11 กลับ</w:t>
            </w:r>
          </w:p>
        </w:tc>
        <w:tc>
          <w:tcPr>
            <w:tcW w:type="dxa" w:w="1417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WeeeT (ช่าง) · WeeeR (อนุมัติ) · WeeeU (รับทราบนัด)</w:t>
            </w:r>
          </w:p>
        </w:tc>
        <w:tc>
          <w:tcPr>
            <w:tcW w:type="dxa" w:w="181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C3 รออะไหล่</w:t>
              <w:br/>
              <w:t>C3 นัดหมายใหม่</w:t>
              <w:br/>
              <w:t>state toggle tabs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Mockup-only; state tabs draft/awaiting/confirmed; TODO BE: PATCH /jobs/[id]/schedule</w:t>
            </w:r>
          </w:p>
        </w:tc>
        <w:tc>
          <w:tcPr>
            <w:tcW w:type="dxa" w:w="170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http://localhost:3003/jobs/REP-001/schedule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T-06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เสนอรับซาก (Scrap Offer)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T-11 รายละเอียดงาน /jobs/[id] (B2.2 path)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16"/>
              </w:rPr>
              <w:t>ราคารับซาก (Gold Point)</w:t>
              <w:br/>
              <w:t>gold-lock 24h mock (lock icon)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submitted → T-11 กลับ (scrap-offer locked)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16"/>
              </w:rPr>
              <w:t>WeeeT (ช่าง) · WeeeR (อนุมัติราคา) · WeeeU (รับทราบยอด)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6"/>
              </w:rPr>
              <w:t>B2.2 เสนอราคา</w:t>
              <w:br/>
              <w:t>gold-lock 24h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gold-lock 24h mock (visual only, logic = BE); escrow WeeeR→WeeeU; TODO BE: POST /scrap-offer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http://localhost:3003/jobs/REP-001/scrap-offer</w:t>
            </w:r>
          </w:p>
        </w:tc>
      </w:tr>
      <w:tr>
        <w:tc>
          <w:tcPr>
            <w:tcW w:type="dxa" w:w="794"/>
            <w:shd w:val="clear" w:color="auto" w:fill="E8F4FE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T-07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ยืนยันเสร็จงาน (Complete Job)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T-11 รายละเอียดงาน /jobs/[id]</w:t>
            </w:r>
          </w:p>
        </w:tc>
        <w:tc>
          <w:tcPr>
            <w:tcW w:type="dxa" w:w="255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repairApi.complete(id) confirmed = true</w:t>
              <w:br/>
              <w:t>ต้องกดปุ่มยืนยัน 1 ครั้ง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T-01 /jobs (router.replace → job list)</w:t>
            </w:r>
          </w:p>
        </w:tc>
        <w:tc>
          <w:tcPr>
            <w:tcW w:type="dxa" w:w="1417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WeeeT (ช่าง) · WeeeR (รับทราบงานเสร็จ)</w:t>
            </w:r>
          </w:p>
        </w:tc>
        <w:tc>
          <w:tcPr>
            <w:tcW w:type="dxa" w:w="181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ยืนยันปิดงาน</w:t>
              <w:br/>
              <w:t>confirmed toggle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repairApi.complete(); confirmed checkbox; router.replace('/jobs')</w:t>
            </w:r>
          </w:p>
        </w:tc>
        <w:tc>
          <w:tcPr>
            <w:tcW w:type="dxa" w:w="170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http://localhost:3003/jobs/REP-001/complete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T-08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รายงานตรวจสอบ (Pre-inspection)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T-11 รายละเอียดงาน /jobs/[id]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16"/>
              </w:rPr>
              <w:t>รูป ≥3 ≤5 · คลิป 0-3 (ไม่บังคับ) · notes</w:t>
              <w:br/>
              <w:t>ไฟล์ ≤3MB (photo) / ≤30MB (video)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T-11 /jobs/[id] (ส่งรายงานสำเร็จ)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16"/>
              </w:rPr>
              <w:t>WeeeT (ช่าง) · WeeeR (รับรูปก่อนซ่อม) · WeeeU (รับทราบ)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6"/>
              </w:rPr>
              <w:t>ถ่ายรูปก่อนซ่อม</w:t>
              <w:br/>
              <w:t>วิดีโอเพิ่มเติม</w:t>
              <w:br/>
              <w:t>หมายเหตุ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repairApi.preInspect(); pre_inspection_photos + clips FormData; capture=environment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http://localhost:3003/jobs/REP-001/inspect</w:t>
            </w:r>
          </w:p>
        </w:tc>
      </w:tr>
      <w:tr>
        <w:tc>
          <w:tcPr>
            <w:tcW w:type="dxa" w:w="794"/>
            <w:shd w:val="clear" w:color="auto" w:fill="E8F4FE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T-09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รายงานปัญหาเพิ่ม (M4 Issue)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T-39 inspect (maintain) · T-37 progress</w:t>
            </w:r>
          </w:p>
        </w:tc>
        <w:tc>
          <w:tcPr>
            <w:tcW w:type="dxa" w:w="255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MAINTAIN-M4-ISSUE state: draft / submitted</w:t>
              <w:br/>
              <w:t>รูปหลักฐาน ≤5 ใบ · cost breakdown อะไหล่+ค่าแรง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submitted → รอลูกค้า (U-14 extra-cost)</w:t>
              <w:br/>
              <w:t>cancel → กลับ</w:t>
            </w:r>
          </w:p>
        </w:tc>
        <w:tc>
          <w:tcPr>
            <w:tcW w:type="dxa" w:w="1417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WeeeT (ช่าง) · WeeeU (U-14 extra-cost decision) · WeeeR (รับทราบ)</w:t>
            </w:r>
          </w:p>
        </w:tc>
        <w:tc>
          <w:tcPr>
            <w:tcW w:type="dxa" w:w="181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M4 รายงานปัญหา</w:t>
              <w:br/>
              <w:t>Breakdown อะไหล่+ค่าแรง</w:t>
              <w:br/>
              <w:t>ส่งรอลูกค้าอนุมัติ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Mockup-only state-based; MAX_PHOTOS=5; ≠M5; TODO BE: POST /maintain/[id]/issue</w:t>
            </w:r>
          </w:p>
        </w:tc>
        <w:tc>
          <w:tcPr>
            <w:tcW w:type="dxa" w:w="170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http://localhost:3003/jobs/MAINT-001/issue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T-10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ของไม่ตรงประกาศ (S8 Mismatch)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T-23 รับซาก /scrap/[id] (mismatch_reported)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16"/>
              </w:rPr>
              <w:t>S8 state: pending (รอตัดสิน) / repriced (ปรับราคาแล้ว) / rejected (ปฏิเสธรับซาก)</w:t>
              <w:br/>
              <w:t>รูปหลักฐาน ≤5 ใบ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pending→repriced (เสนอราคาใหม่ Gold Point)</w:t>
              <w:br/>
              <w:t>rejected→T-22 กลับ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16"/>
              </w:rPr>
              <w:t>WeeeT (ช่าง) · WeeeR (อนุมัติ S8) · WeeeU (รับทราบผล)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6"/>
              </w:rPr>
              <w:t>S8 ของไม่ตรง</w:t>
              <w:br/>
              <w:t>ปรับราคาใหม่</w:t>
              <w:br/>
              <w:t>ปฏิเสธ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Mockup-only; state tabs 3 states; MAX_PHOTOS=5; TODO BE: POST /scrap/[id]/mismatch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http://localhost:3003/jobs/SPJ-001/mismatch</w:t>
            </w:r>
          </w:p>
        </w:tc>
      </w:tr>
      <w:tr>
        <w:tc>
          <w:tcPr>
            <w:tcW w:type="dxa" w:w="794"/>
            <w:shd w:val="clear" w:color="auto" w:fill="E8F4FE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T-11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รายละเอียดงาน (Job Detail)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T-01 /jobs · T-19 /today · T-18 Dashboard</w:t>
            </w:r>
          </w:p>
        </w:tc>
        <w:tc>
          <w:tcPr>
            <w:tcW w:type="dxa" w:w="255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job status 12 states; service_type: on_site/pickup/parcel</w:t>
              <w:br/>
              <w:t>action buttons เปลี่ยนตาม status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T-02 /diagnose · T-03 /repair · T-04 /pickup</w:t>
              <w:br/>
              <w:t>T-05 /schedule · T-06 /scrap-offer · T-07 /complete</w:t>
              <w:br/>
              <w:t>T-08 /inspect · T-33 /arrive · T-34 /depart</w:t>
              <w:br/>
              <w:t>T-35 /photo · T-36 /parts · T-37 /progress · T-38 /post-repair</w:t>
            </w:r>
          </w:p>
        </w:tc>
        <w:tc>
          <w:tcPr>
            <w:tcW w:type="dxa" w:w="1417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WeeeT (ช่าง)</w:t>
            </w:r>
          </w:p>
        </w:tc>
        <w:tc>
          <w:tcPr>
            <w:tcW w:type="dxa" w:w="181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ดูรายละเอียด</w:t>
              <w:br/>
              <w:t>action buttons ตาม status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repairApi.get(id); STATUS_LABEL 12 states; dynamic buttons; mock customer info</w:t>
            </w:r>
          </w:p>
        </w:tc>
        <w:tc>
          <w:tcPr>
            <w:tcW w:type="dxa" w:w="170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http://localhost:3003/jobs/REP-001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T-12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โปรไฟล์ช่าง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Bottom Nav / T-18 Dashboard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16"/>
              </w:rPr>
              <w:t>ช่างล็อกอินแล้ว</w:t>
              <w:br/>
              <w:t>แก้ไข: ชื่อ / specialties / education / postal code</w:t>
              <w:br/>
              <w:t>อัปโหลด cert ≤3MB ≤10 ไฟล์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T-21 /settings</w:t>
              <w:br/>
              <w:t>T-18 Dashboard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16"/>
              </w:rPr>
              <w:t>WeeeT (ช่าง)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6"/>
              </w:rPr>
              <w:t>ดูโปรไฟล์</w:t>
              <w:br/>
              <w:t>แก้ไขข้อมูล</w:t>
              <w:br/>
              <w:t>อัปโหลด cert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useAuth(); availableSpecialties; educationLevels; postalCodeMap; PaymentWalletCard; MAX_CERT=10 × 3MB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http://localhost:3003/profile</w:t>
            </w:r>
          </w:p>
        </w:tc>
      </w:tr>
      <w:tr>
        <w:tc>
          <w:tcPr>
            <w:tcW w:type="dxa" w:w="794"/>
            <w:shd w:val="clear" w:color="auto" w:fill="E8F4FE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T-13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การแจ้งเตือน (Notifications)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Bottom Nav / Header bell icon</w:t>
            </w:r>
          </w:p>
        </w:tc>
        <w:tc>
          <w:tcPr>
            <w:tcW w:type="dxa" w:w="255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category: repair / schedule / point / system</w:t>
              <w:br/>
              <w:t>DARK theme (#1696F9 weeet-primary)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แตะ notif → T-11 หรือ T-37 แล้วแต่ประเภท</w:t>
            </w:r>
          </w:p>
        </w:tc>
        <w:tc>
          <w:tcPr>
            <w:tcW w:type="dxa" w:w="1417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WeeeT (ช่าง)</w:t>
            </w:r>
          </w:p>
        </w:tc>
        <w:tc>
          <w:tcPr>
            <w:tcW w:type="dxa" w:w="181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repair notif</w:t>
              <w:br/>
              <w:t>schedule notif</w:t>
              <w:br/>
              <w:t>point notif</w:t>
              <w:br/>
              <w:t>system notif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Mockup-only; 4 categories; read/unread state; DARK theme; pattern จาก weeeu/notifications</w:t>
            </w:r>
          </w:p>
        </w:tc>
        <w:tc>
          <w:tcPr>
            <w:tcW w:type="dxa" w:w="170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http://localhost:3003/notifications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T-14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พอยต์ของฉัน (Wallet)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Bottom Nav / T-12 Profile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16"/>
              </w:rPr>
              <w:t>Gold Point (ค่าธรรมเนียม/บริการ) · Silver Point (read-only)</w:t>
              <w:br/>
              <w:t>D91: ช่าง ไม่มี withdraw flow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—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16"/>
              </w:rPr>
              <w:t>WeeeT (ช่าง)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6"/>
              </w:rPr>
              <w:t>ดู Gold balance</w:t>
              <w:br/>
              <w:t>ดู Silver balance</w:t>
              <w:br/>
              <w:t>ประวัติธุรกรรม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D91 WeeeT=เติมเท่านั้น (ถอนไม่ได้); Silver read-only; DARK theme #1696F9; pattern จาก weeeu/wallet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http://localhost:3003/wallet</w:t>
            </w:r>
          </w:p>
        </w:tc>
      </w:tr>
      <w:tr>
        <w:tc>
          <w:tcPr>
            <w:tcW w:type="dxa" w:w="794"/>
            <w:shd w:val="clear" w:color="auto" w:fill="E8F4FE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T-15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บันทึกผลซ่อมสำเร็จ (Repair Success)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T-03 /jobs/[id]/repair (OTP confirm)</w:t>
            </w:r>
          </w:p>
        </w:tc>
        <w:tc>
          <w:tcPr>
            <w:tcW w:type="dxa" w:w="255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Phase 3 Success Page</w:t>
              <w:br/>
              <w:t>OTP verified → repair complete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T-01 /jobs (router.replace)</w:t>
            </w:r>
          </w:p>
        </w:tc>
        <w:tc>
          <w:tcPr>
            <w:tcW w:type="dxa" w:w="1417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WeeeT (ช่าง) · WeeeR (รับทราบซ่อมเสร็จ) · WeeeU (รับทราบ)</w:t>
            </w:r>
          </w:p>
        </w:tc>
        <w:tc>
          <w:tcPr>
            <w:tcW w:type="dxa" w:w="181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ซ่อมเสร็จ success</w:t>
              <w:br/>
              <w:t>Tier-1 A8 flow→success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T-15 ScreenBadge; success state display; router.replace('/jobs')</w:t>
            </w:r>
          </w:p>
        </w:tc>
        <w:tc>
          <w:tcPr>
            <w:tcW w:type="dxa" w:w="170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http://localhost:3003/jobs/REP-001/repair/success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T-16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รายละเอียดประกาศบริการ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T-17 รายการประกาศ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16"/>
              </w:rPr>
              <w:t>state D83: published / has_offer / matched / completed / cancelled</w:t>
              <w:br/>
              <w:t>escrow phase: none / held / released / refunded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matched→completed (ยืนยันส่งมอบ ปล่อย escrow)</w:t>
              <w:br/>
              <w:t>matched→cancelled (ยกเลิก คืนเงิน)</w:t>
              <w:br/>
              <w:t>T-17 กลับรายการ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16"/>
              </w:rPr>
              <w:t>WeeeT (ช่าง)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6"/>
              </w:rPr>
              <w:t>S-TA1 ส่งมอบ release escrow</w:t>
              <w:br/>
              <w:t>S-TA2 ยกเลิก refund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Escrow Gold Point; D83 state machine; transitionListing()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http://localhost:3003/listings/L-001</w:t>
            </w:r>
          </w:p>
        </w:tc>
      </w:tr>
      <w:tr>
        <w:tc>
          <w:tcPr>
            <w:tcW w:type="dxa" w:w="794"/>
            <w:shd w:val="clear" w:color="auto" w:fill="E8F4FE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T-17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ประกาศบริการของฉัน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Bottom Nav / T-18 Dashboard</w:t>
            </w:r>
          </w:p>
        </w:tc>
        <w:tc>
          <w:tcPr>
            <w:tcW w:type="dxa" w:w="255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GR-10 near-me filter (radius 20 km)</w:t>
              <w:br/>
              <w:t>filter by state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T-16 รายละเอียด</w:t>
            </w:r>
          </w:p>
        </w:tc>
        <w:tc>
          <w:tcPr>
            <w:tcW w:type="dxa" w:w="1417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WeeeT (ช่าง)</w:t>
            </w:r>
          </w:p>
        </w:tc>
        <w:tc>
          <w:tcPr>
            <w:tcW w:type="dxa" w:w="181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ดูรายการ</w:t>
              <w:br/>
              <w:t>กรองใกล้ฉัน GR-10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NearMeFilter (@app3r/ui) · roleTheme weeet-primary</w:t>
            </w:r>
          </w:p>
        </w:tc>
        <w:tc>
          <w:tcPr>
            <w:tcW w:type="dxa" w:w="170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http://localhost:3003/listings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T-18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Dashboard ช่าง (หน้าหลัก)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Login success / Middleware redirect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16"/>
              </w:rPr>
              <w:t>ช่างล็อกอินแล้ว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T-01 /jobs · T-17 /listings · T-19 /today · T-12 /profile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16"/>
              </w:rPr>
              <w:t>WeeeT (ช่าง)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6"/>
              </w:rPr>
              <w:t>แสดงสถิติงานวันนี้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สวัสดี + ชื่อช่าง + stats: งานวันนี้ / เสร็จ / งานรอ · mock data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http://localhost:3003/dashboard</w:t>
            </w:r>
          </w:p>
        </w:tc>
      </w:tr>
      <w:tr>
        <w:tc>
          <w:tcPr>
            <w:tcW w:type="dxa" w:w="794"/>
            <w:shd w:val="clear" w:color="auto" w:fill="E8F4FE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T-19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งานวันนี้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Bottom Nav / T-18 Dashboard</w:t>
            </w:r>
          </w:p>
        </w:tc>
        <w:tc>
          <w:tcPr>
            <w:tcW w:type="dxa" w:w="255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jobs ของ tech-001 วันนี้ (scheduledAt today)</w:t>
              <w:br/>
              <w:t>currentStage = in_progress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T-37 /jobs/[id]/progress</w:t>
            </w:r>
          </w:p>
        </w:tc>
        <w:tc>
          <w:tcPr>
            <w:tcW w:type="dxa" w:w="1417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WeeeT (ช่าง)</w:t>
            </w:r>
          </w:p>
        </w:tc>
        <w:tc>
          <w:tcPr>
            <w:tcW w:type="dxa" w:w="181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active jobs</w:t>
              <w:br/>
              <w:t>done jobs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localStorage seed data; DailyQueueCard component; Phase D WebSocket (future)</w:t>
            </w:r>
          </w:p>
        </w:tc>
        <w:tc>
          <w:tcPr>
            <w:tcW w:type="dxa" w:w="170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http://localhost:3003/today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T-20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รายงาน / สรุปผลงาน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Bottom Nav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16"/>
              </w:rPr>
              <w:t>period: วันนี้ / สัปดาห์นี้ / เดือนนี้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—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16"/>
              </w:rPr>
              <w:t>WeeeT (ช่าง)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6"/>
              </w:rPr>
              <w:t>สรุปงาน: total / completed / in_progress / assigned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mock data; completion rate bar; recent jobs list; period selector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http://localhost:3003/reports</w:t>
            </w:r>
          </w:p>
        </w:tc>
      </w:tr>
      <w:tr>
        <w:tc>
          <w:tcPr>
            <w:tcW w:type="dxa" w:w="794"/>
            <w:shd w:val="clear" w:color="auto" w:fill="E8F4FE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T-21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ตั้งค่า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Bottom Nav / T-12 Profile</w:t>
            </w:r>
          </w:p>
        </w:tc>
        <w:tc>
          <w:tcPr>
            <w:tcW w:type="dxa" w:w="255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ช่างล็อกอินแล้ว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T-47 Logout → /login</w:t>
              <w:br/>
              <w:t>T-48 change-password</w:t>
            </w:r>
          </w:p>
        </w:tc>
        <w:tc>
          <w:tcPr>
            <w:tcW w:type="dxa" w:w="1417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WeeeT (ช่าง)</w:t>
            </w:r>
          </w:p>
        </w:tc>
        <w:tc>
          <w:tcPr>
            <w:tcW w:type="dxa" w:w="181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GPS toggle</w:t>
              <w:br/>
              <w:t>notification toggle</w:t>
              <w:br/>
              <w:t>language th/en</w:t>
              <w:br/>
              <w:t>logout</w:t>
              <w:br/>
              <w:t>เปลี่ยนรหัสผ่าน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LocationPickerSection; PushPermissionBanner; changePassword()</w:t>
            </w:r>
          </w:p>
        </w:tc>
        <w:tc>
          <w:tcPr>
            <w:tcW w:type="dxa" w:w="170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http://localhost:3003/settings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T-22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รายการงานรับซาก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Bottom Nav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16"/>
              </w:rPr>
              <w:t>filter: ทั้งหมด / รับงานใหม่ / ถึงแล้ว / no-show / เสร็จสิ้น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T-23 รายละเอียดงาน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16"/>
              </w:rPr>
              <w:t>WeeeT (ช่างรับซาก)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6"/>
              </w:rPr>
              <w:t>no-show alert badge (S9)</w:t>
              <w:br/>
              <w:t>active count badge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S9 no-show banner; S12 sourceRepairJobId badge · mock 3 jobs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http://localhost:3003/scrap</w:t>
            </w:r>
          </w:p>
        </w:tc>
      </w:tr>
      <w:tr>
        <w:tc>
          <w:tcPr>
            <w:tcW w:type="dxa" w:w="794"/>
            <w:shd w:val="clear" w:color="auto" w:fill="E8F4FE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T-23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รับซาก — ตรวจสอบ + ดำเนินการ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T-22 รายการงานรับซาก</w:t>
            </w:r>
          </w:p>
        </w:tc>
        <w:tc>
          <w:tcPr>
            <w:tcW w:type="dxa" w:w="255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status: assigned / traveling / arrived / verifying / mismatch_reported / pickup_confirmed / no_show / completed / cancelled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✅ ตรงตาม → pickup_confirmed</w:t>
              <w:br/>
              <w:t>⚠️ ไม่ตรง (S8) → mismatch_reported</w:t>
              <w:br/>
              <w:t>🚫 ไม่พบ (S9) → no_show</w:t>
              <w:br/>
              <w:t>T-22 กลับรายการ</w:t>
            </w:r>
          </w:p>
        </w:tc>
        <w:tc>
          <w:tcPr>
            <w:tcW w:type="dxa" w:w="1417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WeeeT (ช่างรับซาก)</w:t>
            </w:r>
          </w:p>
        </w:tc>
        <w:tc>
          <w:tcPr>
            <w:tcW w:type="dxa" w:w="181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S8 ซากไม่ตรงสเปก</w:t>
              <w:br/>
              <w:t>S9 ไม่พบลูกค้า/ของ</w:t>
              <w:br/>
              <w:t>S12 repair badge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GPS check-in; หลักฐานรูป S8; ราคาเสนอใหม่ Gold Point; no-show modal</w:t>
            </w:r>
          </w:p>
        </w:tc>
        <w:tc>
          <w:tcPr>
            <w:tcW w:type="dxa" w:w="170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http://localhost:3003/scrap/SPJ-001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T-24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อะไหล่ / วัสดุ (คลังร้าน)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Bottom Nav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16"/>
              </w:rPr>
              <w:t>search ชื่อ/SKU</w:t>
              <w:br/>
              <w:t>filter category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T-25 รายละเอียดอะไหล่</w:t>
              <w:br/>
              <w:t>T-30 ออเดอร์ของฉัน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16"/>
              </w:rPr>
              <w:t>WeeeT (ช่าง)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6"/>
              </w:rPr>
              <w:t>ดูคลัง</w:t>
              <w:br/>
              <w:t>ค้นหาอะไหล่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partsApi.list(); stock qty; condition: new/used/refurbished; reservedQty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http://localhost:3003/parts</w:t>
            </w:r>
          </w:p>
        </w:tc>
      </w:tr>
      <w:tr>
        <w:tc>
          <w:tcPr>
            <w:tcW w:type="dxa" w:w="794"/>
            <w:shd w:val="clear" w:color="auto" w:fill="E8F4FE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T-25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รายละเอียดอะไหล่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T-24 /parts</w:t>
            </w:r>
          </w:p>
        </w:tc>
        <w:tc>
          <w:tcPr>
            <w:tcW w:type="dxa" w:w="255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part ID param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T-28 cart</w:t>
              <w:br/>
              <w:t>T-36 /jobs/[id]/parts</w:t>
            </w:r>
          </w:p>
        </w:tc>
        <w:tc>
          <w:tcPr>
            <w:tcW w:type="dxa" w:w="1417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WeeeT (ช่าง)</w:t>
            </w:r>
          </w:p>
        </w:tc>
        <w:tc>
          <w:tcPr>
            <w:tcW w:type="dxa" w:w="181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ดูรายละเอียด</w:t>
              <w:br/>
              <w:t>เพิ่มตะกร้า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B5 อะไหล่; partsApi.get(id)</w:t>
            </w:r>
          </w:p>
        </w:tc>
        <w:tc>
          <w:tcPr>
            <w:tcW w:type="dxa" w:w="170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http://localhost:3003/parts/p001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T-26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แคตตาล็อกอะไหล่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T-24 /parts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16"/>
              </w:rPr>
              <w:t>—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T-27 รายละเอียดในแคตตาล็อก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16"/>
              </w:rPr>
              <w:t>WeeeT (ช่าง)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6"/>
              </w:rPr>
              <w:t>เรียกดูแคตตาล็อก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B5 รายการสั่งซื้อจากผู้ขาย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http://localhost:3003/parts/catalog</w:t>
            </w:r>
          </w:p>
        </w:tc>
      </w:tr>
      <w:tr>
        <w:tc>
          <w:tcPr>
            <w:tcW w:type="dxa" w:w="794"/>
            <w:shd w:val="clear" w:color="auto" w:fill="E8F4FE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T-27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รายละเอียดในแคตตาล็อก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T-26 /parts/catalog</w:t>
            </w:r>
          </w:p>
        </w:tc>
        <w:tc>
          <w:tcPr>
            <w:tcW w:type="dxa" w:w="255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catalog item ID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T-28 cart (เพิ่มตะกร้า)</w:t>
            </w:r>
          </w:p>
        </w:tc>
        <w:tc>
          <w:tcPr>
            <w:tcW w:type="dxa" w:w="1417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WeeeT (ช่าง)</w:t>
            </w:r>
          </w:p>
        </w:tc>
        <w:tc>
          <w:tcPr>
            <w:tcW w:type="dxa" w:w="181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ดูรายละเอียดสินค้า</w:t>
              <w:br/>
              <w:t>เพิ่มตะกร้า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B5 อะไหล่; catalog item detail</w:t>
            </w:r>
          </w:p>
        </w:tc>
        <w:tc>
          <w:tcPr>
            <w:tcW w:type="dxa" w:w="170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http://localhost:3003/parts/catalog/CAT-001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T-28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ตะกร้าอะไหล่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T-27 catalog/[id]</w:t>
              <w:br/>
              <w:t>T-25 parts/[id]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16"/>
              </w:rPr>
              <w:t>items in cart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T-29 checkout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16"/>
              </w:rPr>
              <w:t>WeeeT (ช่าง)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6"/>
              </w:rPr>
              <w:t>ดูตะกร้า</w:t>
              <w:br/>
              <w:t>แก้จำนวน</w:t>
              <w:br/>
              <w:t>ลบ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localStorage cart; B5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http://localhost:3003/parts/cart</w:t>
            </w:r>
          </w:p>
        </w:tc>
      </w:tr>
      <w:tr>
        <w:tc>
          <w:tcPr>
            <w:tcW w:type="dxa" w:w="794"/>
            <w:shd w:val="clear" w:color="auto" w:fill="E8F4FE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T-29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ชำระเงินสั่งซื้ออะไหล่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T-28 cart</w:t>
            </w:r>
          </w:p>
        </w:tc>
        <w:tc>
          <w:tcPr>
            <w:tcW w:type="dxa" w:w="255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cart items → order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T-30 orders (order confirmed)</w:t>
            </w:r>
          </w:p>
        </w:tc>
        <w:tc>
          <w:tcPr>
            <w:tcW w:type="dxa" w:w="1417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WeeeT (ช่าง)</w:t>
            </w:r>
          </w:p>
        </w:tc>
        <w:tc>
          <w:tcPr>
            <w:tcW w:type="dxa" w:w="181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ยืนยันสั่งซื้อ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B5; สร้าง order; localStorage order IDs</w:t>
            </w:r>
          </w:p>
        </w:tc>
        <w:tc>
          <w:tcPr>
            <w:tcW w:type="dxa" w:w="170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http://localhost:3003/parts/checkout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T-30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ออเดอร์อะไหล่ของฉัน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T-24 /parts</w:t>
              <w:br/>
              <w:t>T-29 checkout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16"/>
              </w:rPr>
              <w:t>localStorage order IDs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T-31 รายละเอียดออเดอร์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16"/>
              </w:rPr>
              <w:t>WeeeT (ช่าง)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6"/>
              </w:rPr>
              <w:t>ดูรายการออเดอร์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B5; weeet_part_order_ids localStorage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http://localhost:3003/parts/orders</w:t>
            </w:r>
          </w:p>
        </w:tc>
      </w:tr>
      <w:tr>
        <w:tc>
          <w:tcPr>
            <w:tcW w:type="dxa" w:w="794"/>
            <w:shd w:val="clear" w:color="auto" w:fill="E8F4FE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T-31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รายละเอียดออเดอร์อะไหล่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T-30 /parts/orders</w:t>
            </w:r>
          </w:p>
        </w:tc>
        <w:tc>
          <w:tcPr>
            <w:tcW w:type="dxa" w:w="255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order ID param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T-30 กลับรายการ</w:t>
            </w:r>
          </w:p>
        </w:tc>
        <w:tc>
          <w:tcPr>
            <w:tcW w:type="dxa" w:w="1417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WeeeT (ช่าง)</w:t>
            </w:r>
          </w:p>
        </w:tc>
        <w:tc>
          <w:tcPr>
            <w:tcW w:type="dxa" w:w="181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ดูสถานะ</w:t>
              <w:br/>
              <w:t>ดูรายละเอียด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B5 order detail; partsApi.getOrder()</w:t>
            </w:r>
          </w:p>
        </w:tc>
        <w:tc>
          <w:tcPr>
            <w:tcW w:type="dxa" w:w="170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http://localhost:3003/parts/orders/ORD-001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T-32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คำขออะไหล่ (Purchase Requests)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T-24 /parts</w:t>
              <w:br/>
              <w:t>T-36 /jobs/[id]/parts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16"/>
              </w:rPr>
              <w:t>purchase_request status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—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16"/>
              </w:rPr>
              <w:t>WeeeT (ช่าง)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6"/>
              </w:rPr>
              <w:t>ดูรายการ purchase request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B5; TODO BE: GET /api/v1/parts/purchase-requests/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http://localhost:3003/parts/requests</w:t>
            </w:r>
          </w:p>
        </w:tc>
      </w:tr>
      <w:tr>
        <w:tc>
          <w:tcPr>
            <w:tcW w:type="dxa" w:w="794"/>
            <w:shd w:val="clear" w:color="auto" w:fill="E8F4FE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T-33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บันทึกถึงที่ (ซ่อม)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T-11 job detail</w:t>
              <w:br/>
              <w:t>T-34 ออกเดินทาง</w:t>
            </w:r>
          </w:p>
        </w:tc>
        <w:tc>
          <w:tcPr>
            <w:tcW w:type="dxa" w:w="255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ถ่ายรูป ≥2 (จุดสังเกต + กับลูกค้า)</w:t>
              <w:br/>
              <w:t>สูงสุด 3 ใบ · ≤3MB/ใบ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T-11 /jobs/[id] (success)</w:t>
            </w:r>
          </w:p>
        </w:tc>
        <w:tc>
          <w:tcPr>
            <w:tcW w:type="dxa" w:w="1417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WeeeT (ช่าง)</w:t>
            </w:r>
          </w:p>
        </w:tc>
        <w:tc>
          <w:tcPr>
            <w:tcW w:type="dxa" w:w="181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บังคับรูป 2 ใบ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repairApi.arrive(); arrival_photos FormData; capture=environment</w:t>
            </w:r>
          </w:p>
        </w:tc>
        <w:tc>
          <w:tcPr>
            <w:tcW w:type="dxa" w:w="170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http://localhost:3003/jobs/REP-001/arrive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T-34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ออกเดินทาง (ซ่อม)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T-11 job detail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16"/>
              </w:rPr>
              <w:t>ต้องระบุ GPS (Geolocation API)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T-11 /jobs/[id]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16"/>
              </w:rPr>
              <w:t>WeeeT (ช่าง)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6"/>
              </w:rPr>
              <w:t>GPS lat/lng required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repairApi.depart(); departure_location {lat, lng}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http://localhost:3003/jobs/REP-001/depart</w:t>
            </w:r>
          </w:p>
        </w:tc>
      </w:tr>
      <w:tr>
        <w:tc>
          <w:tcPr>
            <w:tcW w:type="dxa" w:w="794"/>
            <w:shd w:val="clear" w:color="auto" w:fill="E8F4FE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T-35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ถ่ายรูป / วิดีโอ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T-37 /progress</w:t>
              <w:br/>
              <w:t>T-11 job detail</w:t>
            </w:r>
          </w:p>
        </w:tc>
        <w:tc>
          <w:tcPr>
            <w:tcW w:type="dxa" w:w="255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ก่อนซ่อม / หลังซ่อม toggle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กลับ (router.back)</w:t>
            </w:r>
          </w:p>
        </w:tc>
        <w:tc>
          <w:tcPr>
            <w:tcW w:type="dxa" w:w="1417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WeeeT (ช่าง)</w:t>
            </w:r>
          </w:p>
        </w:tc>
        <w:tc>
          <w:tcPr>
            <w:tcW w:type="dxa" w:w="181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before toggle</w:t>
              <w:br/>
              <w:t>after toggle</w:t>
              <w:br/>
              <w:t>caption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FileReader; ไม่ call API (mockup storage); capture=environment</w:t>
            </w:r>
          </w:p>
        </w:tc>
        <w:tc>
          <w:tcPr>
            <w:tcW w:type="dxa" w:w="170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http://localhost:3003/jobs/REP-001/photo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T-36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ขออะไหล่ (B5 สำรอง/สั่งซื้อ)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T-37 /progress</w:t>
              <w:br/>
              <w:t>T-11 job detail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16"/>
              </w:rPr>
              <w:t>source_type=warehouse: stock&gt;0→สำรอง, stock=0→สั่งซื้อ</w:t>
              <w:br/>
              <w:t>source_type=market: สั่งซื้อเสมอ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submitted → submitted_reserve หรือ submitted_purchase (success state)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16"/>
              </w:rPr>
              <w:t>WeeeT (ช่าง)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6"/>
              </w:rPr>
              <w:t>B5 reserve (warehouse)</w:t>
              <w:br/>
              <w:t>B5 purchase request (market/stock=0)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mockup no API; TODO BE: POST /reserve/ + /purchase-request/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http://localhost:3003/jobs/REP-001/parts</w:t>
            </w:r>
          </w:p>
        </w:tc>
      </w:tr>
      <w:tr>
        <w:tc>
          <w:tcPr>
            <w:tcW w:type="dxa" w:w="794"/>
            <w:shd w:val="clear" w:color="auto" w:fill="E8F4FE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T-37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ติดตามงาน / อัปเดต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T-19 /today</w:t>
              <w:br/>
              <w:t>T-11 job detail</w:t>
              <w:br/>
              <w:t>T-18 Dashboard</w:t>
            </w:r>
          </w:p>
        </w:tc>
        <w:tc>
          <w:tcPr>
            <w:tcW w:type="dxa" w:w="255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ServiceProgress localStorage; currentStage; sub-stages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T-35 /photo</w:t>
              <w:br/>
              <w:t>T-36 /parts</w:t>
              <w:br/>
              <w:t>T-11 กลับ</w:t>
            </w:r>
          </w:p>
        </w:tc>
        <w:tc>
          <w:tcPr>
            <w:tcW w:type="dxa" w:w="1417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WeeeT (ช่าง)</w:t>
            </w:r>
          </w:p>
        </w:tc>
        <w:tc>
          <w:tcPr>
            <w:tcW w:type="dxa" w:w="181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C7 หยุดงานชั่วคราว</w:t>
              <w:br/>
              <w:t>C9 Dispute evidence</w:t>
              <w:br/>
              <w:t>progress timeline</w:t>
              <w:br/>
              <w:t>stage update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ServiceProgressTimeline; StepUpdateWizard; ProgressUpdateForm; evidencePhotos+GPS</w:t>
            </w:r>
          </w:p>
        </w:tc>
        <w:tc>
          <w:tcPr>
            <w:tcW w:type="dxa" w:w="170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http://localhost:3003/jobs/REP-001/progress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T-38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บันทึกหลังซ่อม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T-37 /progress</w:t>
              <w:br/>
              <w:t>T-11 job detail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16"/>
              </w:rPr>
              <w:t>รูปหลังซ่อม ≥3 · คลิป ≥1 (บังคับ)</w:t>
              <w:br/>
              <w:t>parts_used list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T-11 /jobs/[id] (success)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16"/>
              </w:rPr>
              <w:t>WeeeT (ช่าง)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6"/>
              </w:rPr>
              <w:t>รูป before/after</w:t>
              <w:br/>
              <w:t>parts_used list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repairApi.postRepair(); MIN_CLIPS=1; complete_photos+clips FormData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http://localhost:3003/jobs/REP-001/post-repair</w:t>
            </w:r>
          </w:p>
        </w:tc>
      </w:tr>
      <w:tr>
        <w:tc>
          <w:tcPr>
            <w:tcW w:type="dxa" w:w="794"/>
            <w:shd w:val="clear" w:color="auto" w:fill="E8F4FE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T-39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ตรวจสภาพก่อนล้าง (M3)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T-40 arrive (maintain)</w:t>
            </w:r>
          </w:p>
        </w:tc>
        <w:tc>
          <w:tcPr>
            <w:tcW w:type="dxa" w:w="255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mode: normal / risk_form / risk_submitted / noshow_form / noshow_submitted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normal → T-41 checklist</w:t>
              <w:br/>
              <w:t>risk → WeeeR+WeeeU joint decision</w:t>
              <w:br/>
              <w:t>noshow → T-46 / settled</w:t>
            </w:r>
          </w:p>
        </w:tc>
        <w:tc>
          <w:tcPr>
            <w:tcW w:type="dxa" w:w="1417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WeeeT (ช่างล้างเครื่อง)</w:t>
            </w:r>
          </w:p>
        </w:tc>
        <w:tc>
          <w:tcPr>
            <w:tcW w:type="dxa" w:w="181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M3 ตรวจ</w:t>
              <w:br/>
              <w:t>M7 ไม่มาตามนัด</w:t>
              <w:br/>
              <w:t>D-Maintain-1 risk</w:t>
              <w:br/>
              <w:t>D-Maintain-2 convert-to-repair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TODO BE C-4.1b: POST risk/ + convert-to-repair/ + no-show/</w:t>
            </w:r>
          </w:p>
        </w:tc>
        <w:tc>
          <w:tcPr>
            <w:tcW w:type="dxa" w:w="170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http://localhost:3003/maintain/MAINT-001/inspect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T-40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บันทึกถึงที่ ล้างเครื่อง (M2)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T-43 depart (maintain)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16"/>
              </w:rPr>
              <w:t>ถ่ายรูป ≥2 ก่อนล้าง · ≤3MB/ใบ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T-39 inspect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16"/>
              </w:rPr>
              <w:t>WeeeT (ช่างล้างเครื่อง)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6"/>
              </w:rPr>
              <w:t>arrival_photos ≥2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maintainApi.arrive(); arrival_photos FormData; เห็นสภาพก่อนล้าง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http://localhost:3003/maintain/MAINT-001/arrive</w:t>
            </w:r>
          </w:p>
        </w:tc>
      </w:tr>
      <w:tr>
        <w:tc>
          <w:tcPr>
            <w:tcW w:type="dxa" w:w="794"/>
            <w:shd w:val="clear" w:color="auto" w:fill="E8F4FE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T-41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ล้างเครื่อง — Checklist (M4)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T-39 inspect</w:t>
            </w:r>
          </w:p>
        </w:tc>
        <w:tc>
          <w:tcPr>
            <w:tcW w:type="dxa" w:w="255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?type=general|deep|sanitize (searchParams)</w:t>
              <w:br/>
              <w:t>Maintain_CHECKLIST_ITEMS per type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T-42 complete</w:t>
              <w:br/>
              <w:t>M9 terminate → WeeeR</w:t>
            </w:r>
          </w:p>
        </w:tc>
        <w:tc>
          <w:tcPr>
            <w:tcW w:type="dxa" w:w="1417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WeeeT (ช่างล้างเครื่อง)</w:t>
            </w:r>
          </w:p>
        </w:tc>
        <w:tc>
          <w:tcPr>
            <w:tcW w:type="dxa" w:w="181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M4 ล้างตาม type</w:t>
              <w:br/>
              <w:t>M9 terminate (WeeeU ยุติงาน)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MAINTAIN_CHECKLIST_ITEMS; partsApi.list() modal; terminate modal; maintainApi.complete(id)</w:t>
            </w:r>
          </w:p>
        </w:tc>
        <w:tc>
          <w:tcPr>
            <w:tcW w:type="dxa" w:w="170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http://localhost:3003/maintain/MAINT-001/checklist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T-42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เสร็จงาน ล้างเครื่อง (M5)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T-41 checklist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16"/>
              </w:rPr>
              <w:t>รูปหลังล้าง ≥2 + ลายเซ็นลูกค้า (บังคับ)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T-01 /jobs (success · router.replace)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16"/>
              </w:rPr>
              <w:t>WeeeT (ช่างล้างเครื่อง)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6"/>
              </w:rPr>
              <w:t>M5 เสร็จ + sign</w:t>
              <w:br/>
              <w:t>SignaturePad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SignaturePad (@/components/SignaturePad); customer_signature; maintainApi.complete()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http://localhost:3003/maintain/MAINT-001/complete</w:t>
            </w:r>
          </w:p>
        </w:tc>
      </w:tr>
      <w:tr>
        <w:tc>
          <w:tcPr>
            <w:tcW w:type="dxa" w:w="794"/>
            <w:shd w:val="clear" w:color="auto" w:fill="E8F4FE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T-43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ออกเดินทาง ล้างเครื่อง (M1)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T-01 /jobs หรือ Maintain job list</w:t>
            </w:r>
          </w:p>
        </w:tc>
        <w:tc>
          <w:tcPr>
            <w:tcW w:type="dxa" w:w="255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GPS required (Geolocation API)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T-40 arrive (maintain)</w:t>
              <w:br/>
              <w:t>T-01 กลับ</w:t>
            </w:r>
          </w:p>
        </w:tc>
        <w:tc>
          <w:tcPr>
            <w:tcW w:type="dxa" w:w="1417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WeeeT (ช่างล้างเครื่อง)</w:t>
            </w:r>
          </w:p>
        </w:tc>
        <w:tc>
          <w:tcPr>
            <w:tcW w:type="dxa" w:w="181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M1 GPS departure_location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maintainApi.depart(); {lat, lng}; background: weeet-primary/10</w:t>
            </w:r>
          </w:p>
        </w:tc>
        <w:tc>
          <w:tcPr>
            <w:tcW w:type="dxa" w:w="170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http://localhost:3003/maintain/MAINT-001/depart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T-44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ส่งคืนเครื่อง (Delivery flow)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T-11 job detail (repair → delivery)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16"/>
              </w:rPr>
              <w:t>ป้าย: en-route / completed / receipt</w:t>
              <w:br/>
              <w:t>(T-44 = ฐาน; ไม่มี base route ตรงๆ)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completed → success</w:t>
              <w:br/>
              <w:t>receipt → ลายเซ็นลูกค้า</w:t>
              <w:br/>
              <w:t>T-11 กลับ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16"/>
              </w:rPr>
              <w:t>WeeeT (ช่าง)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6"/>
              </w:rPr>
              <w:t>delivery en-route</w:t>
              <w:br/>
              <w:t>delivery completed</w:t>
              <w:br/>
              <w:t>delivery receipt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3 sub-routes: /delivery/en-route · /delivery/completed · /delivery/receipt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http://localhost:3003/jobs/REP-001/delivery/en-route</w:t>
            </w:r>
          </w:p>
        </w:tc>
      </w:tr>
      <w:tr>
        <w:tc>
          <w:tcPr>
            <w:tcW w:type="dxa" w:w="794"/>
            <w:shd w:val="clear" w:color="auto" w:fill="E8F4FE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T-45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ส่งซ่อมแบบพัสดุ (Parcel flow)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T-11 job detail (scrap/parcel path)</w:t>
            </w:r>
          </w:p>
        </w:tc>
        <w:tc>
          <w:tcPr>
            <w:tcW w:type="dxa" w:w="255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ป้าย: in-progress / tested</w:t>
              <w:br/>
              <w:t>(T-45 = ฐาน; ไม่มี base route ตรงๆ)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tested → T-11 กลับ</w:t>
              <w:br/>
              <w:t>ในแต่ละ sub-step ส่ง update</w:t>
            </w:r>
          </w:p>
        </w:tc>
        <w:tc>
          <w:tcPr>
            <w:tcW w:type="dxa" w:w="1417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WeeeT (ช่าง)</w:t>
            </w:r>
          </w:p>
        </w:tc>
        <w:tc>
          <w:tcPr>
            <w:tcW w:type="dxa" w:w="181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parcel in-progress</w:t>
              <w:br/>
              <w:t>parcel tested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2 sub-routes: /parcel/in-progress · /parcel/tested</w:t>
            </w:r>
          </w:p>
        </w:tc>
        <w:tc>
          <w:tcPr>
            <w:tcW w:type="dxa" w:w="170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http://localhost:3003/jobs/REP-001/parcel/in-progress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T-46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ถึงหน้างาน — ลูกค้าไม่อยู่/ไม่มาตามนัด (M7)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T-39 inspect (mode = noshow_form)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16"/>
              </w:rPr>
              <w:t>dev mockup artifact</w:t>
              <w:br/>
              <w:t>path มี /mockup segment → Phase 4 normalize ค่อยเปลี่ยน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settle → T-01 /jobs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16"/>
              </w:rPr>
              <w:t>WeeeT (ช่างล้างเครื่อง)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6"/>
              </w:rPr>
              <w:t>M7 No-show</w:t>
              <w:br/>
              <w:t>ลูกค้าไม่อยู่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ScreenBadge T-46 label=ไม่มาตามนัด; path: /maintain/[id]/mockup/m7-noshow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http://localhost:3003/maintain/MAINT-001/mockup/m7-noshow</w:t>
            </w:r>
          </w:p>
        </w:tc>
      </w:tr>
      <w:tr>
        <w:tc>
          <w:tcPr>
            <w:tcW w:type="dxa" w:w="794"/>
            <w:shd w:val="clear" w:color="auto" w:fill="E8F4FE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T-47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เข้าสู่ระบบ (Login)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Middleware redirect (unauthenticated)</w:t>
              <w:br/>
              <w:t>Logout จาก T-21</w:t>
            </w:r>
          </w:p>
        </w:tc>
        <w:tc>
          <w:tcPr>
            <w:tcW w:type="dxa" w:w="255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ยังไม่ล็อกอิน หรือ session หมดอายุ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T-18 Dashboard (success)</w:t>
              <w:br/>
              <w:t>T-48 change-password (first-login)</w:t>
            </w:r>
          </w:p>
        </w:tc>
        <w:tc>
          <w:tcPr>
            <w:tcW w:type="dxa" w:w="1417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WeeeT (ช่าง)</w:t>
            </w:r>
          </w:p>
        </w:tc>
        <w:tc>
          <w:tcPr>
            <w:tcW w:type="dxa" w:w="181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login form</w:t>
              <w:br/>
              <w:t>JWT auth</w:t>
              <w:br/>
              <w:t>first-login redirect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นอก group (app); Auth flow; useAuth; middleware.ts</w:t>
            </w:r>
          </w:p>
        </w:tc>
        <w:tc>
          <w:tcPr>
            <w:tcW w:type="dxa" w:w="170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http://localhost:3003/login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T-48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เปลี่ยนรหัสผ่านครั้งแรก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T-47 Login (must_change_password = true)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16"/>
              </w:rPr>
              <w:t>first-login flag จาก backend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T-18 Dashboard (success)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16"/>
              </w:rPr>
              <w:t>WeeeT (ช่าง)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6"/>
              </w:rPr>
              <w:t>first login</w:t>
              <w:br/>
              <w:t>forced password change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Auth flow; Middleware check; changePassword(); นอก group (app)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http://localhost:3003/change-password-first</w:t>
            </w:r>
          </w:p>
        </w:tc>
      </w:tr>
    </w:tbl>
    <w:sectPr w:rsidR="00FC693F" w:rsidRPr="0006063C" w:rsidSect="00034616">
      <w:pgSz w:w="16838" w:h="11906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