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38" w:rsidRDefault="00EE1054">
      <w:r>
        <w:t xml:space="preserve">These are the figures when the number of targets varies from 2-10 with the number of observations = 3, and number of resources = 1.  Or when the number </w:t>
      </w:r>
      <w:r>
        <w:t xml:space="preserve">of </w:t>
      </w:r>
      <w:r>
        <w:t xml:space="preserve">observations </w:t>
      </w:r>
      <w:r>
        <w:t xml:space="preserve">varies from 2-10 with the number of </w:t>
      </w:r>
      <w:r>
        <w:t>targets</w:t>
      </w:r>
      <w:r>
        <w:t xml:space="preserve"> = 3, and number of resources = 1.</w:t>
      </w:r>
      <w:r w:rsidR="00292EF5">
        <w:t xml:space="preserve">  Each data point in the figures </w:t>
      </w:r>
      <w:r w:rsidR="009912DA">
        <w:t>is the average</w:t>
      </w:r>
      <w:r w:rsidR="00292EF5">
        <w:t xml:space="preserve"> over 50</w:t>
      </w:r>
      <w:r w:rsidR="00BB04CC">
        <w:t>00</w:t>
      </w:r>
      <w:bookmarkStart w:id="0" w:name="_GoBack"/>
      <w:bookmarkEnd w:id="0"/>
      <w:r w:rsidR="00292EF5">
        <w:t xml:space="preserve"> iterations.</w:t>
      </w:r>
      <w:r w:rsidR="006A109E">
        <w:t xml:space="preserve">  The </w:t>
      </w:r>
      <w:r w:rsidR="005D3B28">
        <w:t>payoffs range from [0,100] for the penalty and</w:t>
      </w:r>
      <w:r w:rsidR="006A109E">
        <w:t xml:space="preserve"> [1</w:t>
      </w:r>
      <w:r w:rsidR="005D3B28">
        <w:t>01,2</w:t>
      </w:r>
      <w:r w:rsidR="006A109E">
        <w:t>00] for the reward.</w:t>
      </w:r>
    </w:p>
    <w:p w:rsidR="006E54AE" w:rsidRDefault="006E54AE">
      <w:r>
        <w:t>Below are the run times:</w:t>
      </w:r>
    </w:p>
    <w:p w:rsidR="00EE1054" w:rsidRDefault="00BB04CC">
      <w:r>
        <w:rPr>
          <w:noProof/>
        </w:rPr>
        <w:drawing>
          <wp:inline distT="0" distB="0" distL="0" distR="0" wp14:anchorId="713398C0" wp14:editId="0D6D4A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54AE" w:rsidRDefault="006E54AE"/>
    <w:p w:rsidR="00BB04CC" w:rsidRDefault="00BB04CC">
      <w:r>
        <w:rPr>
          <w:noProof/>
        </w:rPr>
        <w:drawing>
          <wp:inline distT="0" distB="0" distL="0" distR="0" wp14:anchorId="4D8AE3F9" wp14:editId="361CBEB3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4CC" w:rsidRDefault="00BB04CC"/>
    <w:p w:rsidR="006E54AE" w:rsidRDefault="006E54AE"/>
    <w:p w:rsidR="006E54AE" w:rsidRDefault="006E54AE"/>
    <w:p w:rsidR="006E54AE" w:rsidRDefault="006E54AE">
      <w:r>
        <w:lastRenderedPageBreak/>
        <w:t>These are the objective values comparing the convex (P2) versus the non-convex formulation (P3).</w:t>
      </w:r>
    </w:p>
    <w:p w:rsidR="006E54AE" w:rsidRDefault="00BB04CC">
      <w:r>
        <w:rPr>
          <w:noProof/>
        </w:rPr>
        <w:drawing>
          <wp:inline distT="0" distB="0" distL="0" distR="0" wp14:anchorId="49E15094" wp14:editId="3574B4BF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04CC" w:rsidRDefault="00BB04CC">
      <w:r>
        <w:rPr>
          <w:noProof/>
        </w:rPr>
        <w:drawing>
          <wp:inline distT="0" distB="0" distL="0" distR="0" wp14:anchorId="180A2048" wp14:editId="27E2EC21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54AE" w:rsidRDefault="006E54AE"/>
    <w:p w:rsidR="006E54AE" w:rsidRDefault="006E54AE"/>
    <w:sectPr w:rsidR="006E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A0"/>
    <w:rsid w:val="00292EF5"/>
    <w:rsid w:val="005D3B28"/>
    <w:rsid w:val="006A109E"/>
    <w:rsid w:val="006D4752"/>
    <w:rsid w:val="006E54AE"/>
    <w:rsid w:val="007663A0"/>
    <w:rsid w:val="009912DA"/>
    <w:rsid w:val="00BB04CC"/>
    <w:rsid w:val="00EE1054"/>
    <w:rsid w:val="00F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data_updated_payoffs_5000_iter_20120107\outputFi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data_updated_payoffs_5000_iter_20120107\outputFi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data_updated_payoffs_5000_iter_20120107\outputFi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data_updated_payoffs_5000_iter_20120107\output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outputFile!$B$2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outputFile!$A$3:$A$11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outputFile!$B$3:$B$11</c:f>
              <c:numCache>
                <c:formatCode>General</c:formatCode>
                <c:ptCount val="9"/>
                <c:pt idx="0">
                  <c:v>2.4935999999998099E-3</c:v>
                </c:pt>
                <c:pt idx="1">
                  <c:v>3.8591999999999498E-3</c:v>
                </c:pt>
                <c:pt idx="2">
                  <c:v>3.9871999999999902E-3</c:v>
                </c:pt>
                <c:pt idx="3">
                  <c:v>5.3624000000000597E-3</c:v>
                </c:pt>
                <c:pt idx="4">
                  <c:v>9.1776178000002595E-3</c:v>
                </c:pt>
                <c:pt idx="5">
                  <c:v>1.21385436000004E-2</c:v>
                </c:pt>
                <c:pt idx="6">
                  <c:v>1.68709264E-2</c:v>
                </c:pt>
                <c:pt idx="7">
                  <c:v>2.1548840599999699E-2</c:v>
                </c:pt>
                <c:pt idx="8">
                  <c:v>2.75363913999997E-2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outputFile!$C$2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outputFile!$A$3:$A$11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outputFile!$C$3:$C$11</c:f>
              <c:numCache>
                <c:formatCode>General</c:formatCode>
                <c:ptCount val="9"/>
                <c:pt idx="0">
                  <c:v>2.5095999999998099E-3</c:v>
                </c:pt>
                <c:pt idx="1">
                  <c:v>3.9519999999999798E-3</c:v>
                </c:pt>
                <c:pt idx="2">
                  <c:v>4.0000000000000001E-3</c:v>
                </c:pt>
                <c:pt idx="3">
                  <c:v>5.9111999999999203E-3</c:v>
                </c:pt>
                <c:pt idx="4">
                  <c:v>7.2047999999998004E-3</c:v>
                </c:pt>
                <c:pt idx="5">
                  <c:v>8.9176000000002406E-3</c:v>
                </c:pt>
                <c:pt idx="6">
                  <c:v>1.03608106000004E-2</c:v>
                </c:pt>
                <c:pt idx="7">
                  <c:v>1.43114860000003E-2</c:v>
                </c:pt>
                <c:pt idx="8">
                  <c:v>2.1554510399998901E-2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014464"/>
        <c:axId val="114016640"/>
      </c:lineChart>
      <c:catAx>
        <c:axId val="114014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016640"/>
        <c:crosses val="autoZero"/>
        <c:auto val="1"/>
        <c:lblAlgn val="ctr"/>
        <c:lblOffset val="100"/>
        <c:noMultiLvlLbl val="0"/>
      </c:catAx>
      <c:valAx>
        <c:axId val="114016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014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outputFile!$B$15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outputFile!$A$16:$A$24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outputFile!$B$16:$B$24</c:f>
              <c:numCache>
                <c:formatCode>General</c:formatCode>
                <c:ptCount val="9"/>
                <c:pt idx="0">
                  <c:v>3.84959999999995E-3</c:v>
                </c:pt>
                <c:pt idx="1">
                  <c:v>3.86479999999995E-3</c:v>
                </c:pt>
                <c:pt idx="2">
                  <c:v>3.8559999999999502E-3</c:v>
                </c:pt>
                <c:pt idx="3">
                  <c:v>3.8943999999999598E-3</c:v>
                </c:pt>
                <c:pt idx="4">
                  <c:v>4.0287999999999999E-3</c:v>
                </c:pt>
                <c:pt idx="5">
                  <c:v>4.2608000000000498E-3</c:v>
                </c:pt>
                <c:pt idx="6">
                  <c:v>5.2760000000000298E-3</c:v>
                </c:pt>
                <c:pt idx="7">
                  <c:v>5.9072003999999304E-3</c:v>
                </c:pt>
                <c:pt idx="8">
                  <c:v>6.0416009999999E-3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outputFile!$C$15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outputFile!$A$16:$A$24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outputFile!$C$16:$C$24</c:f>
              <c:numCache>
                <c:formatCode>General</c:formatCode>
                <c:ptCount val="9"/>
                <c:pt idx="0">
                  <c:v>3.8999999999999699E-3</c:v>
                </c:pt>
                <c:pt idx="1">
                  <c:v>3.9575999999999804E-3</c:v>
                </c:pt>
                <c:pt idx="2">
                  <c:v>3.97759999999999E-3</c:v>
                </c:pt>
                <c:pt idx="3">
                  <c:v>3.9903999999999998E-3</c:v>
                </c:pt>
                <c:pt idx="4">
                  <c:v>3.9831999999999897E-3</c:v>
                </c:pt>
                <c:pt idx="5">
                  <c:v>4.4728000000000701E-3</c:v>
                </c:pt>
                <c:pt idx="6">
                  <c:v>5.6999999999999499E-3</c:v>
                </c:pt>
                <c:pt idx="7">
                  <c:v>6.0591999999998602E-3</c:v>
                </c:pt>
                <c:pt idx="8">
                  <c:v>6.2791999999998096E-3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889920"/>
        <c:axId val="79891840"/>
      </c:lineChart>
      <c:catAx>
        <c:axId val="79889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Observations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891840"/>
        <c:crosses val="autoZero"/>
        <c:auto val="1"/>
        <c:lblAlgn val="ctr"/>
        <c:lblOffset val="100"/>
        <c:noMultiLvlLbl val="0"/>
      </c:catAx>
      <c:valAx>
        <c:axId val="7989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88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outputFile!$F$2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outputFile!$E$3:$E$11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outputFile!$F$3:$F$11</c:f>
              <c:numCache>
                <c:formatCode>General</c:formatCode>
                <c:ptCount val="9"/>
                <c:pt idx="0">
                  <c:v>114.733336504799</c:v>
                </c:pt>
                <c:pt idx="1">
                  <c:v>110.52816363540001</c:v>
                </c:pt>
                <c:pt idx="2">
                  <c:v>110.4647121974</c:v>
                </c:pt>
                <c:pt idx="3">
                  <c:v>108.347609221399</c:v>
                </c:pt>
                <c:pt idx="4">
                  <c:v>108.88419272239901</c:v>
                </c:pt>
                <c:pt idx="5">
                  <c:v>107.73242389160001</c:v>
                </c:pt>
                <c:pt idx="6">
                  <c:v>107.364816355199</c:v>
                </c:pt>
                <c:pt idx="7">
                  <c:v>107.78095054800001</c:v>
                </c:pt>
                <c:pt idx="8">
                  <c:v>107.190754367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outputFile!$G$2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outputFile!$E$3:$E$11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outputFile!$G$3:$G$11</c:f>
              <c:numCache>
                <c:formatCode>General</c:formatCode>
                <c:ptCount val="9"/>
                <c:pt idx="0">
                  <c:v>103.8374148728</c:v>
                </c:pt>
                <c:pt idx="1">
                  <c:v>89.322197027200005</c:v>
                </c:pt>
                <c:pt idx="2">
                  <c:v>82.908146164799902</c:v>
                </c:pt>
                <c:pt idx="3">
                  <c:v>77.592046961199898</c:v>
                </c:pt>
                <c:pt idx="4">
                  <c:v>74.958401843000104</c:v>
                </c:pt>
                <c:pt idx="5">
                  <c:v>72.924764859800007</c:v>
                </c:pt>
                <c:pt idx="6">
                  <c:v>71.139350805400099</c:v>
                </c:pt>
                <c:pt idx="7">
                  <c:v>70.385298781000003</c:v>
                </c:pt>
                <c:pt idx="8">
                  <c:v>68.689371857399905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21920"/>
        <c:axId val="79923840"/>
      </c:lineChart>
      <c:catAx>
        <c:axId val="79921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923840"/>
        <c:crosses val="autoZero"/>
        <c:auto val="1"/>
        <c:lblAlgn val="ctr"/>
        <c:lblOffset val="100"/>
        <c:noMultiLvlLbl val="0"/>
      </c:catAx>
      <c:valAx>
        <c:axId val="79923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Objective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921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outputFile!$F$15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outputFile!$E$16:$E$24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outputFile!$F$16:$F$24</c:f>
              <c:numCache>
                <c:formatCode>General</c:formatCode>
                <c:ptCount val="9"/>
                <c:pt idx="0">
                  <c:v>115.776605278799</c:v>
                </c:pt>
                <c:pt idx="1">
                  <c:v>110.44169106939999</c:v>
                </c:pt>
                <c:pt idx="2">
                  <c:v>107.79991512359901</c:v>
                </c:pt>
                <c:pt idx="3">
                  <c:v>105.41851845159999</c:v>
                </c:pt>
                <c:pt idx="4">
                  <c:v>104.437843512999</c:v>
                </c:pt>
                <c:pt idx="5">
                  <c:v>103.2494187038</c:v>
                </c:pt>
                <c:pt idx="6">
                  <c:v>102.875641325399</c:v>
                </c:pt>
                <c:pt idx="7">
                  <c:v>102.331106762799</c:v>
                </c:pt>
                <c:pt idx="8">
                  <c:v>101.877630923399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outputFile!$G$15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outputFile!$E$16:$E$24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outputFile!$G$16:$G$24</c:f>
              <c:numCache>
                <c:formatCode>General</c:formatCode>
                <c:ptCount val="9"/>
                <c:pt idx="0">
                  <c:v>92.138718530200194</c:v>
                </c:pt>
                <c:pt idx="1">
                  <c:v>89.224619825600101</c:v>
                </c:pt>
                <c:pt idx="2">
                  <c:v>87.897756829000102</c:v>
                </c:pt>
                <c:pt idx="3">
                  <c:v>86.9423401239996</c:v>
                </c:pt>
                <c:pt idx="4">
                  <c:v>86.319604603199906</c:v>
                </c:pt>
                <c:pt idx="5">
                  <c:v>86.024312388600293</c:v>
                </c:pt>
                <c:pt idx="6">
                  <c:v>85.492114759399996</c:v>
                </c:pt>
                <c:pt idx="7">
                  <c:v>85.5153724617997</c:v>
                </c:pt>
                <c:pt idx="8">
                  <c:v>85.067862513800094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45728"/>
        <c:axId val="79947648"/>
      </c:lineChart>
      <c:catAx>
        <c:axId val="79945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Observations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947648"/>
        <c:crosses val="autoZero"/>
        <c:auto val="1"/>
        <c:lblAlgn val="ctr"/>
        <c:lblOffset val="100"/>
        <c:noMultiLvlLbl val="0"/>
      </c:catAx>
      <c:valAx>
        <c:axId val="79947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Objective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945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teamcore</dc:creator>
  <cp:lastModifiedBy>teamcore</cp:lastModifiedBy>
  <cp:revision>4</cp:revision>
  <dcterms:created xsi:type="dcterms:W3CDTF">2012-01-08T02:39:00Z</dcterms:created>
  <dcterms:modified xsi:type="dcterms:W3CDTF">2012-01-08T02:40:00Z</dcterms:modified>
</cp:coreProperties>
</file>