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ГОРОД Z: ОЗВУЧКА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Промты голосов и тексты для TTS · 8 серий</w:t>
      </w:r>
    </w:p>
    <w:p>
      <w:pPr>
        <w:spacing w:after="100"/>
      </w:pPr>
      <w:r>
        <w:t xml:space="preserve">Промты и тексты для озвучки сериала «Город Z: 140 километров». Здесь три вещи: описания голосов для генерации (Voice Design), рекомендуемые настройки и готовые реплики по сериям с тегами эмоций.</w:t>
      </w:r>
    </w:p>
    <w:p>
      <w:pPr>
        <w:pStyle w:val="Heading1"/>
      </w:pPr>
      <w:r>
        <w:t xml:space="preserve">Как пользоваться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Рекомендуемый сервис — ElevenLabs. Голоса создаются в разделе Voice Design по англоязычным описаниям ниже, озвучка — моделью Eleven v3 (она понимает теги эмоций в квадратных скобках).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сервис не понимает теги (Multilingual v2, Яндекс SpeechKit, Silero, CapCut TTS), удалите всё в квадратных скобках. Эмоцию тогда задаёт колонка «Подача» и знаки препинания: многоточия, тире, восклицания.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Числа в текстах уже написаны словами («семь сорок две», «сто сорок»), «Город Z» — как «Город Зет». Так TTS не ошибётся.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Каждую реплику генерируйте отдельно, 2–3 варианта, и берите лучший. Тайминги ориентировочные — подгоняйте при монтаже.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Реплики с пометкой «Опционально» — дополнительные фразы рассказчика, которые усиливают клиффхангер. Их можно не использовать.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реплики персонажей уже озвучил видеогенератор (Veo 3 / Sora), из этого файла нужен только голос рассказчика.</w:t>
      </w:r>
    </w:p>
    <w:p>
      <w:pPr>
        <w:pStyle w:val="Heading2"/>
      </w:pPr>
      <w:r>
        <w:t xml:space="preserve">Настройки ElevenLabs</w:t>
      </w:r>
    </w:p>
    <w:p>
      <w:pPr>
        <w:spacing w:after="80"/>
      </w:pPr>
      <w:r>
        <w:rPr>
          <w:b/>
          <w:bCs/>
        </w:rPr>
        <w:t xml:space="preserve">Рассказчик: </w:t>
      </w:r>
      <w:r>
        <w:t xml:space="preserve">Stability 35–45%, Similarity 75–80%, Style 20–30%, Speed 0.9–0.95</w:t>
      </w:r>
    </w:p>
    <w:p>
      <w:pPr>
        <w:spacing w:after="80"/>
      </w:pPr>
      <w:r>
        <w:rPr>
          <w:b/>
          <w:bCs/>
        </w:rPr>
        <w:t xml:space="preserve">Персонажи в эмоциональных сценах: </w:t>
      </w:r>
      <w:r>
        <w:t xml:space="preserve">Stability 25–35% (больше эмоций), Style 40–50%</w:t>
      </w:r>
    </w:p>
    <w:p>
      <w:pPr>
        <w:spacing w:after="80"/>
      </w:pPr>
      <w:r>
        <w:rPr>
          <w:b/>
          <w:bCs/>
        </w:rPr>
        <w:t xml:space="preserve">Диктор / мегафон: </w:t>
      </w:r>
      <w:r>
        <w:t xml:space="preserve">Stability 70–80%, Style 0%</w:t>
      </w:r>
    </w:p>
    <w:p>
      <w:pPr>
        <w:pStyle w:val="Heading2"/>
      </w:pPr>
      <w:r>
        <w:t xml:space="preserve">Обработка при монтаже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Рассказчик: лёгкий компрессор, немного низких частот, без реверба — эффект «голос в голове».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Телефон (мама, 1 серия): полосовой фильтр 300–3000 Гц + помехи.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Тоннель / подвал: реверберация большого бетонного помещения.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Рация и радио: фильтр + шум эфира; мегафон — искажение и эхо улицы.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Громкость голоса — примерно на 6–8 дБ выше музыки и шумов.</w:t>
      </w:r>
    </w:p>
    <w:p>
      <w:r>
        <w:br w:type="page"/>
      </w:r>
    </w:p>
    <w:p>
      <w:pPr>
        <w:pStyle w:val="Heading1"/>
      </w:pPr>
      <w:r>
        <w:t xml:space="preserve">Голоса (промты для Voice Design)</w:t>
      </w:r>
    </w:p>
    <w:p>
      <w:pPr>
        <w:pStyle w:val="Heading2"/>
      </w:pPr>
      <w:r>
        <w:t xml:space="preserve">Рассказчик (Герой, ЗК)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Young Russian male voice, around 25 years old, low and slightly hoarse, calm but exhausted, restrained emotion, speaks quietly and close to the microphone like a personal confession, documentary storytelling tone, native Russian speaker with neutral accent, no background noise.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Главный голос сериала. Тихо, устало, без пафоса, как будто рассказывает спустя время. Темп медленный, паузы перед ключевыми словами.</w:t>
      </w:r>
    </w:p>
    <w:p>
      <w:pPr>
        <w:pStyle w:val="Heading2"/>
      </w:pPr>
      <w:r>
        <w:t xml:space="preserve">Лена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Young Russian female voice, around 24 years old, soft and warm timbre, emotional and expressive, slightly breathless from fear, native Russian speaker, clear studio recording.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Эмоционально, на грани слёз, но не истерично.</w:t>
      </w:r>
    </w:p>
    <w:p>
      <w:pPr>
        <w:pStyle w:val="Heading2"/>
      </w:pPr>
      <w:r>
        <w:t xml:space="preserve">Семёныч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Elderly Russian male voice, around 65 years old, deep, gravelly and smoky, slow and calm, authoritative like a retired army officer, warm fatherly undertone, native Russian speaker.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Спокойно, весомо, короткими фразами. Даже в опасности не кричит, кроме 2-й и 5-й серии.</w:t>
      </w:r>
    </w:p>
    <w:p>
      <w:pPr>
        <w:pStyle w:val="Heading2"/>
      </w:pPr>
      <w:r>
        <w:t xml:space="preserve">Маша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Russian girl voice, 8 years old, small and fragile, quiet and shy, slightly trembling after crying, native Russian speaker.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Тихо, почти шёпотом. Для детского голоса лучше пригласить живого ребёнка или взрослую актрису.</w:t>
      </w:r>
    </w:p>
    <w:p>
      <w:pPr>
        <w:pStyle w:val="Heading2"/>
      </w:pPr>
      <w:r>
        <w:t xml:space="preserve">Глеб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Russian male voice, around 40 years old, rough, heavy and menacing, lazy arrogant intonation, slight smirk in the voice, native Russian speaker.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Нагло, с ленцой, с угрозой без крика.</w:t>
      </w:r>
    </w:p>
    <w:p>
      <w:pPr>
        <w:pStyle w:val="Heading2"/>
      </w:pPr>
      <w:r>
        <w:t xml:space="preserve">Михалыч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Russian male voice, around 55 years old, friendly folksy rural intonation, soft and welcoming, but able to turn cold and businesslike, native Russian speaker.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В лесу — радушно; в рацию — сухо и деловито. Контраст важен.</w:t>
      </w:r>
    </w:p>
    <w:p>
      <w:pPr>
        <w:pStyle w:val="Heading2"/>
      </w:pPr>
      <w:r>
        <w:t xml:space="preserve">Мама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Russian female voice, around 55 years old, warm, tired, shaky with emotion and relief, rural intonation, native Russian speaker.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Сначала — слёзы радости, в последней фразе — тихая вина и страх.</w:t>
      </w:r>
    </w:p>
    <w:p>
      <w:pPr>
        <w:pStyle w:val="Heading2"/>
      </w:pPr>
      <w:r>
        <w:t xml:space="preserve">Диктор / мегафон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Official Russian male announcer voice, flat, cold and bureaucratic, radio broadcast quality.</w:t>
      </w:r>
    </w:p>
    <w:p>
      <w:pPr>
        <w:spacing w:after="80"/>
      </w:pPr>
      <w:r>
        <w:rPr>
          <w:b/>
          <w:bCs/>
        </w:rPr>
        <w:t xml:space="preserve">Подача: </w:t>
      </w:r>
      <w:r>
        <w:t xml:space="preserve">Ровно, без эмоций. Обработка: радиофильтр или мегафон при монтаже.</w:t>
      </w:r>
    </w:p>
    <w:p>
      <w:r>
        <w:br w:type="page"/>
      </w:r>
    </w:p>
    <w:p>
      <w:pPr>
        <w:pStyle w:val="Heading1"/>
      </w:pPr>
      <w:r>
        <w:t xml:space="preserve">Серия 1. «Вспышка»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[tired] Я запомнил это утро по секундам. [pause] Семь сорок две.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Медленно. Пауза перед временем.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0:10–0:13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Лена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[scared] Что это было?!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Испуг, срыв голоса.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0:15–0:25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[serious] Город Зет. Миллион человек. [pause] Через час здесь будет ад. [quietly] Нам надо в Сосновку, к родителям. Сто сорок километров.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Собранно, с нарастающей тревогой.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0:28–0:34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[calm] Не учения это, сынок. [pause] Окна заклей.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Невозмутимо, низко.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0:36–0:44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Мама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[panicked] Сынок! Слушай! Не езжайте по трассе! Там…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Обработка: телефон + помехи, обрыв на «Там».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0:56–1:00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[whispers] В тот момент я ещё не знал, что это был её последний звонок.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Опционально, перед титром. Шёпот.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[tired] Я запомнил это утро по секундам. [pause] Семь сорок две. [long pause] [serious] Город Зет. Миллион человек. [pause] Через час здесь будет ад. [quietly] Нам надо в Сосновку, к родителям. Сто сорок километров. [long pause] [whispers] В тот момент я ещё не знал, что это был её последний звонок.</w:t>
      </w:r>
    </w:p>
    <w:p>
      <w:r>
        <w:br w:type="page"/>
      </w:r>
    </w:p>
    <w:p>
      <w:pPr>
        <w:pStyle w:val="Heading1"/>
      </w:pPr>
      <w:r>
        <w:t xml:space="preserve">Серия 2. «Ветер»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0:00–0:07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[flat, tired] Через сорок минут мы проехали ровно триста метров.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Сухая ирония.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0:15–0:22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[firm] По трассе не пройдёте. Там пробка до кольцевой. [pause] Пойдём железкой. Я дорогу знаю.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Уверенно.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0:22–0:30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[thoughtful] Он служил в химвойсках. [pause] Тогда я ещё не знал, как нам повезло.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Тепло, с грустью — намёк на будущее.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0:35–0:40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Лена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[anxious] Она же… к нам идёт?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Шёпотом, вопросительно.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0:50–1:00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[shouting] Два часа! У нас два часа, чтобы найти подвал! [urgent] Бегом!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Впервые повышает голос.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[flat, tired] Через сорок минут мы проехали ровно триста метров. [long pause] [thoughtful] Он служил в химвойсках. [pause] Тогда я ещё не знал, как нам повезло.</w:t>
      </w:r>
    </w:p>
    <w:p>
      <w:r>
        <w:br w:type="page"/>
      </w:r>
    </w:p>
    <w:p>
      <w:pPr>
        <w:pStyle w:val="Heading1"/>
      </w:pPr>
      <w:r>
        <w:t xml:space="preserve">Серия 3. «Подвал»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0:00–0:06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[sharp] Не трогай! [pause] Это не снег.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Резко, потом тихо.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0:06–0:14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Глеб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[arrogant] Что несёте? Еда, лекарства — всё в общий котёл. [smirks] Такие правила.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 ухмылкой.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0:14–0:24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[bitter] Мы отдали половину еды… [pause] за право не умереть на улице.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Горько, с паузой.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0:30–0:40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Лена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[whispers] Ты слышишь? Опять. [pause] Там ребёнок…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Шёпот.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0:40–0:44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 (как Герой)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[sleepy, whispers] Спи. Утром разберёмся.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Сонно — та же модель голоса, без «рассказчицкой» интонации.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0:45–0:53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[slowly, ominous] Утром… [long pause] Лена исчезла.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Очень медленно, финальный удар.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[bitter] Мы отдали половину еды… [pause] за право не умереть на улице. [long pause] [slowly, ominous] Утром… [long pause] Лена исчезла.</w:t>
      </w:r>
    </w:p>
    <w:p>
      <w:r>
        <w:br w:type="page"/>
      </w:r>
    </w:p>
    <w:p>
      <w:pPr>
        <w:pStyle w:val="Heading1"/>
      </w:pPr>
      <w:r>
        <w:t xml:space="preserve">Серия 4. «Тоннель»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0:00–0:06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[breathing heavily, whispers] Кровь была свежая.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Сбитое дыхание.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0:15–0:25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Лена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[relieved, emotional] Я же говорила, что тут ребёнок! Её зовут Маша. [sad] Её мама… не дошла.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 облегчения к грусти.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0:25–0:33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Маша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[quietly, trembling] Он сказал… что мы бесполезные.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Очень тихо, дрожь.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0:33–0:40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[angry, restrained] Тогда я впервые захотел кого-то убить.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Опционально. Сдержанная злость.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0:38–0:45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[grim] Завалило. Взрывной волной.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Глухо, мрачно.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0:50–1:00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Глеб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[mocking, echo] Аптечку-то верните. [pause] И девчонку тоже. Она нам должна.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Обработка: эхо тоннеля.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[breathing heavily, whispers] Кровь была свежая. [long pause] [angry, restrained] Тогда я впервые захотел кого-то убить.</w:t>
      </w:r>
    </w:p>
    <w:p>
      <w:r>
        <w:br w:type="page"/>
      </w:r>
    </w:p>
    <w:p>
      <w:pPr>
        <w:pStyle w:val="Heading1"/>
      </w:pPr>
      <w:r>
        <w:t xml:space="preserve">Серия 5. «Оцепление»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0:00–0:06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[shouting] Вентиляционная шахта! Слева! Лезьте!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Крик сквозь шум огня.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0:14–0:20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[exhales] Мы выбрались. [pause] Но город ещё не отпустил нас.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Выдох облегчения, потом тревога.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0:20–0:30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Диктор / мегафон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Внимание! Выезд из города запрещён! Возвращайтесь в укрытия! Повторяю. Выезд из города запрещён!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Мегафон, металлический фильтр.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0:32–0:40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Лена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[desperate] Нас отсюда не выпустят. [pause] Никого не выпустят.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Отчаяние.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0:50–1:00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[calm, tired] Слушай внимательно, сынок. [pause] Я дальше железнодорожного моста не дойду. [quietly] Я хватанул дозу ещё в первый день.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Спокойное принятие. Самая сильная сцена персонажа.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[exhales] Мы выбрались. [pause] Но город ещё не отпустил нас.</w:t>
      </w:r>
    </w:p>
    <w:p>
      <w:r>
        <w:br w:type="page"/>
      </w:r>
    </w:p>
    <w:p>
      <w:pPr>
        <w:pStyle w:val="Heading1"/>
      </w:pPr>
      <w:r>
        <w:t xml:space="preserve">Серия 6. «Железка»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0:00–0:07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[whispers] На счёт три. [pause] Не оглядывайтесь.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Шёпот.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0:15–0:22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Семёныч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[urgent] Карту держи! Сосновка — красным крестиком! [shouting] Беги!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Быстро, потом крик.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0:22–0:25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 (как Герой)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[screaming] Семёныч!!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Крик в отчаянии.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0:35–0:45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[broken, quietly] Он знал, что так будет. [long pause] Он всё решил ещё вчера.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Надломленно, почти шёпот.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0:45–1:00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Диктор / мегафон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…в зону строгого карантина включены населённые пункты: Ольховка, Березняки, Сосновка… Въезд и выезд запрещён.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Радиофильтр + помехи.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[broken, quietly] Он знал, что так будет. [long pause] Он всё решил ещё вчера.</w:t>
      </w:r>
    </w:p>
    <w:p>
      <w:r>
        <w:br w:type="page"/>
      </w:r>
    </w:p>
    <w:p>
      <w:pPr>
        <w:pStyle w:val="Heading1"/>
      </w:pPr>
      <w:r>
        <w:t xml:space="preserve">Серия 7. «Охотник»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0:00–0:06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Лена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[panicked] Она горит! У неё температура под сорок!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Паника.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0:06–0:16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[exhausted] Третьи сутки. Сорок километров до Сосновки. [pause] И ни одного шанса.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Предельная усталость.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0:16–0:25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Михалыч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[friendly] Не бойтесь. Одни в лесу? [warmly] Пойдёмте, девчонку подлечим.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Радушно, по-деревенски.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0:25–0:35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[soft, relieved] Впервые за три дня я поверил, что всё будет хорошо.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Тепло — единственный светлый момент.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0:50–1:00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Михалыч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[cold, businesslike, low voice] Трое. Девчонка мелкая. Таблетки йода есть, патронов нет. [pause] Приезжайте к утру. Заберёте.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Холодно, деловито. Обработка: рация.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[exhausted] Третьи сутки. Сорок километров до Сосновки. [pause] И ни одного шанса. [long pause] [soft, relieved] Впервые за три дня я поверил, что всё будет хорошо.</w:t>
      </w:r>
    </w:p>
    <w:p>
      <w:r>
        <w:br w:type="page"/>
      </w:r>
    </w:p>
    <w:p>
      <w:pPr>
        <w:pStyle w:val="Heading1"/>
      </w:pPr>
      <w:r>
        <w:t xml:space="preserve">Серия 8. «Сосновка»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50"/>
        <w:gridCol w:w="4500"/>
        <w:gridCol w:w="2738"/>
      </w:tblGrid>
      <w:tr>
        <w:trPr>
          <w:tblHeader/>
        </w:trPr>
        <w:tc>
          <w:tcPr>
            <w:tcW w:type="dxa" w:w="10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Тайминг</w:t>
            </w:r>
          </w:p>
        </w:tc>
        <w:tc>
          <w:tcPr>
            <w:tcW w:type="dxa" w:w="135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Голос</w:t>
            </w:r>
          </w:p>
        </w:tc>
        <w:tc>
          <w:tcPr>
            <w:tcW w:type="dxa" w:w="4500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Текст для TTS (копировать)</w:t>
            </w:r>
          </w:p>
        </w:tc>
        <w:tc>
          <w:tcPr>
            <w:tcW w:type="dxa" w:w="2738"/>
            <w:shd w:fill="3A3A3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Подача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0:00–0:07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 (как Герой)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[whispers] Тихо. Уходим. Сейчас.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Шёпот.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0:07–0:17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[tense] Мы ушли за десять минут до них.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Напряжённо.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0:25–0:33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Лена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[whispers, scared] Здесь никого нет…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Испуганный шёпот.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0:40–0:50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Мама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[crying, relieved] Сынок… Живой… [sobbing] Я знала! Я знала!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Слёзы радости.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0:50–0:53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 (как Герой)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[hesitant] Мам… а где папа?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Неуверенно, с нарастающим страхом.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0:53–0:58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Мама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[guilty, quietly] Он поехал за вами в город. [pause] По трассе. [long pause] Четыре дня назад.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Тихая вина. Пауза перед «Четыре дня назад».</w:t>
            </w:r>
          </w:p>
        </w:tc>
      </w:tr>
      <w:tr>
        <w:tc>
          <w:tcPr>
            <w:tcW w:type="dxa" w:w="1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0:58–1:00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[whispers] Мне придётся вернуться.</w:t>
            </w:r>
          </w:p>
        </w:tc>
        <w:tc>
          <w:tcPr>
            <w:tcW w:type="dxa" w:w="27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Опционально — финальная фраза сезона.</w:t>
            </w:r>
          </w:p>
        </w:tc>
      </w:tr>
    </w:tbl>
    <w:p>
      <w:pPr>
        <w:pStyle w:val="Heading2"/>
      </w:pPr>
      <w:r>
        <w:t xml:space="preserve">Весь текст рассказчика одним блоком</w:t>
      </w:r>
    </w:p>
    <w:p>
      <w:pPr>
        <w:pBdr>
          <w:left w:val="single" w:color="2E75B6" w:sz="18" w:space="8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[tense] Мы ушли за десять минут до них. [long pause] [whispers] Мне придётся вернуться.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2026-10-26T11:07:40.260Z</dcterms:created>
  <dcterms:modified xsi:type="dcterms:W3CDTF">2026-10-26T11:07:40.260Z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