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Darshan Ease Project Documentation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Darshan Ease is a Full Stack web application designed to streamline the process of booking special darshan tickets for temples. The platform provides a convenient and user-friendly interface for devotees to book tickets for various darshan slots offered by temples, ensuring a smooth and hassle-free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primary purpose of Darshan Ease is to enhance the experience of booking special darshan tickets by providing a centralized platform that simplifies the process for devotees. It aims 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Facilitate Easy Access</w:t>
      </w:r>
      <w:r w:rsidDel="00000000" w:rsidR="00000000" w:rsidRPr="00000000">
        <w:rPr>
          <w:rtl w:val="0"/>
        </w:rPr>
        <w:t xml:space="preserve">: Allow devotees to easily find and book special darshan slots at various temples without the need for physical visits or lengthy procedures.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Improve Management</w:t>
      </w:r>
      <w:r w:rsidDel="00000000" w:rsidR="00000000" w:rsidRPr="00000000">
        <w:rPr>
          <w:rtl w:val="0"/>
        </w:rPr>
        <w:t xml:space="preserve">: Help temples manage darshan schedules and bookings more effectively, ensuring a better experience for all visitors.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Enhance Devotee Experience</w:t>
      </w:r>
      <w:r w:rsidDel="00000000" w:rsidR="00000000" w:rsidRPr="00000000">
        <w:rPr>
          <w:rtl w:val="0"/>
        </w:rPr>
        <w:t xml:space="preserve">: Offer a reliable and user-friendly service that enhances the overall experience of temple visits for devotees.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Temple Listings</w:t>
      </w:r>
      <w:r w:rsidDel="00000000" w:rsidR="00000000" w:rsidRPr="00000000">
        <w:rPr>
          <w:rtl w:val="0"/>
        </w:rPr>
        <w:t xml:space="preserve">: Detailed information about each temple, including location, timings, and special darshan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Darshan Slot Booking</w:t>
      </w:r>
      <w:r w:rsidDel="00000000" w:rsidR="00000000" w:rsidRPr="00000000">
        <w:rPr>
          <w:rtl w:val="0"/>
        </w:rPr>
        <w:t xml:space="preserve">: View available darshan slots for various dates and times. Real-time slot availability updates. Easy booking process with a few clicks.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Secure registration and login functionality. User authentication to ensure secure access to booking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Booking Confirmation</w:t>
      </w:r>
      <w:r w:rsidDel="00000000" w:rsidR="00000000" w:rsidRPr="00000000">
        <w:rPr>
          <w:rtl w:val="0"/>
        </w:rPr>
        <w:t xml:space="preserve">: Instant confirmation of bookings. E-ticket generation for booked darshan slots.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Payment Integration</w:t>
      </w:r>
      <w:r w:rsidDel="00000000" w:rsidR="00000000" w:rsidRPr="00000000">
        <w:rPr>
          <w:rtl w:val="0"/>
        </w:rPr>
        <w:t xml:space="preserve">: Secure payment gateway for online ticket booking.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Admin Dashboard</w:t>
      </w:r>
      <w:r w:rsidDel="00000000" w:rsidR="00000000" w:rsidRPr="00000000">
        <w:rPr>
          <w:rtl w:val="0"/>
        </w:rPr>
        <w:t xml:space="preserve">: Administrative access for temple management to update slot availability. View and manage all bookings and user interactions. Analytics and reports on booking trends and user activity.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Used: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Node js:</w:t>
      </w:r>
      <w:r w:rsidDel="00000000" w:rsidR="00000000" w:rsidRPr="00000000">
        <w:rPr>
          <w:rtl w:val="0"/>
        </w:rPr>
        <w:t xml:space="preserve"> JavaScript runtime environment for building scalable server-side applications.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Express.js: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Web application framework for Node.js. Simplifies the creation of robust APIs and web servers.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MongoDB:</w:t>
      </w:r>
      <w:r w:rsidDel="00000000" w:rsidR="00000000" w:rsidRPr="00000000">
        <w:rPr>
          <w:rtl w:val="0"/>
        </w:rPr>
        <w:t xml:space="preserve"> NoSQL database for storing and managing application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JavaScript library for building user interfaces.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Tools and Libraries: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Axios: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Promise-based HTTP client for making API requests. Simplifies communication between frontend and backend.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and Build Tools: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Nodemon:</w:t>
      </w:r>
      <w:r w:rsidDel="00000000" w:rsidR="00000000" w:rsidRPr="00000000">
        <w:rPr>
          <w:rtl w:val="0"/>
        </w:rPr>
        <w:t xml:space="preserve"> Utility that automatically restarts the Node.js server on file changes during development.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Environment: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Node js:</w:t>
      </w:r>
      <w:r w:rsidDel="00000000" w:rsidR="00000000" w:rsidRPr="00000000">
        <w:rPr>
          <w:rtl w:val="0"/>
        </w:rPr>
        <w:t xml:space="preserve"> JavaScript runtime environment required to run server-side code. Download Nodejs.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npm (Node Package Manager</w:t>
      </w:r>
      <w:r w:rsidDel="00000000" w:rsidR="00000000" w:rsidRPr="00000000">
        <w:rPr>
          <w:rtl w:val="0"/>
        </w:rPr>
        <w:t xml:space="preserve">): Package manager for Node.js. Command: npm install.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MongoDB:</w:t>
      </w:r>
      <w:r w:rsidDel="00000000" w:rsidR="00000000" w:rsidRPr="00000000">
        <w:rPr>
          <w:rtl w:val="0"/>
        </w:rPr>
        <w:t xml:space="preserve"> NoSQL database for storing application data. Download MongoDB.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MongoDB Compass:</w:t>
      </w:r>
      <w:r w:rsidDel="00000000" w:rsidR="00000000" w:rsidRPr="00000000">
        <w:rPr>
          <w:rtl w:val="0"/>
        </w:rPr>
        <w:t xml:space="preserve"> GUI for managing MongoDB databases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Download MongoDB compass.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Editor: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Visual Studio Code(VS Code):</w:t>
      </w:r>
      <w:r w:rsidDel="00000000" w:rsidR="00000000" w:rsidRPr="00000000">
        <w:rPr>
          <w:rtl w:val="0"/>
        </w:rPr>
        <w:t xml:space="preserve"> Popular code editor with support for JavaScript and Node.js. Download VS code.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and Build Tools: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Nodemon:</w:t>
      </w:r>
      <w:r w:rsidDel="00000000" w:rsidR="00000000" w:rsidRPr="00000000">
        <w:rPr>
          <w:rtl w:val="0"/>
        </w:rPr>
        <w:t xml:space="preserve"> Utility that automatically restarts the Node.js server on file changes.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Structure: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Backend (Node.js &amp; Express.js)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              node.js</w:t>
      </w:r>
      <w:r w:rsidDel="00000000" w:rsidR="00000000" w:rsidRPr="00000000">
        <w:rPr>
          <w:rtl w:val="0"/>
        </w:rPr>
        <w:t xml:space="preserve">: Entry point of the backend server.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config/</w:t>
      </w:r>
      <w:r w:rsidDel="00000000" w:rsidR="00000000" w:rsidRPr="00000000">
        <w:rPr>
          <w:rtl w:val="0"/>
        </w:rPr>
        <w:t xml:space="preserve">: Configuration files (e.g., database connection).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: Mongoose models.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routes/</w:t>
      </w:r>
      <w:r w:rsidDel="00000000" w:rsidR="00000000" w:rsidRPr="00000000">
        <w:rPr>
          <w:rtl w:val="0"/>
        </w:rPr>
        <w:t xml:space="preserve">: API routes.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controllers/</w:t>
      </w:r>
      <w:r w:rsidDel="00000000" w:rsidR="00000000" w:rsidRPr="00000000">
        <w:rPr>
          <w:rtl w:val="0"/>
        </w:rPr>
        <w:t xml:space="preserve">: Request handling logics.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(React):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src/: </w:t>
      </w:r>
      <w:r w:rsidDel="00000000" w:rsidR="00000000" w:rsidRPr="00000000">
        <w:rPr>
          <w:rtl w:val="0"/>
        </w:rPr>
        <w:t xml:space="preserve">Main source directory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components/: </w:t>
      </w:r>
      <w:r w:rsidDel="00000000" w:rsidR="00000000" w:rsidRPr="00000000">
        <w:rPr>
          <w:rtl w:val="0"/>
        </w:rPr>
        <w:t xml:space="preserve">Reusable UI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styles/: </w:t>
      </w:r>
      <w:r w:rsidDel="00000000" w:rsidR="00000000" w:rsidRPr="00000000">
        <w:rPr>
          <w:rtl w:val="0"/>
        </w:rPr>
        <w:t xml:space="preserve">CSS or styled-components.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Documentation: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 /api/auth/register: </w:t>
      </w:r>
      <w:r w:rsidDel="00000000" w:rsidR="00000000" w:rsidRPr="00000000">
        <w:rPr>
          <w:rtl w:val="0"/>
        </w:rPr>
        <w:t xml:space="preserve">Register a new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/api/auth/login: </w:t>
      </w:r>
      <w:r w:rsidDel="00000000" w:rsidR="00000000" w:rsidRPr="00000000">
        <w:rPr>
          <w:rtl w:val="0"/>
        </w:rPr>
        <w:t xml:space="preserve">User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 /api/users: </w:t>
      </w:r>
      <w:r w:rsidDel="00000000" w:rsidR="00000000" w:rsidRPr="00000000">
        <w:rPr>
          <w:rtl w:val="0"/>
        </w:rPr>
        <w:t xml:space="preserve">Get all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/api/users/:id: </w:t>
      </w:r>
      <w:r w:rsidDel="00000000" w:rsidR="00000000" w:rsidRPr="00000000">
        <w:rPr>
          <w:rtl w:val="0"/>
        </w:rPr>
        <w:t xml:space="preserve">Get user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/api/users/:id: </w:t>
      </w:r>
      <w:r w:rsidDel="00000000" w:rsidR="00000000" w:rsidRPr="00000000">
        <w:rPr>
          <w:rtl w:val="0"/>
        </w:rPr>
        <w:t xml:space="preserve">Update user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DELETE /api/users/:id: </w:t>
      </w:r>
      <w:r w:rsidDel="00000000" w:rsidR="00000000" w:rsidRPr="00000000">
        <w:rPr>
          <w:rtl w:val="0"/>
        </w:rPr>
        <w:t xml:space="preserve">Delete user by ID.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Acknowledgement: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Lastly, we acknowledge all the open-source projects and developers whose work has inspired us and provided a foundation for the development of Darshan Ease. Your contributions to the developer community are greatly appreciated.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Thank you all for your support and contributions to the Darshan Ease project!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