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13E7CD"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b/>
          <w:bCs/>
          <w:kern w:val="0"/>
          <w:sz w:val="36"/>
          <w:szCs w:val="36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36"/>
          <w:szCs w:val="36"/>
          <w:lang w:val="en-US" w:eastAsia="zh-CN" w:bidi="ar"/>
        </w:rPr>
        <w:t>GoMuseum 产品架构设计</w:t>
      </w:r>
    </w:p>
    <w:p w14:paraId="6F2A1233">
      <w:pPr>
        <w:pStyle w:val="3"/>
        <w:keepNext w:val="0"/>
        <w:keepLines w:val="0"/>
        <w:widowControl/>
        <w:suppressLineNumbers w:val="0"/>
      </w:pPr>
      <w:r>
        <w:t>架构亮点：</w:t>
      </w:r>
    </w:p>
    <w:p w14:paraId="6A8D72D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技术栈选择</w:t>
      </w:r>
      <w:r>
        <w:t xml:space="preserve">： </w:t>
      </w:r>
    </w:p>
    <w:p w14:paraId="79964BC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前端采用Flutter实现跨平台，配合Riverpod状态管理</w:t>
      </w:r>
    </w:p>
    <w:p w14:paraId="03AB75C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后端采用微服务架构，可选Node.js或Python FastAPI</w:t>
      </w:r>
    </w:p>
    <w:p w14:paraId="50A770D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使用向量数据库支持图像识别检索</w:t>
      </w:r>
    </w:p>
    <w:p w14:paraId="74EBB08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清晰的代码组织</w:t>
      </w:r>
      <w:r>
        <w:t xml:space="preserve">： </w:t>
      </w:r>
    </w:p>
    <w:p w14:paraId="10FB5AB1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采用Clean Architecture分层设计</w:t>
      </w:r>
    </w:p>
    <w:p w14:paraId="31340470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功能模块化，便于团队协作开发</w:t>
      </w:r>
    </w:p>
    <w:p w14:paraId="3B7D37F0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每个模块都有完整的data/domain/presentation三层</w:t>
      </w:r>
    </w:p>
    <w:p w14:paraId="31580FD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核心功能实现</w:t>
      </w:r>
      <w:r>
        <w:t xml:space="preserve">： </w:t>
      </w:r>
    </w:p>
    <w:p w14:paraId="35AF3C8B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详细的识别流程（在线/离线双模式）</w:t>
      </w:r>
    </w:p>
    <w:p w14:paraId="56165358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完整的语音交互流程</w:t>
      </w:r>
    </w:p>
    <w:p w14:paraId="0F6ABAB2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智能的离线包管理策略</w:t>
      </w:r>
    </w:p>
    <w:p w14:paraId="33FBD7D0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灵活的付费系统</w:t>
      </w:r>
    </w:p>
    <w:p w14:paraId="69A7EFC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性能优化</w:t>
      </w:r>
      <w:r>
        <w:t xml:space="preserve">： </w:t>
      </w:r>
    </w:p>
    <w:p w14:paraId="18D5BE0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客户端图片压缩和预加载</w:t>
      </w:r>
    </w:p>
    <w:p w14:paraId="75C7DF92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服务端缓存和批处理</w:t>
      </w:r>
    </w:p>
    <w:p w14:paraId="6DCF4FC4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智能的离线包同步机制</w:t>
      </w:r>
    </w:p>
    <w:p w14:paraId="34F3F89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可扩展性</w:t>
      </w:r>
      <w:r>
        <w:t xml:space="preserve">： </w:t>
      </w:r>
    </w:p>
    <w:p w14:paraId="22EB3BD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微服务架构便于横向扩展</w:t>
      </w:r>
    </w:p>
    <w:p w14:paraId="6FE6556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清晰的API设计</w:t>
      </w:r>
    </w:p>
    <w:p w14:paraId="10F12705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完善的监控和分析体系</w:t>
      </w:r>
    </w:p>
    <w:p w14:paraId="22B90C4A">
      <w:pPr>
        <w:pStyle w:val="3"/>
        <w:keepNext w:val="0"/>
        <w:keepLines w:val="0"/>
        <w:widowControl/>
        <w:suppressLineNumbers w:val="0"/>
      </w:pPr>
      <w:r>
        <w:t>使用建议：</w:t>
      </w:r>
    </w:p>
    <w:p w14:paraId="0BB0155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分阶段实现</w:t>
      </w:r>
      <w:r>
        <w:t xml:space="preserve">： </w:t>
      </w:r>
    </w:p>
    <w:p w14:paraId="593FDE29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Phase 1: 先实现识别、讲解、基础UI</w:t>
      </w:r>
    </w:p>
    <w:p w14:paraId="6A072718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Phase 2: 加入离线包、支付、AI问答</w:t>
      </w:r>
    </w:p>
    <w:p w14:paraId="6BBD940F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Phase 3: 优化性能、增加社交功能</w:t>
      </w:r>
    </w:p>
    <w:p w14:paraId="5E65AA0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与Claude Code协作</w:t>
      </w:r>
      <w:r>
        <w:t xml:space="preserve">： </w:t>
      </w:r>
    </w:p>
    <w:p w14:paraId="491E6E8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可以将架构文档分模块输入给Claude Code</w:t>
      </w:r>
    </w:p>
    <w:p w14:paraId="41F6F0E6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先实现核心识别流程，验证技术可行性</w:t>
      </w:r>
    </w:p>
    <w:p w14:paraId="7CFA6858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逐步完善其他功能模块</w:t>
      </w:r>
    </w:p>
    <w:p w14:paraId="0BBB7A8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关键技术点</w:t>
      </w:r>
      <w:r>
        <w:t xml:space="preserve">： </w:t>
      </w:r>
    </w:p>
    <w:p w14:paraId="72AFD984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图像识别可以先用现成的API（如Google Vision、阿里云视觉）</w:t>
      </w:r>
    </w:p>
    <w:p w14:paraId="06DDFDEF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TTS可以使用云服务，后期再考虑自建</w:t>
      </w:r>
    </w:p>
    <w:p w14:paraId="463CDE75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离线包可以先做简单版本，后续优化压缩算法</w:t>
      </w:r>
    </w:p>
    <w:p w14:paraId="39C2F64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这个架构设计已经足够详细，可以直接开始编码实现。建议你先从识别模块开始，这是整个产品的核心。有任何具体实现问题都可以继续问我！</w:t>
      </w:r>
    </w:p>
    <w:p w14:paraId="7E73E8DB">
      <w:pPr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 w14:paraId="439D72F8">
      <w:pPr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 w14:paraId="2BD4BEB9">
      <w:pPr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 w14:paraId="6B1BF89A">
      <w:pPr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 w14:paraId="0B32B8B1">
      <w:pPr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 w14:paraId="15EB37C0">
      <w:pPr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7F3680"/>
    <w:multiLevelType w:val="multilevel"/>
    <w:tmpl w:val="DF7F36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7EDC154"/>
    <w:multiLevelType w:val="multilevel"/>
    <w:tmpl w:val="F7EDC1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FFB641"/>
    <w:rsid w:val="7DFE863A"/>
    <w:rsid w:val="8FE9686C"/>
    <w:rsid w:val="BBFFB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Office_12.1.22522.22522_F1E327BC-269C-435d-A152-05C5408002CA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2025-09-03T12:21:00Z</dcterms:created>
  <dc:creator>杨宏</dc:creator>
  <cp:lastModifiedBy>杨宏</cp:lastModifiedBy>
  <dcterms:modified xsi:type="dcterms:W3CDTF">2025-09-03T12:37:10Z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2052-12.1.22522.22522</vt:lpwstr>
  </property>
  <property fmtid="{D5CDD505-2E9C-101B-9397-08002B2CF9AE}" pid="3" name="ICV">
    <vt:lpwstr>6A25D26E058172DCA216B86857499B3C_41</vt:lpwstr>
  </property>
</Properties>
</file>