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088B3" w14:textId="77777777" w:rsidR="00022B2D" w:rsidRDefault="00022B2D"/>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022B2D" w14:paraId="6547D1E6" w14:textId="77777777">
        <w:trPr>
          <w:trHeight w:val="420"/>
          <w:jc w:val="center"/>
        </w:trPr>
        <w:tc>
          <w:tcPr>
            <w:tcW w:w="10395" w:type="dxa"/>
            <w:gridSpan w:val="2"/>
            <w:tcMar>
              <w:top w:w="100" w:type="dxa"/>
              <w:left w:w="100" w:type="dxa"/>
              <w:bottom w:w="100" w:type="dxa"/>
              <w:right w:w="100" w:type="dxa"/>
            </w:tcMar>
          </w:tcPr>
          <w:p w14:paraId="00991745" w14:textId="77777777" w:rsidR="00022B2D" w:rsidRDefault="00022B2D">
            <w:pPr>
              <w:widowControl w:val="0"/>
              <w:spacing w:line="240" w:lineRule="auto"/>
              <w:jc w:val="right"/>
            </w:pPr>
          </w:p>
          <w:p w14:paraId="0C1E562F" w14:textId="77777777" w:rsidR="00022B2D" w:rsidRDefault="00000000">
            <w:pPr>
              <w:widowControl w:val="0"/>
              <w:spacing w:line="240" w:lineRule="auto"/>
              <w:jc w:val="right"/>
              <w:rPr>
                <w:b/>
                <w:bCs/>
              </w:rPr>
            </w:pPr>
            <w:r>
              <w:rPr>
                <w:b/>
                <w:bCs/>
              </w:rPr>
              <w:t>Test Report #:</w:t>
            </w:r>
          </w:p>
          <w:p w14:paraId="02DD11AF" w14:textId="77777777" w:rsidR="00022B2D" w:rsidRDefault="00000000">
            <w:pPr>
              <w:widowControl w:val="0"/>
              <w:spacing w:line="240" w:lineRule="auto"/>
              <w:jc w:val="right"/>
              <w:rPr>
                <w:b/>
                <w:bCs/>
              </w:rPr>
            </w:pPr>
            <w:r>
              <w:rPr>
                <w:b/>
                <w:bCs/>
              </w:rPr>
              <w:t>XXX</w:t>
            </w:r>
          </w:p>
          <w:p w14:paraId="75FC25EC" w14:textId="77777777" w:rsidR="00022B2D" w:rsidRDefault="00022B2D">
            <w:pPr>
              <w:widowControl w:val="0"/>
              <w:spacing w:line="240" w:lineRule="auto"/>
              <w:jc w:val="right"/>
            </w:pPr>
          </w:p>
        </w:tc>
      </w:tr>
      <w:tr w:rsidR="00022B2D" w14:paraId="15EBADE9" w14:textId="77777777">
        <w:trPr>
          <w:trHeight w:val="1560"/>
          <w:jc w:val="center"/>
        </w:trPr>
        <w:tc>
          <w:tcPr>
            <w:tcW w:w="10395" w:type="dxa"/>
            <w:gridSpan w:val="2"/>
            <w:shd w:val="clear" w:color="auto" w:fill="009688"/>
            <w:tcMar>
              <w:top w:w="100" w:type="dxa"/>
              <w:left w:w="100" w:type="dxa"/>
              <w:bottom w:w="100" w:type="dxa"/>
              <w:right w:w="100" w:type="dxa"/>
            </w:tcMar>
          </w:tcPr>
          <w:p w14:paraId="0F4C40CB" w14:textId="77777777" w:rsidR="00022B2D" w:rsidRDefault="00022B2D">
            <w:pPr>
              <w:widowControl w:val="0"/>
              <w:pBdr>
                <w:top w:val="nil"/>
                <w:left w:val="nil"/>
                <w:bottom w:val="nil"/>
                <w:right w:val="nil"/>
                <w:between w:val="nil"/>
              </w:pBdr>
              <w:spacing w:line="240" w:lineRule="auto"/>
              <w:rPr>
                <w:color w:val="FFFFFF"/>
                <w:sz w:val="42"/>
                <w:szCs w:val="42"/>
              </w:rPr>
            </w:pPr>
          </w:p>
          <w:p w14:paraId="7B5E7639" w14:textId="77777777" w:rsidR="00022B2D"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Cloud App and Config Compliance Report</w:t>
            </w:r>
          </w:p>
          <w:p w14:paraId="71EA57AC" w14:textId="77777777" w:rsidR="00022B2D"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46326223" w14:textId="77777777" w:rsidR="00022B2D" w:rsidRDefault="00022B2D">
            <w:pPr>
              <w:widowControl w:val="0"/>
              <w:pBdr>
                <w:top w:val="nil"/>
                <w:left w:val="nil"/>
                <w:bottom w:val="nil"/>
                <w:right w:val="nil"/>
                <w:between w:val="nil"/>
              </w:pBdr>
              <w:spacing w:line="240" w:lineRule="auto"/>
              <w:rPr>
                <w:color w:val="FFFFFF"/>
                <w:sz w:val="42"/>
                <w:szCs w:val="42"/>
              </w:rPr>
            </w:pPr>
          </w:p>
        </w:tc>
      </w:tr>
      <w:tr w:rsidR="00022B2D" w14:paraId="6DD53BCD" w14:textId="77777777">
        <w:trPr>
          <w:trHeight w:val="420"/>
          <w:jc w:val="center"/>
        </w:trPr>
        <w:tc>
          <w:tcPr>
            <w:tcW w:w="5145" w:type="dxa"/>
            <w:tcMar>
              <w:top w:w="100" w:type="dxa"/>
              <w:left w:w="100" w:type="dxa"/>
              <w:bottom w:w="100" w:type="dxa"/>
              <w:right w:w="100" w:type="dxa"/>
            </w:tcMar>
          </w:tcPr>
          <w:p w14:paraId="0D7B8B48" w14:textId="77777777" w:rsidR="00022B2D"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579AEF25" w14:textId="77777777" w:rsidR="00022B2D" w:rsidRDefault="00022B2D">
            <w:pPr>
              <w:widowControl w:val="0"/>
              <w:pBdr>
                <w:top w:val="nil"/>
                <w:left w:val="nil"/>
                <w:bottom w:val="nil"/>
                <w:right w:val="nil"/>
                <w:between w:val="nil"/>
              </w:pBdr>
              <w:spacing w:line="240" w:lineRule="auto"/>
            </w:pPr>
          </w:p>
        </w:tc>
      </w:tr>
      <w:tr w:rsidR="00022B2D" w14:paraId="6DAD2E68" w14:textId="77777777">
        <w:trPr>
          <w:trHeight w:val="420"/>
          <w:jc w:val="center"/>
        </w:trPr>
        <w:tc>
          <w:tcPr>
            <w:tcW w:w="5145" w:type="dxa"/>
            <w:tcMar>
              <w:top w:w="100" w:type="dxa"/>
              <w:left w:w="100" w:type="dxa"/>
              <w:bottom w:w="100" w:type="dxa"/>
              <w:right w:w="100" w:type="dxa"/>
            </w:tcMar>
          </w:tcPr>
          <w:p w14:paraId="28640DC0" w14:textId="77777777" w:rsidR="00022B2D"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21705658" w14:textId="77777777" w:rsidR="00022B2D" w:rsidRDefault="00022B2D">
            <w:pPr>
              <w:widowControl w:val="0"/>
              <w:pBdr>
                <w:top w:val="nil"/>
                <w:left w:val="nil"/>
                <w:bottom w:val="nil"/>
                <w:right w:val="nil"/>
                <w:between w:val="nil"/>
              </w:pBdr>
              <w:spacing w:line="240" w:lineRule="auto"/>
            </w:pPr>
          </w:p>
        </w:tc>
      </w:tr>
      <w:tr w:rsidR="00022B2D" w14:paraId="603B05C6" w14:textId="77777777">
        <w:trPr>
          <w:trHeight w:val="420"/>
          <w:jc w:val="center"/>
        </w:trPr>
        <w:tc>
          <w:tcPr>
            <w:tcW w:w="5145" w:type="dxa"/>
            <w:tcMar>
              <w:top w:w="100" w:type="dxa"/>
              <w:left w:w="100" w:type="dxa"/>
              <w:bottom w:w="100" w:type="dxa"/>
              <w:right w:w="100" w:type="dxa"/>
            </w:tcMar>
          </w:tcPr>
          <w:p w14:paraId="27DA2DB7" w14:textId="77777777" w:rsidR="00022B2D"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7818888A" w14:textId="77777777" w:rsidR="00022B2D" w:rsidRDefault="00022B2D">
            <w:pPr>
              <w:widowControl w:val="0"/>
              <w:pBdr>
                <w:top w:val="nil"/>
                <w:left w:val="nil"/>
                <w:bottom w:val="nil"/>
                <w:right w:val="nil"/>
                <w:between w:val="nil"/>
              </w:pBdr>
              <w:spacing w:line="240" w:lineRule="auto"/>
            </w:pPr>
          </w:p>
        </w:tc>
      </w:tr>
      <w:tr w:rsidR="00022B2D" w14:paraId="78C89E77" w14:textId="77777777">
        <w:trPr>
          <w:trHeight w:val="420"/>
          <w:jc w:val="center"/>
        </w:trPr>
        <w:tc>
          <w:tcPr>
            <w:tcW w:w="5145" w:type="dxa"/>
            <w:tcMar>
              <w:top w:w="100" w:type="dxa"/>
              <w:left w:w="100" w:type="dxa"/>
              <w:bottom w:w="100" w:type="dxa"/>
              <w:right w:w="100" w:type="dxa"/>
            </w:tcMar>
          </w:tcPr>
          <w:p w14:paraId="53596F7F" w14:textId="77777777" w:rsidR="00022B2D" w:rsidRDefault="00000000">
            <w:pPr>
              <w:widowControl w:val="0"/>
              <w:spacing w:line="240" w:lineRule="auto"/>
              <w:ind w:left="180"/>
            </w:pPr>
            <w:r>
              <w:t>Cloud App and Config Specification Version</w:t>
            </w:r>
          </w:p>
        </w:tc>
        <w:tc>
          <w:tcPr>
            <w:tcW w:w="5250" w:type="dxa"/>
            <w:shd w:val="clear" w:color="auto" w:fill="EFEFEF"/>
            <w:tcMar>
              <w:top w:w="100" w:type="dxa"/>
              <w:left w:w="100" w:type="dxa"/>
              <w:bottom w:w="100" w:type="dxa"/>
              <w:right w:w="100" w:type="dxa"/>
            </w:tcMar>
          </w:tcPr>
          <w:p w14:paraId="29172A90" w14:textId="37A6D205" w:rsidR="00022B2D" w:rsidRDefault="00983B7D">
            <w:pPr>
              <w:widowControl w:val="0"/>
              <w:pBdr>
                <w:top w:val="nil"/>
                <w:left w:val="nil"/>
                <w:bottom w:val="nil"/>
                <w:right w:val="nil"/>
                <w:between w:val="nil"/>
              </w:pBdr>
              <w:spacing w:line="240" w:lineRule="auto"/>
            </w:pPr>
            <w:r>
              <w:t>v1.0</w:t>
            </w:r>
          </w:p>
        </w:tc>
      </w:tr>
      <w:tr w:rsidR="00983B7D" w14:paraId="75823482" w14:textId="77777777">
        <w:trPr>
          <w:trHeight w:val="420"/>
          <w:jc w:val="center"/>
        </w:trPr>
        <w:tc>
          <w:tcPr>
            <w:tcW w:w="5145" w:type="dxa"/>
            <w:tcMar>
              <w:top w:w="100" w:type="dxa"/>
              <w:left w:w="100" w:type="dxa"/>
              <w:bottom w:w="100" w:type="dxa"/>
              <w:right w:w="100" w:type="dxa"/>
            </w:tcMar>
          </w:tcPr>
          <w:p w14:paraId="4374385C" w14:textId="137C0A6E" w:rsidR="00983B7D" w:rsidRDefault="00983B7D">
            <w:pPr>
              <w:widowControl w:val="0"/>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5CA3084C" w14:textId="18A8D58F" w:rsidR="00983B7D" w:rsidRDefault="00983B7D">
            <w:pPr>
              <w:widowControl w:val="0"/>
              <w:pBdr>
                <w:top w:val="nil"/>
                <w:left w:val="nil"/>
                <w:bottom w:val="nil"/>
                <w:right w:val="nil"/>
                <w:between w:val="nil"/>
              </w:pBdr>
              <w:spacing w:line="240" w:lineRule="auto"/>
            </w:pPr>
            <w:r>
              <w:t>(AL1, AL2)</w:t>
            </w:r>
          </w:p>
        </w:tc>
      </w:tr>
      <w:tr w:rsidR="00983B7D" w14:paraId="27B0A77A" w14:textId="77777777">
        <w:trPr>
          <w:trHeight w:val="420"/>
          <w:jc w:val="center"/>
        </w:trPr>
        <w:tc>
          <w:tcPr>
            <w:tcW w:w="5145" w:type="dxa"/>
            <w:tcMar>
              <w:top w:w="100" w:type="dxa"/>
              <w:left w:w="100" w:type="dxa"/>
              <w:bottom w:w="100" w:type="dxa"/>
              <w:right w:w="100" w:type="dxa"/>
            </w:tcMar>
          </w:tcPr>
          <w:p w14:paraId="78B16DCB" w14:textId="77777777" w:rsidR="00983B7D" w:rsidRDefault="00983B7D">
            <w:pPr>
              <w:widowControl w:val="0"/>
              <w:pBdr>
                <w:top w:val="nil"/>
                <w:left w:val="nil"/>
                <w:bottom w:val="nil"/>
                <w:right w:val="nil"/>
                <w:between w:val="nil"/>
              </w:pBdr>
              <w:spacing w:line="240" w:lineRule="auto"/>
              <w:ind w:left="180"/>
            </w:pPr>
          </w:p>
          <w:p w14:paraId="49CE0DF1" w14:textId="77777777" w:rsidR="00983B7D" w:rsidRDefault="00983B7D">
            <w:pPr>
              <w:widowControl w:val="0"/>
              <w:pBdr>
                <w:top w:val="nil"/>
                <w:left w:val="nil"/>
                <w:bottom w:val="nil"/>
                <w:right w:val="nil"/>
                <w:between w:val="nil"/>
              </w:pBdr>
              <w:spacing w:line="240" w:lineRule="auto"/>
              <w:ind w:left="180"/>
            </w:pPr>
            <w:r>
              <w:t xml:space="preserve">Summary </w:t>
            </w:r>
          </w:p>
          <w:p w14:paraId="1F254475" w14:textId="2015A040" w:rsidR="00983B7D" w:rsidRDefault="00983B7D">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038F596C" w14:textId="77777777" w:rsidR="00983B7D" w:rsidRDefault="00983B7D">
            <w:pPr>
              <w:widowControl w:val="0"/>
              <w:spacing w:line="240" w:lineRule="auto"/>
            </w:pPr>
          </w:p>
          <w:p w14:paraId="73BFFF43" w14:textId="2D662E92" w:rsidR="00983B7D" w:rsidRDefault="00983B7D">
            <w:pPr>
              <w:widowControl w:val="0"/>
              <w:spacing w:line="240" w:lineRule="auto"/>
            </w:pPr>
            <w:r>
              <w:t>(IN COMPLIANCE, REMEDIATION REQUIRED)</w:t>
            </w:r>
          </w:p>
        </w:tc>
      </w:tr>
      <w:tr w:rsidR="00983B7D" w14:paraId="14BB1E50" w14:textId="77777777">
        <w:trPr>
          <w:trHeight w:val="420"/>
          <w:jc w:val="center"/>
        </w:trPr>
        <w:tc>
          <w:tcPr>
            <w:tcW w:w="5145" w:type="dxa"/>
            <w:tcMar>
              <w:top w:w="100" w:type="dxa"/>
              <w:left w:w="100" w:type="dxa"/>
              <w:bottom w:w="100" w:type="dxa"/>
              <w:right w:w="100" w:type="dxa"/>
            </w:tcMar>
          </w:tcPr>
          <w:p w14:paraId="44156E11" w14:textId="77777777" w:rsidR="00983B7D" w:rsidRDefault="00983B7D">
            <w:pPr>
              <w:widowControl w:val="0"/>
              <w:pBdr>
                <w:top w:val="nil"/>
                <w:left w:val="nil"/>
                <w:bottom w:val="nil"/>
                <w:right w:val="nil"/>
                <w:between w:val="nil"/>
              </w:pBdr>
              <w:spacing w:line="240" w:lineRule="auto"/>
              <w:ind w:left="180"/>
            </w:pPr>
          </w:p>
          <w:p w14:paraId="052C6E44" w14:textId="77777777" w:rsidR="00983B7D" w:rsidRDefault="00983B7D">
            <w:pPr>
              <w:widowControl w:val="0"/>
              <w:pBdr>
                <w:top w:val="nil"/>
                <w:left w:val="nil"/>
                <w:bottom w:val="nil"/>
                <w:right w:val="nil"/>
                <w:between w:val="nil"/>
              </w:pBdr>
              <w:spacing w:line="240" w:lineRule="auto"/>
              <w:ind w:left="180"/>
            </w:pPr>
          </w:p>
          <w:p w14:paraId="148EC7AD" w14:textId="77777777" w:rsidR="00983B7D" w:rsidRDefault="00983B7D">
            <w:pPr>
              <w:widowControl w:val="0"/>
              <w:pBdr>
                <w:top w:val="nil"/>
                <w:left w:val="nil"/>
                <w:bottom w:val="nil"/>
                <w:right w:val="nil"/>
                <w:between w:val="nil"/>
              </w:pBdr>
              <w:spacing w:line="240" w:lineRule="auto"/>
              <w:ind w:left="180"/>
            </w:pPr>
            <w:r>
              <w:t>Approved by (name / position &amp; signature)</w:t>
            </w:r>
          </w:p>
          <w:p w14:paraId="448EE854" w14:textId="77777777" w:rsidR="00983B7D" w:rsidRDefault="00983B7D">
            <w:pPr>
              <w:widowControl w:val="0"/>
              <w:pBdr>
                <w:top w:val="nil"/>
                <w:left w:val="nil"/>
                <w:bottom w:val="nil"/>
                <w:right w:val="nil"/>
                <w:between w:val="nil"/>
              </w:pBdr>
              <w:spacing w:line="240" w:lineRule="auto"/>
              <w:ind w:left="180"/>
            </w:pPr>
          </w:p>
          <w:p w14:paraId="26A0D6E5" w14:textId="77777777" w:rsidR="00983B7D" w:rsidRDefault="00983B7D">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27D8745" w14:textId="3973A5FF" w:rsidR="00983B7D" w:rsidRDefault="00983B7D">
            <w:pPr>
              <w:widowControl w:val="0"/>
              <w:spacing w:line="240" w:lineRule="auto"/>
            </w:pPr>
          </w:p>
        </w:tc>
      </w:tr>
      <w:tr w:rsidR="00983B7D" w14:paraId="22E52F17" w14:textId="77777777">
        <w:trPr>
          <w:trHeight w:val="420"/>
          <w:jc w:val="center"/>
        </w:trPr>
        <w:tc>
          <w:tcPr>
            <w:tcW w:w="5145" w:type="dxa"/>
            <w:tcMar>
              <w:top w:w="100" w:type="dxa"/>
              <w:left w:w="100" w:type="dxa"/>
              <w:bottom w:w="100" w:type="dxa"/>
              <w:right w:w="100" w:type="dxa"/>
            </w:tcMar>
          </w:tcPr>
          <w:p w14:paraId="24B40C6B" w14:textId="77777777" w:rsidR="00983B7D" w:rsidRDefault="00983B7D">
            <w:pPr>
              <w:widowControl w:val="0"/>
              <w:pBdr>
                <w:top w:val="nil"/>
                <w:left w:val="nil"/>
                <w:bottom w:val="nil"/>
                <w:right w:val="nil"/>
                <w:between w:val="nil"/>
              </w:pBdr>
              <w:spacing w:line="240" w:lineRule="auto"/>
              <w:ind w:left="180"/>
            </w:pPr>
          </w:p>
          <w:p w14:paraId="2A4D241D" w14:textId="77777777" w:rsidR="00983B7D" w:rsidRDefault="00983B7D">
            <w:pPr>
              <w:widowControl w:val="0"/>
              <w:pBdr>
                <w:top w:val="nil"/>
                <w:left w:val="nil"/>
                <w:bottom w:val="nil"/>
                <w:right w:val="nil"/>
                <w:between w:val="nil"/>
              </w:pBdr>
              <w:spacing w:line="240" w:lineRule="auto"/>
              <w:ind w:left="180"/>
            </w:pPr>
            <w:r>
              <w:t>Date of Evaluation</w:t>
            </w:r>
          </w:p>
          <w:p w14:paraId="789A6E9C" w14:textId="77777777" w:rsidR="00983B7D" w:rsidRDefault="00983B7D">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57924EC8" w14:textId="77777777" w:rsidR="00983B7D" w:rsidRDefault="00983B7D">
            <w:pPr>
              <w:widowControl w:val="0"/>
              <w:pBdr>
                <w:top w:val="nil"/>
                <w:left w:val="nil"/>
                <w:bottom w:val="nil"/>
                <w:right w:val="nil"/>
                <w:between w:val="nil"/>
              </w:pBdr>
              <w:spacing w:line="240" w:lineRule="auto"/>
            </w:pPr>
          </w:p>
        </w:tc>
      </w:tr>
    </w:tbl>
    <w:p w14:paraId="5238513E" w14:textId="77777777" w:rsidR="00022B2D" w:rsidRDefault="00022B2D">
      <w:pPr>
        <w:jc w:val="center"/>
      </w:pPr>
    </w:p>
    <w:p w14:paraId="55919A5A" w14:textId="77777777" w:rsidR="00022B2D" w:rsidRDefault="00022B2D">
      <w:pPr>
        <w:jc w:val="center"/>
      </w:pPr>
    </w:p>
    <w:p w14:paraId="4DDB5EF0" w14:textId="77777777" w:rsidR="00022B2D" w:rsidRDefault="00022B2D">
      <w:pPr>
        <w:jc w:val="center"/>
      </w:pPr>
    </w:p>
    <w:p w14:paraId="73D5FAC5" w14:textId="77777777" w:rsidR="00022B2D" w:rsidRDefault="00000000">
      <w:r>
        <w:br w:type="page"/>
      </w:r>
    </w:p>
    <w:p w14:paraId="730252BF" w14:textId="77777777" w:rsidR="00022B2D" w:rsidRDefault="00022B2D"/>
    <w:p w14:paraId="3B2D5AE7" w14:textId="77777777" w:rsidR="00022B2D" w:rsidRDefault="00022B2D"/>
    <w:sdt>
      <w:sdtPr>
        <w:id w:val="-898008645"/>
        <w:docPartObj>
          <w:docPartGallery w:val="Table of Contents"/>
          <w:docPartUnique/>
        </w:docPartObj>
      </w:sdtPr>
      <w:sdtContent>
        <w:p w14:paraId="5A967732" w14:textId="4C752CB4" w:rsidR="005C654E" w:rsidRDefault="00000000">
          <w:pPr>
            <w:pStyle w:val="TOC1"/>
            <w:tabs>
              <w:tab w:val="right" w:leader="dot" w:pos="9350"/>
            </w:tabs>
            <w:rPr>
              <w:noProof/>
            </w:rPr>
          </w:pPr>
          <w:r>
            <w:fldChar w:fldCharType="begin"/>
          </w:r>
          <w:r>
            <w:instrText xml:space="preserve"> TOC \h \u \z \t "Heading 1,1,Heading 2,2,Heading 3,3,Heading 4,4,Heading 5,5,Heading 6,6,"</w:instrText>
          </w:r>
          <w:r>
            <w:fldChar w:fldCharType="separate"/>
          </w:r>
          <w:hyperlink w:anchor="_Toc220411533" w:history="1">
            <w:r w:rsidR="005C654E" w:rsidRPr="00FD65B6">
              <w:rPr>
                <w:rStyle w:val="Hyperlink"/>
                <w:noProof/>
              </w:rPr>
              <w:t>Application and Developer Info</w:t>
            </w:r>
            <w:r w:rsidR="005C654E">
              <w:rPr>
                <w:noProof/>
                <w:webHidden/>
              </w:rPr>
              <w:tab/>
            </w:r>
            <w:r w:rsidR="005C654E">
              <w:rPr>
                <w:noProof/>
                <w:webHidden/>
              </w:rPr>
              <w:fldChar w:fldCharType="begin"/>
            </w:r>
            <w:r w:rsidR="005C654E">
              <w:rPr>
                <w:noProof/>
                <w:webHidden/>
              </w:rPr>
              <w:instrText xml:space="preserve"> PAGEREF _Toc220411533 \h </w:instrText>
            </w:r>
            <w:r w:rsidR="005C654E">
              <w:rPr>
                <w:noProof/>
                <w:webHidden/>
              </w:rPr>
            </w:r>
            <w:r w:rsidR="005C654E">
              <w:rPr>
                <w:noProof/>
                <w:webHidden/>
              </w:rPr>
              <w:fldChar w:fldCharType="separate"/>
            </w:r>
            <w:r w:rsidR="005C654E">
              <w:rPr>
                <w:noProof/>
                <w:webHidden/>
              </w:rPr>
              <w:t>4</w:t>
            </w:r>
            <w:r w:rsidR="005C654E">
              <w:rPr>
                <w:noProof/>
                <w:webHidden/>
              </w:rPr>
              <w:fldChar w:fldCharType="end"/>
            </w:r>
          </w:hyperlink>
        </w:p>
        <w:p w14:paraId="59679134" w14:textId="41B0C135" w:rsidR="005C654E" w:rsidRDefault="005C654E">
          <w:pPr>
            <w:pStyle w:val="TOC1"/>
            <w:tabs>
              <w:tab w:val="right" w:leader="dot" w:pos="9350"/>
            </w:tabs>
            <w:rPr>
              <w:noProof/>
            </w:rPr>
          </w:pPr>
          <w:hyperlink w:anchor="_Toc220411534" w:history="1">
            <w:r w:rsidRPr="00FD65B6">
              <w:rPr>
                <w:rStyle w:val="Hyperlink"/>
                <w:noProof/>
              </w:rPr>
              <w:t>Testing Verdicts</w:t>
            </w:r>
            <w:r>
              <w:rPr>
                <w:noProof/>
                <w:webHidden/>
              </w:rPr>
              <w:tab/>
            </w:r>
            <w:r>
              <w:rPr>
                <w:noProof/>
                <w:webHidden/>
              </w:rPr>
              <w:fldChar w:fldCharType="begin"/>
            </w:r>
            <w:r>
              <w:rPr>
                <w:noProof/>
                <w:webHidden/>
              </w:rPr>
              <w:instrText xml:space="preserve"> PAGEREF _Toc220411534 \h </w:instrText>
            </w:r>
            <w:r>
              <w:rPr>
                <w:noProof/>
                <w:webHidden/>
              </w:rPr>
            </w:r>
            <w:r>
              <w:rPr>
                <w:noProof/>
                <w:webHidden/>
              </w:rPr>
              <w:fldChar w:fldCharType="separate"/>
            </w:r>
            <w:r>
              <w:rPr>
                <w:noProof/>
                <w:webHidden/>
              </w:rPr>
              <w:t>4</w:t>
            </w:r>
            <w:r>
              <w:rPr>
                <w:noProof/>
                <w:webHidden/>
              </w:rPr>
              <w:fldChar w:fldCharType="end"/>
            </w:r>
          </w:hyperlink>
        </w:p>
        <w:p w14:paraId="753A6223" w14:textId="16F989EE" w:rsidR="005C654E" w:rsidRDefault="005C654E">
          <w:pPr>
            <w:pStyle w:val="TOC1"/>
            <w:tabs>
              <w:tab w:val="right" w:leader="dot" w:pos="9350"/>
            </w:tabs>
            <w:rPr>
              <w:noProof/>
            </w:rPr>
          </w:pPr>
          <w:hyperlink w:anchor="_Toc220411535" w:history="1">
            <w:r w:rsidRPr="00FD65B6">
              <w:rPr>
                <w:rStyle w:val="Hyperlink"/>
                <w:noProof/>
              </w:rPr>
              <w:t>Platform Dependancy</w:t>
            </w:r>
            <w:r>
              <w:rPr>
                <w:noProof/>
                <w:webHidden/>
              </w:rPr>
              <w:tab/>
            </w:r>
            <w:r>
              <w:rPr>
                <w:noProof/>
                <w:webHidden/>
              </w:rPr>
              <w:fldChar w:fldCharType="begin"/>
            </w:r>
            <w:r>
              <w:rPr>
                <w:noProof/>
                <w:webHidden/>
              </w:rPr>
              <w:instrText xml:space="preserve"> PAGEREF _Toc220411535 \h </w:instrText>
            </w:r>
            <w:r>
              <w:rPr>
                <w:noProof/>
                <w:webHidden/>
              </w:rPr>
            </w:r>
            <w:r>
              <w:rPr>
                <w:noProof/>
                <w:webHidden/>
              </w:rPr>
              <w:fldChar w:fldCharType="separate"/>
            </w:r>
            <w:r>
              <w:rPr>
                <w:noProof/>
                <w:webHidden/>
              </w:rPr>
              <w:t>4</w:t>
            </w:r>
            <w:r>
              <w:rPr>
                <w:noProof/>
                <w:webHidden/>
              </w:rPr>
              <w:fldChar w:fldCharType="end"/>
            </w:r>
          </w:hyperlink>
        </w:p>
        <w:p w14:paraId="5BD3C848" w14:textId="27BB7F2B" w:rsidR="005C654E" w:rsidRDefault="005C654E">
          <w:pPr>
            <w:pStyle w:val="TOC1"/>
            <w:tabs>
              <w:tab w:val="right" w:leader="dot" w:pos="9350"/>
            </w:tabs>
            <w:rPr>
              <w:noProof/>
            </w:rPr>
          </w:pPr>
          <w:hyperlink w:anchor="_Toc220411536" w:history="1">
            <w:r w:rsidRPr="00FD65B6">
              <w:rPr>
                <w:rStyle w:val="Hyperlink"/>
                <w:noProof/>
              </w:rPr>
              <w:t>Compliance Summary</w:t>
            </w:r>
            <w:r>
              <w:rPr>
                <w:noProof/>
                <w:webHidden/>
              </w:rPr>
              <w:tab/>
            </w:r>
            <w:r>
              <w:rPr>
                <w:noProof/>
                <w:webHidden/>
              </w:rPr>
              <w:fldChar w:fldCharType="begin"/>
            </w:r>
            <w:r>
              <w:rPr>
                <w:noProof/>
                <w:webHidden/>
              </w:rPr>
              <w:instrText xml:space="preserve"> PAGEREF _Toc220411536 \h </w:instrText>
            </w:r>
            <w:r>
              <w:rPr>
                <w:noProof/>
                <w:webHidden/>
              </w:rPr>
            </w:r>
            <w:r>
              <w:rPr>
                <w:noProof/>
                <w:webHidden/>
              </w:rPr>
              <w:fldChar w:fldCharType="separate"/>
            </w:r>
            <w:r>
              <w:rPr>
                <w:noProof/>
                <w:webHidden/>
              </w:rPr>
              <w:t>5</w:t>
            </w:r>
            <w:r>
              <w:rPr>
                <w:noProof/>
                <w:webHidden/>
              </w:rPr>
              <w:fldChar w:fldCharType="end"/>
            </w:r>
          </w:hyperlink>
        </w:p>
        <w:p w14:paraId="66B75DD3" w14:textId="2A70E241" w:rsidR="005C654E" w:rsidRDefault="005C654E">
          <w:pPr>
            <w:pStyle w:val="TOC1"/>
            <w:tabs>
              <w:tab w:val="right" w:leader="dot" w:pos="9350"/>
            </w:tabs>
            <w:rPr>
              <w:noProof/>
            </w:rPr>
          </w:pPr>
          <w:hyperlink w:anchor="_Toc220411537" w:history="1">
            <w:r w:rsidRPr="00FD65B6">
              <w:rPr>
                <w:rStyle w:val="Hyperlink"/>
                <w:noProof/>
              </w:rPr>
              <w:t>Lab Legal Disclaimer</w:t>
            </w:r>
            <w:r>
              <w:rPr>
                <w:noProof/>
                <w:webHidden/>
              </w:rPr>
              <w:tab/>
            </w:r>
            <w:r>
              <w:rPr>
                <w:noProof/>
                <w:webHidden/>
              </w:rPr>
              <w:fldChar w:fldCharType="begin"/>
            </w:r>
            <w:r>
              <w:rPr>
                <w:noProof/>
                <w:webHidden/>
              </w:rPr>
              <w:instrText xml:space="preserve"> PAGEREF _Toc220411537 \h </w:instrText>
            </w:r>
            <w:r>
              <w:rPr>
                <w:noProof/>
                <w:webHidden/>
              </w:rPr>
            </w:r>
            <w:r>
              <w:rPr>
                <w:noProof/>
                <w:webHidden/>
              </w:rPr>
              <w:fldChar w:fldCharType="separate"/>
            </w:r>
            <w:r>
              <w:rPr>
                <w:noProof/>
                <w:webHidden/>
              </w:rPr>
              <w:t>8</w:t>
            </w:r>
            <w:r>
              <w:rPr>
                <w:noProof/>
                <w:webHidden/>
              </w:rPr>
              <w:fldChar w:fldCharType="end"/>
            </w:r>
          </w:hyperlink>
        </w:p>
        <w:p w14:paraId="23976888" w14:textId="102DAF5F" w:rsidR="005C654E" w:rsidRDefault="005C654E">
          <w:pPr>
            <w:pStyle w:val="TOC1"/>
            <w:tabs>
              <w:tab w:val="right" w:leader="dot" w:pos="9350"/>
            </w:tabs>
            <w:rPr>
              <w:noProof/>
            </w:rPr>
          </w:pPr>
          <w:hyperlink w:anchor="_Toc220411538" w:history="1">
            <w:r w:rsidRPr="00FD65B6">
              <w:rPr>
                <w:rStyle w:val="Hyperlink"/>
                <w:noProof/>
              </w:rPr>
              <w:t>Remarks and Comments</w:t>
            </w:r>
            <w:r>
              <w:rPr>
                <w:noProof/>
                <w:webHidden/>
              </w:rPr>
              <w:tab/>
            </w:r>
            <w:r>
              <w:rPr>
                <w:noProof/>
                <w:webHidden/>
              </w:rPr>
              <w:fldChar w:fldCharType="begin"/>
            </w:r>
            <w:r>
              <w:rPr>
                <w:noProof/>
                <w:webHidden/>
              </w:rPr>
              <w:instrText xml:space="preserve"> PAGEREF _Toc220411538 \h </w:instrText>
            </w:r>
            <w:r>
              <w:rPr>
                <w:noProof/>
                <w:webHidden/>
              </w:rPr>
            </w:r>
            <w:r>
              <w:rPr>
                <w:noProof/>
                <w:webHidden/>
              </w:rPr>
              <w:fldChar w:fldCharType="separate"/>
            </w:r>
            <w:r>
              <w:rPr>
                <w:noProof/>
                <w:webHidden/>
              </w:rPr>
              <w:t>8</w:t>
            </w:r>
            <w:r>
              <w:rPr>
                <w:noProof/>
                <w:webHidden/>
              </w:rPr>
              <w:fldChar w:fldCharType="end"/>
            </w:r>
          </w:hyperlink>
        </w:p>
        <w:p w14:paraId="52F98356" w14:textId="0291ED12" w:rsidR="00022B2D" w:rsidRDefault="00000000">
          <w:pPr>
            <w:widowControl w:val="0"/>
            <w:tabs>
              <w:tab w:val="right" w:leader="dot" w:pos="12000"/>
            </w:tabs>
            <w:spacing w:before="60" w:line="240" w:lineRule="auto"/>
            <w:ind w:left="1440"/>
            <w:rPr>
              <w:color w:val="000000"/>
            </w:rPr>
          </w:pPr>
          <w:r>
            <w:fldChar w:fldCharType="end"/>
          </w:r>
        </w:p>
      </w:sdtContent>
    </w:sdt>
    <w:p w14:paraId="49305548" w14:textId="77777777" w:rsidR="00022B2D" w:rsidRDefault="00022B2D"/>
    <w:p w14:paraId="5E44793B" w14:textId="77777777" w:rsidR="00022B2D" w:rsidRDefault="00000000">
      <w:pPr>
        <w:pStyle w:val="Heading1"/>
      </w:pPr>
      <w:bookmarkStart w:id="0" w:name="_3wsloys8pv1n" w:colFirst="0" w:colLast="0"/>
      <w:bookmarkEnd w:id="0"/>
      <w:r>
        <w:lastRenderedPageBreak/>
        <w:br w:type="page"/>
      </w:r>
    </w:p>
    <w:p w14:paraId="03EBB09E" w14:textId="77777777" w:rsidR="00022B2D" w:rsidRDefault="00000000">
      <w:pPr>
        <w:pStyle w:val="Heading1"/>
      </w:pPr>
      <w:bookmarkStart w:id="1" w:name="_Toc220411533"/>
      <w:r>
        <w:lastRenderedPageBreak/>
        <w:t>Application and Developer Info</w:t>
      </w:r>
      <w:bookmarkEnd w:id="1"/>
    </w:p>
    <w:p w14:paraId="03E34B42" w14:textId="77777777" w:rsidR="00022B2D" w:rsidRDefault="00022B2D"/>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022B2D" w14:paraId="321150C5" w14:textId="77777777">
        <w:tc>
          <w:tcPr>
            <w:tcW w:w="3465" w:type="dxa"/>
            <w:shd w:val="clear" w:color="auto" w:fill="009688"/>
            <w:tcMar>
              <w:top w:w="100" w:type="dxa"/>
              <w:left w:w="100" w:type="dxa"/>
              <w:bottom w:w="100" w:type="dxa"/>
              <w:right w:w="100" w:type="dxa"/>
            </w:tcMar>
          </w:tcPr>
          <w:p w14:paraId="41CADCBF" w14:textId="77777777" w:rsidR="00022B2D"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1E8366F4" w14:textId="77777777" w:rsidR="00022B2D" w:rsidRDefault="00022B2D">
            <w:pPr>
              <w:widowControl w:val="0"/>
              <w:spacing w:line="240" w:lineRule="auto"/>
            </w:pPr>
          </w:p>
        </w:tc>
      </w:tr>
      <w:tr w:rsidR="00022B2D" w14:paraId="3407A28A" w14:textId="77777777">
        <w:tc>
          <w:tcPr>
            <w:tcW w:w="3465" w:type="dxa"/>
            <w:shd w:val="clear" w:color="auto" w:fill="009688"/>
            <w:tcMar>
              <w:top w:w="100" w:type="dxa"/>
              <w:left w:w="100" w:type="dxa"/>
              <w:bottom w:w="100" w:type="dxa"/>
              <w:right w:w="100" w:type="dxa"/>
            </w:tcMar>
          </w:tcPr>
          <w:p w14:paraId="5D545CE6" w14:textId="77777777" w:rsidR="00022B2D"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087CBA66" w14:textId="77777777" w:rsidR="00022B2D" w:rsidRDefault="00022B2D">
            <w:pPr>
              <w:widowControl w:val="0"/>
              <w:spacing w:line="240" w:lineRule="auto"/>
            </w:pPr>
          </w:p>
        </w:tc>
      </w:tr>
      <w:tr w:rsidR="00022B2D" w14:paraId="0C5CEA66" w14:textId="77777777">
        <w:tc>
          <w:tcPr>
            <w:tcW w:w="3465" w:type="dxa"/>
            <w:shd w:val="clear" w:color="auto" w:fill="009688"/>
            <w:tcMar>
              <w:top w:w="100" w:type="dxa"/>
              <w:left w:w="100" w:type="dxa"/>
              <w:bottom w:w="100" w:type="dxa"/>
              <w:right w:w="100" w:type="dxa"/>
            </w:tcMar>
          </w:tcPr>
          <w:p w14:paraId="23F3468D" w14:textId="77777777" w:rsidR="00022B2D"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46E64E76" w14:textId="77777777" w:rsidR="00022B2D" w:rsidRDefault="00022B2D">
            <w:pPr>
              <w:widowControl w:val="0"/>
              <w:spacing w:line="240" w:lineRule="auto"/>
            </w:pPr>
          </w:p>
        </w:tc>
      </w:tr>
      <w:tr w:rsidR="00022B2D" w14:paraId="2FAADCC5" w14:textId="77777777">
        <w:tc>
          <w:tcPr>
            <w:tcW w:w="3465" w:type="dxa"/>
            <w:shd w:val="clear" w:color="auto" w:fill="009688"/>
            <w:tcMar>
              <w:top w:w="100" w:type="dxa"/>
              <w:left w:w="100" w:type="dxa"/>
              <w:bottom w:w="100" w:type="dxa"/>
              <w:right w:w="100" w:type="dxa"/>
            </w:tcMar>
          </w:tcPr>
          <w:p w14:paraId="63990340" w14:textId="77777777" w:rsidR="00022B2D"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001E90EF" w14:textId="77777777" w:rsidR="00022B2D" w:rsidRDefault="00022B2D">
            <w:pPr>
              <w:widowControl w:val="0"/>
              <w:spacing w:line="240" w:lineRule="auto"/>
            </w:pPr>
          </w:p>
        </w:tc>
      </w:tr>
      <w:tr w:rsidR="00022B2D" w14:paraId="48ADD730" w14:textId="77777777">
        <w:tc>
          <w:tcPr>
            <w:tcW w:w="3465" w:type="dxa"/>
            <w:shd w:val="clear" w:color="auto" w:fill="009688"/>
            <w:tcMar>
              <w:top w:w="100" w:type="dxa"/>
              <w:left w:w="100" w:type="dxa"/>
              <w:bottom w:w="100" w:type="dxa"/>
              <w:right w:w="100" w:type="dxa"/>
            </w:tcMar>
          </w:tcPr>
          <w:p w14:paraId="48E43108" w14:textId="77777777" w:rsidR="00022B2D"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7539E25C" w14:textId="77777777" w:rsidR="00022B2D" w:rsidRDefault="00022B2D">
            <w:pPr>
              <w:widowControl w:val="0"/>
              <w:spacing w:line="240" w:lineRule="auto"/>
            </w:pPr>
          </w:p>
        </w:tc>
      </w:tr>
      <w:tr w:rsidR="00022B2D" w14:paraId="031215F6" w14:textId="77777777">
        <w:tc>
          <w:tcPr>
            <w:tcW w:w="3465" w:type="dxa"/>
            <w:shd w:val="clear" w:color="auto" w:fill="009688"/>
            <w:tcMar>
              <w:top w:w="100" w:type="dxa"/>
              <w:left w:w="100" w:type="dxa"/>
              <w:bottom w:w="100" w:type="dxa"/>
              <w:right w:w="100" w:type="dxa"/>
            </w:tcMar>
          </w:tcPr>
          <w:p w14:paraId="50251857" w14:textId="77777777" w:rsidR="00022B2D"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3A239B85" w14:textId="77777777" w:rsidR="00022B2D" w:rsidRDefault="00022B2D">
            <w:pPr>
              <w:widowControl w:val="0"/>
              <w:spacing w:line="240" w:lineRule="auto"/>
            </w:pPr>
          </w:p>
        </w:tc>
      </w:tr>
      <w:tr w:rsidR="00022B2D" w14:paraId="48D20324" w14:textId="77777777">
        <w:tc>
          <w:tcPr>
            <w:tcW w:w="3465" w:type="dxa"/>
            <w:shd w:val="clear" w:color="auto" w:fill="009688"/>
            <w:tcMar>
              <w:top w:w="100" w:type="dxa"/>
              <w:left w:w="100" w:type="dxa"/>
              <w:bottom w:w="100" w:type="dxa"/>
              <w:right w:w="100" w:type="dxa"/>
            </w:tcMar>
          </w:tcPr>
          <w:p w14:paraId="67E12D45" w14:textId="77777777" w:rsidR="00022B2D"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4492A508" w14:textId="77777777" w:rsidR="00022B2D" w:rsidRDefault="00022B2D">
            <w:pPr>
              <w:widowControl w:val="0"/>
              <w:spacing w:line="240" w:lineRule="auto"/>
            </w:pPr>
          </w:p>
        </w:tc>
      </w:tr>
    </w:tbl>
    <w:p w14:paraId="3BCF50BF" w14:textId="77777777" w:rsidR="00022B2D" w:rsidRDefault="00022B2D"/>
    <w:p w14:paraId="1B5992F8" w14:textId="77777777" w:rsidR="00022B2D" w:rsidRDefault="00000000">
      <w:pPr>
        <w:pStyle w:val="Heading1"/>
      </w:pPr>
      <w:bookmarkStart w:id="2" w:name="_Toc220411534"/>
      <w:r>
        <w:t>Testing Verdicts</w:t>
      </w:r>
      <w:bookmarkEnd w:id="2"/>
    </w:p>
    <w:p w14:paraId="5667F6EE" w14:textId="77777777" w:rsidR="00022B2D" w:rsidRDefault="00022B2D"/>
    <w:tbl>
      <w:tblPr>
        <w:tblStyle w:val="a1"/>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022B2D" w14:paraId="0C910B06" w14:textId="77777777">
        <w:tc>
          <w:tcPr>
            <w:tcW w:w="2295" w:type="dxa"/>
            <w:shd w:val="clear" w:color="auto" w:fill="009688"/>
            <w:tcMar>
              <w:top w:w="100" w:type="dxa"/>
              <w:left w:w="100" w:type="dxa"/>
              <w:bottom w:w="100" w:type="dxa"/>
              <w:right w:w="100" w:type="dxa"/>
            </w:tcMar>
          </w:tcPr>
          <w:p w14:paraId="6D78E332" w14:textId="77777777" w:rsidR="00022B2D"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51B0F418" w14:textId="77777777" w:rsidR="00022B2D" w:rsidRDefault="00000000">
            <w:pPr>
              <w:widowControl w:val="0"/>
              <w:spacing w:line="240" w:lineRule="auto"/>
            </w:pPr>
            <w:r>
              <w:t>P</w:t>
            </w:r>
          </w:p>
        </w:tc>
      </w:tr>
      <w:tr w:rsidR="00022B2D" w14:paraId="3E97252B" w14:textId="77777777">
        <w:tc>
          <w:tcPr>
            <w:tcW w:w="2295" w:type="dxa"/>
            <w:shd w:val="clear" w:color="auto" w:fill="009688"/>
            <w:tcMar>
              <w:top w:w="100" w:type="dxa"/>
              <w:left w:w="100" w:type="dxa"/>
              <w:bottom w:w="100" w:type="dxa"/>
              <w:right w:w="100" w:type="dxa"/>
            </w:tcMar>
          </w:tcPr>
          <w:p w14:paraId="3360918A" w14:textId="77777777" w:rsidR="00022B2D"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1ABC22FE" w14:textId="77777777" w:rsidR="00022B2D" w:rsidRDefault="00000000">
            <w:pPr>
              <w:widowControl w:val="0"/>
              <w:spacing w:line="240" w:lineRule="auto"/>
            </w:pPr>
            <w:r>
              <w:t>F</w:t>
            </w:r>
          </w:p>
        </w:tc>
      </w:tr>
      <w:tr w:rsidR="00022B2D" w14:paraId="2EDF21FB" w14:textId="77777777">
        <w:tc>
          <w:tcPr>
            <w:tcW w:w="2295" w:type="dxa"/>
            <w:shd w:val="clear" w:color="auto" w:fill="009688"/>
            <w:tcMar>
              <w:top w:w="100" w:type="dxa"/>
              <w:left w:w="100" w:type="dxa"/>
              <w:bottom w:w="100" w:type="dxa"/>
              <w:right w:w="100" w:type="dxa"/>
            </w:tcMar>
          </w:tcPr>
          <w:p w14:paraId="4779B39E" w14:textId="77777777" w:rsidR="00022B2D" w:rsidRDefault="00000000">
            <w:pPr>
              <w:widowControl w:val="0"/>
              <w:spacing w:line="240" w:lineRule="auto"/>
              <w:rPr>
                <w:b/>
                <w:bCs/>
                <w:color w:val="FFFFFF"/>
              </w:rPr>
            </w:pPr>
            <w:r>
              <w:rPr>
                <w:b/>
                <w:bCs/>
                <w:color w:val="FFFFFF"/>
              </w:rPr>
              <w:t xml:space="preserve">NA </w:t>
            </w:r>
          </w:p>
          <w:p w14:paraId="22EC9BCD" w14:textId="77777777" w:rsidR="00022B2D"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6A21D46C" w14:textId="77777777" w:rsidR="00022B2D" w:rsidRDefault="00000000">
            <w:pPr>
              <w:widowControl w:val="0"/>
              <w:spacing w:line="240" w:lineRule="auto"/>
            </w:pPr>
            <w:r>
              <w:t>NA</w:t>
            </w:r>
          </w:p>
        </w:tc>
      </w:tr>
      <w:tr w:rsidR="00022B2D" w14:paraId="4FDB5829" w14:textId="77777777">
        <w:tc>
          <w:tcPr>
            <w:tcW w:w="2295" w:type="dxa"/>
            <w:shd w:val="clear" w:color="auto" w:fill="009688"/>
            <w:tcMar>
              <w:top w:w="100" w:type="dxa"/>
              <w:left w:w="100" w:type="dxa"/>
              <w:bottom w:w="100" w:type="dxa"/>
              <w:right w:w="100" w:type="dxa"/>
            </w:tcMar>
          </w:tcPr>
          <w:p w14:paraId="41275F7E" w14:textId="77777777" w:rsidR="00022B2D" w:rsidRDefault="00000000">
            <w:pPr>
              <w:widowControl w:val="0"/>
              <w:spacing w:line="240" w:lineRule="auto"/>
              <w:rPr>
                <w:b/>
                <w:bCs/>
                <w:color w:val="FFFFFF"/>
              </w:rPr>
            </w:pPr>
            <w:r>
              <w:rPr>
                <w:b/>
                <w:bCs/>
                <w:color w:val="FFFFFF"/>
              </w:rPr>
              <w:t xml:space="preserve">INCONCLUSIVE </w:t>
            </w:r>
          </w:p>
          <w:p w14:paraId="1E873F4A" w14:textId="77777777" w:rsidR="00022B2D"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4593BD8B" w14:textId="77777777" w:rsidR="00022B2D" w:rsidRDefault="00000000">
            <w:pPr>
              <w:widowControl w:val="0"/>
              <w:spacing w:line="240" w:lineRule="auto"/>
            </w:pPr>
            <w:r>
              <w:t>INC</w:t>
            </w:r>
          </w:p>
        </w:tc>
      </w:tr>
    </w:tbl>
    <w:p w14:paraId="2CD1EE7E" w14:textId="77777777" w:rsidR="00022B2D" w:rsidRDefault="00022B2D"/>
    <w:p w14:paraId="0CB72A33" w14:textId="77777777" w:rsidR="00022B2D" w:rsidRDefault="00022B2D"/>
    <w:p w14:paraId="69DA9282" w14:textId="11699A79" w:rsidR="00022B2D" w:rsidRDefault="00000000">
      <w:pPr>
        <w:pStyle w:val="Heading1"/>
      </w:pPr>
      <w:bookmarkStart w:id="3" w:name="_Toc220411535"/>
      <w:r>
        <w:t xml:space="preserve">Platform </w:t>
      </w:r>
      <w:bookmarkEnd w:id="3"/>
      <w:r w:rsidR="00287084">
        <w:t>Dependency</w:t>
      </w:r>
    </w:p>
    <w:p w14:paraId="013376F9" w14:textId="77777777" w:rsidR="00022B2D" w:rsidRDefault="00000000">
      <w:r>
        <w:t xml:space="preserve">The Cloud App and Config profile is highly dependent on the platform in which the application is deployed. Many specifications only apply to specific </w:t>
      </w:r>
      <w:proofErr w:type="gramStart"/>
      <w:r>
        <w:t>platforms</w:t>
      </w:r>
      <w:proofErr w:type="gramEnd"/>
      <w:r>
        <w:t xml:space="preserve"> and all test cases are unique to the platform. Whenever a test case does not apply to the platform, the test case shall be marked NA (PASS). Furthermore, any specification in which all test cases are either PASS or NA(PASS) shall be considered PASS.</w:t>
      </w:r>
    </w:p>
    <w:p w14:paraId="2E67D798" w14:textId="77777777" w:rsidR="00022B2D" w:rsidRDefault="00022B2D"/>
    <w:p w14:paraId="60C6B158" w14:textId="77777777" w:rsidR="00022B2D" w:rsidRDefault="00000000">
      <w:pPr>
        <w:pStyle w:val="Heading1"/>
      </w:pPr>
      <w:bookmarkStart w:id="4" w:name="_Toc220411536"/>
      <w:r>
        <w:lastRenderedPageBreak/>
        <w:t>Compliance Summary</w:t>
      </w:r>
      <w:bookmarkEnd w:id="4"/>
    </w:p>
    <w:p w14:paraId="418E5B1E" w14:textId="77777777" w:rsidR="00022B2D" w:rsidRDefault="00022B2D"/>
    <w:p w14:paraId="0D4A5D7A" w14:textId="77777777" w:rsidR="00022B2D" w:rsidRDefault="00022B2D"/>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022B2D" w14:paraId="6BDCC972" w14:textId="77777777">
        <w:trPr>
          <w:trHeight w:val="420"/>
        </w:trPr>
        <w:tc>
          <w:tcPr>
            <w:tcW w:w="7215" w:type="dxa"/>
            <w:gridSpan w:val="2"/>
            <w:vMerge w:val="restart"/>
            <w:shd w:val="clear" w:color="auto" w:fill="009688"/>
            <w:tcMar>
              <w:top w:w="100" w:type="dxa"/>
              <w:left w:w="100" w:type="dxa"/>
              <w:bottom w:w="100" w:type="dxa"/>
              <w:right w:w="100" w:type="dxa"/>
            </w:tcMar>
          </w:tcPr>
          <w:p w14:paraId="78F0C10C" w14:textId="77777777" w:rsidR="00022B2D" w:rsidRDefault="00022B2D">
            <w:pPr>
              <w:widowControl w:val="0"/>
              <w:spacing w:line="240" w:lineRule="auto"/>
              <w:jc w:val="center"/>
              <w:rPr>
                <w:color w:val="FFFFFF"/>
              </w:rPr>
            </w:pPr>
            <w:r>
              <w:t xml:space="preserve">Compute</w:t>
            </w:r>
          </w:p>
        </w:tc>
        <w:tc>
          <w:tcPr>
            <w:tcW w:w="2145" w:type="dxa"/>
            <w:gridSpan w:val="4"/>
            <w:shd w:val="clear" w:color="auto" w:fill="009688"/>
            <w:tcMar>
              <w:top w:w="100" w:type="dxa"/>
              <w:left w:w="100" w:type="dxa"/>
              <w:bottom w:w="100" w:type="dxa"/>
              <w:right w:w="100" w:type="dxa"/>
            </w:tcMar>
          </w:tcPr>
          <w:p w14:paraId="529CFE83" w14:textId="77777777" w:rsidR="00022B2D"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022B2D" w14:paraId="2FFE73E3" w14:textId="77777777">
        <w:trPr>
          <w:trHeight w:val="420"/>
        </w:trPr>
        <w:tc>
          <w:tcPr>
            <w:tcW w:w="7215" w:type="dxa"/>
            <w:gridSpan w:val="2"/>
            <w:vMerge/>
            <w:shd w:val="clear" w:color="auto" w:fill="009688"/>
            <w:tcMar>
              <w:top w:w="100" w:type="dxa"/>
              <w:left w:w="100" w:type="dxa"/>
              <w:bottom w:w="100" w:type="dxa"/>
              <w:right w:w="100" w:type="dxa"/>
            </w:tcMar>
          </w:tcPr>
          <w:p w14:paraId="1028FCCC" w14:textId="77777777" w:rsidR="00022B2D" w:rsidRDefault="00022B2D">
            <w:pPr>
              <w:widowControl w:val="0"/>
              <w:pBdr>
                <w:top w:val="nil"/>
                <w:left w:val="nil"/>
                <w:bottom w:val="nil"/>
                <w:right w:val="nil"/>
                <w:between w:val="nil"/>
              </w:pBdr>
              <w:spacing w:line="240" w:lineRule="auto"/>
            </w:pPr>
            <w:r>
              <w:t xml:space="preserve">Compute</w:t>
            </w:r>
          </w:p>
        </w:tc>
        <w:tc>
          <w:tcPr>
            <w:tcW w:w="510" w:type="dxa"/>
            <w:shd w:val="clear" w:color="auto" w:fill="009688"/>
            <w:tcMar>
              <w:top w:w="100" w:type="dxa"/>
              <w:left w:w="100" w:type="dxa"/>
              <w:bottom w:w="100" w:type="dxa"/>
              <w:right w:w="100" w:type="dxa"/>
            </w:tcMar>
          </w:tcPr>
          <w:p w14:paraId="0F76E49F"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5F2D5850"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69A1E9E0"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03961709"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1.1</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Establish and Maintain a Software Inventory</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1.2</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Ensure Authorized Software is Currently Supported</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1.3</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Encrypt Confidential Data in Transit</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1.4</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Encrypt Confidential Data at Rest</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1.5</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Implement and Manage a Firewall on Servers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1.6</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Manage Default Accounts on Enterprise Assets and Software</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1.7</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Uninstall or Disable Unnecessary Services on Enterprise Assets and Software</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1.8</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Centralize Account Management</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6BDCC972" w14:textId="77777777">
        <w:trPr>
          <w:trHeight w:val="420"/>
        </w:trPr>
        <w:tc>
          <w:tcPr>
            <w:tcW w:w="7215" w:type="dxa"/>
            <w:gridSpan w:val="2"/>
            <w:vMerge w:val="restart"/>
            <w:shd w:val="clear" w:color="auto" w:fill="009688"/>
            <w:tcMar>
              <w:top w:w="100" w:type="dxa"/>
              <w:left w:w="100" w:type="dxa"/>
              <w:bottom w:w="100" w:type="dxa"/>
              <w:right w:w="100" w:type="dxa"/>
            </w:tcMar>
          </w:tcPr>
          <w:p w14:paraId="78F0C10C" w14:textId="77777777" w:rsidR="00022B2D" w:rsidRDefault="00022B2D">
            <w:pPr>
              <w:widowControl w:val="0"/>
              <w:spacing w:line="240" w:lineRule="auto"/>
              <w:jc w:val="center"/>
              <w:rPr>
                <w:color w:val="FFFFFF"/>
              </w:rPr>
            </w:pPr>
            <w:r>
              <w:t xml:space="preserve">Identity and Access Management</w:t>
            </w:r>
          </w:p>
        </w:tc>
        <w:tc>
          <w:tcPr>
            <w:tcW w:w="2145" w:type="dxa"/>
            <w:gridSpan w:val="4"/>
            <w:shd w:val="clear" w:color="auto" w:fill="009688"/>
            <w:tcMar>
              <w:top w:w="100" w:type="dxa"/>
              <w:left w:w="100" w:type="dxa"/>
              <w:bottom w:w="100" w:type="dxa"/>
              <w:right w:w="100" w:type="dxa"/>
            </w:tcMar>
          </w:tcPr>
          <w:p w14:paraId="529CFE83" w14:textId="77777777" w:rsidR="00022B2D"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022B2D" w14:paraId="2FFE73E3" w14:textId="77777777">
        <w:trPr>
          <w:trHeight w:val="420"/>
        </w:trPr>
        <w:tc>
          <w:tcPr>
            <w:tcW w:w="7215" w:type="dxa"/>
            <w:gridSpan w:val="2"/>
            <w:vMerge/>
            <w:shd w:val="clear" w:color="auto" w:fill="009688"/>
            <w:tcMar>
              <w:top w:w="100" w:type="dxa"/>
              <w:left w:w="100" w:type="dxa"/>
              <w:bottom w:w="100" w:type="dxa"/>
              <w:right w:w="100" w:type="dxa"/>
            </w:tcMar>
          </w:tcPr>
          <w:p w14:paraId="1028FCCC" w14:textId="77777777" w:rsidR="00022B2D" w:rsidRDefault="00022B2D">
            <w:pPr>
              <w:widowControl w:val="0"/>
              <w:pBdr>
                <w:top w:val="nil"/>
                <w:left w:val="nil"/>
                <w:bottom w:val="nil"/>
                <w:right w:val="nil"/>
                <w:between w:val="nil"/>
              </w:pBdr>
              <w:spacing w:line="240" w:lineRule="auto"/>
            </w:pPr>
            <w:r>
              <w:t xml:space="preserve">Identity and Access Management</w:t>
            </w:r>
          </w:p>
        </w:tc>
        <w:tc>
          <w:tcPr>
            <w:tcW w:w="510" w:type="dxa"/>
            <w:shd w:val="clear" w:color="auto" w:fill="009688"/>
            <w:tcMar>
              <w:top w:w="100" w:type="dxa"/>
              <w:left w:w="100" w:type="dxa"/>
              <w:bottom w:w="100" w:type="dxa"/>
              <w:right w:w="100" w:type="dxa"/>
            </w:tcMar>
          </w:tcPr>
          <w:p w14:paraId="0F76E49F"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5F2D5850"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69A1E9E0"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03961709"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2.1</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Establish and Maintain a Data Recovery Process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2.2</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Designate Personnel to Manage Incident Handling</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2.3</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Establish and Maintain Contact Information for Reporting Security Incidents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2.4</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Address Unauthorized Software</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2.5</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Establish and Maintain a Data Management Process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2.6</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Encrypt Confidential Data at Rest</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2.7</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Configure Data Access Control Lists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2.8</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Establish and Maintain a Secure Configuration Process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2.9</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Use Unique Passwords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2.10</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Disable Dormant Accounts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2.11</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Restrict Administrator Privileges to Dedicated Administrator Accounts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2.12</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Centralize Account Management</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2.13</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Establish an Access Revoking Process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2.14</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Require MFA for Externally-Exposed Applications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2.15</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Require MFA for Remote Network Access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2.16</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Require MFA for Administrative Access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2.17</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Centralize Access Control</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2.18</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Define and Maintain Role-Based Access Control</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6BDCC972" w14:textId="77777777">
        <w:trPr>
          <w:trHeight w:val="420"/>
        </w:trPr>
        <w:tc>
          <w:tcPr>
            <w:tcW w:w="7215" w:type="dxa"/>
            <w:gridSpan w:val="2"/>
            <w:vMerge w:val="restart"/>
            <w:shd w:val="clear" w:color="auto" w:fill="009688"/>
            <w:tcMar>
              <w:top w:w="100" w:type="dxa"/>
              <w:left w:w="100" w:type="dxa"/>
              <w:bottom w:w="100" w:type="dxa"/>
              <w:right w:w="100" w:type="dxa"/>
            </w:tcMar>
          </w:tcPr>
          <w:p w14:paraId="78F0C10C" w14:textId="77777777" w:rsidR="00022B2D" w:rsidRDefault="00022B2D">
            <w:pPr>
              <w:widowControl w:val="0"/>
              <w:spacing w:line="240" w:lineRule="auto"/>
              <w:jc w:val="center"/>
              <w:rPr>
                <w:color w:val="FFFFFF"/>
              </w:rPr>
            </w:pPr>
            <w:r>
              <w:t xml:space="preserve">Logging and Monitoring</w:t>
            </w:r>
          </w:p>
        </w:tc>
        <w:tc>
          <w:tcPr>
            <w:tcW w:w="2145" w:type="dxa"/>
            <w:gridSpan w:val="4"/>
            <w:shd w:val="clear" w:color="auto" w:fill="009688"/>
            <w:tcMar>
              <w:top w:w="100" w:type="dxa"/>
              <w:left w:w="100" w:type="dxa"/>
              <w:bottom w:w="100" w:type="dxa"/>
              <w:right w:w="100" w:type="dxa"/>
            </w:tcMar>
          </w:tcPr>
          <w:p w14:paraId="529CFE83" w14:textId="77777777" w:rsidR="00022B2D"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022B2D" w14:paraId="2FFE73E3" w14:textId="77777777">
        <w:trPr>
          <w:trHeight w:val="420"/>
        </w:trPr>
        <w:tc>
          <w:tcPr>
            <w:tcW w:w="7215" w:type="dxa"/>
            <w:gridSpan w:val="2"/>
            <w:vMerge/>
            <w:shd w:val="clear" w:color="auto" w:fill="009688"/>
            <w:tcMar>
              <w:top w:w="100" w:type="dxa"/>
              <w:left w:w="100" w:type="dxa"/>
              <w:bottom w:w="100" w:type="dxa"/>
              <w:right w:w="100" w:type="dxa"/>
            </w:tcMar>
          </w:tcPr>
          <w:p w14:paraId="1028FCCC" w14:textId="77777777" w:rsidR="00022B2D" w:rsidRDefault="00022B2D">
            <w:pPr>
              <w:widowControl w:val="0"/>
              <w:pBdr>
                <w:top w:val="nil"/>
                <w:left w:val="nil"/>
                <w:bottom w:val="nil"/>
                <w:right w:val="nil"/>
                <w:between w:val="nil"/>
              </w:pBdr>
              <w:spacing w:line="240" w:lineRule="auto"/>
            </w:pPr>
            <w:r>
              <w:t xml:space="preserve">Logging and Monitoring</w:t>
            </w:r>
          </w:p>
        </w:tc>
        <w:tc>
          <w:tcPr>
            <w:tcW w:w="510" w:type="dxa"/>
            <w:shd w:val="clear" w:color="auto" w:fill="009688"/>
            <w:tcMar>
              <w:top w:w="100" w:type="dxa"/>
              <w:left w:w="100" w:type="dxa"/>
              <w:bottom w:w="100" w:type="dxa"/>
              <w:right w:w="100" w:type="dxa"/>
            </w:tcMar>
          </w:tcPr>
          <w:p w14:paraId="0F76E49F"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5F2D5850"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69A1E9E0"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03961709"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3.1</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Establish and Maintain Detailed Enterprise Asset Inventory</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3.2</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Tune Security Event Alerting Thresholds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3.3</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Establish and Maintain Contact Information for Reporting Security Incidents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3.4</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Log Confidential Data Access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3.5</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Configure Data Access Control Lists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3.6</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Establish and Maintain a Secure Configuration Process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3.7</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Perform Automated Operating System Patch Management</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3.8</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Perform Automated Vulnerability Scans of Internal Enterprise Assets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3.9</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Conduct Audit Log Reviews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3.10</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Collect Audit Logs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3.11</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Collect Detailed Audit Logs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6BDCC972" w14:textId="77777777">
        <w:trPr>
          <w:trHeight w:val="420"/>
        </w:trPr>
        <w:tc>
          <w:tcPr>
            <w:tcW w:w="7215" w:type="dxa"/>
            <w:gridSpan w:val="2"/>
            <w:vMerge w:val="restart"/>
            <w:shd w:val="clear" w:color="auto" w:fill="009688"/>
            <w:tcMar>
              <w:top w:w="100" w:type="dxa"/>
              <w:left w:w="100" w:type="dxa"/>
              <w:bottom w:w="100" w:type="dxa"/>
              <w:right w:w="100" w:type="dxa"/>
            </w:tcMar>
          </w:tcPr>
          <w:p w14:paraId="78F0C10C" w14:textId="77777777" w:rsidR="00022B2D" w:rsidRDefault="00022B2D">
            <w:pPr>
              <w:widowControl w:val="0"/>
              <w:spacing w:line="240" w:lineRule="auto"/>
              <w:jc w:val="center"/>
              <w:rPr>
                <w:color w:val="FFFFFF"/>
              </w:rPr>
            </w:pPr>
            <w:r>
              <w:t xml:space="preserve">Networking</w:t>
            </w:r>
          </w:p>
        </w:tc>
        <w:tc>
          <w:tcPr>
            <w:tcW w:w="2145" w:type="dxa"/>
            <w:gridSpan w:val="4"/>
            <w:shd w:val="clear" w:color="auto" w:fill="009688"/>
            <w:tcMar>
              <w:top w:w="100" w:type="dxa"/>
              <w:left w:w="100" w:type="dxa"/>
              <w:bottom w:w="100" w:type="dxa"/>
              <w:right w:w="100" w:type="dxa"/>
            </w:tcMar>
          </w:tcPr>
          <w:p w14:paraId="529CFE83" w14:textId="77777777" w:rsidR="00022B2D"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022B2D" w14:paraId="2FFE73E3" w14:textId="77777777">
        <w:trPr>
          <w:trHeight w:val="420"/>
        </w:trPr>
        <w:tc>
          <w:tcPr>
            <w:tcW w:w="7215" w:type="dxa"/>
            <w:gridSpan w:val="2"/>
            <w:vMerge/>
            <w:shd w:val="clear" w:color="auto" w:fill="009688"/>
            <w:tcMar>
              <w:top w:w="100" w:type="dxa"/>
              <w:left w:w="100" w:type="dxa"/>
              <w:bottom w:w="100" w:type="dxa"/>
              <w:right w:w="100" w:type="dxa"/>
            </w:tcMar>
          </w:tcPr>
          <w:p w14:paraId="1028FCCC" w14:textId="77777777" w:rsidR="00022B2D" w:rsidRDefault="00022B2D">
            <w:pPr>
              <w:widowControl w:val="0"/>
              <w:pBdr>
                <w:top w:val="nil"/>
                <w:left w:val="nil"/>
                <w:bottom w:val="nil"/>
                <w:right w:val="nil"/>
                <w:between w:val="nil"/>
              </w:pBdr>
              <w:spacing w:line="240" w:lineRule="auto"/>
            </w:pPr>
            <w:r>
              <w:t xml:space="preserve">Networking</w:t>
            </w:r>
          </w:p>
        </w:tc>
        <w:tc>
          <w:tcPr>
            <w:tcW w:w="510" w:type="dxa"/>
            <w:shd w:val="clear" w:color="auto" w:fill="009688"/>
            <w:tcMar>
              <w:top w:w="100" w:type="dxa"/>
              <w:left w:w="100" w:type="dxa"/>
              <w:bottom w:w="100" w:type="dxa"/>
              <w:right w:w="100" w:type="dxa"/>
            </w:tcMar>
          </w:tcPr>
          <w:p w14:paraId="0F76E49F"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5F2D5850"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69A1E9E0"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03961709"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4.1</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Encrypt Confidential Data in Transit</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4.2</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Establish and Maintain a Secure Configuration Process for Network Infrastructure</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4.3</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Implement and Manage a Firewall on Servers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6BDCC972" w14:textId="77777777">
        <w:trPr>
          <w:trHeight w:val="420"/>
        </w:trPr>
        <w:tc>
          <w:tcPr>
            <w:tcW w:w="7215" w:type="dxa"/>
            <w:gridSpan w:val="2"/>
            <w:vMerge w:val="restart"/>
            <w:shd w:val="clear" w:color="auto" w:fill="009688"/>
            <w:tcMar>
              <w:top w:w="100" w:type="dxa"/>
              <w:left w:w="100" w:type="dxa"/>
              <w:bottom w:w="100" w:type="dxa"/>
              <w:right w:w="100" w:type="dxa"/>
            </w:tcMar>
          </w:tcPr>
          <w:p w14:paraId="78F0C10C" w14:textId="77777777" w:rsidR="00022B2D" w:rsidRDefault="00022B2D">
            <w:pPr>
              <w:widowControl w:val="0"/>
              <w:spacing w:line="240" w:lineRule="auto"/>
              <w:jc w:val="center"/>
              <w:rPr>
                <w:color w:val="FFFFFF"/>
              </w:rPr>
            </w:pPr>
            <w:r>
              <w:t xml:space="preserve">Storage</w:t>
            </w:r>
          </w:p>
        </w:tc>
        <w:tc>
          <w:tcPr>
            <w:tcW w:w="2145" w:type="dxa"/>
            <w:gridSpan w:val="4"/>
            <w:shd w:val="clear" w:color="auto" w:fill="009688"/>
            <w:tcMar>
              <w:top w:w="100" w:type="dxa"/>
              <w:left w:w="100" w:type="dxa"/>
              <w:bottom w:w="100" w:type="dxa"/>
              <w:right w:w="100" w:type="dxa"/>
            </w:tcMar>
          </w:tcPr>
          <w:p w14:paraId="529CFE83" w14:textId="77777777" w:rsidR="00022B2D"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022B2D" w14:paraId="2FFE73E3" w14:textId="77777777">
        <w:trPr>
          <w:trHeight w:val="420"/>
        </w:trPr>
        <w:tc>
          <w:tcPr>
            <w:tcW w:w="7215" w:type="dxa"/>
            <w:gridSpan w:val="2"/>
            <w:vMerge/>
            <w:shd w:val="clear" w:color="auto" w:fill="009688"/>
            <w:tcMar>
              <w:top w:w="100" w:type="dxa"/>
              <w:left w:w="100" w:type="dxa"/>
              <w:bottom w:w="100" w:type="dxa"/>
              <w:right w:w="100" w:type="dxa"/>
            </w:tcMar>
          </w:tcPr>
          <w:p w14:paraId="1028FCCC" w14:textId="77777777" w:rsidR="00022B2D" w:rsidRDefault="00022B2D">
            <w:pPr>
              <w:widowControl w:val="0"/>
              <w:pBdr>
                <w:top w:val="nil"/>
                <w:left w:val="nil"/>
                <w:bottom w:val="nil"/>
                <w:right w:val="nil"/>
                <w:between w:val="nil"/>
              </w:pBdr>
              <w:spacing w:line="240" w:lineRule="auto"/>
            </w:pPr>
            <w:r>
              <w:t xml:space="preserve">Storage</w:t>
            </w:r>
          </w:p>
        </w:tc>
        <w:tc>
          <w:tcPr>
            <w:tcW w:w="510" w:type="dxa"/>
            <w:shd w:val="clear" w:color="auto" w:fill="009688"/>
            <w:tcMar>
              <w:top w:w="100" w:type="dxa"/>
              <w:left w:w="100" w:type="dxa"/>
              <w:bottom w:w="100" w:type="dxa"/>
              <w:right w:w="100" w:type="dxa"/>
            </w:tcMar>
          </w:tcPr>
          <w:p w14:paraId="0F76E49F"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5F2D5850"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69A1E9E0"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03961709"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5.1</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Establish and Maintain a Data Recovery Process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5.2</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Establish and Maintain a Secure Network Architecture</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5.3</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Encrypt Confidential Data in Transit</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5.4</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Encrypt Confidential Data at Rest</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5.5</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Configure Data Access Control Lists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5.6</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Establish and Maintain a Secure Configuration Process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5.7</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Securely Manage Enterprise Assets and Software</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5.8</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Establish an Access Revoking Process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6BDCC972" w14:textId="77777777">
        <w:trPr>
          <w:trHeight w:val="420"/>
        </w:trPr>
        <w:tc>
          <w:tcPr>
            <w:tcW w:w="7215" w:type="dxa"/>
            <w:gridSpan w:val="2"/>
            <w:vMerge w:val="restart"/>
            <w:shd w:val="clear" w:color="auto" w:fill="009688"/>
            <w:tcMar>
              <w:top w:w="100" w:type="dxa"/>
              <w:left w:w="100" w:type="dxa"/>
              <w:bottom w:w="100" w:type="dxa"/>
              <w:right w:w="100" w:type="dxa"/>
            </w:tcMar>
          </w:tcPr>
          <w:p w14:paraId="78F0C10C" w14:textId="77777777" w:rsidR="00022B2D" w:rsidRDefault="00022B2D">
            <w:pPr>
              <w:widowControl w:val="0"/>
              <w:spacing w:line="240" w:lineRule="auto"/>
              <w:jc w:val="center"/>
              <w:rPr>
                <w:color w:val="FFFFFF"/>
              </w:rPr>
            </w:pPr>
            <w:r>
              <w:t xml:space="preserve">Database Services</w:t>
            </w:r>
          </w:p>
        </w:tc>
        <w:tc>
          <w:tcPr>
            <w:tcW w:w="2145" w:type="dxa"/>
            <w:gridSpan w:val="4"/>
            <w:shd w:val="clear" w:color="auto" w:fill="009688"/>
            <w:tcMar>
              <w:top w:w="100" w:type="dxa"/>
              <w:left w:w="100" w:type="dxa"/>
              <w:bottom w:w="100" w:type="dxa"/>
              <w:right w:w="100" w:type="dxa"/>
            </w:tcMar>
          </w:tcPr>
          <w:p w14:paraId="529CFE83" w14:textId="77777777" w:rsidR="00022B2D"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022B2D" w14:paraId="2FFE73E3" w14:textId="77777777">
        <w:trPr>
          <w:trHeight w:val="420"/>
        </w:trPr>
        <w:tc>
          <w:tcPr>
            <w:tcW w:w="7215" w:type="dxa"/>
            <w:gridSpan w:val="2"/>
            <w:vMerge/>
            <w:shd w:val="clear" w:color="auto" w:fill="009688"/>
            <w:tcMar>
              <w:top w:w="100" w:type="dxa"/>
              <w:left w:w="100" w:type="dxa"/>
              <w:bottom w:w="100" w:type="dxa"/>
              <w:right w:w="100" w:type="dxa"/>
            </w:tcMar>
          </w:tcPr>
          <w:p w14:paraId="1028FCCC" w14:textId="77777777" w:rsidR="00022B2D" w:rsidRDefault="00022B2D">
            <w:pPr>
              <w:widowControl w:val="0"/>
              <w:pBdr>
                <w:top w:val="nil"/>
                <w:left w:val="nil"/>
                <w:bottom w:val="nil"/>
                <w:right w:val="nil"/>
                <w:between w:val="nil"/>
              </w:pBdr>
              <w:spacing w:line="240" w:lineRule="auto"/>
            </w:pPr>
            <w:r>
              <w:t xml:space="preserve">Database Services</w:t>
            </w:r>
          </w:p>
        </w:tc>
        <w:tc>
          <w:tcPr>
            <w:tcW w:w="510" w:type="dxa"/>
            <w:shd w:val="clear" w:color="auto" w:fill="009688"/>
            <w:tcMar>
              <w:top w:w="100" w:type="dxa"/>
              <w:left w:w="100" w:type="dxa"/>
              <w:bottom w:w="100" w:type="dxa"/>
              <w:right w:w="100" w:type="dxa"/>
            </w:tcMar>
          </w:tcPr>
          <w:p w14:paraId="0F76E49F"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5F2D5850"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69A1E9E0"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03961709" w14:textId="77777777" w:rsidR="00022B2D"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6.1</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Use Standard Hardening Configuration Templates for Application Infrastructure</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6.2</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Allowlist Authorized Scripts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6.3</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Encrypt Confidential Data in Transit</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6.4</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Encrypt Confidential Data at Rest</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6.5</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Configure Data Access Control Lists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6.6</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Establish and Maintain a Secure Configuration Process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6.7</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Implement and Manage a Firewall on Servers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6.8</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Securely Manage Enterprise Assets and Software</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6.9</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Manage Default Accounts on Enterprise Assets and Software</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6.10</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Uninstall or Disable Unnecessary Services on Enterprise Assets and Software</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6.11</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Centralize Account Management</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6.12</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Perform Automated Application Patch Management</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6.13</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Collect Audit Logs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6.14</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Ensure Adequate Audit Log Storage</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6.15</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Collect Detailed Audit Logs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rPr/>
              <w:t xml:space="preserve">6.16</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 xml:space="preserve">Centralize Account Management for Database Services</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r>
              <w:t xml:space="preserve"/>
            </w:r>
          </w:p>
        </w:tc>
      </w:tr>
    </w:tbl>
    <w:p w14:paraId="101C7468" w14:textId="77777777" w:rsidR="00022B2D" w:rsidRDefault="00022B2D"/>
    <w:p w14:paraId="2EAA829D" w14:textId="77777777" w:rsidR="00022B2D" w:rsidRDefault="00022B2D"/>
    <w:p w14:paraId="5E6189CA" w14:textId="77777777" w:rsidR="00022B2D" w:rsidRDefault="00000000">
      <w:pPr>
        <w:pStyle w:val="Heading1"/>
      </w:pPr>
      <w:bookmarkStart w:id="5" w:name="_Toc220411537"/>
      <w:r>
        <w:t>Lab Legal Disclaimer</w:t>
      </w:r>
      <w:bookmarkEnd w:id="5"/>
    </w:p>
    <w:p w14:paraId="5EEFF288" w14:textId="77777777" w:rsidR="00022B2D" w:rsidRDefault="00000000">
      <w:pPr>
        <w:rPr>
          <w:highlight w:val="yellow"/>
        </w:rPr>
      </w:pPr>
      <w:r>
        <w:rPr>
          <w:highlight w:val="yellow"/>
        </w:rPr>
        <w:t>This section is optional for labs who require a legal disclaimer.</w:t>
      </w:r>
    </w:p>
    <w:p w14:paraId="363837AE" w14:textId="77777777" w:rsidR="00022B2D" w:rsidRDefault="00000000">
      <w:pPr>
        <w:pStyle w:val="Heading1"/>
      </w:pPr>
      <w:bookmarkStart w:id="6" w:name="_Toc220411538"/>
      <w:r>
        <w:t>Remarks and Comments</w:t>
      </w:r>
      <w:bookmarkEnd w:id="6"/>
    </w:p>
    <w:p w14:paraId="58140F71" w14:textId="34351CA3" w:rsidR="00022B2D" w:rsidRPr="0016611A" w:rsidRDefault="00000000">
      <w:pPr>
        <w:rPr>
          <w:highlight w:val="yellow"/>
        </w:rPr>
      </w:pPr>
      <w:r>
        <w:rPr>
          <w:highlight w:val="yellow"/>
        </w:rPr>
        <w:t>This section is optional</w:t>
      </w:r>
    </w:p>
    <w:p w14:paraId="07A3B47A" w14:textId="1B78702E" w:rsidR="0016611A" w:rsidRDefault="0016611A" w:rsidP="0016611A">
      <w:pPr>
        <w:pStyle w:val="Heading1"/>
      </w:pPr>
      <w:r>
        <w:t>Revision History</w:t>
      </w:r>
    </w:p>
    <w:p w14:paraId="2E4F5322" w14:textId="3CDD1C1E" w:rsidR="0016611A" w:rsidRDefault="0016611A" w:rsidP="0016611A">
      <w:pPr>
        <w:rPr>
          <w:highlight w:val="yellow"/>
        </w:rPr>
      </w:pPr>
      <w:r>
        <w:rPr>
          <w:highlight w:val="yellow"/>
        </w:rPr>
        <w:t xml:space="preserve">Please remove this version history section before submitting </w:t>
      </w:r>
    </w:p>
    <w:p w14:paraId="17AA9F08" w14:textId="77777777" w:rsidR="0016611A" w:rsidRDefault="0016611A"/>
    <w:tbl>
      <w:tblPr>
        <w:tblStyle w:val="TableGrid"/>
        <w:tblW w:w="0" w:type="auto"/>
        <w:tblLook w:val="04A0" w:firstRow="1" w:lastRow="0" w:firstColumn="1" w:lastColumn="0" w:noHBand="0" w:noVBand="1"/>
      </w:tblPr>
      <w:tblGrid>
        <w:gridCol w:w="2337"/>
        <w:gridCol w:w="2337"/>
        <w:gridCol w:w="2338"/>
        <w:gridCol w:w="2338"/>
      </w:tblGrid>
      <w:tr w:rsidR="0016611A" w14:paraId="129EEEFB" w14:textId="77777777" w:rsidTr="0016611A">
        <w:tc>
          <w:tcPr>
            <w:tcW w:w="2337" w:type="dxa"/>
          </w:tcPr>
          <w:p w14:paraId="29BABC4F" w14:textId="3AE0FAD2" w:rsidR="0016611A" w:rsidRDefault="0016611A">
            <w:r>
              <w:t>Version</w:t>
            </w:r>
          </w:p>
        </w:tc>
        <w:tc>
          <w:tcPr>
            <w:tcW w:w="2337" w:type="dxa"/>
          </w:tcPr>
          <w:p w14:paraId="7BD6EC80" w14:textId="1455D08B" w:rsidR="0016611A" w:rsidRDefault="0016611A">
            <w:r>
              <w:t>Date</w:t>
            </w:r>
          </w:p>
        </w:tc>
        <w:tc>
          <w:tcPr>
            <w:tcW w:w="2338" w:type="dxa"/>
          </w:tcPr>
          <w:p w14:paraId="7F3BE77A" w14:textId="7BEBA09C" w:rsidR="0016611A" w:rsidRDefault="0016611A">
            <w:r>
              <w:t>Author</w:t>
            </w:r>
          </w:p>
        </w:tc>
        <w:tc>
          <w:tcPr>
            <w:tcW w:w="2338" w:type="dxa"/>
          </w:tcPr>
          <w:p w14:paraId="382C32A0" w14:textId="0B72399B" w:rsidR="0016611A" w:rsidRDefault="0016611A">
            <w:r>
              <w:t>Changes</w:t>
            </w:r>
          </w:p>
        </w:tc>
      </w:tr>
      <w:tr w:rsidR="0016611A" w14:paraId="10557B26" w14:textId="77777777" w:rsidTr="0016611A">
        <w:tc>
          <w:tcPr>
            <w:tcW w:w="2337" w:type="dxa"/>
          </w:tcPr>
          <w:p w14:paraId="7642D844" w14:textId="151CF5A4" w:rsidR="0016611A" w:rsidRDefault="0016611A">
            <w:r>
              <w:t>4</w:t>
            </w:r>
          </w:p>
        </w:tc>
        <w:tc>
          <w:tcPr>
            <w:tcW w:w="2337" w:type="dxa"/>
          </w:tcPr>
          <w:p w14:paraId="7D6F94AC" w14:textId="6AC88C96" w:rsidR="0016611A" w:rsidRDefault="0016611A">
            <w:r>
              <w:t>27-JAN 2026</w:t>
            </w:r>
          </w:p>
        </w:tc>
        <w:tc>
          <w:tcPr>
            <w:tcW w:w="2338" w:type="dxa"/>
          </w:tcPr>
          <w:p w14:paraId="3CA780F2" w14:textId="32424B27" w:rsidR="0016611A" w:rsidRDefault="0016611A">
            <w:r>
              <w:t>Alex Duff</w:t>
            </w:r>
          </w:p>
        </w:tc>
        <w:tc>
          <w:tcPr>
            <w:tcW w:w="2338" w:type="dxa"/>
          </w:tcPr>
          <w:p w14:paraId="010AA480" w14:textId="1F849649" w:rsidR="0016611A" w:rsidRDefault="0016611A">
            <w:r>
              <w:t>Add template versioning history.</w:t>
            </w:r>
          </w:p>
        </w:tc>
      </w:tr>
      <w:tr w:rsidR="0016611A" w14:paraId="5DFF1A10" w14:textId="77777777" w:rsidTr="0016611A">
        <w:tc>
          <w:tcPr>
            <w:tcW w:w="2337" w:type="dxa"/>
          </w:tcPr>
          <w:p w14:paraId="3A622092" w14:textId="27020F98" w:rsidR="0016611A" w:rsidRDefault="0016611A">
            <w:r>
              <w:t>3</w:t>
            </w:r>
          </w:p>
        </w:tc>
        <w:tc>
          <w:tcPr>
            <w:tcW w:w="2337" w:type="dxa"/>
          </w:tcPr>
          <w:p w14:paraId="6188561E" w14:textId="4313814F" w:rsidR="0016611A" w:rsidRDefault="0016611A">
            <w:r>
              <w:t>16-JAN 2026</w:t>
            </w:r>
          </w:p>
        </w:tc>
        <w:tc>
          <w:tcPr>
            <w:tcW w:w="2338" w:type="dxa"/>
          </w:tcPr>
          <w:p w14:paraId="465CB3A9" w14:textId="03FE7992" w:rsidR="0016611A" w:rsidRDefault="0016611A">
            <w:r>
              <w:t>Alex Duff</w:t>
            </w:r>
          </w:p>
        </w:tc>
        <w:tc>
          <w:tcPr>
            <w:tcW w:w="2338" w:type="dxa"/>
          </w:tcPr>
          <w:p w14:paraId="6D653069" w14:textId="4454974E" w:rsidR="0016611A" w:rsidRDefault="0016611A">
            <w:r>
              <w:t>Default profile versions to 1.0. Remove test guide version.</w:t>
            </w:r>
          </w:p>
        </w:tc>
      </w:tr>
      <w:tr w:rsidR="0016611A" w14:paraId="09D0719A" w14:textId="77777777" w:rsidTr="0016611A">
        <w:tc>
          <w:tcPr>
            <w:tcW w:w="2337" w:type="dxa"/>
          </w:tcPr>
          <w:p w14:paraId="1E97C3A3" w14:textId="270C8975" w:rsidR="0016611A" w:rsidRDefault="0016611A">
            <w:r>
              <w:t>2</w:t>
            </w:r>
          </w:p>
        </w:tc>
        <w:tc>
          <w:tcPr>
            <w:tcW w:w="2337" w:type="dxa"/>
          </w:tcPr>
          <w:p w14:paraId="3F39064D" w14:textId="15D211BB" w:rsidR="0016611A" w:rsidRDefault="0016611A">
            <w:r>
              <w:t>14-JAN 2026</w:t>
            </w:r>
          </w:p>
        </w:tc>
        <w:tc>
          <w:tcPr>
            <w:tcW w:w="2338" w:type="dxa"/>
          </w:tcPr>
          <w:p w14:paraId="09B399C2" w14:textId="72F48B23" w:rsidR="0016611A" w:rsidRDefault="0016611A">
            <w:r>
              <w:t>Kevin Baker</w:t>
            </w:r>
          </w:p>
        </w:tc>
        <w:tc>
          <w:tcPr>
            <w:tcW w:w="2338" w:type="dxa"/>
          </w:tcPr>
          <w:p w14:paraId="4A1E5C87" w14:textId="5BBFEB06" w:rsidR="0016611A" w:rsidRDefault="0016611A">
            <w:r>
              <w:t>Add profile and test guide version rows</w:t>
            </w:r>
          </w:p>
        </w:tc>
      </w:tr>
      <w:tr w:rsidR="0016611A" w14:paraId="5C27ED51" w14:textId="77777777" w:rsidTr="0016611A">
        <w:tc>
          <w:tcPr>
            <w:tcW w:w="2337" w:type="dxa"/>
          </w:tcPr>
          <w:p w14:paraId="1CA2CA29" w14:textId="3818B60B" w:rsidR="0016611A" w:rsidRDefault="0016611A">
            <w:r>
              <w:t>1</w:t>
            </w:r>
          </w:p>
        </w:tc>
        <w:tc>
          <w:tcPr>
            <w:tcW w:w="2337" w:type="dxa"/>
          </w:tcPr>
          <w:p w14:paraId="2C3236A0" w14:textId="651AB3C5" w:rsidR="0016611A" w:rsidRDefault="0016611A">
            <w:r>
              <w:t>8-DEC 2025</w:t>
            </w:r>
          </w:p>
        </w:tc>
        <w:tc>
          <w:tcPr>
            <w:tcW w:w="2338" w:type="dxa"/>
          </w:tcPr>
          <w:p w14:paraId="1D6666A7" w14:textId="74910322" w:rsidR="0016611A" w:rsidRDefault="0016611A">
            <w:r>
              <w:t>Brad Ree</w:t>
            </w:r>
          </w:p>
        </w:tc>
        <w:tc>
          <w:tcPr>
            <w:tcW w:w="2338" w:type="dxa"/>
          </w:tcPr>
          <w:p w14:paraId="7C7CD5ED" w14:textId="38A98804" w:rsidR="0016611A" w:rsidRDefault="0016611A">
            <w:r>
              <w:t>Initial Version</w:t>
            </w:r>
          </w:p>
        </w:tc>
      </w:tr>
    </w:tbl>
    <w:p w14:paraId="6C49354C" w14:textId="77777777" w:rsidR="0016611A" w:rsidRDefault="0016611A"/>
    <w:sectPr w:rsidR="0016611A">
      <w:headerReference w:type="default" r:id="rId68"/>
      <w:footerReference w:type="default" r:id="rId69"/>
      <w:footerReference w:type="first" r:id="rId7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84854" w14:textId="77777777" w:rsidR="00360CA5" w:rsidRDefault="00360CA5">
      <w:pPr>
        <w:spacing w:line="240" w:lineRule="auto"/>
      </w:pPr>
      <w:r>
        <w:separator/>
      </w:r>
    </w:p>
  </w:endnote>
  <w:endnote w:type="continuationSeparator" w:id="0">
    <w:p w14:paraId="1CD66653" w14:textId="77777777" w:rsidR="00360CA5" w:rsidRDefault="00360C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D4073A02-999B-F640-8A2B-B7077742F219}"/>
    <w:embedBold r:id="rId2" w:fontKey="{E731F8D0-AEE3-ED45-8FA9-67CB84ABE42D}"/>
    <w:embedItalic r:id="rId3" w:fontKey="{B9B5D993-8303-8C49-A9D5-FB6777B9AB39}"/>
  </w:font>
  <w:font w:name="Times New Roman">
    <w:panose1 w:val="02020603050405020304"/>
    <w:charset w:val="00"/>
    <w:family w:val="roman"/>
    <w:pitch w:val="variable"/>
    <w:sig w:usb0="E0007EFF" w:usb1="C000785B" w:usb2="00000009" w:usb3="00000000" w:csb0="000001FF" w:csb1="00000000"/>
    <w:embedRegular r:id="rId4" w:fontKey="{41EBD83E-9B21-B443-8C98-7DF07091C0FF}"/>
  </w:font>
  <w:font w:name="Calibri">
    <w:panose1 w:val="020F0502020204030204"/>
    <w:charset w:val="00"/>
    <w:family w:val="swiss"/>
    <w:pitch w:val="variable"/>
    <w:sig w:usb0="E0002AFF" w:usb1="C000247B" w:usb2="00000009" w:usb3="00000000" w:csb0="000001FF" w:csb1="00000000"/>
    <w:embedRegular r:id="rId5" w:fontKey="{5D64D286-FE2D-BA4C-950B-686BF8299603}"/>
  </w:font>
  <w:font w:name="Cambria">
    <w:panose1 w:val="02040503050406030204"/>
    <w:charset w:val="00"/>
    <w:family w:val="roman"/>
    <w:pitch w:val="variable"/>
    <w:sig w:usb0="E00002FF" w:usb1="400004FF" w:usb2="00000000" w:usb3="00000000" w:csb0="0000019F" w:csb1="00000000"/>
    <w:embedRegular r:id="rId6" w:fontKey="{9D8A5026-F315-204E-AD0A-9D9811206F5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5D06B" w14:textId="7BE3DD24" w:rsidR="00022B2D" w:rsidRDefault="00000000" w:rsidP="0016611A">
    <w:pPr>
      <w:tabs>
        <w:tab w:val="right" w:pos="9360"/>
      </w:tabs>
      <w:jc w:val="center"/>
    </w:pPr>
    <w:r>
      <w:t xml:space="preserve">Page </w:t>
    </w:r>
    <w:r>
      <w:fldChar w:fldCharType="begin"/>
    </w:r>
    <w:r>
      <w:instrText>PAGE</w:instrText>
    </w:r>
    <w:r>
      <w:fldChar w:fldCharType="separate"/>
    </w:r>
    <w:r w:rsidR="00983B7D">
      <w:rPr>
        <w:noProof/>
      </w:rPr>
      <w:t>1</w:t>
    </w:r>
    <w:r>
      <w:fldChar w:fldCharType="end"/>
    </w:r>
    <w:r w:rsidR="0016611A">
      <w:tab/>
      <w:t>Template Version 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9409" w14:textId="77777777" w:rsidR="00022B2D" w:rsidRDefault="00022B2D">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5D840" w14:textId="77777777" w:rsidR="00360CA5" w:rsidRDefault="00360CA5">
      <w:pPr>
        <w:spacing w:line="240" w:lineRule="auto"/>
      </w:pPr>
      <w:r>
        <w:separator/>
      </w:r>
    </w:p>
  </w:footnote>
  <w:footnote w:type="continuationSeparator" w:id="0">
    <w:p w14:paraId="06B04E98" w14:textId="77777777" w:rsidR="00360CA5" w:rsidRDefault="00360CA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A1674" w14:textId="77777777" w:rsidR="00022B2D" w:rsidRDefault="00000000">
    <w:pPr>
      <w:rPr>
        <w:highlight w:val="yellow"/>
      </w:rPr>
    </w:pPr>
    <w:r>
      <w:rPr>
        <w:noProof/>
      </w:rPr>
      <w:drawing>
        <wp:inline distT="114300" distB="114300" distL="114300" distR="114300" wp14:anchorId="332392F2" wp14:editId="76C92A26">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434C5255" w14:textId="77777777" w:rsidR="00022B2D" w:rsidRDefault="00022B2D">
    <w:pPr>
      <w:rPr>
        <w:highlight w:val="yellow"/>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B2D"/>
    <w:rsid w:val="00022B2D"/>
    <w:rsid w:val="0015642C"/>
    <w:rsid w:val="0016611A"/>
    <w:rsid w:val="00187041"/>
    <w:rsid w:val="00287084"/>
    <w:rsid w:val="00360CA5"/>
    <w:rsid w:val="005C322E"/>
    <w:rsid w:val="005C654E"/>
    <w:rsid w:val="008F2785"/>
    <w:rsid w:val="00983B7D"/>
    <w:rsid w:val="00A3671A"/>
    <w:rsid w:val="00F71F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EA7CE9"/>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semiHidden/>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TOC1">
    <w:name w:val="toc 1"/>
    <w:basedOn w:val="Normal"/>
    <w:next w:val="Normal"/>
    <w:autoRedefine/>
    <w:uiPriority w:val="39"/>
    <w:unhideWhenUsed/>
    <w:rsid w:val="005C654E"/>
    <w:pPr>
      <w:spacing w:after="100"/>
    </w:pPr>
  </w:style>
  <w:style w:type="character" w:styleId="Hyperlink">
    <w:name w:val="Hyperlink"/>
    <w:basedOn w:val="DefaultParagraphFont"/>
    <w:uiPriority w:val="99"/>
    <w:unhideWhenUsed/>
    <w:rsid w:val="005C654E"/>
    <w:rPr>
      <w:color w:val="0000FF" w:themeColor="hyperlink"/>
      <w:u w:val="single"/>
    </w:rPr>
  </w:style>
  <w:style w:type="paragraph" w:styleId="Header">
    <w:name w:val="header"/>
    <w:basedOn w:val="Normal"/>
    <w:link w:val="HeaderChar"/>
    <w:uiPriority w:val="99"/>
    <w:unhideWhenUsed/>
    <w:rsid w:val="0016611A"/>
    <w:pPr>
      <w:tabs>
        <w:tab w:val="center" w:pos="4680"/>
        <w:tab w:val="right" w:pos="9360"/>
      </w:tabs>
      <w:spacing w:line="240" w:lineRule="auto"/>
    </w:pPr>
  </w:style>
  <w:style w:type="character" w:customStyle="1" w:styleId="HeaderChar">
    <w:name w:val="Header Char"/>
    <w:basedOn w:val="DefaultParagraphFont"/>
    <w:link w:val="Header"/>
    <w:uiPriority w:val="99"/>
    <w:rsid w:val="0016611A"/>
  </w:style>
  <w:style w:type="paragraph" w:styleId="Footer">
    <w:name w:val="footer"/>
    <w:basedOn w:val="Normal"/>
    <w:link w:val="FooterChar"/>
    <w:uiPriority w:val="99"/>
    <w:unhideWhenUsed/>
    <w:rsid w:val="0016611A"/>
    <w:pPr>
      <w:tabs>
        <w:tab w:val="center" w:pos="4680"/>
        <w:tab w:val="right" w:pos="9360"/>
      </w:tabs>
      <w:spacing w:line="240" w:lineRule="auto"/>
    </w:pPr>
  </w:style>
  <w:style w:type="character" w:customStyle="1" w:styleId="FooterChar">
    <w:name w:val="Footer Char"/>
    <w:basedOn w:val="DefaultParagraphFont"/>
    <w:link w:val="Footer"/>
    <w:uiPriority w:val="99"/>
    <w:rsid w:val="0016611A"/>
  </w:style>
  <w:style w:type="table" w:styleId="TableGrid">
    <w:name w:val="Table Grid"/>
    <w:basedOn w:val="TableNormal"/>
    <w:uiPriority w:val="39"/>
    <w:rsid w:val="0016611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github.com/appdefensealliance/ASA-WG/blob/main/Cloud%20App%20and%20Config%20Profile/Cloud%20App%20and%20Config%20Specification.md" TargetMode="External"/><Relationship Id="rId21" Type="http://schemas.openxmlformats.org/officeDocument/2006/relationships/hyperlink" Target="https://github.com/appdefensealliance/ASA-WG/blob/main/Cloud%20App%20and%20Config%20Profile/Cloud%20App%20and%20Config%20Specification.md" TargetMode="External"/><Relationship Id="rId42" Type="http://schemas.openxmlformats.org/officeDocument/2006/relationships/hyperlink" Target="https://github.com/appdefensealliance/ASA-WG/blob/main/Cloud%20App%20and%20Config%20Profile/Cloud%20App%20and%20Config%20Specification.md" TargetMode="External"/><Relationship Id="rId47" Type="http://schemas.openxmlformats.org/officeDocument/2006/relationships/hyperlink" Target="https://github.com/appdefensealliance/ASA-WG/blob/main/Cloud%20App%20and%20Config%20Profile/Cloud%20App%20and%20Config%20Specification.md" TargetMode="External"/><Relationship Id="rId63" Type="http://schemas.openxmlformats.org/officeDocument/2006/relationships/hyperlink" Target="https://github.com/appdefensealliance/ASA-WG/blob/main/Cloud%20App%20and%20Config%20Profile/Cloud%20App%20and%20Config%20Specification.md" TargetMode="External"/><Relationship Id="rId68" Type="http://schemas.openxmlformats.org/officeDocument/2006/relationships/header" Target="header1.xml"/><Relationship Id="rId7" Type="http://schemas.openxmlformats.org/officeDocument/2006/relationships/hyperlink" Target="https://github.com/appdefensealliance/ASA-WG/blob/main/Cloud%20App%20and%20Config%20Profile/Cloud%20App%20and%20Config%20Specification.md" TargetMode="External"/><Relationship Id="rId71"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github.com/appdefensealliance/ASA-WG/blob/main/Cloud%20App%20and%20Config%20Profile/Cloud%20App%20and%20Config%20Specification.md" TargetMode="External"/><Relationship Id="rId29" Type="http://schemas.openxmlformats.org/officeDocument/2006/relationships/hyperlink" Target="https://github.com/appdefensealliance/ASA-WG/blob/main/Cloud%20App%20and%20Config%20Profile/Cloud%20App%20and%20Config%20Specification.md" TargetMode="External"/><Relationship Id="rId11" Type="http://schemas.openxmlformats.org/officeDocument/2006/relationships/hyperlink" Target="https://github.com/appdefensealliance/ASA-WG/blob/main/Cloud%20App%20and%20Config%20Profile/Cloud%20App%20and%20Config%20Specification.md" TargetMode="External"/><Relationship Id="rId24" Type="http://schemas.openxmlformats.org/officeDocument/2006/relationships/hyperlink" Target="https://github.com/appdefensealliance/ASA-WG/blob/main/Cloud%20App%20and%20Config%20Profile/Cloud%20App%20and%20Config%20Specification.md" TargetMode="External"/><Relationship Id="rId32" Type="http://schemas.openxmlformats.org/officeDocument/2006/relationships/hyperlink" Target="https://github.com/appdefensealliance/ASA-WG/blob/main/Cloud%20App%20and%20Config%20Profile/Cloud%20App%20and%20Config%20Specification.md" TargetMode="External"/><Relationship Id="rId37" Type="http://schemas.openxmlformats.org/officeDocument/2006/relationships/hyperlink" Target="https://github.com/appdefensealliance/ASA-WG/blob/main/Cloud%20App%20and%20Config%20Profile/Cloud%20App%20and%20Config%20Specification.md" TargetMode="External"/><Relationship Id="rId40" Type="http://schemas.openxmlformats.org/officeDocument/2006/relationships/hyperlink" Target="https://github.com/appdefensealliance/ASA-WG/blob/main/Cloud%20App%20and%20Config%20Profile/Cloud%20App%20and%20Config%20Specification.md" TargetMode="External"/><Relationship Id="rId45" Type="http://schemas.openxmlformats.org/officeDocument/2006/relationships/hyperlink" Target="https://github.com/appdefensealliance/ASA-WG/blob/main/Cloud%20App%20and%20Config%20Profile/Cloud%20App%20and%20Config%20Specification.md" TargetMode="External"/><Relationship Id="rId53" Type="http://schemas.openxmlformats.org/officeDocument/2006/relationships/hyperlink" Target="https://github.com/appdefensealliance/ASA-WG/blob/main/Cloud%20App%20and%20Config%20Profile/Cloud%20App%20and%20Config%20Specification.md" TargetMode="External"/><Relationship Id="rId58" Type="http://schemas.openxmlformats.org/officeDocument/2006/relationships/hyperlink" Target="https://github.com/appdefensealliance/ASA-WG/blob/main/Cloud%20App%20and%20Config%20Profile/Cloud%20App%20and%20Config%20Specification.md" TargetMode="External"/><Relationship Id="rId66" Type="http://schemas.openxmlformats.org/officeDocument/2006/relationships/hyperlink" Target="https://github.com/appdefensealliance/ASA-WG/blob/main/Cloud%20App%20and%20Config%20Profile/Cloud%20App%20and%20Config%20Specification.md" TargetMode="External"/><Relationship Id="rId5" Type="http://schemas.openxmlformats.org/officeDocument/2006/relationships/endnotes" Target="endnotes.xml"/><Relationship Id="rId61" Type="http://schemas.openxmlformats.org/officeDocument/2006/relationships/hyperlink" Target="https://github.com/appdefensealliance/ASA-WG/blob/main/Cloud%20App%20and%20Config%20Profile/Cloud%20App%20and%20Config%20Specification.md" TargetMode="External"/><Relationship Id="rId19" Type="http://schemas.openxmlformats.org/officeDocument/2006/relationships/hyperlink" Target="https://github.com/appdefensealliance/ASA-WG/blob/main/Cloud%20App%20and%20Config%20Profile/Cloud%20App%20and%20Config%20Specification.md" TargetMode="External"/><Relationship Id="rId14" Type="http://schemas.openxmlformats.org/officeDocument/2006/relationships/hyperlink" Target="https://github.com/appdefensealliance/ASA-WG/blob/main/Cloud%20App%20and%20Config%20Profile/Cloud%20App%20and%20Config%20Specification.md" TargetMode="External"/><Relationship Id="rId22" Type="http://schemas.openxmlformats.org/officeDocument/2006/relationships/hyperlink" Target="https://github.com/appdefensealliance/ASA-WG/blob/main/Cloud%20App%20and%20Config%20Profile/Cloud%20App%20and%20Config%20Specification.md" TargetMode="External"/><Relationship Id="rId27" Type="http://schemas.openxmlformats.org/officeDocument/2006/relationships/hyperlink" Target="https://github.com/appdefensealliance/ASA-WG/blob/main/Cloud%20App%20and%20Config%20Profile/Cloud%20App%20and%20Config%20Specification.md" TargetMode="External"/><Relationship Id="rId30" Type="http://schemas.openxmlformats.org/officeDocument/2006/relationships/hyperlink" Target="https://github.com/appdefensealliance/ASA-WG/blob/main/Cloud%20App%20and%20Config%20Profile/Cloud%20App%20and%20Config%20Specification.md" TargetMode="External"/><Relationship Id="rId35" Type="http://schemas.openxmlformats.org/officeDocument/2006/relationships/hyperlink" Target="https://github.com/appdefensealliance/ASA-WG/blob/main/Cloud%20App%20and%20Config%20Profile/Cloud%20App%20and%20Config%20Specification.md" TargetMode="External"/><Relationship Id="rId43" Type="http://schemas.openxmlformats.org/officeDocument/2006/relationships/hyperlink" Target="https://github.com/appdefensealliance/ASA-WG/blob/main/Cloud%20App%20and%20Config%20Profile/Cloud%20App%20and%20Config%20Specification.md" TargetMode="External"/><Relationship Id="rId48" Type="http://schemas.openxmlformats.org/officeDocument/2006/relationships/hyperlink" Target="https://github.com/appdefensealliance/ASA-WG/blob/main/Cloud%20App%20and%20Config%20Profile/Cloud%20App%20and%20Config%20Specification.md" TargetMode="External"/><Relationship Id="rId56" Type="http://schemas.openxmlformats.org/officeDocument/2006/relationships/hyperlink" Target="https://github.com/appdefensealliance/ASA-WG/blob/main/Cloud%20App%20and%20Config%20Profile/Cloud%20App%20and%20Config%20Specification.md" TargetMode="External"/><Relationship Id="rId64" Type="http://schemas.openxmlformats.org/officeDocument/2006/relationships/hyperlink" Target="https://github.com/appdefensealliance/ASA-WG/blob/main/Cloud%20App%20and%20Config%20Profile/Cloud%20App%20and%20Config%20Specification.md" TargetMode="External"/><Relationship Id="rId69" Type="http://schemas.openxmlformats.org/officeDocument/2006/relationships/footer" Target="footer1.xml"/><Relationship Id="rId8" Type="http://schemas.openxmlformats.org/officeDocument/2006/relationships/hyperlink" Target="https://github.com/appdefensealliance/ASA-WG/blob/main/Cloud%20App%20and%20Config%20Profile/Cloud%20App%20and%20Config%20Specification.md" TargetMode="External"/><Relationship Id="rId51" Type="http://schemas.openxmlformats.org/officeDocument/2006/relationships/hyperlink" Target="https://github.com/appdefensealliance/ASA-WG/blob/main/Cloud%20App%20and%20Config%20Profile/Cloud%20App%20and%20Config%20Specification.md" TargetMode="External"/><Relationship Id="rId72" Type="http://schemas.openxmlformats.org/officeDocument/2006/relationships/theme" Target="theme/theme1.xml"/><Relationship Id="rId3" Type="http://schemas.openxmlformats.org/officeDocument/2006/relationships/webSettings" Target="webSettings.xml"/><Relationship Id="rId12" Type="http://schemas.openxmlformats.org/officeDocument/2006/relationships/hyperlink" Target="https://github.com/appdefensealliance/ASA-WG/blob/main/Cloud%20App%20and%20Config%20Profile/Cloud%20App%20and%20Config%20Specification.md" TargetMode="External"/><Relationship Id="rId17" Type="http://schemas.openxmlformats.org/officeDocument/2006/relationships/hyperlink" Target="https://github.com/appdefensealliance/ASA-WG/blob/main/Cloud%20App%20and%20Config%20Profile/Cloud%20App%20and%20Config%20Specification.md" TargetMode="External"/><Relationship Id="rId25" Type="http://schemas.openxmlformats.org/officeDocument/2006/relationships/hyperlink" Target="https://github.com/appdefensealliance/ASA-WG/blob/main/Cloud%20App%20and%20Config%20Profile/Cloud%20App%20and%20Config%20Specification.md" TargetMode="External"/><Relationship Id="rId33" Type="http://schemas.openxmlformats.org/officeDocument/2006/relationships/hyperlink" Target="https://github.com/appdefensealliance/ASA-WG/blob/main/Cloud%20App%20and%20Config%20Profile/Cloud%20App%20and%20Config%20Specification.md" TargetMode="External"/><Relationship Id="rId38" Type="http://schemas.openxmlformats.org/officeDocument/2006/relationships/hyperlink" Target="https://github.com/appdefensealliance/ASA-WG/blob/main/Cloud%20App%20and%20Config%20Profile/Cloud%20App%20and%20Config%20Specification.md" TargetMode="External"/><Relationship Id="rId46" Type="http://schemas.openxmlformats.org/officeDocument/2006/relationships/hyperlink" Target="https://github.com/appdefensealliance/ASA-WG/blob/main/Cloud%20App%20and%20Config%20Profile/Cloud%20App%20and%20Config%20Specification.md" TargetMode="External"/><Relationship Id="rId59" Type="http://schemas.openxmlformats.org/officeDocument/2006/relationships/hyperlink" Target="https://github.com/appdefensealliance/ASA-WG/blob/main/Cloud%20App%20and%20Config%20Profile/Cloud%20App%20and%20Config%20Specification.md" TargetMode="External"/><Relationship Id="rId67" Type="http://schemas.openxmlformats.org/officeDocument/2006/relationships/hyperlink" Target="https://github.com/appdefensealliance/ASA-WG/blob/main/Cloud%20App%20and%20Config%20Profile/Cloud%20App%20and%20Config%20Specification.md" TargetMode="External"/><Relationship Id="rId20" Type="http://schemas.openxmlformats.org/officeDocument/2006/relationships/hyperlink" Target="https://github.com/appdefensealliance/ASA-WG/blob/main/Cloud%20App%20and%20Config%20Profile/Cloud%20App%20and%20Config%20Specification.md" TargetMode="External"/><Relationship Id="rId41" Type="http://schemas.openxmlformats.org/officeDocument/2006/relationships/hyperlink" Target="https://github.com/appdefensealliance/ASA-WG/blob/main/Cloud%20App%20and%20Config%20Profile/Cloud%20App%20and%20Config%20Specification.md" TargetMode="External"/><Relationship Id="rId54" Type="http://schemas.openxmlformats.org/officeDocument/2006/relationships/hyperlink" Target="https://github.com/appdefensealliance/ASA-WG/blob/main/Cloud%20App%20and%20Config%20Profile/Cloud%20App%20and%20Config%20Specification.md" TargetMode="External"/><Relationship Id="rId62" Type="http://schemas.openxmlformats.org/officeDocument/2006/relationships/hyperlink" Target="https://github.com/appdefensealliance/ASA-WG/blob/main/Cloud%20App%20and%20Config%20Profile/Cloud%20App%20and%20Config%20Specification.md" TargetMode="External"/><Relationship Id="rId70" Type="http://schemas.openxmlformats.org/officeDocument/2006/relationships/footer" Target="footer2.xml"/><Relationship Id="rId1" Type="http://schemas.openxmlformats.org/officeDocument/2006/relationships/styles" Target="styles.xml"/><Relationship Id="rId6" Type="http://schemas.openxmlformats.org/officeDocument/2006/relationships/hyperlink" Target="https://github.com/appdefensealliance/ASA-WG/blob/main/Cloud%20App%20and%20Config%20Profile/Cloud%20App%20and%20Config%20Specification.md" TargetMode="External"/><Relationship Id="rId15" Type="http://schemas.openxmlformats.org/officeDocument/2006/relationships/hyperlink" Target="https://github.com/appdefensealliance/ASA-WG/blob/main/Cloud%20App%20and%20Config%20Profile/Cloud%20App%20and%20Config%20Specification.md" TargetMode="External"/><Relationship Id="rId23" Type="http://schemas.openxmlformats.org/officeDocument/2006/relationships/hyperlink" Target="https://github.com/appdefensealliance/ASA-WG/blob/main/Cloud%20App%20and%20Config%20Profile/Cloud%20App%20and%20Config%20Specification.md" TargetMode="External"/><Relationship Id="rId28" Type="http://schemas.openxmlformats.org/officeDocument/2006/relationships/hyperlink" Target="https://github.com/appdefensealliance/ASA-WG/blob/main/Cloud%20App%20and%20Config%20Profile/Cloud%20App%20and%20Config%20Specification.md" TargetMode="External"/><Relationship Id="rId36" Type="http://schemas.openxmlformats.org/officeDocument/2006/relationships/hyperlink" Target="https://github.com/appdefensealliance/ASA-WG/blob/main/Cloud%20App%20and%20Config%20Profile/Cloud%20App%20and%20Config%20Specification.md" TargetMode="External"/><Relationship Id="rId49" Type="http://schemas.openxmlformats.org/officeDocument/2006/relationships/hyperlink" Target="https://github.com/appdefensealliance/ASA-WG/blob/main/Cloud%20App%20and%20Config%20Profile/Cloud%20App%20and%20Config%20Specification.md" TargetMode="External"/><Relationship Id="rId57" Type="http://schemas.openxmlformats.org/officeDocument/2006/relationships/hyperlink" Target="https://github.com/appdefensealliance/ASA-WG/blob/main/Cloud%20App%20and%20Config%20Profile/Cloud%20App%20and%20Config%20Specification.md" TargetMode="External"/><Relationship Id="rId10" Type="http://schemas.openxmlformats.org/officeDocument/2006/relationships/hyperlink" Target="https://github.com/appdefensealliance/ASA-WG/blob/main/Cloud%20App%20and%20Config%20Profile/Cloud%20App%20and%20Config%20Specification.md" TargetMode="External"/><Relationship Id="rId31" Type="http://schemas.openxmlformats.org/officeDocument/2006/relationships/hyperlink" Target="https://github.com/appdefensealliance/ASA-WG/blob/main/Cloud%20App%20and%20Config%20Profile/Cloud%20App%20and%20Config%20Specification.md" TargetMode="External"/><Relationship Id="rId44" Type="http://schemas.openxmlformats.org/officeDocument/2006/relationships/hyperlink" Target="https://github.com/appdefensealliance/ASA-WG/blob/main/Cloud%20App%20and%20Config%20Profile/Cloud%20App%20and%20Config%20Specification.md" TargetMode="External"/><Relationship Id="rId52" Type="http://schemas.openxmlformats.org/officeDocument/2006/relationships/hyperlink" Target="https://github.com/appdefensealliance/ASA-WG/blob/main/Cloud%20App%20and%20Config%20Profile/Cloud%20App%20and%20Config%20Specification.md" TargetMode="External"/><Relationship Id="rId60" Type="http://schemas.openxmlformats.org/officeDocument/2006/relationships/hyperlink" Target="https://github.com/appdefensealliance/ASA-WG/blob/main/Cloud%20App%20and%20Config%20Profile/Cloud%20App%20and%20Config%20Specification.md" TargetMode="External"/><Relationship Id="rId65" Type="http://schemas.openxmlformats.org/officeDocument/2006/relationships/hyperlink" Target="https://github.com/appdefensealliance/ASA-WG/blob/main/Cloud%20App%20and%20Config%20Profile/Cloud%20App%20and%20Config%20Specification.md" TargetMode="External"/><Relationship Id="rId4" Type="http://schemas.openxmlformats.org/officeDocument/2006/relationships/footnotes" Target="footnotes.xml"/><Relationship Id="rId9" Type="http://schemas.openxmlformats.org/officeDocument/2006/relationships/hyperlink" Target="https://github.com/appdefensealliance/ASA-WG/blob/main/Cloud%20App%20and%20Config%20Profile/Cloud%20App%20and%20Config%20Specification.md" TargetMode="External"/><Relationship Id="rId13" Type="http://schemas.openxmlformats.org/officeDocument/2006/relationships/hyperlink" Target="https://github.com/appdefensealliance/ASA-WG/blob/main/Cloud%20App%20and%20Config%20Profile/Cloud%20App%20and%20Config%20Specification.md" TargetMode="External"/><Relationship Id="rId18" Type="http://schemas.openxmlformats.org/officeDocument/2006/relationships/hyperlink" Target="https://github.com/appdefensealliance/ASA-WG/blob/main/Cloud%20App%20and%20Config%20Profile/Cloud%20App%20and%20Config%20Specification.md" TargetMode="External"/><Relationship Id="rId39" Type="http://schemas.openxmlformats.org/officeDocument/2006/relationships/hyperlink" Target="https://github.com/appdefensealliance/ASA-WG/blob/main/Cloud%20App%20and%20Config%20Profile/Cloud%20App%20and%20Config%20Specification.md" TargetMode="External"/><Relationship Id="rId34" Type="http://schemas.openxmlformats.org/officeDocument/2006/relationships/hyperlink" Target="https://github.com/appdefensealliance/ASA-WG/blob/main/Cloud%20App%20and%20Config%20Profile/Cloud%20App%20and%20Config%20Specification.md" TargetMode="External"/><Relationship Id="rId50" Type="http://schemas.openxmlformats.org/officeDocument/2006/relationships/hyperlink" Target="https://github.com/appdefensealliance/ASA-WG/blob/main/Cloud%20App%20and%20Config%20Profile/Cloud%20App%20and%20Config%20Specification.md" TargetMode="External"/><Relationship Id="rId55" Type="http://schemas.openxmlformats.org/officeDocument/2006/relationships/hyperlink" Target="https://github.com/appdefensealliance/ASA-WG/blob/main/Cloud%20App%20and%20Config%20Profile/Cloud%20App%20and%20Config%20Specification.m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8</Pages>
  <Words>2780</Words>
  <Characters>15847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5</cp:revision>
  <dcterms:created xsi:type="dcterms:W3CDTF">2026-01-16T21:17:00Z</dcterms:created>
  <dcterms:modified xsi:type="dcterms:W3CDTF">2026-01-27T21:39:00Z</dcterms:modified>
</cp:coreProperties>
</file>