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3"/>
        <w:gridCol w:w="2131"/>
      </w:tblGrid>
      <w:tr w:rsidR="00D47FB1" w:rsidTr="00BD6FD1">
        <w:tc>
          <w:tcPr>
            <w:tcW w:w="3819" w:type="pct"/>
            <w:tcBorders>
              <w:right w:val="single" w:sz="2" w:space="0" w:color="auto"/>
            </w:tcBorders>
            <w:shd w:val="clear" w:color="auto" w:fill="auto"/>
            <w:vAlign w:val="center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nguyên tệ ghi bằng chữ: .........................................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..............................................................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Tổng số tiền VNĐ ghi bằng chữ: ........................................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..............................................................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nhận tiền: .........................................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 GHI: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Nợ TK: ......................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Có TK: ....................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Tên NH/Cơ quan thanh toán nơi nhận tiền mặt: .............</w:t>
            </w:r>
          </w:p>
        </w:tc>
      </w:tr>
    </w:tbl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Tài khoản: ......................................... Tại Cơ quan thanh toán/Ngân hàng: ....................................</w:t>
      </w:r>
    </w:p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Hoặc người nhận tiền: .........................................</w:t>
      </w:r>
    </w:p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CCCD/Căn cước số: ............... Cấp ngày: .................. Nơi cấp: .................</w:t>
      </w:r>
    </w:p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1980"/>
        <w:gridCol w:w="1980"/>
      </w:tblGrid>
      <w:tr w:rsidR="00D47FB1" w:rsidTr="00BD6FD1">
        <w:tc>
          <w:tcPr>
            <w:tcW w:w="1668" w:type="pct"/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CƠ QUAN THANH TOÁN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Ngày..... tháng... năm...</w:t>
            </w:r>
          </w:p>
          <w:tbl>
            <w:tblPr>
              <w:tblW w:w="4680" w:type="dxa"/>
              <w:tblLook w:val="01E0" w:firstRow="1" w:lastRow="1" w:firstColumn="1" w:lastColumn="1" w:noHBand="0" w:noVBand="0"/>
            </w:tblPr>
            <w:tblGrid>
              <w:gridCol w:w="955"/>
              <w:gridCol w:w="955"/>
              <w:gridCol w:w="955"/>
              <w:gridCol w:w="1815"/>
            </w:tblGrid>
            <w:tr w:rsidR="00D47FB1" w:rsidTr="00BD6FD1">
              <w:tc>
                <w:tcPr>
                  <w:tcW w:w="1020" w:type="pct"/>
                  <w:shd w:val="clear" w:color="auto" w:fill="auto"/>
                </w:tcPr>
                <w:p w:rsidR="00D47FB1" w:rsidRDefault="00D47FB1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Thủ quỹ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1020" w:type="pct"/>
                  <w:shd w:val="clear" w:color="auto" w:fill="auto"/>
                </w:tcPr>
                <w:p w:rsidR="00D47FB1" w:rsidRDefault="00D47FB1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Kế toán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1020" w:type="pct"/>
                  <w:shd w:val="clear" w:color="auto" w:fill="auto"/>
                </w:tcPr>
                <w:p w:rsidR="00D47FB1" w:rsidRDefault="00D47FB1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Kiểm soát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1939" w:type="pct"/>
                  <w:shd w:val="clear" w:color="auto" w:fill="auto"/>
                </w:tcPr>
                <w:p w:rsidR="00D47FB1" w:rsidRDefault="00D47FB1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Lãnh đạo cơ quan thanh toán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tên, đóng dấu)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</w:p>
              </w:tc>
            </w:tr>
          </w:tbl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666" w:type="pct"/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Ngày..... tháng... năm...</w:t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t>Người nhận tiền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(Ký, ghi họ tên)</w:t>
            </w:r>
          </w:p>
        </w:tc>
        <w:tc>
          <w:tcPr>
            <w:tcW w:w="1666" w:type="pct"/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ĐƠN VỊ TRẢ TIỀN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1"/>
              </w:rPr>
              <w:t>Ngày... tháng... năm...</w:t>
            </w: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990"/>
              <w:gridCol w:w="990"/>
            </w:tblGrid>
            <w:tr w:rsidR="00D47FB1" w:rsidTr="00BD6FD1">
              <w:tc>
                <w:tcPr>
                  <w:tcW w:w="2500" w:type="pct"/>
                  <w:shd w:val="clear" w:color="auto" w:fill="auto"/>
                </w:tcPr>
                <w:p w:rsidR="00D47FB1" w:rsidRDefault="00D47FB1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Kế toán trưởng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tên)</w:t>
                  </w:r>
                </w:p>
              </w:tc>
              <w:tc>
                <w:tcPr>
                  <w:tcW w:w="2500" w:type="pct"/>
                  <w:shd w:val="clear" w:color="auto" w:fill="auto"/>
                </w:tcPr>
                <w:p w:rsidR="00D47FB1" w:rsidRDefault="00D47FB1" w:rsidP="00BD6FD1">
                  <w:pPr>
                    <w:widowControl w:val="0"/>
                    <w:shd w:val="clear" w:color="auto" w:fill="FFFFFF"/>
                    <w:spacing w:before="120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t>Chủ tài khoản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1"/>
                    </w:rPr>
                    <w:br/>
                  </w:r>
                  <w:r>
                    <w:rPr>
                      <w:rFonts w:ascii="Arial" w:hAnsi="Arial" w:cs="Arial"/>
                      <w:b/>
                      <w:bCs/>
                      <w:i/>
                      <w:sz w:val="20"/>
                      <w:szCs w:val="21"/>
                    </w:rPr>
                    <w:t>(Ký, ghi họ tên, đóng dấu)</w:t>
                  </w:r>
                </w:p>
              </w:tc>
            </w:tr>
          </w:tbl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</w:p>
    <w:p w:rsidR="00D47FB1" w:rsidRPr="00CB7202" w:rsidRDefault="00D47FB1" w:rsidP="00D47FB1">
      <w:pPr>
        <w:spacing w:before="120"/>
        <w:jc w:val="right"/>
        <w:rPr>
          <w:rFonts w:ascii="Arial" w:hAnsi="Arial" w:cs="Arial"/>
          <w:b/>
          <w:sz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3773"/>
        <w:gridCol w:w="2348"/>
      </w:tblGrid>
      <w:tr w:rsidR="00D47FB1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Không ghi vào khu vực này</w:t>
            </w:r>
          </w:p>
        </w:tc>
        <w:tc>
          <w:tcPr>
            <w:tcW w:w="2182" w:type="pct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ỦY NHIỆM CHI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Lập ngày ... tháng ... năm ...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Chuyển khoản □</w:t>
            </w:r>
            <w:r>
              <w:rPr>
                <w:rFonts w:ascii="Arial" w:hAnsi="Arial" w:cs="Arial"/>
                <w:b/>
                <w:bCs/>
                <w:sz w:val="20"/>
                <w:szCs w:val="21"/>
              </w:rPr>
              <w:br/>
              <w:t>Tiền mặt □</w:t>
            </w:r>
          </w:p>
        </w:tc>
        <w:tc>
          <w:tcPr>
            <w:tcW w:w="1358" w:type="pct"/>
            <w:vMerge w:val="restart"/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Mẫu số 05.d/TT</w:t>
            </w:r>
          </w:p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Số chứng từ....</w:t>
            </w:r>
          </w:p>
        </w:tc>
      </w:tr>
      <w:tr w:rsidR="00D47FB1" w:rsidTr="00BD6FD1">
        <w:tc>
          <w:tcPr>
            <w:tcW w:w="1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1"/>
              </w:rPr>
              <w:t>Mã QR code (nếu có)</w:t>
            </w:r>
          </w:p>
        </w:tc>
        <w:tc>
          <w:tcPr>
            <w:tcW w:w="2182" w:type="pct"/>
            <w:vMerge/>
            <w:tcBorders>
              <w:left w:val="single" w:sz="4" w:space="0" w:color="auto"/>
            </w:tcBorders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  <w:tc>
          <w:tcPr>
            <w:tcW w:w="1358" w:type="pct"/>
            <w:vMerge/>
            <w:shd w:val="clear" w:color="auto" w:fill="auto"/>
          </w:tcPr>
          <w:p w:rsidR="00D47FB1" w:rsidRDefault="00D47FB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1"/>
              </w:rPr>
            </w:pPr>
          </w:p>
        </w:tc>
      </w:tr>
    </w:tbl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b/>
          <w:sz w:val="20"/>
        </w:rPr>
        <w:t>Đơn vị trả tiền:</w:t>
      </w:r>
      <w:r w:rsidRPr="00CB7202">
        <w:rPr>
          <w:rFonts w:ascii="Arial" w:hAnsi="Arial" w:cs="Arial"/>
          <w:sz w:val="20"/>
        </w:rPr>
        <w:t xml:space="preserve"> .........................................................................................</w:t>
      </w:r>
    </w:p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Địa chỉ: .........................................................................................</w:t>
      </w:r>
    </w:p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Tại cơ quan thanh toán: .........................................................................................</w:t>
      </w:r>
    </w:p>
    <w:p w:rsidR="00D47FB1" w:rsidRPr="00CB7202" w:rsidRDefault="00D47FB1" w:rsidP="00D47FB1">
      <w:pPr>
        <w:spacing w:before="120"/>
        <w:rPr>
          <w:rFonts w:ascii="Arial" w:hAnsi="Arial" w:cs="Arial"/>
          <w:sz w:val="20"/>
        </w:rPr>
      </w:pPr>
      <w:r w:rsidRPr="00CB7202">
        <w:rPr>
          <w:rFonts w:ascii="Arial" w:hAnsi="Arial" w:cs="Arial"/>
          <w:sz w:val="20"/>
        </w:rPr>
        <w:t>Tài khoản: .........................................................................................</w:t>
      </w:r>
    </w:p>
    <w:p w:rsidR="00770750" w:rsidRDefault="00D47FB1" w:rsidP="00D47FB1">
      <w:r w:rsidRPr="00CB7202">
        <w:rPr>
          <w:rFonts w:ascii="Arial" w:hAnsi="Arial" w:cs="Arial"/>
          <w:sz w:val="20"/>
        </w:rPr>
        <w:t>Nội dung thanh toán chung: ......................................................</w:t>
      </w:r>
    </w:p>
    <w:sectPr w:rsidR="00770750" w:rsidSect="00D47FB1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1"/>
    <w:rsid w:val="001457CF"/>
    <w:rsid w:val="002209BF"/>
    <w:rsid w:val="00D4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8C26264-519B-46FD-A14B-FD8F3ACF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