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42BC" w:rsidRDefault="006542BC">
      <w:pPr>
        <w:spacing w:line="240" w:lineRule="exact"/>
        <w:rPr>
          <w:sz w:val="19"/>
          <w:szCs w:val="19"/>
        </w:rPr>
      </w:pPr>
    </w:p>
    <w:p w:rsidR="006542BC" w:rsidRDefault="006542BC">
      <w:pPr>
        <w:spacing w:before="19" w:after="19" w:line="240" w:lineRule="exact"/>
        <w:rPr>
          <w:sz w:val="19"/>
          <w:szCs w:val="19"/>
        </w:rPr>
      </w:pPr>
    </w:p>
    <w:p w:rsidR="006542BC" w:rsidRDefault="006542BC">
      <w:pPr>
        <w:spacing w:line="1" w:lineRule="exact"/>
        <w:sectPr w:rsidR="006542BC">
          <w:footerReference w:type="even" r:id="rId7"/>
          <w:footerReference w:type="default" r:id="rId8"/>
          <w:footerReference w:type="first" r:id="rId9"/>
          <w:pgSz w:w="11900" w:h="16840"/>
          <w:pgMar w:top="857" w:right="193" w:bottom="1075" w:left="1309" w:header="0" w:footer="3" w:gutter="0"/>
          <w:pgNumType w:start="1"/>
          <w:cols w:space="720"/>
          <w:noEndnote/>
          <w:titlePg/>
          <w:docGrid w:linePitch="360"/>
        </w:sectPr>
      </w:pPr>
    </w:p>
    <w:p w:rsidR="006542BC" w:rsidRDefault="005C6CC2">
      <w:pPr>
        <w:pStyle w:val="BodyText"/>
        <w:spacing w:after="60" w:line="240" w:lineRule="auto"/>
        <w:ind w:firstLine="0"/>
        <w:rPr>
          <w:sz w:val="20"/>
          <w:szCs w:val="20"/>
        </w:rPr>
      </w:pPr>
      <w:r>
        <w:rPr>
          <w:noProof/>
          <w:lang w:val="en-US" w:eastAsia="en-US" w:bidi="ar-SA"/>
        </w:rPr>
        <w:lastRenderedPageBreak/>
        <mc:AlternateContent>
          <mc:Choice Requires="wps">
            <w:drawing>
              <wp:anchor distT="0" distB="0" distL="114300" distR="114300" simplePos="0" relativeHeight="125829378" behindDoc="0" locked="0" layoutInCell="1" allowOverlap="1">
                <wp:simplePos x="0" y="0"/>
                <wp:positionH relativeFrom="page">
                  <wp:posOffset>3635375</wp:posOffset>
                </wp:positionH>
                <wp:positionV relativeFrom="paragraph">
                  <wp:posOffset>12700</wp:posOffset>
                </wp:positionV>
                <wp:extent cx="3794760" cy="734695"/>
                <wp:effectExtent l="0" t="0" r="0" b="0"/>
                <wp:wrapSquare wrapText="left"/>
                <wp:docPr id="7" name="Shape 7"/>
                <wp:cNvGraphicFramePr/>
                <a:graphic xmlns:a="http://schemas.openxmlformats.org/drawingml/2006/main">
                  <a:graphicData uri="http://schemas.microsoft.com/office/word/2010/wordprocessingShape">
                    <wps:wsp>
                      <wps:cNvSpPr txBox="1"/>
                      <wps:spPr>
                        <a:xfrm>
                          <a:off x="0" y="0"/>
                          <a:ext cx="3794760" cy="734695"/>
                        </a:xfrm>
                        <a:prstGeom prst="rect">
                          <a:avLst/>
                        </a:prstGeom>
                        <a:noFill/>
                      </wps:spPr>
                      <wps:txbx>
                        <w:txbxContent>
                          <w:p w:rsidR="006542BC" w:rsidRDefault="005C6CC2">
                            <w:pPr>
                              <w:pStyle w:val="BodyText"/>
                              <w:spacing w:after="60" w:line="240" w:lineRule="auto"/>
                              <w:ind w:firstLine="0"/>
                              <w:rPr>
                                <w:sz w:val="22"/>
                                <w:szCs w:val="22"/>
                              </w:rPr>
                            </w:pPr>
                            <w:r>
                              <w:rPr>
                                <w:b/>
                                <w:bCs/>
                                <w:sz w:val="22"/>
                                <w:szCs w:val="22"/>
                              </w:rPr>
                              <w:t>CỘNG HÒA XÃ HỘI CHỦ NGHĨA VIỆT NAM</w:t>
                            </w:r>
                          </w:p>
                          <w:p w:rsidR="006542BC" w:rsidRDefault="005C6CC2">
                            <w:pPr>
                              <w:pStyle w:val="BodyText"/>
                              <w:spacing w:after="140" w:line="240" w:lineRule="auto"/>
                              <w:ind w:firstLine="840"/>
                              <w:rPr>
                                <w:sz w:val="22"/>
                                <w:szCs w:val="22"/>
                              </w:rPr>
                            </w:pPr>
                            <w:r>
                              <w:rPr>
                                <w:b/>
                                <w:bCs/>
                                <w:sz w:val="22"/>
                                <w:szCs w:val="22"/>
                              </w:rPr>
                              <w:t xml:space="preserve">Dộc Lập </w:t>
                            </w:r>
                            <w:r>
                              <w:rPr>
                                <w:b/>
                                <w:bCs/>
                                <w:color w:val="5C4E55"/>
                                <w:sz w:val="22"/>
                                <w:szCs w:val="22"/>
                              </w:rPr>
                              <w:t xml:space="preserve">- </w:t>
                            </w:r>
                            <w:r>
                              <w:rPr>
                                <w:b/>
                                <w:bCs/>
                                <w:sz w:val="22"/>
                                <w:szCs w:val="22"/>
                              </w:rPr>
                              <w:t xml:space="preserve">Tự Do </w:t>
                            </w:r>
                            <w:r>
                              <w:rPr>
                                <w:b/>
                                <w:bCs/>
                                <w:color w:val="5C4E55"/>
                                <w:sz w:val="22"/>
                                <w:szCs w:val="22"/>
                              </w:rPr>
                              <w:t xml:space="preserve">- </w:t>
                            </w:r>
                            <w:r>
                              <w:rPr>
                                <w:b/>
                                <w:bCs/>
                                <w:sz w:val="22"/>
                                <w:szCs w:val="22"/>
                              </w:rPr>
                              <w:t>Hạnh Phúc</w:t>
                            </w:r>
                          </w:p>
                          <w:p w:rsidR="006542BC" w:rsidRDefault="005C6CC2">
                            <w:pPr>
                              <w:pStyle w:val="BodyText"/>
                              <w:tabs>
                                <w:tab w:val="left" w:pos="3700"/>
                              </w:tabs>
                              <w:spacing w:after="100" w:line="240" w:lineRule="auto"/>
                              <w:ind w:firstLine="700"/>
                              <w:rPr>
                                <w:sz w:val="34"/>
                                <w:szCs w:val="34"/>
                              </w:rPr>
                            </w:pPr>
                            <w:r>
                              <w:rPr>
                                <w:i/>
                                <w:iCs/>
                                <w:sz w:val="22"/>
                                <w:szCs w:val="22"/>
                              </w:rPr>
                              <w:t>Thành pho ỉ lồ Chí Minh,</w:t>
                            </w:r>
                            <w:r>
                              <w:rPr>
                                <w:rFonts w:ascii="Arial" w:eastAsia="Arial" w:hAnsi="Arial" w:cs="Arial"/>
                                <w:sz w:val="34"/>
                                <w:szCs w:val="34"/>
                              </w:rPr>
                              <w:tab/>
                            </w:r>
                            <w:r>
                              <w:rPr>
                                <w:rFonts w:ascii="Arial" w:eastAsia="Arial" w:hAnsi="Arial" w:cs="Arial"/>
                                <w:color w:val="D45E77"/>
                                <w:sz w:val="34"/>
                                <w:szCs w:val="34"/>
                              </w:rPr>
                              <w:t>1"O1”2O24</w:t>
                            </w:r>
                          </w:p>
                        </w:txbxContent>
                      </wps:txbx>
                      <wps:bodyPr lIns="0" tIns="0" rIns="0" bIns="0"/>
                    </wps:wsp>
                  </a:graphicData>
                </a:graphic>
              </wp:anchor>
            </w:drawing>
          </mc:Choice>
          <mc:Fallback>
            <w:pict>
              <v:shape id="_x0000_s1033" type="#_x0000_t202" style="position:absolute;margin-left:286.25pt;margin-top:1.pt;width:298.80000000000001pt;height:57.850000000000001pt;z-index:-125829375;mso-wrap-distance-left:9.pt;mso-wrap-distance-right:9.pt;mso-position-horizontal-relative:page" filled="f" stroked="f">
                <v:textbox inset="0,0,0,0">
                  <w:txbxContent>
                    <w:p>
                      <w:pPr>
                        <w:pStyle w:val="Style5"/>
                        <w:keepNext w:val="0"/>
                        <w:keepLines w:val="0"/>
                        <w:widowControl w:val="0"/>
                        <w:shd w:val="clear" w:color="auto" w:fill="auto"/>
                        <w:bidi w:val="0"/>
                        <w:spacing w:before="0" w:after="60" w:line="240" w:lineRule="auto"/>
                        <w:ind w:left="0" w:right="0" w:firstLine="0"/>
                        <w:jc w:val="left"/>
                        <w:rPr>
                          <w:sz w:val="22"/>
                          <w:szCs w:val="22"/>
                        </w:rPr>
                      </w:pPr>
                      <w:r>
                        <w:rPr>
                          <w:b/>
                          <w:bCs/>
                          <w:spacing w:val="0"/>
                          <w:w w:val="100"/>
                          <w:position w:val="0"/>
                          <w:sz w:val="22"/>
                          <w:szCs w:val="22"/>
                        </w:rPr>
                        <w:t>CỘNG HÒA XÃ HỘI CHỦ NGHĨA VIỆT NAM</w:t>
                      </w:r>
                    </w:p>
                    <w:p>
                      <w:pPr>
                        <w:pStyle w:val="Style5"/>
                        <w:keepNext w:val="0"/>
                        <w:keepLines w:val="0"/>
                        <w:widowControl w:val="0"/>
                        <w:shd w:val="clear" w:color="auto" w:fill="auto"/>
                        <w:bidi w:val="0"/>
                        <w:spacing w:before="0" w:after="140" w:line="240" w:lineRule="auto"/>
                        <w:ind w:left="0" w:right="0" w:firstLine="840"/>
                        <w:jc w:val="left"/>
                        <w:rPr>
                          <w:sz w:val="22"/>
                          <w:szCs w:val="22"/>
                        </w:rPr>
                      </w:pPr>
                      <w:r>
                        <w:rPr>
                          <w:b/>
                          <w:bCs/>
                          <w:spacing w:val="0"/>
                          <w:w w:val="100"/>
                          <w:position w:val="0"/>
                          <w:sz w:val="22"/>
                          <w:szCs w:val="22"/>
                        </w:rPr>
                        <w:t xml:space="preserve">Dộc Lập </w:t>
                      </w:r>
                      <w:r>
                        <w:rPr>
                          <w:b/>
                          <w:bCs/>
                          <w:color w:val="5C4E55"/>
                          <w:spacing w:val="0"/>
                          <w:w w:val="100"/>
                          <w:position w:val="0"/>
                          <w:sz w:val="22"/>
                          <w:szCs w:val="22"/>
                        </w:rPr>
                        <w:t xml:space="preserve">- </w:t>
                      </w:r>
                      <w:r>
                        <w:rPr>
                          <w:b/>
                          <w:bCs/>
                          <w:spacing w:val="0"/>
                          <w:w w:val="100"/>
                          <w:position w:val="0"/>
                          <w:sz w:val="22"/>
                          <w:szCs w:val="22"/>
                        </w:rPr>
                        <w:t xml:space="preserve">Tự Do </w:t>
                      </w:r>
                      <w:r>
                        <w:rPr>
                          <w:b/>
                          <w:bCs/>
                          <w:color w:val="5C4E55"/>
                          <w:spacing w:val="0"/>
                          <w:w w:val="100"/>
                          <w:position w:val="0"/>
                          <w:sz w:val="22"/>
                          <w:szCs w:val="22"/>
                        </w:rPr>
                        <w:t xml:space="preserve">- </w:t>
                      </w:r>
                      <w:r>
                        <w:rPr>
                          <w:b/>
                          <w:bCs/>
                          <w:spacing w:val="0"/>
                          <w:w w:val="100"/>
                          <w:position w:val="0"/>
                          <w:sz w:val="22"/>
                          <w:szCs w:val="22"/>
                        </w:rPr>
                        <w:t>Hạnh Phúc</w:t>
                      </w:r>
                    </w:p>
                    <w:p>
                      <w:pPr>
                        <w:pStyle w:val="Style5"/>
                        <w:keepNext w:val="0"/>
                        <w:keepLines w:val="0"/>
                        <w:widowControl w:val="0"/>
                        <w:shd w:val="clear" w:color="auto" w:fill="auto"/>
                        <w:tabs>
                          <w:tab w:pos="3700" w:val="left"/>
                        </w:tabs>
                        <w:bidi w:val="0"/>
                        <w:spacing w:before="0" w:after="100" w:line="240" w:lineRule="auto"/>
                        <w:ind w:left="0" w:right="0" w:firstLine="700"/>
                        <w:jc w:val="left"/>
                        <w:rPr>
                          <w:sz w:val="34"/>
                          <w:szCs w:val="34"/>
                        </w:rPr>
                      </w:pPr>
                      <w:r>
                        <w:rPr>
                          <w:i/>
                          <w:iCs/>
                          <w:spacing w:val="0"/>
                          <w:w w:val="100"/>
                          <w:position w:val="0"/>
                          <w:sz w:val="22"/>
                          <w:szCs w:val="22"/>
                        </w:rPr>
                        <w:t>Thành pho ỉ lồ Chí Minh,</w:t>
                      </w:r>
                      <w:r>
                        <w:rPr>
                          <w:rFonts w:ascii="Arial" w:eastAsia="Arial" w:hAnsi="Arial" w:cs="Arial"/>
                          <w:spacing w:val="0"/>
                          <w:w w:val="100"/>
                          <w:position w:val="0"/>
                          <w:sz w:val="34"/>
                          <w:szCs w:val="34"/>
                        </w:rPr>
                        <w:tab/>
                      </w:r>
                      <w:r>
                        <w:rPr>
                          <w:rFonts w:ascii="Arial" w:eastAsia="Arial" w:hAnsi="Arial" w:cs="Arial"/>
                          <w:color w:val="D45E77"/>
                          <w:spacing w:val="0"/>
                          <w:w w:val="100"/>
                          <w:position w:val="0"/>
                          <w:sz w:val="34"/>
                          <w:szCs w:val="34"/>
                        </w:rPr>
                        <w:t>1"O1”2O24</w:t>
                      </w:r>
                    </w:p>
                  </w:txbxContent>
                </v:textbox>
                <w10:wrap type="square" side="left" anchorx="page"/>
              </v:shape>
            </w:pict>
          </mc:Fallback>
        </mc:AlternateContent>
      </w:r>
      <w:r>
        <w:rPr>
          <w:sz w:val="20"/>
          <w:szCs w:val="20"/>
        </w:rPr>
        <w:t>CÔNG TY CP XI MĂNG VICEM HÀ TIÊN</w:t>
      </w:r>
    </w:p>
    <w:p w:rsidR="006542BC" w:rsidRDefault="005C6CC2">
      <w:pPr>
        <w:pStyle w:val="BodyText"/>
        <w:spacing w:after="120" w:line="240" w:lineRule="auto"/>
        <w:ind w:firstLine="840"/>
        <w:jc w:val="both"/>
        <w:rPr>
          <w:sz w:val="22"/>
          <w:szCs w:val="22"/>
        </w:rPr>
      </w:pPr>
      <w:r>
        <w:rPr>
          <w:b/>
          <w:bCs/>
          <w:sz w:val="22"/>
          <w:szCs w:val="22"/>
        </w:rPr>
        <w:t>BAN QUẢN LÝ Dự ÁN</w:t>
      </w:r>
    </w:p>
    <w:p w:rsidR="006542BC" w:rsidRDefault="005C6CC2">
      <w:pPr>
        <w:pStyle w:val="BodyText"/>
        <w:spacing w:after="340" w:line="240" w:lineRule="auto"/>
        <w:ind w:firstLine="840"/>
        <w:jc w:val="both"/>
        <w:rPr>
          <w:sz w:val="22"/>
          <w:szCs w:val="22"/>
        </w:rPr>
      </w:pPr>
      <w:r>
        <w:rPr>
          <w:sz w:val="22"/>
          <w:szCs w:val="22"/>
        </w:rPr>
        <w:t xml:space="preserve">Số: </w:t>
      </w:r>
      <w:r>
        <w:rPr>
          <w:rFonts w:ascii="Arial" w:eastAsia="Arial" w:hAnsi="Arial" w:cs="Arial"/>
          <w:color w:val="D45E77"/>
          <w:sz w:val="34"/>
          <w:szCs w:val="34"/>
        </w:rPr>
        <w:t xml:space="preserve">1 6 </w:t>
      </w:r>
      <w:r>
        <w:rPr>
          <w:sz w:val="22"/>
          <w:szCs w:val="22"/>
        </w:rPr>
        <w:t>/QT-QLDA</w:t>
      </w:r>
    </w:p>
    <w:p w:rsidR="006542BC" w:rsidRDefault="005C6CC2">
      <w:pPr>
        <w:pStyle w:val="Other0"/>
        <w:spacing w:after="60" w:line="240" w:lineRule="auto"/>
        <w:ind w:firstLine="0"/>
        <w:jc w:val="center"/>
        <w:rPr>
          <w:sz w:val="28"/>
          <w:szCs w:val="28"/>
        </w:rPr>
      </w:pPr>
      <w:r>
        <w:rPr>
          <w:b/>
          <w:bCs/>
          <w:sz w:val="28"/>
          <w:szCs w:val="28"/>
        </w:rPr>
        <w:t>QUY TRÌNH</w:t>
      </w:r>
    </w:p>
    <w:p w:rsidR="006542BC" w:rsidRDefault="005C6CC2">
      <w:pPr>
        <w:pStyle w:val="BodyText"/>
        <w:spacing w:after="760" w:line="240" w:lineRule="auto"/>
        <w:ind w:firstLine="0"/>
        <w:jc w:val="center"/>
        <w:rPr>
          <w:sz w:val="22"/>
          <w:szCs w:val="22"/>
        </w:rPr>
      </w:pPr>
      <w:r>
        <w:rPr>
          <w:b/>
          <w:bCs/>
          <w:sz w:val="22"/>
          <w:szCs w:val="22"/>
        </w:rPr>
        <w:t>Quy trình quản lý chất lượng trong hoạt động đầu tư xây dụng.</w:t>
      </w:r>
    </w:p>
    <w:p w:rsidR="006542BC" w:rsidRDefault="005C6CC2">
      <w:pPr>
        <w:pStyle w:val="Heading10"/>
        <w:keepNext/>
        <w:keepLines/>
        <w:numPr>
          <w:ilvl w:val="0"/>
          <w:numId w:val="1"/>
        </w:numPr>
        <w:tabs>
          <w:tab w:val="left" w:pos="504"/>
        </w:tabs>
        <w:spacing w:line="290" w:lineRule="auto"/>
        <w:ind w:firstLine="160"/>
        <w:jc w:val="both"/>
      </w:pPr>
      <w:bookmarkStart w:id="0" w:name="bookmark2"/>
      <w:bookmarkStart w:id="1" w:name="bookmark0"/>
      <w:bookmarkStart w:id="2" w:name="bookmark1"/>
      <w:bookmarkStart w:id="3" w:name="bookmark3"/>
      <w:bookmarkEnd w:id="0"/>
      <w:r>
        <w:rPr>
          <w:b/>
          <w:bCs/>
          <w:i w:val="0"/>
          <w:iCs w:val="0"/>
          <w:color w:val="333236"/>
        </w:rPr>
        <w:t>MỤC ĐÍCH PHẠM VI ÁP DỤNG:</w:t>
      </w:r>
      <w:bookmarkEnd w:id="1"/>
      <w:bookmarkEnd w:id="2"/>
      <w:bookmarkEnd w:id="3"/>
    </w:p>
    <w:p w:rsidR="006542BC" w:rsidRDefault="005C6CC2">
      <w:pPr>
        <w:pStyle w:val="BodyText"/>
        <w:spacing w:after="60" w:line="266" w:lineRule="auto"/>
        <w:ind w:left="160" w:firstLine="720"/>
        <w:jc w:val="both"/>
      </w:pPr>
      <w:r>
        <w:t>Quy trình quản lý chất lượng trong hoạt dộng đầu tư xây dựng được lập nhằm mục đích thống nhất áp dụng trình tự thực hiện quản lý chất lượng trong hoạt động đầu tư xây dựng cho các dự án, công trình đầu tư xây dựng của Công ty cổ phần Xi măng V1CEM Hà Tiên và thuộc trách nhiệm của Ban Quản lý dự án. Phạm vi gồm các hoạt động đầu tư xây dựng sau dây:</w:t>
      </w:r>
    </w:p>
    <w:p w:rsidR="006542BC" w:rsidRDefault="005C6CC2">
      <w:pPr>
        <w:pStyle w:val="Bodytext30"/>
        <w:numPr>
          <w:ilvl w:val="0"/>
          <w:numId w:val="2"/>
        </w:numPr>
        <w:tabs>
          <w:tab w:val="left" w:pos="785"/>
        </w:tabs>
        <w:ind w:left="0" w:firstLine="500"/>
      </w:pPr>
      <w:bookmarkStart w:id="4" w:name="bookmark4"/>
      <w:bookmarkEnd w:id="4"/>
      <w:r>
        <w:t>Khảo sát xây dựng.</w:t>
      </w:r>
    </w:p>
    <w:p w:rsidR="006542BC" w:rsidRDefault="005C6CC2">
      <w:pPr>
        <w:pStyle w:val="Bodytext30"/>
        <w:numPr>
          <w:ilvl w:val="0"/>
          <w:numId w:val="2"/>
        </w:numPr>
        <w:tabs>
          <w:tab w:val="left" w:pos="785"/>
        </w:tabs>
        <w:ind w:left="0" w:firstLine="500"/>
        <w:jc w:val="both"/>
      </w:pPr>
      <w:bookmarkStart w:id="5" w:name="bookmark5"/>
      <w:bookmarkEnd w:id="5"/>
      <w:r>
        <w:t>Thiết kế xây dựng.</w:t>
      </w:r>
    </w:p>
    <w:p w:rsidR="006542BC" w:rsidRDefault="005C6CC2">
      <w:pPr>
        <w:pStyle w:val="Bodytext30"/>
        <w:numPr>
          <w:ilvl w:val="0"/>
          <w:numId w:val="2"/>
        </w:numPr>
        <w:tabs>
          <w:tab w:val="left" w:pos="785"/>
        </w:tabs>
        <w:ind w:left="0" w:firstLine="500"/>
      </w:pPr>
      <w:bookmarkStart w:id="6" w:name="bookmark6"/>
      <w:bookmarkEnd w:id="6"/>
      <w:r>
        <w:t>Thi công, giám sát thi công, nghiệm thu dưa công trình vào khai thác sử dựng.</w:t>
      </w:r>
    </w:p>
    <w:p w:rsidR="006542BC" w:rsidRDefault="005C6CC2">
      <w:pPr>
        <w:pStyle w:val="Heading10"/>
        <w:keepNext/>
        <w:keepLines/>
        <w:numPr>
          <w:ilvl w:val="0"/>
          <w:numId w:val="1"/>
        </w:numPr>
        <w:tabs>
          <w:tab w:val="left" w:pos="518"/>
        </w:tabs>
        <w:spacing w:line="264" w:lineRule="auto"/>
        <w:ind w:firstLine="160"/>
      </w:pPr>
      <w:bookmarkStart w:id="7" w:name="bookmark9"/>
      <w:bookmarkStart w:id="8" w:name="bookmark10"/>
      <w:bookmarkStart w:id="9" w:name="bookmark7"/>
      <w:bookmarkStart w:id="10" w:name="bookmark8"/>
      <w:bookmarkEnd w:id="7"/>
      <w:r>
        <w:rPr>
          <w:b/>
          <w:bCs/>
          <w:i w:val="0"/>
          <w:iCs w:val="0"/>
          <w:color w:val="333236"/>
        </w:rPr>
        <w:t>TÀI LIỆU QUY PHẠM VIỆN DẪN</w:t>
      </w:r>
      <w:bookmarkEnd w:id="8"/>
      <w:bookmarkEnd w:id="9"/>
      <w:bookmarkEnd w:id="10"/>
    </w:p>
    <w:p w:rsidR="006542BC" w:rsidRDefault="005C6CC2">
      <w:pPr>
        <w:pStyle w:val="Bodytext30"/>
        <w:jc w:val="both"/>
      </w:pPr>
      <w:r>
        <w:t>Căn cứ Luật xây dựng số 50/2014/QH13 ngày 18/06/2014; Căn cứ Luật số 62/2020/QH14 ngày 17/6/2020 Luật sửa đổi, bổ sung một số diều của luật Xây dựng.</w:t>
      </w:r>
    </w:p>
    <w:p w:rsidR="006542BC" w:rsidRDefault="005C6CC2">
      <w:pPr>
        <w:pStyle w:val="Bodytext30"/>
        <w:tabs>
          <w:tab w:val="left" w:pos="9870"/>
        </w:tabs>
        <w:jc w:val="both"/>
      </w:pPr>
      <w:r>
        <w:t>Căn cứ Nghị định Ỉ5/2021/NĐ-CP ngày 03/3/2021 của Chính phủ ban hành về quy định chi tiêt một sô nội dung vê quản ỉý dự án đâu tư xây dựng công trình.</w:t>
      </w:r>
      <w:r>
        <w:tab/>
      </w:r>
      <w:r>
        <w:rPr>
          <w:color w:val="B44D6A"/>
        </w:rPr>
        <w:t>IMe</w:t>
      </w:r>
    </w:p>
    <w:p w:rsidR="006542BC" w:rsidRDefault="005C6CC2">
      <w:pPr>
        <w:pStyle w:val="Bodytext30"/>
        <w:spacing w:line="266" w:lineRule="auto"/>
        <w:jc w:val="both"/>
      </w:pPr>
      <w:r>
        <w:t>Căn cứ Nghị định 06/2021/NĐ-CP ngày 26/01/2021 cùa Chính phủ ban hành về quy định chi tiết một số nội dung về quản lý chất lượng, thi công xây dựng và bảo trì công trình xây dựng.</w:t>
      </w:r>
    </w:p>
    <w:p w:rsidR="006542BC" w:rsidRDefault="005C6CC2">
      <w:pPr>
        <w:pStyle w:val="Bodytext30"/>
        <w:jc w:val="both"/>
      </w:pPr>
      <w:r>
        <w:t>Căn cứ Nghị định số 35/2023/NĐ-CP ngày 20/06/2023 của Chính phủ về sửa dối, bổ sung một số điều các Nghị định thuộc lĩnh vực quản lý nhà nước của Bộ Xảy dựng.</w:t>
      </w:r>
    </w:p>
    <w:p w:rsidR="006542BC" w:rsidRDefault="005C6CC2">
      <w:pPr>
        <w:pStyle w:val="Bodytext30"/>
        <w:spacing w:line="262" w:lineRule="auto"/>
        <w:jc w:val="both"/>
      </w:pPr>
      <w:r>
        <w:t>Căn cứ Quyết định số 02/07/QĐ-HĐQT ngàỵ 05/07/2023 của Chủ Tịch hội đồng quan trị Công ty Cô phân Xi măng VICEM Hà Tiên vê việc ban hành mới Quy chê Quăn lý dự án đầu tư xây dựng áp dụng tại Công ty cổ phần Xi măng Vicem Hà Tiên.</w:t>
      </w:r>
    </w:p>
    <w:p w:rsidR="006542BC" w:rsidRDefault="005C6CC2">
      <w:pPr>
        <w:pStyle w:val="Bodytext30"/>
        <w:ind w:left="0" w:firstLine="680"/>
      </w:pPr>
      <w:r>
        <w:t>Các văn bản pháp lý có liên quan khác.</w:t>
      </w:r>
    </w:p>
    <w:p w:rsidR="006542BC" w:rsidRDefault="005C6CC2">
      <w:pPr>
        <w:pStyle w:val="Bodytext30"/>
        <w:jc w:val="both"/>
      </w:pPr>
      <w:r>
        <w:t>Khi Nhà nước ban hành văn bản pháp lý hoặc sửa dổi, bổ sung thì sẽ thực hiện căn cứ vào các tài liệu sửa đối, bô sung đó.</w:t>
      </w:r>
    </w:p>
    <w:p w:rsidR="006542BC" w:rsidRDefault="005C6CC2">
      <w:pPr>
        <w:pStyle w:val="Heading10"/>
        <w:keepNext/>
        <w:keepLines/>
        <w:numPr>
          <w:ilvl w:val="0"/>
          <w:numId w:val="1"/>
        </w:numPr>
        <w:tabs>
          <w:tab w:val="left" w:pos="518"/>
        </w:tabs>
        <w:spacing w:line="288" w:lineRule="auto"/>
        <w:ind w:firstLine="160"/>
      </w:pPr>
      <w:bookmarkStart w:id="11" w:name="bookmark13"/>
      <w:bookmarkStart w:id="12" w:name="bookmark11"/>
      <w:bookmarkStart w:id="13" w:name="bookmark12"/>
      <w:bookmarkStart w:id="14" w:name="bookmark14"/>
      <w:bookmarkEnd w:id="11"/>
      <w:r>
        <w:rPr>
          <w:b/>
          <w:bCs/>
          <w:i w:val="0"/>
          <w:iCs w:val="0"/>
          <w:color w:val="333236"/>
        </w:rPr>
        <w:t>ĐỊNH NGHĨA, TỪ NGŨ :</w:t>
      </w:r>
      <w:bookmarkEnd w:id="12"/>
      <w:bookmarkEnd w:id="13"/>
      <w:bookmarkEnd w:id="14"/>
    </w:p>
    <w:p w:rsidR="006542BC" w:rsidRDefault="005C6CC2">
      <w:pPr>
        <w:pStyle w:val="Heading20"/>
        <w:keepNext/>
        <w:keepLines/>
        <w:ind w:firstLine="160"/>
        <w:jc w:val="both"/>
      </w:pPr>
      <w:bookmarkStart w:id="15" w:name="bookmark17"/>
      <w:bookmarkStart w:id="16" w:name="bookmark15"/>
      <w:bookmarkStart w:id="17" w:name="bookmark16"/>
      <w:bookmarkStart w:id="18" w:name="bookmark18"/>
      <w:r>
        <w:t>3</w:t>
      </w:r>
      <w:bookmarkEnd w:id="15"/>
      <w:r>
        <w:t>.1. Nhữ ng chữ viết tắt</w:t>
      </w:r>
      <w:bookmarkEnd w:id="16"/>
      <w:bookmarkEnd w:id="17"/>
      <w:bookmarkEnd w:id="18"/>
    </w:p>
    <w:p w:rsidR="006542BC" w:rsidRDefault="005C6CC2">
      <w:pPr>
        <w:pStyle w:val="Bodytext30"/>
        <w:numPr>
          <w:ilvl w:val="0"/>
          <w:numId w:val="2"/>
        </w:numPr>
        <w:tabs>
          <w:tab w:val="left" w:pos="785"/>
          <w:tab w:val="left" w:pos="2796"/>
        </w:tabs>
        <w:ind w:left="0" w:firstLine="500"/>
      </w:pPr>
      <w:bookmarkStart w:id="19" w:name="bookmark19"/>
      <w:bookmarkEnd w:id="19"/>
      <w:r>
        <w:t>VICEM</w:t>
      </w:r>
      <w:r>
        <w:tab/>
        <w:t>: Tống Công ty xi măng Việt Nam.</w:t>
      </w:r>
    </w:p>
    <w:p w:rsidR="006542BC" w:rsidRDefault="005C6CC2">
      <w:pPr>
        <w:pStyle w:val="Bodytext30"/>
        <w:numPr>
          <w:ilvl w:val="0"/>
          <w:numId w:val="2"/>
        </w:numPr>
        <w:tabs>
          <w:tab w:val="left" w:pos="785"/>
        </w:tabs>
        <w:ind w:left="0" w:firstLine="500"/>
      </w:pPr>
      <w:bookmarkStart w:id="20" w:name="bookmark20"/>
      <w:bookmarkEnd w:id="20"/>
      <w:r>
        <w:t>VICEM Hà Tiên : Công ty CP xi măng VICEM Hà Tiên.</w:t>
      </w:r>
    </w:p>
    <w:p w:rsidR="006542BC" w:rsidRDefault="005C6CC2">
      <w:pPr>
        <w:pStyle w:val="Bodytext30"/>
        <w:numPr>
          <w:ilvl w:val="0"/>
          <w:numId w:val="2"/>
        </w:numPr>
        <w:tabs>
          <w:tab w:val="left" w:pos="785"/>
          <w:tab w:val="left" w:pos="2796"/>
          <w:tab w:val="left" w:pos="3004"/>
        </w:tabs>
        <w:ind w:left="0" w:firstLine="500"/>
      </w:pPr>
      <w:bookmarkStart w:id="21" w:name="bookmark21"/>
      <w:bookmarkEnd w:id="21"/>
      <w:r>
        <w:t>HĐQT</w:t>
      </w:r>
      <w:r>
        <w:tab/>
        <w:t>:</w:t>
      </w:r>
      <w:r>
        <w:tab/>
        <w:t>Hội đồng quản trị Công ty CP xi măng VICEM Hà Tiên.</w:t>
      </w:r>
    </w:p>
    <w:p w:rsidR="006542BC" w:rsidRDefault="005C6CC2">
      <w:pPr>
        <w:pStyle w:val="Bodytext30"/>
        <w:numPr>
          <w:ilvl w:val="0"/>
          <w:numId w:val="2"/>
        </w:numPr>
        <w:tabs>
          <w:tab w:val="left" w:pos="785"/>
          <w:tab w:val="left" w:pos="2796"/>
          <w:tab w:val="left" w:pos="3009"/>
        </w:tabs>
        <w:ind w:left="0" w:firstLine="500"/>
      </w:pPr>
      <w:bookmarkStart w:id="22" w:name="bookmark22"/>
      <w:bookmarkEnd w:id="22"/>
      <w:r>
        <w:t>Tỏng GĐ:</w:t>
      </w:r>
      <w:r>
        <w:tab/>
        <w:t>:</w:t>
      </w:r>
      <w:r>
        <w:tab/>
        <w:t>Tổng giám đốc Công ty CP xi măng VJCEM Hà Tiên.</w:t>
      </w:r>
    </w:p>
    <w:p w:rsidR="006542BC" w:rsidRDefault="005C6CC2">
      <w:pPr>
        <w:pStyle w:val="Bodytext30"/>
        <w:numPr>
          <w:ilvl w:val="0"/>
          <w:numId w:val="2"/>
        </w:numPr>
        <w:tabs>
          <w:tab w:val="left" w:pos="785"/>
          <w:tab w:val="left" w:pos="2796"/>
          <w:tab w:val="left" w:pos="3004"/>
        </w:tabs>
        <w:ind w:left="0" w:firstLine="500"/>
      </w:pPr>
      <w:bookmarkStart w:id="23" w:name="bookmark23"/>
      <w:bookmarkEnd w:id="23"/>
      <w:r>
        <w:t>BanQLDA:</w:t>
      </w:r>
      <w:r>
        <w:tab/>
        <w:t>:</w:t>
      </w:r>
      <w:r>
        <w:tab/>
        <w:t>Ban Quản lý dự án - Công ty CP xi măng VICEM Hà Tiên</w:t>
      </w:r>
    </w:p>
    <w:p w:rsidR="006542BC" w:rsidRDefault="005C6CC2">
      <w:pPr>
        <w:pStyle w:val="Bodytext30"/>
        <w:numPr>
          <w:ilvl w:val="0"/>
          <w:numId w:val="2"/>
        </w:numPr>
        <w:tabs>
          <w:tab w:val="left" w:pos="785"/>
          <w:tab w:val="left" w:pos="2796"/>
        </w:tabs>
        <w:ind w:left="0" w:firstLine="500"/>
      </w:pPr>
      <w:bookmarkStart w:id="24" w:name="bookmark24"/>
      <w:bookmarkEnd w:id="24"/>
      <w:r>
        <w:t>GĐ QLDA</w:t>
      </w:r>
      <w:r>
        <w:tab/>
        <w:t>: Giám dốc Ban Quàn lý dự án</w:t>
      </w:r>
      <w:r>
        <w:br w:type="page"/>
      </w:r>
    </w:p>
    <w:p w:rsidR="006542BC" w:rsidRDefault="005C6CC2">
      <w:pPr>
        <w:pStyle w:val="BodyText"/>
        <w:numPr>
          <w:ilvl w:val="0"/>
          <w:numId w:val="2"/>
        </w:numPr>
        <w:tabs>
          <w:tab w:val="left" w:pos="808"/>
          <w:tab w:val="left" w:pos="2826"/>
          <w:tab w:val="left" w:pos="3005"/>
          <w:tab w:val="right" w:pos="5854"/>
          <w:tab w:val="left" w:pos="6029"/>
          <w:tab w:val="center" w:pos="6709"/>
        </w:tabs>
        <w:spacing w:after="60"/>
        <w:ind w:firstLine="560"/>
        <w:jc w:val="both"/>
      </w:pPr>
      <w:bookmarkStart w:id="25" w:name="bookmark25"/>
      <w:bookmarkEnd w:id="25"/>
      <w:r>
        <w:lastRenderedPageBreak/>
        <w:t>PKTĨ-I</w:t>
      </w:r>
      <w:r>
        <w:tab/>
        <w:t>:</w:t>
      </w:r>
      <w:r>
        <w:tab/>
        <w:t>Phòng</w:t>
      </w:r>
      <w:r>
        <w:tab/>
        <w:t>Kỹ thuật - Ban Quản</w:t>
      </w:r>
      <w:r>
        <w:tab/>
        <w:t>[ý</w:t>
      </w:r>
      <w:r>
        <w:tab/>
        <w:t>dự án</w:t>
      </w:r>
    </w:p>
    <w:p w:rsidR="006542BC" w:rsidRDefault="005C6CC2">
      <w:pPr>
        <w:pStyle w:val="BodyText"/>
        <w:numPr>
          <w:ilvl w:val="0"/>
          <w:numId w:val="2"/>
        </w:numPr>
        <w:tabs>
          <w:tab w:val="left" w:pos="808"/>
          <w:tab w:val="left" w:pos="2826"/>
          <w:tab w:val="left" w:pos="3005"/>
          <w:tab w:val="right" w:pos="5854"/>
          <w:tab w:val="left" w:pos="6029"/>
        </w:tabs>
        <w:spacing w:after="60"/>
        <w:ind w:firstLine="560"/>
      </w:pPr>
      <w:bookmarkStart w:id="26" w:name="bookmark26"/>
      <w:bookmarkEnd w:id="26"/>
      <w:r>
        <w:t>KHTH</w:t>
      </w:r>
      <w:r>
        <w:tab/>
        <w:t>:</w:t>
      </w:r>
      <w:r>
        <w:tab/>
        <w:t>Phòng</w:t>
      </w:r>
      <w:r>
        <w:tab/>
        <w:t>Ke hoạch tổng hợp -</w:t>
      </w:r>
      <w:r>
        <w:tab/>
        <w:t>Ban Quản lý dự án</w:t>
      </w:r>
    </w:p>
    <w:p w:rsidR="006542BC" w:rsidRDefault="005C6CC2">
      <w:pPr>
        <w:pStyle w:val="BodyText"/>
        <w:numPr>
          <w:ilvl w:val="0"/>
          <w:numId w:val="2"/>
        </w:numPr>
        <w:tabs>
          <w:tab w:val="left" w:pos="808"/>
          <w:tab w:val="left" w:pos="2826"/>
          <w:tab w:val="left" w:pos="3005"/>
          <w:tab w:val="right" w:pos="5854"/>
          <w:tab w:val="left" w:pos="6029"/>
          <w:tab w:val="center" w:pos="6709"/>
        </w:tabs>
        <w:spacing w:after="60"/>
        <w:ind w:firstLine="560"/>
      </w:pPr>
      <w:bookmarkStart w:id="27" w:name="bookmark27"/>
      <w:bookmarkEnd w:id="27"/>
      <w:r>
        <w:t>KTDA</w:t>
      </w:r>
      <w:r>
        <w:tab/>
        <w:t>:</w:t>
      </w:r>
      <w:r>
        <w:tab/>
        <w:t>Phòng</w:t>
      </w:r>
      <w:r>
        <w:tab/>
        <w:t>Ke Toán - Ban Quản</w:t>
      </w:r>
      <w:r>
        <w:tab/>
        <w:t>lý</w:t>
      </w:r>
      <w:r>
        <w:tab/>
        <w:t>dự án</w:t>
      </w:r>
    </w:p>
    <w:p w:rsidR="006542BC" w:rsidRDefault="005C6CC2">
      <w:pPr>
        <w:pStyle w:val="BodyText"/>
        <w:numPr>
          <w:ilvl w:val="0"/>
          <w:numId w:val="2"/>
        </w:numPr>
        <w:tabs>
          <w:tab w:val="left" w:pos="808"/>
          <w:tab w:val="left" w:pos="2826"/>
          <w:tab w:val="left" w:pos="3005"/>
        </w:tabs>
        <w:spacing w:after="60"/>
        <w:ind w:firstLine="560"/>
      </w:pPr>
      <w:bookmarkStart w:id="28" w:name="bookmark28"/>
      <w:bookmarkEnd w:id="28"/>
      <w:r>
        <w:t>CTXD:</w:t>
      </w:r>
      <w:r>
        <w:tab/>
        <w:t>:</w:t>
      </w:r>
      <w:r>
        <w:tab/>
        <w:t>Công trình xây dựng</w:t>
      </w:r>
    </w:p>
    <w:p w:rsidR="006542BC" w:rsidRDefault="005C6CC2">
      <w:pPr>
        <w:pStyle w:val="BodyText"/>
        <w:numPr>
          <w:ilvl w:val="0"/>
          <w:numId w:val="2"/>
        </w:numPr>
        <w:tabs>
          <w:tab w:val="left" w:pos="808"/>
          <w:tab w:val="left" w:pos="2826"/>
        </w:tabs>
        <w:spacing w:after="60"/>
        <w:ind w:firstLine="560"/>
      </w:pPr>
      <w:bookmarkStart w:id="29" w:name="bookmark29"/>
      <w:bookmarkEnd w:id="29"/>
      <w:r>
        <w:t>ĐTXD</w:t>
      </w:r>
      <w:r>
        <w:tab/>
        <w:t>: Đầu tư xây dựng</w:t>
      </w:r>
    </w:p>
    <w:p w:rsidR="006542BC" w:rsidRDefault="005C6CC2">
      <w:pPr>
        <w:pStyle w:val="BodyText"/>
        <w:numPr>
          <w:ilvl w:val="0"/>
          <w:numId w:val="2"/>
        </w:numPr>
        <w:tabs>
          <w:tab w:val="left" w:pos="808"/>
          <w:tab w:val="left" w:pos="2826"/>
        </w:tabs>
        <w:spacing w:after="60"/>
        <w:ind w:firstLine="560"/>
      </w:pPr>
      <w:bookmarkStart w:id="30" w:name="bookmark30"/>
      <w:bookmarkEnd w:id="30"/>
      <w:r>
        <w:t>BCNCKT</w:t>
      </w:r>
      <w:r>
        <w:tab/>
        <w:t>: Báo cáo nghiên cứu khả thi</w:t>
      </w:r>
    </w:p>
    <w:p w:rsidR="006542BC" w:rsidRDefault="005C6CC2">
      <w:pPr>
        <w:pStyle w:val="BodyText"/>
        <w:numPr>
          <w:ilvl w:val="0"/>
          <w:numId w:val="2"/>
        </w:numPr>
        <w:tabs>
          <w:tab w:val="left" w:pos="808"/>
        </w:tabs>
        <w:spacing w:after="60"/>
        <w:ind w:left="780" w:hanging="220"/>
        <w:jc w:val="both"/>
      </w:pPr>
      <w:bookmarkStart w:id="31" w:name="bookmark31"/>
      <w:bookmarkEnd w:id="31"/>
      <w:r>
        <w:t>TỔ thẩm định dự án : Tổ thẩm định dự án đầu tư xây dựng do Tổng Giám đốc Công ty CP Xi măng VICEM Hà Tiên có Quyết dịnh thành lập.</w:t>
      </w:r>
    </w:p>
    <w:p w:rsidR="006542BC" w:rsidRDefault="005C6CC2">
      <w:pPr>
        <w:pStyle w:val="BodyText"/>
        <w:numPr>
          <w:ilvl w:val="0"/>
          <w:numId w:val="3"/>
        </w:numPr>
        <w:tabs>
          <w:tab w:val="left" w:pos="808"/>
        </w:tabs>
        <w:spacing w:after="60" w:line="271" w:lineRule="auto"/>
        <w:ind w:left="780" w:hanging="640"/>
        <w:jc w:val="both"/>
      </w:pPr>
      <w:bookmarkStart w:id="32" w:name="bookmark32"/>
      <w:bookmarkStart w:id="33" w:name="bookmark33"/>
      <w:bookmarkEnd w:id="32"/>
      <w:r>
        <w:rPr>
          <w:b/>
          <w:bCs/>
          <w:sz w:val="22"/>
          <w:szCs w:val="22"/>
        </w:rPr>
        <w:t xml:space="preserve">Quản lý chất lưọng công trình xây dựng: </w:t>
      </w:r>
      <w:r>
        <w:t>là hoạt động quản lý của các chủ thể tham gia các hoạt động xây dựng theo quy định của pháp luật liên quan trong quá trình chuẩn bị, thực hiện đầu tư xây dựng công trình và khai thác, sử dụng công trình nham đảm bảo chất lượng và an toàn của công trình.</w:t>
      </w:r>
      <w:bookmarkEnd w:id="33"/>
    </w:p>
    <w:p w:rsidR="006542BC" w:rsidRDefault="005C6CC2">
      <w:pPr>
        <w:pStyle w:val="BodyText"/>
        <w:numPr>
          <w:ilvl w:val="0"/>
          <w:numId w:val="3"/>
        </w:numPr>
        <w:tabs>
          <w:tab w:val="left" w:pos="808"/>
        </w:tabs>
        <w:spacing w:after="60" w:line="271" w:lineRule="auto"/>
        <w:ind w:left="780" w:hanging="640"/>
        <w:jc w:val="both"/>
      </w:pPr>
      <w:bookmarkStart w:id="34" w:name="bookmark34"/>
      <w:bookmarkStart w:id="35" w:name="bookmark35"/>
      <w:bookmarkEnd w:id="34"/>
      <w:r>
        <w:rPr>
          <w:b/>
          <w:bCs/>
          <w:sz w:val="22"/>
          <w:szCs w:val="22"/>
        </w:rPr>
        <w:t xml:space="preserve">Chú đầu tư xây dựng (sau đây gọi là chủ đầu tư) </w:t>
      </w:r>
      <w:r>
        <w:t>là cơ quan, tổ chức, cá nhân sở hữu vốn, vay vốn hoặc được giao trực tiếp quản lý, sử dụng vốn để thực hiện hoạt dộng đầu tư xây dựng.</w:t>
      </w:r>
      <w:bookmarkEnd w:id="35"/>
    </w:p>
    <w:p w:rsidR="006542BC" w:rsidRDefault="005C6CC2">
      <w:pPr>
        <w:pStyle w:val="BodyText"/>
        <w:numPr>
          <w:ilvl w:val="0"/>
          <w:numId w:val="3"/>
        </w:numPr>
        <w:tabs>
          <w:tab w:val="left" w:pos="808"/>
        </w:tabs>
        <w:spacing w:after="60" w:line="271" w:lineRule="auto"/>
        <w:ind w:left="780" w:hanging="640"/>
        <w:jc w:val="both"/>
      </w:pPr>
      <w:bookmarkStart w:id="36" w:name="bookmark36"/>
      <w:bookmarkStart w:id="37" w:name="bookmark37"/>
      <w:bookmarkEnd w:id="36"/>
      <w:r>
        <w:rPr>
          <w:b/>
          <w:bCs/>
          <w:sz w:val="22"/>
          <w:szCs w:val="22"/>
        </w:rPr>
        <w:t xml:space="preserve">Ngưò’i quyết định đầu tư: </w:t>
      </w:r>
      <w:r>
        <w:t>là cá nhân hoặc người đại diện theo pháp luật của cơ quan, tổ chức, doanh nghiệp có thẩm quyền phê duyệt dự án và quyết định đầu tư xây dựng.</w:t>
      </w:r>
      <w:bookmarkEnd w:id="37"/>
    </w:p>
    <w:p w:rsidR="006542BC" w:rsidRDefault="005C6CC2">
      <w:pPr>
        <w:pStyle w:val="BodyText"/>
        <w:numPr>
          <w:ilvl w:val="0"/>
          <w:numId w:val="3"/>
        </w:numPr>
        <w:tabs>
          <w:tab w:val="left" w:pos="808"/>
        </w:tabs>
        <w:spacing w:after="60" w:line="266" w:lineRule="auto"/>
        <w:ind w:left="780" w:hanging="640"/>
        <w:jc w:val="both"/>
      </w:pPr>
      <w:bookmarkStart w:id="38" w:name="bookmark38"/>
      <w:bookmarkStart w:id="39" w:name="bookmark39"/>
      <w:bookmarkEnd w:id="38"/>
      <w:r>
        <w:rPr>
          <w:b/>
          <w:bCs/>
          <w:sz w:val="22"/>
          <w:szCs w:val="22"/>
        </w:rPr>
        <w:t xml:space="preserve">Dự' án đầu tư xây dựng: </w:t>
      </w:r>
      <w:r>
        <w:t>là tập hợp các đề xuất có liên quan đến việc sử dụng vốn dể tiến hành hoạt dộng xây dựng để xây dựng mới, sửa chữa, cải tạo công trinh xây dựng nhằm phát triển, duy trì, nâng cao chất lượng công trình hoặc sản phẩm, dịch vụ trong thời hạn và chi phí xác định, ở giai đoạn chuẩn bị dự án đầu tư xây dựng, dự án được thế hiện thông qua Báo cáo nghiên cứu khả thi đầu tư xây dựng hoặc Báo cáo kinh tế kỹ thuật đầu tư xây dựng.</w:t>
      </w:r>
      <w:bookmarkEnd w:id="39"/>
    </w:p>
    <w:p w:rsidR="006542BC" w:rsidRDefault="005C6CC2">
      <w:pPr>
        <w:pStyle w:val="BodyText"/>
        <w:numPr>
          <w:ilvl w:val="0"/>
          <w:numId w:val="3"/>
        </w:numPr>
        <w:tabs>
          <w:tab w:val="left" w:pos="808"/>
        </w:tabs>
        <w:spacing w:after="60" w:line="266" w:lineRule="auto"/>
        <w:ind w:left="780" w:hanging="640"/>
        <w:jc w:val="both"/>
      </w:pPr>
      <w:bookmarkStart w:id="40" w:name="bookmark40"/>
      <w:bookmarkStart w:id="41" w:name="bookmark41"/>
      <w:bookmarkEnd w:id="40"/>
      <w:r>
        <w:rPr>
          <w:b/>
          <w:bCs/>
          <w:sz w:val="22"/>
          <w:szCs w:val="22"/>
        </w:rPr>
        <w:t xml:space="preserve">Công trình xây dựng: </w:t>
      </w:r>
      <w:r>
        <w:t>là sản phẩm được xây dựng theo thiết kế, tạo thành bói sức lao động của con người, vật liệu xây dựng, thiết bị lắp đặt vào công trình, dược liên kết định vị với đất, cỏ thể bao gồm phần dưới mặt đất, phan trên mặt đất, phần dưới mặt nước và phần trên mặt nước.</w:t>
      </w:r>
      <w:bookmarkEnd w:id="41"/>
    </w:p>
    <w:p w:rsidR="006542BC" w:rsidRDefault="005C6CC2">
      <w:pPr>
        <w:pStyle w:val="BodyText"/>
        <w:numPr>
          <w:ilvl w:val="0"/>
          <w:numId w:val="3"/>
        </w:numPr>
        <w:tabs>
          <w:tab w:val="left" w:pos="808"/>
        </w:tabs>
        <w:spacing w:after="60" w:line="269" w:lineRule="auto"/>
        <w:ind w:left="780" w:hanging="640"/>
        <w:jc w:val="both"/>
      </w:pPr>
      <w:bookmarkStart w:id="42" w:name="bookmark42"/>
      <w:bookmarkStart w:id="43" w:name="bookmark43"/>
      <w:bookmarkEnd w:id="42"/>
      <w:r>
        <w:rPr>
          <w:b/>
          <w:bCs/>
          <w:sz w:val="22"/>
          <w:szCs w:val="22"/>
        </w:rPr>
        <w:t xml:space="preserve">Co' quan quản lý nhà nước về xây dựng: </w:t>
      </w:r>
      <w:r>
        <w:t>gồm Bộ Xây dựng, ửy ban nhân dân tỉnh, thành phố trực thuộc trung ương (sau đây gọi chung là ủy ban nhân dân cấp tỉnh) và ủy ban nhân dân huyện, quận, thị xã, thành phố thuộc tỉnh (sau đây gọi chung là ủy ban nhân dân cấp huyện).</w:t>
      </w:r>
      <w:bookmarkEnd w:id="43"/>
    </w:p>
    <w:p w:rsidR="006542BC" w:rsidRDefault="005C6CC2">
      <w:pPr>
        <w:pStyle w:val="BodyText"/>
        <w:numPr>
          <w:ilvl w:val="0"/>
          <w:numId w:val="3"/>
        </w:numPr>
        <w:tabs>
          <w:tab w:val="left" w:pos="808"/>
        </w:tabs>
        <w:spacing w:after="60" w:line="269" w:lineRule="auto"/>
        <w:ind w:left="780" w:hanging="640"/>
        <w:jc w:val="both"/>
      </w:pPr>
      <w:bookmarkStart w:id="44" w:name="bookmark44"/>
      <w:bookmarkStart w:id="45" w:name="bookmark45"/>
      <w:bookmarkEnd w:id="44"/>
      <w:r>
        <w:rPr>
          <w:b/>
          <w:bCs/>
          <w:sz w:val="22"/>
          <w:szCs w:val="22"/>
        </w:rPr>
        <w:t xml:space="preserve">Co‘ quan chuyên môn về xây dựng: </w:t>
      </w:r>
      <w:r>
        <w:t>là cơ quan được giao quản lý xây dựng thuộc Bộ quãn lý công trình xây dụng chuyên ngành, úy ban nhân dân cấp tỉnh; cơ quan dược giao quản lý xây dựng thuộc Uy ban nhân dân câp huyện; Ban quản lý khu công nghiệp, khu che xuất, khu công nghệ cao, khu kinh tể.</w:t>
      </w:r>
      <w:bookmarkEnd w:id="45"/>
    </w:p>
    <w:p w:rsidR="006542BC" w:rsidRDefault="005C6CC2">
      <w:pPr>
        <w:pStyle w:val="BodyText"/>
        <w:numPr>
          <w:ilvl w:val="0"/>
          <w:numId w:val="3"/>
        </w:numPr>
        <w:tabs>
          <w:tab w:val="left" w:pos="808"/>
        </w:tabs>
        <w:spacing w:after="60" w:line="271" w:lineRule="auto"/>
        <w:ind w:left="780" w:hanging="640"/>
        <w:jc w:val="both"/>
      </w:pPr>
      <w:bookmarkStart w:id="46" w:name="bookmark46"/>
      <w:bookmarkStart w:id="47" w:name="bookmark47"/>
      <w:bookmarkEnd w:id="46"/>
      <w:r>
        <w:rPr>
          <w:b/>
          <w:bCs/>
          <w:sz w:val="22"/>
          <w:szCs w:val="22"/>
        </w:rPr>
        <w:t xml:space="preserve">Nhà thầu trong hoạt động đầu tư xây dựng (sau đây gọi là nhà thầu) </w:t>
      </w:r>
      <w:r>
        <w:t>là lổ chức, cá nhân có đủ điều kiện năng lực hoạt động xây dựng, năng lực hành nghề xây dựng khi tham gia quan hệ hợp đồng trong hoạt dộng đầu tư xây dựng.</w:t>
      </w:r>
      <w:bookmarkEnd w:id="47"/>
    </w:p>
    <w:p w:rsidR="006542BC" w:rsidRDefault="005C6CC2">
      <w:pPr>
        <w:pStyle w:val="BodyText"/>
        <w:spacing w:after="60" w:line="266" w:lineRule="auto"/>
        <w:ind w:left="780" w:hanging="640"/>
        <w:jc w:val="both"/>
      </w:pPr>
      <w:bookmarkStart w:id="48" w:name="bookmark48"/>
      <w:bookmarkStart w:id="49" w:name="bookmark49"/>
      <w:r>
        <w:rPr>
          <w:b/>
          <w:bCs/>
          <w:color w:val="252428"/>
          <w:sz w:val="22"/>
          <w:szCs w:val="22"/>
        </w:rPr>
        <w:t>3</w:t>
      </w:r>
      <w:bookmarkEnd w:id="48"/>
      <w:r>
        <w:rPr>
          <w:b/>
          <w:bCs/>
          <w:color w:val="252428"/>
          <w:sz w:val="22"/>
          <w:szCs w:val="22"/>
        </w:rPr>
        <w:t xml:space="preserve">.10. Thi công xây dựng công trình: </w:t>
      </w:r>
      <w:r>
        <w:rPr>
          <w:color w:val="252428"/>
        </w:rPr>
        <w:t>gồm xây dựng và lắp đặt thiết bị đối với công trinh xây dựng mới, sửa chữa, cải tạo, đi dời, tu bổ, phục hồi; phá dỡ công trình; bảo hành, bảo trì công trình xây dựng.</w:t>
      </w:r>
      <w:bookmarkEnd w:id="49"/>
      <w:r>
        <w:br w:type="page"/>
      </w:r>
    </w:p>
    <w:p w:rsidR="006542BC" w:rsidRDefault="005C6CC2">
      <w:pPr>
        <w:pStyle w:val="BodyText"/>
        <w:numPr>
          <w:ilvl w:val="0"/>
          <w:numId w:val="4"/>
        </w:numPr>
        <w:tabs>
          <w:tab w:val="left" w:pos="653"/>
        </w:tabs>
        <w:ind w:left="640" w:hanging="640"/>
        <w:jc w:val="both"/>
      </w:pPr>
      <w:bookmarkStart w:id="50" w:name="bookmark50"/>
      <w:bookmarkStart w:id="51" w:name="bookmark51"/>
      <w:bookmarkEnd w:id="50"/>
      <w:r>
        <w:rPr>
          <w:b/>
          <w:bCs/>
          <w:sz w:val="22"/>
          <w:szCs w:val="22"/>
        </w:rPr>
        <w:lastRenderedPageBreak/>
        <w:t xml:space="preserve">Thiết bị lắp đặt vào công trình: </w:t>
      </w:r>
      <w:r>
        <w:t>gồm thiết bị công trình và thiết bị công nghệ. Thiết bị công trình là thiết bị dược lắp dặt vào công trình xây dựng theo thiết kế xây dựng. Thiết bị công nghệ là thiết bị nam trong dây chuyền công nghệ được lap dặt vào công trình xây dựng theo thiết kế công nghệ.</w:t>
      </w:r>
      <w:bookmarkEnd w:id="51"/>
    </w:p>
    <w:p w:rsidR="006542BC" w:rsidRDefault="005C6CC2">
      <w:pPr>
        <w:pStyle w:val="BodyText"/>
        <w:numPr>
          <w:ilvl w:val="0"/>
          <w:numId w:val="4"/>
        </w:numPr>
        <w:tabs>
          <w:tab w:val="left" w:pos="653"/>
        </w:tabs>
        <w:ind w:left="640" w:hanging="640"/>
        <w:jc w:val="both"/>
      </w:pPr>
      <w:bookmarkStart w:id="52" w:name="bookmark52"/>
      <w:bookmarkStart w:id="53" w:name="bookmark53"/>
      <w:bookmarkEnd w:id="52"/>
      <w:r>
        <w:rPr>
          <w:b/>
          <w:bCs/>
          <w:sz w:val="22"/>
          <w:szCs w:val="22"/>
        </w:rPr>
        <w:t xml:space="preserve">Thiết kế CO’ sở: </w:t>
      </w:r>
      <w:r>
        <w:t>là thiết kế dược lập trong Báo cáo nghiên cứu khả thi dầu tư xây dựng trên cơ sở phương án thiết kế được lựa chọn, thê hiện được các thông sổ kỹ thuật chủ yếu phù hợp với tiêu chuẩn, quy chuẩn kỹ thuật dược áp dụng, là căn cứ để triển khai các bước thiết kế tiếp theo.</w:t>
      </w:r>
      <w:bookmarkEnd w:id="53"/>
    </w:p>
    <w:p w:rsidR="006542BC" w:rsidRDefault="005C6CC2">
      <w:pPr>
        <w:pStyle w:val="BodyText"/>
        <w:numPr>
          <w:ilvl w:val="0"/>
          <w:numId w:val="4"/>
        </w:numPr>
        <w:tabs>
          <w:tab w:val="left" w:pos="653"/>
        </w:tabs>
        <w:spacing w:line="266" w:lineRule="auto"/>
        <w:ind w:left="640" w:hanging="640"/>
        <w:jc w:val="both"/>
      </w:pPr>
      <w:bookmarkStart w:id="54" w:name="bookmark54"/>
      <w:bookmarkStart w:id="55" w:name="bookmark55"/>
      <w:bookmarkEnd w:id="54"/>
      <w:r>
        <w:rPr>
          <w:b/>
          <w:bCs/>
          <w:sz w:val="22"/>
          <w:szCs w:val="22"/>
        </w:rPr>
        <w:t xml:space="preserve">Thiết kế kỹ thuật: </w:t>
      </w:r>
      <w:r>
        <w:t>là thiết kế cụ the hóa thiết kế cơ sở sau khi dự án đầu tư xây dựng công trình được phê duyệt nhằm thể hiện đầy đủ các giải pháp, thông số kỹ thuật và vật liệu sử dụng phù họp với tiêu chuẩn, quy chuẩn kỹ thuật được áp dụng, là cơ sở dề triển khai thiết kế bản vẽ thi công.</w:t>
      </w:r>
      <w:bookmarkEnd w:id="55"/>
    </w:p>
    <w:p w:rsidR="006542BC" w:rsidRDefault="005C6CC2">
      <w:pPr>
        <w:pStyle w:val="BodyText"/>
        <w:numPr>
          <w:ilvl w:val="0"/>
          <w:numId w:val="4"/>
        </w:numPr>
        <w:tabs>
          <w:tab w:val="left" w:pos="653"/>
        </w:tabs>
        <w:spacing w:line="266" w:lineRule="auto"/>
        <w:ind w:left="640" w:hanging="640"/>
        <w:jc w:val="both"/>
      </w:pPr>
      <w:bookmarkStart w:id="56" w:name="bookmark56"/>
      <w:bookmarkStart w:id="57" w:name="bookmark57"/>
      <w:bookmarkEnd w:id="56"/>
      <w:r>
        <w:rPr>
          <w:b/>
          <w:bCs/>
          <w:sz w:val="22"/>
          <w:szCs w:val="22"/>
        </w:rPr>
        <w:t xml:space="preserve">Thiết kể bản vẽ thi công: </w:t>
      </w:r>
      <w:r>
        <w:t>là thiết kế the hiện đầy đủ các thông sổ kỹ thuật, vật liệu sử dụng và chi tiét cáu tạo phù hợp với tiêu chuẩn, quy chuẩn kỹ thuật được áp dụng, bảo đảm đủ điều kiện để triển khai thi công xây dựng công trình.</w:t>
      </w:r>
      <w:bookmarkEnd w:id="57"/>
    </w:p>
    <w:p w:rsidR="006542BC" w:rsidRDefault="005C6CC2">
      <w:pPr>
        <w:pStyle w:val="BodyText"/>
        <w:numPr>
          <w:ilvl w:val="0"/>
          <w:numId w:val="4"/>
        </w:numPr>
        <w:tabs>
          <w:tab w:val="left" w:pos="653"/>
        </w:tabs>
        <w:spacing w:line="266" w:lineRule="auto"/>
        <w:ind w:left="640" w:hanging="640"/>
        <w:jc w:val="both"/>
      </w:pPr>
      <w:bookmarkStart w:id="58" w:name="bookmark58"/>
      <w:bookmarkStart w:id="59" w:name="bookmark59"/>
      <w:bookmarkEnd w:id="58"/>
      <w:r>
        <w:rPr>
          <w:b/>
          <w:bCs/>
          <w:sz w:val="22"/>
          <w:szCs w:val="22"/>
        </w:rPr>
        <w:t xml:space="preserve">Giám sát trưởng: </w:t>
      </w:r>
      <w:r>
        <w:t>là chức danh của cá nhân được tổ chức giám sát thi công xây dựng công trình giao nhiệm vụ quản lý, diều hành hoạt động giám sát thi công xây dựng đối với một công trình hoặc gói thầu cụ thẻ.</w:t>
      </w:r>
      <w:bookmarkEnd w:id="59"/>
    </w:p>
    <w:p w:rsidR="006542BC" w:rsidRDefault="005C6CC2">
      <w:pPr>
        <w:pStyle w:val="BodyText"/>
        <w:numPr>
          <w:ilvl w:val="0"/>
          <w:numId w:val="4"/>
        </w:numPr>
        <w:tabs>
          <w:tab w:val="left" w:pos="653"/>
        </w:tabs>
        <w:spacing w:after="0" w:line="276" w:lineRule="auto"/>
        <w:ind w:left="640" w:hanging="640"/>
        <w:jc w:val="both"/>
      </w:pPr>
      <w:bookmarkStart w:id="60" w:name="bookmark60"/>
      <w:bookmarkStart w:id="61" w:name="bookmark61"/>
      <w:bookmarkEnd w:id="60"/>
      <w:r>
        <w:rPr>
          <w:b/>
          <w:bCs/>
          <w:sz w:val="22"/>
          <w:szCs w:val="22"/>
        </w:rPr>
        <w:t xml:space="preserve">Chỉ huy trưởng hoặc Giám đốc dự án của nhà thau </w:t>
      </w:r>
      <w:r>
        <w:t>(sau dây gọi chung là chí huy trưởng) là chức danh của cá nhân dược tố chức thi công xây dựng giao nhiệm vụ</w:t>
      </w:r>
      <w:bookmarkEnd w:id="61"/>
    </w:p>
    <w:p w:rsidR="006542BC" w:rsidRDefault="005C6CC2">
      <w:pPr>
        <w:pStyle w:val="BodyText"/>
        <w:spacing w:line="266" w:lineRule="auto"/>
        <w:ind w:left="640" w:firstLine="20"/>
      </w:pPr>
      <w:r>
        <w:t xml:space="preserve">quản lý, điều hành hoạt dộng thi công xây dựng đối với một công trình hoặc gói thầu </w:t>
      </w:r>
      <w:r>
        <w:rPr>
          <w:color w:val="BA5B77"/>
        </w:rPr>
        <w:t xml:space="preserve">U </w:t>
      </w:r>
      <w:r>
        <w:t>cụ the.</w:t>
      </w:r>
    </w:p>
    <w:p w:rsidR="006542BC" w:rsidRDefault="005C6CC2">
      <w:pPr>
        <w:pStyle w:val="BodyText"/>
        <w:numPr>
          <w:ilvl w:val="0"/>
          <w:numId w:val="4"/>
        </w:numPr>
        <w:tabs>
          <w:tab w:val="left" w:pos="653"/>
        </w:tabs>
        <w:ind w:left="640" w:hanging="640"/>
        <w:jc w:val="both"/>
      </w:pPr>
      <w:bookmarkStart w:id="62" w:name="bookmark62"/>
      <w:bookmarkStart w:id="63" w:name="bookmark63"/>
      <w:bookmarkEnd w:id="62"/>
      <w:r>
        <w:rPr>
          <w:b/>
          <w:bCs/>
          <w:sz w:val="22"/>
          <w:szCs w:val="22"/>
        </w:rPr>
        <w:t xml:space="preserve">Thẩm tra: </w:t>
      </w:r>
      <w:r>
        <w:t>là việc kiểm tra, đánh giá về chuyên môn của tổ chức, cá nhân có đủ điều kiện năng lực hoạt động xây dựng, năng lực hành nghề xây dựng đối với những nội dung cần thiết trong quá trinh chuẩn bị và thực hiện dự án đầu tư xây dựng làm cơ</w:t>
      </w:r>
      <w:bookmarkEnd w:id="63"/>
    </w:p>
    <w:p w:rsidR="006542BC" w:rsidRDefault="005C6CC2">
      <w:pPr>
        <w:pStyle w:val="BodyText"/>
        <w:tabs>
          <w:tab w:val="left" w:pos="9933"/>
        </w:tabs>
        <w:ind w:firstLine="640"/>
        <w:jc w:val="both"/>
      </w:pPr>
      <w:r>
        <w:t>sở cho công tác tham định.</w:t>
      </w:r>
      <w:r>
        <w:tab/>
      </w:r>
      <w:r>
        <w:rPr>
          <w:color w:val="BA5B77"/>
        </w:rPr>
        <w:t>*2</w:t>
      </w:r>
    </w:p>
    <w:p w:rsidR="006542BC" w:rsidRDefault="005C6CC2">
      <w:pPr>
        <w:pStyle w:val="BodyText"/>
        <w:numPr>
          <w:ilvl w:val="0"/>
          <w:numId w:val="4"/>
        </w:numPr>
        <w:tabs>
          <w:tab w:val="left" w:pos="653"/>
        </w:tabs>
        <w:ind w:left="640" w:hanging="640"/>
        <w:jc w:val="both"/>
      </w:pPr>
      <w:bookmarkStart w:id="64" w:name="bookmark64"/>
      <w:bookmarkStart w:id="65" w:name="bookmark65"/>
      <w:bookmarkEnd w:id="64"/>
      <w:r>
        <w:rPr>
          <w:b/>
          <w:bCs/>
          <w:sz w:val="22"/>
          <w:szCs w:val="22"/>
        </w:rPr>
        <w:t xml:space="preserve">Thẳm định: </w:t>
      </w:r>
      <w:r>
        <w:t>là việc kiểm tra, đánh giá của người quyết định đầu tư, chủ dầu lư, cơ quan chuyên môn về xây dựng đối với những nội dung cân thiết trong quá trình chuẩn bị và thực hiện dự án đầu tư xây dựng theo quy định của Luật xây dựng, bao gồm việc thẩm định của người quyết định đầu tư, chủ đầu lư để quyết định dầu tư xây dụng và phê duyệt thiết kế xây dựng; việc thâm định của cơ quan chuyên môn về xây dựng để kiếm soát việc tuân thủ quy định pháp luật cùa các chủ thổ tham gia hoạt động xây dựng.</w:t>
      </w:r>
      <w:bookmarkEnd w:id="65"/>
    </w:p>
    <w:p w:rsidR="006542BC" w:rsidRDefault="005C6CC2">
      <w:pPr>
        <w:pStyle w:val="BodyText"/>
        <w:numPr>
          <w:ilvl w:val="0"/>
          <w:numId w:val="4"/>
        </w:numPr>
        <w:tabs>
          <w:tab w:val="left" w:pos="653"/>
        </w:tabs>
        <w:spacing w:line="269" w:lineRule="auto"/>
        <w:ind w:left="640" w:hanging="640"/>
        <w:jc w:val="both"/>
      </w:pPr>
      <w:bookmarkStart w:id="66" w:name="bookmark66"/>
      <w:bookmarkStart w:id="67" w:name="bookmark67"/>
      <w:bookmarkEnd w:id="66"/>
      <w:r>
        <w:rPr>
          <w:b/>
          <w:bCs/>
          <w:sz w:val="22"/>
          <w:szCs w:val="22"/>
        </w:rPr>
        <w:t xml:space="preserve">Tổ thẩm định dự án đầu tư xây dựng: </w:t>
      </w:r>
      <w:r>
        <w:t>dược quyết định thành lập của Tổng giám đốc Công ty CP Xi măng VTCEM Hà Tien, chịu trách nhiệm tham định những nội dung trong quá trình chuẩn bị và thực hiện dự án đầu tư xây dựng của Công ty CP xi măng VICEM Hà Tiên. Các nội dung thẩm định phải tuân thủ theo quy định của pháp luật hiện hành.</w:t>
      </w:r>
      <w:bookmarkEnd w:id="67"/>
    </w:p>
    <w:p w:rsidR="006542BC" w:rsidRDefault="005C6CC2">
      <w:pPr>
        <w:pStyle w:val="BodyText"/>
        <w:numPr>
          <w:ilvl w:val="0"/>
          <w:numId w:val="4"/>
        </w:numPr>
        <w:tabs>
          <w:tab w:val="left" w:pos="653"/>
        </w:tabs>
        <w:spacing w:line="266" w:lineRule="auto"/>
        <w:ind w:left="640" w:hanging="640"/>
        <w:jc w:val="both"/>
        <w:sectPr w:rsidR="006542BC" w:rsidSect="005C6CC2">
          <w:type w:val="continuous"/>
          <w:pgSz w:w="11900" w:h="16840"/>
          <w:pgMar w:top="857" w:right="1127" w:bottom="1075" w:left="1309" w:header="0" w:footer="3" w:gutter="0"/>
          <w:cols w:space="720"/>
          <w:noEndnote/>
          <w:docGrid w:linePitch="360"/>
        </w:sectPr>
      </w:pPr>
      <w:bookmarkStart w:id="68" w:name="bookmark68"/>
      <w:bookmarkStart w:id="69" w:name="bookmark69"/>
      <w:bookmarkEnd w:id="68"/>
      <w:r>
        <w:rPr>
          <w:b/>
          <w:bCs/>
          <w:sz w:val="22"/>
          <w:szCs w:val="22"/>
        </w:rPr>
        <w:t xml:space="preserve">Hoạt động tư vấn đầu tư xây dựng </w:t>
      </w:r>
      <w:r>
        <w:t>gồm lập quy hoạch xây dựng, lập dự án dầu tư xây dựng công trình, khảo sát, thiết kế xây dựng, thầm tra, kiểm định, thí nghiệm, quàn lý dự án, giám sát thi công và công việc tư vân khác có hên quan đến hoạt động dầu lư xây dựng.</w:t>
      </w:r>
      <w:bookmarkEnd w:id="69"/>
    </w:p>
    <w:p w:rsidR="006542BC" w:rsidRDefault="005C6CC2">
      <w:pPr>
        <w:pStyle w:val="Tablecaption0"/>
        <w:ind w:left="5"/>
      </w:pPr>
      <w:bookmarkStart w:id="70" w:name="bookmark70"/>
      <w:r>
        <w:lastRenderedPageBreak/>
        <w:t>4. LƯU ĐÔ QUY TRÌNH:</w:t>
      </w:r>
      <w:bookmarkEnd w:id="70"/>
    </w:p>
    <w:p w:rsidR="006542BC" w:rsidRDefault="005C6CC2">
      <w:pPr>
        <w:pStyle w:val="Tablecaption0"/>
        <w:ind w:left="5"/>
      </w:pPr>
      <w:bookmarkStart w:id="71" w:name="bookmark71"/>
      <w:r>
        <w:t>4.1. Lưu đồ quy trình Khảo sát xây dựng:</w:t>
      </w:r>
      <w:bookmarkEnd w:id="71"/>
    </w:p>
    <w:tbl>
      <w:tblPr>
        <w:tblOverlap w:val="never"/>
        <w:tblW w:w="0" w:type="auto"/>
        <w:jc w:val="center"/>
        <w:tblLayout w:type="fixed"/>
        <w:tblCellMar>
          <w:left w:w="10" w:type="dxa"/>
          <w:right w:w="10" w:type="dxa"/>
        </w:tblCellMar>
        <w:tblLook w:val="04A0" w:firstRow="1" w:lastRow="0" w:firstColumn="1" w:lastColumn="0" w:noHBand="0" w:noVBand="1"/>
      </w:tblPr>
      <w:tblGrid>
        <w:gridCol w:w="1742"/>
        <w:gridCol w:w="634"/>
        <w:gridCol w:w="418"/>
        <w:gridCol w:w="3787"/>
        <w:gridCol w:w="797"/>
        <w:gridCol w:w="1714"/>
      </w:tblGrid>
      <w:tr w:rsidR="006542BC">
        <w:trPr>
          <w:trHeight w:hRule="exact" w:val="715"/>
          <w:jc w:val="center"/>
        </w:trPr>
        <w:tc>
          <w:tcPr>
            <w:tcW w:w="1742"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jc w:val="center"/>
              <w:rPr>
                <w:sz w:val="22"/>
                <w:szCs w:val="22"/>
              </w:rPr>
            </w:pPr>
            <w:r>
              <w:rPr>
                <w:b/>
                <w:bCs/>
                <w:sz w:val="22"/>
                <w:szCs w:val="22"/>
              </w:rPr>
              <w:t>Trách nhiệm thực hiện</w:t>
            </w:r>
          </w:p>
        </w:tc>
        <w:tc>
          <w:tcPr>
            <w:tcW w:w="5636" w:type="dxa"/>
            <w:gridSpan w:val="4"/>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jc w:val="center"/>
              <w:rPr>
                <w:sz w:val="22"/>
                <w:szCs w:val="22"/>
              </w:rPr>
            </w:pPr>
            <w:r>
              <w:rPr>
                <w:b/>
                <w:bCs/>
                <w:sz w:val="22"/>
                <w:szCs w:val="22"/>
              </w:rPr>
              <w:t>Lưu đổ quy trình</w:t>
            </w:r>
          </w:p>
        </w:tc>
        <w:tc>
          <w:tcPr>
            <w:tcW w:w="1714"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spacing w:after="0" w:line="240" w:lineRule="auto"/>
              <w:ind w:firstLine="540"/>
              <w:rPr>
                <w:sz w:val="22"/>
                <w:szCs w:val="22"/>
              </w:rPr>
            </w:pPr>
            <w:r>
              <w:rPr>
                <w:b/>
                <w:bCs/>
                <w:sz w:val="22"/>
                <w:szCs w:val="22"/>
              </w:rPr>
              <w:t>Mô tả/</w:t>
            </w:r>
          </w:p>
          <w:p w:rsidR="006542BC" w:rsidRDefault="005C6CC2">
            <w:pPr>
              <w:pStyle w:val="Other0"/>
              <w:spacing w:after="0" w:line="240" w:lineRule="auto"/>
              <w:ind w:firstLine="360"/>
              <w:rPr>
                <w:sz w:val="22"/>
                <w:szCs w:val="22"/>
              </w:rPr>
            </w:pPr>
            <w:r>
              <w:rPr>
                <w:b/>
                <w:bCs/>
                <w:sz w:val="22"/>
                <w:szCs w:val="22"/>
              </w:rPr>
              <w:t>Biếu mẫu.</w:t>
            </w:r>
          </w:p>
        </w:tc>
      </w:tr>
      <w:tr w:rsidR="006542BC">
        <w:trPr>
          <w:trHeight w:hRule="exact" w:val="336"/>
          <w:jc w:val="center"/>
        </w:trPr>
        <w:tc>
          <w:tcPr>
            <w:tcW w:w="1742" w:type="dxa"/>
            <w:tcBorders>
              <w:top w:val="single" w:sz="4" w:space="0" w:color="auto"/>
              <w:left w:val="single" w:sz="4" w:space="0" w:color="auto"/>
            </w:tcBorders>
            <w:shd w:val="clear" w:color="auto" w:fill="FFFFFF"/>
          </w:tcPr>
          <w:p w:rsidR="006542BC" w:rsidRDefault="006542BC">
            <w:pPr>
              <w:rPr>
                <w:sz w:val="10"/>
                <w:szCs w:val="10"/>
              </w:rPr>
            </w:pPr>
          </w:p>
        </w:tc>
        <w:tc>
          <w:tcPr>
            <w:tcW w:w="1052" w:type="dxa"/>
            <w:gridSpan w:val="2"/>
            <w:tcBorders>
              <w:top w:val="single" w:sz="4" w:space="0" w:color="auto"/>
              <w:left w:val="single" w:sz="4" w:space="0" w:color="auto"/>
            </w:tcBorders>
            <w:shd w:val="clear" w:color="auto" w:fill="FFFFFF"/>
          </w:tcPr>
          <w:p w:rsidR="006542BC" w:rsidRDefault="006542BC">
            <w:pPr>
              <w:rPr>
                <w:sz w:val="10"/>
                <w:szCs w:val="10"/>
              </w:rPr>
            </w:pPr>
          </w:p>
        </w:tc>
        <w:tc>
          <w:tcPr>
            <w:tcW w:w="4584" w:type="dxa"/>
            <w:gridSpan w:val="2"/>
            <w:tcBorders>
              <w:top w:val="single" w:sz="4" w:space="0" w:color="auto"/>
            </w:tcBorders>
            <w:shd w:val="clear" w:color="auto" w:fill="FFFFFF"/>
          </w:tcPr>
          <w:p w:rsidR="006542BC" w:rsidRDefault="006542BC">
            <w:pPr>
              <w:rPr>
                <w:sz w:val="10"/>
                <w:szCs w:val="10"/>
              </w:rPr>
            </w:pPr>
          </w:p>
        </w:tc>
        <w:tc>
          <w:tcPr>
            <w:tcW w:w="1714" w:type="dxa"/>
            <w:tcBorders>
              <w:top w:val="single" w:sz="4" w:space="0" w:color="auto"/>
              <w:left w:val="single" w:sz="4" w:space="0" w:color="auto"/>
              <w:right w:val="single" w:sz="4" w:space="0" w:color="auto"/>
            </w:tcBorders>
            <w:shd w:val="clear" w:color="auto" w:fill="FFFFFF"/>
          </w:tcPr>
          <w:p w:rsidR="006542BC" w:rsidRDefault="006542BC">
            <w:pPr>
              <w:rPr>
                <w:sz w:val="10"/>
                <w:szCs w:val="10"/>
              </w:rPr>
            </w:pPr>
          </w:p>
        </w:tc>
      </w:tr>
      <w:tr w:rsidR="006542BC">
        <w:trPr>
          <w:trHeight w:hRule="exact" w:val="787"/>
          <w:jc w:val="center"/>
        </w:trPr>
        <w:tc>
          <w:tcPr>
            <w:tcW w:w="1742" w:type="dxa"/>
            <w:tcBorders>
              <w:left w:val="single" w:sz="4" w:space="0" w:color="auto"/>
            </w:tcBorders>
            <w:shd w:val="clear" w:color="auto" w:fill="FFFFFF"/>
          </w:tcPr>
          <w:p w:rsidR="006542BC" w:rsidRDefault="006542BC">
            <w:pPr>
              <w:rPr>
                <w:sz w:val="10"/>
                <w:szCs w:val="10"/>
              </w:rPr>
            </w:pPr>
          </w:p>
        </w:tc>
        <w:tc>
          <w:tcPr>
            <w:tcW w:w="1052" w:type="dxa"/>
            <w:gridSpan w:val="2"/>
            <w:tcBorders>
              <w:left w:val="single" w:sz="4" w:space="0" w:color="auto"/>
            </w:tcBorders>
            <w:shd w:val="clear" w:color="auto" w:fill="FFFFFF"/>
          </w:tcPr>
          <w:p w:rsidR="006542BC" w:rsidRDefault="006542BC">
            <w:pPr>
              <w:rPr>
                <w:sz w:val="10"/>
                <w:szCs w:val="10"/>
              </w:rPr>
            </w:pPr>
          </w:p>
        </w:tc>
        <w:tc>
          <w:tcPr>
            <w:tcW w:w="4584" w:type="dxa"/>
            <w:gridSpan w:val="2"/>
            <w:tcBorders>
              <w:top w:val="single" w:sz="4" w:space="0" w:color="auto"/>
            </w:tcBorders>
            <w:shd w:val="clear" w:color="auto" w:fill="FFFFFF"/>
          </w:tcPr>
          <w:p w:rsidR="006542BC" w:rsidRDefault="005C6CC2">
            <w:pPr>
              <w:pStyle w:val="Other0"/>
              <w:spacing w:before="80" w:after="0" w:line="240" w:lineRule="auto"/>
              <w:ind w:firstLine="720"/>
              <w:rPr>
                <w:sz w:val="22"/>
                <w:szCs w:val="22"/>
              </w:rPr>
            </w:pPr>
            <w:r>
              <w:rPr>
                <w:b/>
                <w:bCs/>
                <w:sz w:val="22"/>
                <w:szCs w:val="22"/>
              </w:rPr>
              <w:t>KHÁO SÁT XÂY DỰNG^)</w:t>
            </w:r>
          </w:p>
        </w:tc>
        <w:tc>
          <w:tcPr>
            <w:tcW w:w="1714" w:type="dxa"/>
            <w:tcBorders>
              <w:left w:val="single" w:sz="4" w:space="0" w:color="auto"/>
              <w:right w:val="single" w:sz="4" w:space="0" w:color="auto"/>
            </w:tcBorders>
            <w:shd w:val="clear" w:color="auto" w:fill="FFFFFF"/>
          </w:tcPr>
          <w:p w:rsidR="006542BC" w:rsidRDefault="005C6CC2">
            <w:pPr>
              <w:pStyle w:val="Other0"/>
              <w:spacing w:before="80" w:after="0" w:line="240" w:lineRule="auto"/>
              <w:ind w:firstLine="0"/>
              <w:rPr>
                <w:sz w:val="20"/>
                <w:szCs w:val="20"/>
              </w:rPr>
            </w:pPr>
            <w:r>
              <w:rPr>
                <w:sz w:val="20"/>
                <w:szCs w:val="20"/>
              </w:rPr>
              <w:t>Quy trình: mục</w:t>
            </w:r>
          </w:p>
          <w:p w:rsidR="006542BC" w:rsidRDefault="005C6CC2">
            <w:pPr>
              <w:pStyle w:val="Other0"/>
              <w:spacing w:after="0" w:line="240" w:lineRule="auto"/>
              <w:ind w:firstLine="0"/>
              <w:rPr>
                <w:sz w:val="20"/>
                <w:szCs w:val="20"/>
              </w:rPr>
            </w:pPr>
            <w:r>
              <w:rPr>
                <w:sz w:val="20"/>
                <w:szCs w:val="20"/>
              </w:rPr>
              <w:t>5.1</w:t>
            </w:r>
          </w:p>
        </w:tc>
      </w:tr>
      <w:tr w:rsidR="006542BC">
        <w:trPr>
          <w:trHeight w:hRule="exact" w:val="490"/>
          <w:jc w:val="center"/>
        </w:trPr>
        <w:tc>
          <w:tcPr>
            <w:tcW w:w="1742" w:type="dxa"/>
            <w:tcBorders>
              <w:left w:val="single" w:sz="4" w:space="0" w:color="auto"/>
            </w:tcBorders>
            <w:shd w:val="clear" w:color="auto" w:fill="FFFFFF"/>
          </w:tcPr>
          <w:p w:rsidR="006542BC" w:rsidRDefault="006542BC">
            <w:pPr>
              <w:rPr>
                <w:sz w:val="10"/>
                <w:szCs w:val="10"/>
              </w:rPr>
            </w:pPr>
          </w:p>
        </w:tc>
        <w:tc>
          <w:tcPr>
            <w:tcW w:w="1052" w:type="dxa"/>
            <w:gridSpan w:val="2"/>
            <w:tcBorders>
              <w:left w:val="single" w:sz="4" w:space="0" w:color="auto"/>
            </w:tcBorders>
            <w:shd w:val="clear" w:color="auto" w:fill="FFFFFF"/>
          </w:tcPr>
          <w:p w:rsidR="006542BC" w:rsidRDefault="006542BC">
            <w:pPr>
              <w:rPr>
                <w:sz w:val="10"/>
                <w:szCs w:val="10"/>
              </w:rPr>
            </w:pPr>
          </w:p>
        </w:tc>
        <w:tc>
          <w:tcPr>
            <w:tcW w:w="4584" w:type="dxa"/>
            <w:gridSpan w:val="2"/>
            <w:tcBorders>
              <w:top w:val="single" w:sz="4" w:space="0" w:color="auto"/>
            </w:tcBorders>
            <w:shd w:val="clear" w:color="auto" w:fill="FFFFFF"/>
            <w:vAlign w:val="bottom"/>
          </w:tcPr>
          <w:p w:rsidR="006542BC" w:rsidRDefault="005C6CC2">
            <w:pPr>
              <w:pStyle w:val="Other0"/>
              <w:spacing w:after="0" w:line="240" w:lineRule="auto"/>
              <w:ind w:left="1940" w:firstLine="0"/>
              <w:rPr>
                <w:sz w:val="13"/>
                <w:szCs w:val="13"/>
              </w:rPr>
            </w:pPr>
            <w:r>
              <w:rPr>
                <w:b/>
                <w:bCs/>
                <w:color w:val="A9A9AD"/>
                <w:sz w:val="13"/>
                <w:szCs w:val="13"/>
              </w:rPr>
              <w:t>ị</w:t>
            </w:r>
          </w:p>
        </w:tc>
        <w:tc>
          <w:tcPr>
            <w:tcW w:w="1714" w:type="dxa"/>
            <w:tcBorders>
              <w:left w:val="single" w:sz="4" w:space="0" w:color="auto"/>
              <w:right w:val="single" w:sz="4" w:space="0" w:color="auto"/>
            </w:tcBorders>
            <w:shd w:val="clear" w:color="auto" w:fill="FFFFFF"/>
          </w:tcPr>
          <w:p w:rsidR="006542BC" w:rsidRDefault="006542BC">
            <w:pPr>
              <w:rPr>
                <w:sz w:val="10"/>
                <w:szCs w:val="10"/>
              </w:rPr>
            </w:pPr>
          </w:p>
        </w:tc>
      </w:tr>
      <w:tr w:rsidR="006542BC">
        <w:trPr>
          <w:trHeight w:hRule="exact" w:val="643"/>
          <w:jc w:val="center"/>
        </w:trPr>
        <w:tc>
          <w:tcPr>
            <w:tcW w:w="1742" w:type="dxa"/>
            <w:tcBorders>
              <w:top w:val="single" w:sz="4" w:space="0" w:color="auto"/>
              <w:left w:val="single" w:sz="4" w:space="0" w:color="auto"/>
            </w:tcBorders>
            <w:shd w:val="clear" w:color="auto" w:fill="FFFFFF"/>
          </w:tcPr>
          <w:p w:rsidR="006542BC" w:rsidRDefault="005C6CC2">
            <w:pPr>
              <w:pStyle w:val="Other0"/>
              <w:spacing w:after="0" w:line="276" w:lineRule="auto"/>
              <w:ind w:firstLine="0"/>
              <w:rPr>
                <w:sz w:val="20"/>
                <w:szCs w:val="20"/>
              </w:rPr>
            </w:pPr>
            <w:r>
              <w:rPr>
                <w:sz w:val="20"/>
                <w:szCs w:val="20"/>
              </w:rPr>
              <w:t>Nhà thầu thiết kế, hoặc PKTH</w:t>
            </w:r>
          </w:p>
        </w:tc>
        <w:tc>
          <w:tcPr>
            <w:tcW w:w="634" w:type="dxa"/>
            <w:tcBorders>
              <w:left w:val="single" w:sz="4" w:space="0" w:color="auto"/>
            </w:tcBorders>
            <w:shd w:val="clear" w:color="auto" w:fill="FFFFFF"/>
          </w:tcPr>
          <w:p w:rsidR="006542BC" w:rsidRDefault="006542BC">
            <w:pPr>
              <w:rPr>
                <w:sz w:val="10"/>
                <w:szCs w:val="10"/>
              </w:rPr>
            </w:pPr>
          </w:p>
        </w:tc>
        <w:tc>
          <w:tcPr>
            <w:tcW w:w="418" w:type="dxa"/>
            <w:tcBorders>
              <w:left w:val="single" w:sz="4" w:space="0" w:color="auto"/>
            </w:tcBorders>
            <w:shd w:val="clear" w:color="auto" w:fill="FFFFFF"/>
            <w:vAlign w:val="center"/>
          </w:tcPr>
          <w:p w:rsidR="006542BC" w:rsidRDefault="005C6CC2">
            <w:pPr>
              <w:pStyle w:val="Other0"/>
              <w:tabs>
                <w:tab w:val="left" w:leader="hyphen" w:pos="312"/>
              </w:tabs>
              <w:spacing w:after="0" w:line="240" w:lineRule="auto"/>
              <w:ind w:firstLine="0"/>
              <w:jc w:val="both"/>
              <w:rPr>
                <w:sz w:val="13"/>
                <w:szCs w:val="13"/>
              </w:rPr>
            </w:pPr>
            <w:r>
              <w:rPr>
                <w:rFonts w:ascii="Arial" w:eastAsia="Arial" w:hAnsi="Arial" w:cs="Arial"/>
                <w:color w:val="A9A9AD"/>
                <w:sz w:val="13"/>
                <w:szCs w:val="13"/>
              </w:rPr>
              <w:t>*</w:t>
            </w:r>
            <w:r>
              <w:rPr>
                <w:rFonts w:ascii="Arial" w:eastAsia="Arial" w:hAnsi="Arial" w:cs="Arial"/>
                <w:color w:val="A9A9AD"/>
                <w:sz w:val="13"/>
                <w:szCs w:val="13"/>
              </w:rPr>
              <w:tab/>
              <w:t>$</w:t>
            </w:r>
          </w:p>
        </w:tc>
        <w:tc>
          <w:tcPr>
            <w:tcW w:w="3787"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jc w:val="center"/>
              <w:rPr>
                <w:sz w:val="20"/>
                <w:szCs w:val="20"/>
              </w:rPr>
            </w:pPr>
            <w:r>
              <w:rPr>
                <w:sz w:val="20"/>
                <w:szCs w:val="20"/>
              </w:rPr>
              <w:t>Lập nhiệm vụ khảo sát</w:t>
            </w:r>
          </w:p>
        </w:tc>
        <w:tc>
          <w:tcPr>
            <w:tcW w:w="797" w:type="dxa"/>
            <w:tcBorders>
              <w:left w:val="single" w:sz="4" w:space="0" w:color="auto"/>
            </w:tcBorders>
            <w:shd w:val="clear" w:color="auto" w:fill="FFFFFF"/>
          </w:tcPr>
          <w:p w:rsidR="006542BC" w:rsidRDefault="006542BC">
            <w:pPr>
              <w:rPr>
                <w:sz w:val="10"/>
                <w:szCs w:val="10"/>
              </w:rPr>
            </w:pPr>
          </w:p>
        </w:tc>
        <w:tc>
          <w:tcPr>
            <w:tcW w:w="1714" w:type="dxa"/>
            <w:tcBorders>
              <w:top w:val="single" w:sz="4" w:space="0" w:color="auto"/>
              <w:left w:val="single" w:sz="4" w:space="0" w:color="auto"/>
              <w:right w:val="single" w:sz="4" w:space="0" w:color="auto"/>
            </w:tcBorders>
            <w:shd w:val="clear" w:color="auto" w:fill="FFFFFF"/>
          </w:tcPr>
          <w:p w:rsidR="006542BC" w:rsidRDefault="005C6CC2">
            <w:pPr>
              <w:pStyle w:val="Other0"/>
              <w:spacing w:after="0" w:line="240" w:lineRule="auto"/>
              <w:ind w:firstLine="0"/>
              <w:rPr>
                <w:sz w:val="20"/>
                <w:szCs w:val="20"/>
              </w:rPr>
            </w:pPr>
            <w:r>
              <w:rPr>
                <w:sz w:val="20"/>
                <w:szCs w:val="20"/>
              </w:rPr>
              <w:t>Biểu mẫu</w:t>
            </w:r>
          </w:p>
          <w:p w:rsidR="006542BC" w:rsidRDefault="005C6CC2">
            <w:pPr>
              <w:pStyle w:val="Other0"/>
              <w:spacing w:after="0" w:line="240" w:lineRule="auto"/>
              <w:ind w:firstLine="0"/>
              <w:rPr>
                <w:sz w:val="20"/>
                <w:szCs w:val="20"/>
              </w:rPr>
            </w:pPr>
            <w:r>
              <w:rPr>
                <w:sz w:val="20"/>
                <w:szCs w:val="20"/>
              </w:rPr>
              <w:t>KSXD01</w:t>
            </w:r>
          </w:p>
        </w:tc>
      </w:tr>
      <w:tr w:rsidR="006542BC">
        <w:trPr>
          <w:trHeight w:hRule="exact" w:val="864"/>
          <w:jc w:val="center"/>
        </w:trPr>
        <w:tc>
          <w:tcPr>
            <w:tcW w:w="1742" w:type="dxa"/>
            <w:vMerge w:val="restart"/>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rPr>
                <w:sz w:val="20"/>
                <w:szCs w:val="20"/>
              </w:rPr>
            </w:pPr>
            <w:r>
              <w:rPr>
                <w:sz w:val="20"/>
                <w:szCs w:val="20"/>
              </w:rPr>
              <w:t>PKT11</w:t>
            </w:r>
          </w:p>
        </w:tc>
        <w:tc>
          <w:tcPr>
            <w:tcW w:w="634" w:type="dxa"/>
            <w:tcBorders>
              <w:left w:val="single" w:sz="4" w:space="0" w:color="auto"/>
            </w:tcBorders>
            <w:shd w:val="clear" w:color="auto" w:fill="FFFFFF"/>
          </w:tcPr>
          <w:p w:rsidR="006542BC" w:rsidRDefault="006542BC">
            <w:pPr>
              <w:rPr>
                <w:sz w:val="10"/>
                <w:szCs w:val="10"/>
              </w:rPr>
            </w:pPr>
          </w:p>
        </w:tc>
        <w:tc>
          <w:tcPr>
            <w:tcW w:w="418" w:type="dxa"/>
            <w:tcBorders>
              <w:left w:val="single" w:sz="4" w:space="0" w:color="auto"/>
            </w:tcBorders>
            <w:shd w:val="clear" w:color="auto" w:fill="FFFFFF"/>
          </w:tcPr>
          <w:p w:rsidR="006542BC" w:rsidRDefault="006542BC">
            <w:pPr>
              <w:rPr>
                <w:sz w:val="10"/>
                <w:szCs w:val="10"/>
              </w:rPr>
            </w:pPr>
          </w:p>
        </w:tc>
        <w:tc>
          <w:tcPr>
            <w:tcW w:w="4584" w:type="dxa"/>
            <w:gridSpan w:val="2"/>
            <w:tcBorders>
              <w:top w:val="single" w:sz="4" w:space="0" w:color="auto"/>
            </w:tcBorders>
            <w:shd w:val="clear" w:color="auto" w:fill="FFFFFF"/>
          </w:tcPr>
          <w:p w:rsidR="006542BC" w:rsidRDefault="006542BC">
            <w:pPr>
              <w:rPr>
                <w:sz w:val="10"/>
                <w:szCs w:val="10"/>
              </w:rPr>
            </w:pPr>
          </w:p>
        </w:tc>
        <w:tc>
          <w:tcPr>
            <w:tcW w:w="1714" w:type="dxa"/>
            <w:tcBorders>
              <w:top w:val="single" w:sz="4" w:space="0" w:color="auto"/>
              <w:left w:val="single" w:sz="4" w:space="0" w:color="auto"/>
              <w:right w:val="single" w:sz="4" w:space="0" w:color="auto"/>
            </w:tcBorders>
            <w:shd w:val="clear" w:color="auto" w:fill="FFFFFF"/>
          </w:tcPr>
          <w:p w:rsidR="006542BC" w:rsidRDefault="006542BC">
            <w:pPr>
              <w:rPr>
                <w:sz w:val="10"/>
                <w:szCs w:val="10"/>
              </w:rPr>
            </w:pPr>
          </w:p>
        </w:tc>
      </w:tr>
      <w:tr w:rsidR="006542BC">
        <w:trPr>
          <w:trHeight w:hRule="exact" w:val="840"/>
          <w:jc w:val="center"/>
        </w:trPr>
        <w:tc>
          <w:tcPr>
            <w:tcW w:w="1742" w:type="dxa"/>
            <w:vMerge/>
            <w:tcBorders>
              <w:left w:val="single" w:sz="4" w:space="0" w:color="auto"/>
            </w:tcBorders>
            <w:shd w:val="clear" w:color="auto" w:fill="FFFFFF"/>
            <w:vAlign w:val="center"/>
          </w:tcPr>
          <w:p w:rsidR="006542BC" w:rsidRDefault="006542BC"/>
        </w:tc>
        <w:tc>
          <w:tcPr>
            <w:tcW w:w="1052" w:type="dxa"/>
            <w:gridSpan w:val="2"/>
            <w:tcBorders>
              <w:left w:val="single" w:sz="4" w:space="0" w:color="auto"/>
            </w:tcBorders>
            <w:shd w:val="clear" w:color="auto" w:fill="FFFFFF"/>
          </w:tcPr>
          <w:p w:rsidR="006542BC" w:rsidRDefault="006542BC">
            <w:pPr>
              <w:rPr>
                <w:sz w:val="10"/>
                <w:szCs w:val="10"/>
              </w:rPr>
            </w:pPr>
          </w:p>
        </w:tc>
        <w:tc>
          <w:tcPr>
            <w:tcW w:w="4584" w:type="dxa"/>
            <w:gridSpan w:val="2"/>
            <w:shd w:val="clear" w:color="auto" w:fill="FFFFFF"/>
          </w:tcPr>
          <w:p w:rsidR="006542BC" w:rsidRDefault="005C6CC2">
            <w:pPr>
              <w:pStyle w:val="Other0"/>
              <w:spacing w:after="0" w:line="240" w:lineRule="auto"/>
              <w:ind w:firstLine="0"/>
              <w:jc w:val="center"/>
              <w:rPr>
                <w:sz w:val="13"/>
                <w:szCs w:val="13"/>
              </w:rPr>
            </w:pPr>
            <w:r>
              <w:rPr>
                <w:b/>
                <w:bCs/>
                <w:color w:val="5C4E55"/>
                <w:sz w:val="13"/>
                <w:szCs w:val="13"/>
              </w:rPr>
              <w:t>IX.lv! Il lla</w:t>
            </w:r>
          </w:p>
        </w:tc>
        <w:tc>
          <w:tcPr>
            <w:tcW w:w="1714" w:type="dxa"/>
            <w:tcBorders>
              <w:left w:val="single" w:sz="4" w:space="0" w:color="auto"/>
              <w:right w:val="single" w:sz="4" w:space="0" w:color="auto"/>
            </w:tcBorders>
            <w:shd w:val="clear" w:color="auto" w:fill="FFFFFF"/>
          </w:tcPr>
          <w:p w:rsidR="006542BC" w:rsidRDefault="006542BC">
            <w:pPr>
              <w:rPr>
                <w:sz w:val="10"/>
                <w:szCs w:val="10"/>
              </w:rPr>
            </w:pPr>
          </w:p>
        </w:tc>
      </w:tr>
      <w:tr w:rsidR="006542BC">
        <w:trPr>
          <w:trHeight w:hRule="exact" w:val="547"/>
          <w:jc w:val="center"/>
        </w:trPr>
        <w:tc>
          <w:tcPr>
            <w:tcW w:w="1742"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rPr>
                <w:sz w:val="20"/>
                <w:szCs w:val="20"/>
              </w:rPr>
            </w:pPr>
            <w:r>
              <w:rPr>
                <w:sz w:val="20"/>
                <w:szCs w:val="20"/>
              </w:rPr>
              <w:t>Ban QLDA</w:t>
            </w:r>
          </w:p>
        </w:tc>
        <w:tc>
          <w:tcPr>
            <w:tcW w:w="1052" w:type="dxa"/>
            <w:gridSpan w:val="2"/>
            <w:tcBorders>
              <w:left w:val="single" w:sz="4" w:space="0" w:color="auto"/>
            </w:tcBorders>
            <w:shd w:val="clear" w:color="auto" w:fill="FFFFFF"/>
          </w:tcPr>
          <w:p w:rsidR="006542BC" w:rsidRDefault="006542BC">
            <w:pPr>
              <w:rPr>
                <w:sz w:val="10"/>
                <w:szCs w:val="10"/>
              </w:rPr>
            </w:pPr>
          </w:p>
        </w:tc>
        <w:tc>
          <w:tcPr>
            <w:tcW w:w="3787"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jc w:val="center"/>
              <w:rPr>
                <w:sz w:val="20"/>
                <w:szCs w:val="20"/>
              </w:rPr>
            </w:pPr>
            <w:r>
              <w:rPr>
                <w:sz w:val="20"/>
                <w:szCs w:val="20"/>
              </w:rPr>
              <w:t>Phê duyệt nhiệm vụ khảo sát</w:t>
            </w:r>
          </w:p>
        </w:tc>
        <w:tc>
          <w:tcPr>
            <w:tcW w:w="797" w:type="dxa"/>
            <w:tcBorders>
              <w:left w:val="single" w:sz="4" w:space="0" w:color="auto"/>
            </w:tcBorders>
            <w:shd w:val="clear" w:color="auto" w:fill="FFFFFF"/>
          </w:tcPr>
          <w:p w:rsidR="006542BC" w:rsidRDefault="006542BC">
            <w:pPr>
              <w:rPr>
                <w:sz w:val="10"/>
                <w:szCs w:val="10"/>
              </w:rPr>
            </w:pPr>
          </w:p>
        </w:tc>
        <w:tc>
          <w:tcPr>
            <w:tcW w:w="1714" w:type="dxa"/>
            <w:tcBorders>
              <w:top w:val="single" w:sz="4" w:space="0" w:color="auto"/>
              <w:left w:val="single" w:sz="4" w:space="0" w:color="auto"/>
              <w:right w:val="single" w:sz="4" w:space="0" w:color="auto"/>
            </w:tcBorders>
            <w:shd w:val="clear" w:color="auto" w:fill="FFFFFF"/>
          </w:tcPr>
          <w:p w:rsidR="006542BC" w:rsidRDefault="005C6CC2">
            <w:pPr>
              <w:pStyle w:val="Other0"/>
              <w:spacing w:after="0" w:line="240" w:lineRule="auto"/>
              <w:ind w:firstLine="0"/>
              <w:rPr>
                <w:sz w:val="20"/>
                <w:szCs w:val="20"/>
              </w:rPr>
            </w:pPr>
            <w:r>
              <w:rPr>
                <w:sz w:val="20"/>
                <w:szCs w:val="20"/>
              </w:rPr>
              <w:t>Quy trình: mục</w:t>
            </w:r>
          </w:p>
          <w:p w:rsidR="006542BC" w:rsidRDefault="005C6CC2">
            <w:pPr>
              <w:pStyle w:val="Other0"/>
              <w:spacing w:after="0" w:line="240" w:lineRule="auto"/>
              <w:ind w:firstLine="0"/>
              <w:rPr>
                <w:sz w:val="20"/>
                <w:szCs w:val="20"/>
              </w:rPr>
            </w:pPr>
            <w:r>
              <w:rPr>
                <w:sz w:val="20"/>
                <w:szCs w:val="20"/>
              </w:rPr>
              <w:t>5.1</w:t>
            </w:r>
          </w:p>
        </w:tc>
      </w:tr>
      <w:tr w:rsidR="006542BC">
        <w:trPr>
          <w:trHeight w:hRule="exact" w:val="418"/>
          <w:jc w:val="center"/>
        </w:trPr>
        <w:tc>
          <w:tcPr>
            <w:tcW w:w="1742" w:type="dxa"/>
            <w:tcBorders>
              <w:top w:val="single" w:sz="4" w:space="0" w:color="auto"/>
              <w:left w:val="single" w:sz="4" w:space="0" w:color="auto"/>
            </w:tcBorders>
            <w:shd w:val="clear" w:color="auto" w:fill="FFFFFF"/>
          </w:tcPr>
          <w:p w:rsidR="006542BC" w:rsidRDefault="006542BC">
            <w:pPr>
              <w:rPr>
                <w:sz w:val="10"/>
                <w:szCs w:val="10"/>
              </w:rPr>
            </w:pPr>
          </w:p>
        </w:tc>
        <w:tc>
          <w:tcPr>
            <w:tcW w:w="1052" w:type="dxa"/>
            <w:gridSpan w:val="2"/>
            <w:tcBorders>
              <w:left w:val="single" w:sz="4" w:space="0" w:color="auto"/>
            </w:tcBorders>
            <w:shd w:val="clear" w:color="auto" w:fill="FFFFFF"/>
          </w:tcPr>
          <w:p w:rsidR="006542BC" w:rsidRDefault="006542BC">
            <w:pPr>
              <w:rPr>
                <w:sz w:val="10"/>
                <w:szCs w:val="10"/>
              </w:rPr>
            </w:pPr>
          </w:p>
        </w:tc>
        <w:tc>
          <w:tcPr>
            <w:tcW w:w="4584" w:type="dxa"/>
            <w:gridSpan w:val="2"/>
            <w:tcBorders>
              <w:top w:val="single" w:sz="4" w:space="0" w:color="auto"/>
            </w:tcBorders>
            <w:shd w:val="clear" w:color="auto" w:fill="FFFFFF"/>
            <w:vAlign w:val="bottom"/>
          </w:tcPr>
          <w:p w:rsidR="006542BC" w:rsidRDefault="005C6CC2">
            <w:pPr>
              <w:pStyle w:val="Other0"/>
              <w:tabs>
                <w:tab w:val="left" w:leader="underscore" w:pos="2069"/>
              </w:tabs>
              <w:spacing w:after="0" w:line="240" w:lineRule="auto"/>
              <w:ind w:firstLine="360"/>
              <w:rPr>
                <w:sz w:val="20"/>
                <w:szCs w:val="20"/>
              </w:rPr>
            </w:pPr>
            <w:r>
              <w:rPr>
                <w:color w:val="434245"/>
                <w:sz w:val="20"/>
                <w:szCs w:val="20"/>
              </w:rPr>
              <w:tab/>
            </w:r>
          </w:p>
        </w:tc>
        <w:tc>
          <w:tcPr>
            <w:tcW w:w="1714" w:type="dxa"/>
            <w:tcBorders>
              <w:top w:val="single" w:sz="4" w:space="0" w:color="auto"/>
              <w:left w:val="single" w:sz="4" w:space="0" w:color="auto"/>
              <w:right w:val="single" w:sz="4" w:space="0" w:color="auto"/>
            </w:tcBorders>
            <w:shd w:val="clear" w:color="auto" w:fill="FFFFFF"/>
          </w:tcPr>
          <w:p w:rsidR="006542BC" w:rsidRDefault="006542BC">
            <w:pPr>
              <w:rPr>
                <w:sz w:val="10"/>
                <w:szCs w:val="10"/>
              </w:rPr>
            </w:pPr>
          </w:p>
        </w:tc>
      </w:tr>
      <w:tr w:rsidR="006542BC">
        <w:trPr>
          <w:trHeight w:hRule="exact" w:val="600"/>
          <w:jc w:val="center"/>
        </w:trPr>
        <w:tc>
          <w:tcPr>
            <w:tcW w:w="1742" w:type="dxa"/>
            <w:tcBorders>
              <w:top w:val="single" w:sz="4" w:space="0" w:color="auto"/>
              <w:left w:val="single" w:sz="4" w:space="0" w:color="auto"/>
            </w:tcBorders>
            <w:shd w:val="clear" w:color="auto" w:fill="FFFFFF"/>
          </w:tcPr>
          <w:p w:rsidR="006542BC" w:rsidRDefault="005C6CC2">
            <w:pPr>
              <w:pStyle w:val="Other0"/>
              <w:spacing w:after="0" w:line="271" w:lineRule="auto"/>
              <w:ind w:firstLine="0"/>
              <w:rPr>
                <w:sz w:val="20"/>
                <w:szCs w:val="20"/>
              </w:rPr>
            </w:pPr>
            <w:r>
              <w:rPr>
                <w:sz w:val="20"/>
                <w:szCs w:val="20"/>
              </w:rPr>
              <w:t>Nhà thầu khảo sát.</w:t>
            </w:r>
          </w:p>
        </w:tc>
        <w:tc>
          <w:tcPr>
            <w:tcW w:w="634" w:type="dxa"/>
            <w:tcBorders>
              <w:left w:val="single" w:sz="4" w:space="0" w:color="auto"/>
            </w:tcBorders>
            <w:shd w:val="clear" w:color="auto" w:fill="FFFFFF"/>
          </w:tcPr>
          <w:p w:rsidR="006542BC" w:rsidRDefault="006542BC">
            <w:pPr>
              <w:rPr>
                <w:sz w:val="10"/>
                <w:szCs w:val="10"/>
              </w:rPr>
            </w:pPr>
          </w:p>
        </w:tc>
        <w:tc>
          <w:tcPr>
            <w:tcW w:w="418" w:type="dxa"/>
            <w:tcBorders>
              <w:left w:val="single" w:sz="4" w:space="0" w:color="auto"/>
            </w:tcBorders>
            <w:shd w:val="clear" w:color="auto" w:fill="FFFFFF"/>
          </w:tcPr>
          <w:p w:rsidR="006542BC" w:rsidRDefault="006542BC">
            <w:pPr>
              <w:rPr>
                <w:sz w:val="10"/>
                <w:szCs w:val="10"/>
              </w:rPr>
            </w:pPr>
          </w:p>
        </w:tc>
        <w:tc>
          <w:tcPr>
            <w:tcW w:w="3787"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jc w:val="center"/>
              <w:rPr>
                <w:sz w:val="20"/>
                <w:szCs w:val="20"/>
              </w:rPr>
            </w:pPr>
            <w:r>
              <w:rPr>
                <w:sz w:val="20"/>
                <w:szCs w:val="20"/>
              </w:rPr>
              <w:t>Lập phương án kỹ thuật khảo sát</w:t>
            </w:r>
          </w:p>
        </w:tc>
        <w:tc>
          <w:tcPr>
            <w:tcW w:w="797" w:type="dxa"/>
            <w:tcBorders>
              <w:left w:val="single" w:sz="4" w:space="0" w:color="auto"/>
            </w:tcBorders>
            <w:shd w:val="clear" w:color="auto" w:fill="FFFFFF"/>
          </w:tcPr>
          <w:p w:rsidR="006542BC" w:rsidRDefault="006542BC">
            <w:pPr>
              <w:rPr>
                <w:sz w:val="10"/>
                <w:szCs w:val="10"/>
              </w:rPr>
            </w:pPr>
          </w:p>
        </w:tc>
        <w:tc>
          <w:tcPr>
            <w:tcW w:w="1714" w:type="dxa"/>
            <w:tcBorders>
              <w:top w:val="single" w:sz="4" w:space="0" w:color="auto"/>
              <w:left w:val="single" w:sz="4" w:space="0" w:color="auto"/>
              <w:right w:val="single" w:sz="4" w:space="0" w:color="auto"/>
            </w:tcBorders>
            <w:shd w:val="clear" w:color="auto" w:fill="FFFFFF"/>
          </w:tcPr>
          <w:p w:rsidR="006542BC" w:rsidRDefault="005C6CC2">
            <w:pPr>
              <w:pStyle w:val="Other0"/>
              <w:spacing w:after="0" w:line="240" w:lineRule="auto"/>
              <w:ind w:firstLine="0"/>
              <w:rPr>
                <w:sz w:val="20"/>
                <w:szCs w:val="20"/>
              </w:rPr>
            </w:pPr>
            <w:r>
              <w:rPr>
                <w:sz w:val="20"/>
                <w:szCs w:val="20"/>
              </w:rPr>
              <w:t xml:space="preserve">Quy trình: </w:t>
            </w:r>
            <w:r>
              <w:rPr>
                <w:color w:val="252428"/>
                <w:sz w:val="20"/>
                <w:szCs w:val="20"/>
              </w:rPr>
              <w:t>mục</w:t>
            </w:r>
          </w:p>
          <w:p w:rsidR="006542BC" w:rsidRDefault="005C6CC2">
            <w:pPr>
              <w:pStyle w:val="Other0"/>
              <w:spacing w:after="0" w:line="240" w:lineRule="auto"/>
              <w:ind w:firstLine="0"/>
              <w:rPr>
                <w:sz w:val="20"/>
                <w:szCs w:val="20"/>
              </w:rPr>
            </w:pPr>
            <w:r>
              <w:rPr>
                <w:color w:val="252428"/>
                <w:sz w:val="20"/>
                <w:szCs w:val="20"/>
              </w:rPr>
              <w:t>5.1</w:t>
            </w:r>
          </w:p>
        </w:tc>
      </w:tr>
      <w:tr w:rsidR="006542BC">
        <w:trPr>
          <w:trHeight w:hRule="exact" w:val="898"/>
          <w:jc w:val="center"/>
        </w:trPr>
        <w:tc>
          <w:tcPr>
            <w:tcW w:w="1742" w:type="dxa"/>
            <w:vMerge w:val="restart"/>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rPr>
                <w:sz w:val="20"/>
                <w:szCs w:val="20"/>
              </w:rPr>
            </w:pPr>
            <w:r>
              <w:rPr>
                <w:sz w:val="20"/>
                <w:szCs w:val="20"/>
              </w:rPr>
              <w:t>PKTH</w:t>
            </w:r>
          </w:p>
        </w:tc>
        <w:tc>
          <w:tcPr>
            <w:tcW w:w="634" w:type="dxa"/>
            <w:tcBorders>
              <w:left w:val="single" w:sz="4" w:space="0" w:color="auto"/>
            </w:tcBorders>
            <w:shd w:val="clear" w:color="auto" w:fill="FFFFFF"/>
          </w:tcPr>
          <w:p w:rsidR="006542BC" w:rsidRDefault="006542BC">
            <w:pPr>
              <w:rPr>
                <w:sz w:val="10"/>
                <w:szCs w:val="10"/>
              </w:rPr>
            </w:pPr>
          </w:p>
        </w:tc>
        <w:tc>
          <w:tcPr>
            <w:tcW w:w="418" w:type="dxa"/>
            <w:tcBorders>
              <w:left w:val="single" w:sz="4" w:space="0" w:color="auto"/>
            </w:tcBorders>
            <w:shd w:val="clear" w:color="auto" w:fill="FFFFFF"/>
          </w:tcPr>
          <w:p w:rsidR="006542BC" w:rsidRDefault="006542BC">
            <w:pPr>
              <w:rPr>
                <w:sz w:val="10"/>
                <w:szCs w:val="10"/>
              </w:rPr>
            </w:pPr>
          </w:p>
        </w:tc>
        <w:tc>
          <w:tcPr>
            <w:tcW w:w="4584" w:type="dxa"/>
            <w:gridSpan w:val="2"/>
            <w:tcBorders>
              <w:top w:val="single" w:sz="4" w:space="0" w:color="auto"/>
            </w:tcBorders>
            <w:shd w:val="clear" w:color="auto" w:fill="FFFFFF"/>
          </w:tcPr>
          <w:p w:rsidR="006542BC" w:rsidRDefault="006542BC">
            <w:pPr>
              <w:rPr>
                <w:sz w:val="10"/>
                <w:szCs w:val="10"/>
              </w:rPr>
            </w:pPr>
          </w:p>
        </w:tc>
        <w:tc>
          <w:tcPr>
            <w:tcW w:w="1714" w:type="dxa"/>
            <w:tcBorders>
              <w:top w:val="single" w:sz="4" w:space="0" w:color="auto"/>
              <w:left w:val="single" w:sz="4" w:space="0" w:color="auto"/>
              <w:right w:val="single" w:sz="4" w:space="0" w:color="auto"/>
            </w:tcBorders>
            <w:shd w:val="clear" w:color="auto" w:fill="FFFFFF"/>
            <w:vAlign w:val="bottom"/>
          </w:tcPr>
          <w:p w:rsidR="006542BC" w:rsidRDefault="005C6CC2">
            <w:pPr>
              <w:pStyle w:val="Other0"/>
              <w:spacing w:after="0" w:line="240" w:lineRule="auto"/>
              <w:ind w:firstLine="0"/>
              <w:rPr>
                <w:sz w:val="20"/>
                <w:szCs w:val="20"/>
              </w:rPr>
            </w:pPr>
            <w:r>
              <w:rPr>
                <w:color w:val="434245"/>
                <w:sz w:val="20"/>
                <w:szCs w:val="20"/>
              </w:rPr>
              <w:t xml:space="preserve">Quy trình: </w:t>
            </w:r>
            <w:r>
              <w:rPr>
                <w:color w:val="252428"/>
                <w:sz w:val="20"/>
                <w:szCs w:val="20"/>
              </w:rPr>
              <w:t>mục</w:t>
            </w:r>
          </w:p>
        </w:tc>
      </w:tr>
      <w:tr w:rsidR="006542BC">
        <w:trPr>
          <w:trHeight w:hRule="exact" w:val="792"/>
          <w:jc w:val="center"/>
        </w:trPr>
        <w:tc>
          <w:tcPr>
            <w:tcW w:w="1742" w:type="dxa"/>
            <w:vMerge/>
            <w:tcBorders>
              <w:left w:val="single" w:sz="4" w:space="0" w:color="auto"/>
            </w:tcBorders>
            <w:shd w:val="clear" w:color="auto" w:fill="FFFFFF"/>
            <w:vAlign w:val="center"/>
          </w:tcPr>
          <w:p w:rsidR="006542BC" w:rsidRDefault="006542BC"/>
        </w:tc>
        <w:tc>
          <w:tcPr>
            <w:tcW w:w="1052" w:type="dxa"/>
            <w:gridSpan w:val="2"/>
            <w:tcBorders>
              <w:left w:val="single" w:sz="4" w:space="0" w:color="auto"/>
            </w:tcBorders>
            <w:shd w:val="clear" w:color="auto" w:fill="FFFFFF"/>
          </w:tcPr>
          <w:p w:rsidR="006542BC" w:rsidRDefault="006542BC">
            <w:pPr>
              <w:rPr>
                <w:sz w:val="10"/>
                <w:szCs w:val="10"/>
              </w:rPr>
            </w:pPr>
          </w:p>
        </w:tc>
        <w:tc>
          <w:tcPr>
            <w:tcW w:w="4584" w:type="dxa"/>
            <w:gridSpan w:val="2"/>
            <w:shd w:val="clear" w:color="auto" w:fill="FFFFFF"/>
          </w:tcPr>
          <w:p w:rsidR="006542BC" w:rsidRDefault="005C6CC2">
            <w:pPr>
              <w:pStyle w:val="Other0"/>
              <w:tabs>
                <w:tab w:val="left" w:leader="hyphen" w:pos="936"/>
              </w:tabs>
              <w:spacing w:after="0" w:line="240" w:lineRule="auto"/>
              <w:ind w:firstLine="0"/>
              <w:rPr>
                <w:sz w:val="20"/>
                <w:szCs w:val="20"/>
              </w:rPr>
            </w:pPr>
            <w:r>
              <w:rPr>
                <w:color w:val="A9A9AD"/>
                <w:sz w:val="20"/>
                <w:szCs w:val="20"/>
              </w:rPr>
              <w:tab/>
            </w:r>
            <w:r>
              <w:rPr>
                <w:color w:val="434245"/>
                <w:sz w:val="20"/>
                <w:szCs w:val="20"/>
              </w:rPr>
              <w:t>&lt;C^^^K^em^ra^^^^i</w:t>
            </w:r>
            <w:r>
              <w:rPr>
                <w:color w:val="434245"/>
                <w:sz w:val="20"/>
                <w:szCs w:val="20"/>
                <w:vertAlign w:val="superscript"/>
              </w:rPr>
              <w:t>&gt;</w:t>
            </w:r>
          </w:p>
        </w:tc>
        <w:tc>
          <w:tcPr>
            <w:tcW w:w="1714" w:type="dxa"/>
            <w:tcBorders>
              <w:left w:val="single" w:sz="4" w:space="0" w:color="auto"/>
              <w:right w:val="single" w:sz="4" w:space="0" w:color="auto"/>
            </w:tcBorders>
            <w:shd w:val="clear" w:color="auto" w:fill="FFFFFF"/>
          </w:tcPr>
          <w:p w:rsidR="006542BC" w:rsidRDefault="005C6CC2">
            <w:pPr>
              <w:pStyle w:val="Other0"/>
              <w:spacing w:after="0" w:line="240" w:lineRule="auto"/>
              <w:ind w:firstLine="0"/>
              <w:rPr>
                <w:sz w:val="20"/>
                <w:szCs w:val="20"/>
              </w:rPr>
            </w:pPr>
            <w:r>
              <w:rPr>
                <w:color w:val="434245"/>
                <w:sz w:val="20"/>
                <w:szCs w:val="20"/>
              </w:rPr>
              <w:t>5.1</w:t>
            </w:r>
          </w:p>
        </w:tc>
      </w:tr>
      <w:tr w:rsidR="006542BC">
        <w:trPr>
          <w:trHeight w:hRule="exact" w:val="696"/>
          <w:jc w:val="center"/>
        </w:trPr>
        <w:tc>
          <w:tcPr>
            <w:tcW w:w="1742"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rPr>
                <w:sz w:val="20"/>
                <w:szCs w:val="20"/>
              </w:rPr>
            </w:pPr>
            <w:r>
              <w:rPr>
                <w:sz w:val="20"/>
                <w:szCs w:val="20"/>
              </w:rPr>
              <w:t>Ban QLDA</w:t>
            </w:r>
          </w:p>
          <w:p w:rsidR="006542BC" w:rsidRDefault="005C6CC2">
            <w:pPr>
              <w:pStyle w:val="Other0"/>
              <w:spacing w:after="0" w:line="240" w:lineRule="auto"/>
              <w:ind w:firstLine="0"/>
              <w:rPr>
                <w:sz w:val="20"/>
                <w:szCs w:val="20"/>
              </w:rPr>
            </w:pPr>
            <w:r>
              <w:rPr>
                <w:sz w:val="20"/>
                <w:szCs w:val="20"/>
              </w:rPr>
              <w:t>PKTH</w:t>
            </w:r>
          </w:p>
        </w:tc>
        <w:tc>
          <w:tcPr>
            <w:tcW w:w="1052" w:type="dxa"/>
            <w:gridSpan w:val="2"/>
            <w:tcBorders>
              <w:left w:val="single" w:sz="4" w:space="0" w:color="auto"/>
            </w:tcBorders>
            <w:shd w:val="clear" w:color="auto" w:fill="FFFFFF"/>
          </w:tcPr>
          <w:p w:rsidR="006542BC" w:rsidRDefault="006542BC">
            <w:pPr>
              <w:rPr>
                <w:sz w:val="10"/>
                <w:szCs w:val="10"/>
              </w:rPr>
            </w:pPr>
          </w:p>
        </w:tc>
        <w:tc>
          <w:tcPr>
            <w:tcW w:w="3787"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jc w:val="center"/>
              <w:rPr>
                <w:sz w:val="20"/>
                <w:szCs w:val="20"/>
              </w:rPr>
            </w:pPr>
            <w:r>
              <w:rPr>
                <w:sz w:val="20"/>
                <w:szCs w:val="20"/>
              </w:rPr>
              <w:t>Duyệt phương án kỹ thuật khảo sát</w:t>
            </w:r>
          </w:p>
        </w:tc>
        <w:tc>
          <w:tcPr>
            <w:tcW w:w="797" w:type="dxa"/>
            <w:tcBorders>
              <w:left w:val="single" w:sz="4" w:space="0" w:color="auto"/>
            </w:tcBorders>
            <w:shd w:val="clear" w:color="auto" w:fill="FFFFFF"/>
          </w:tcPr>
          <w:p w:rsidR="006542BC" w:rsidRDefault="006542BC">
            <w:pPr>
              <w:rPr>
                <w:sz w:val="10"/>
                <w:szCs w:val="10"/>
              </w:rPr>
            </w:pPr>
          </w:p>
        </w:tc>
        <w:tc>
          <w:tcPr>
            <w:tcW w:w="1714"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spacing w:after="0" w:line="240" w:lineRule="auto"/>
              <w:ind w:firstLine="0"/>
              <w:rPr>
                <w:sz w:val="20"/>
                <w:szCs w:val="20"/>
              </w:rPr>
            </w:pPr>
            <w:r>
              <w:rPr>
                <w:color w:val="434245"/>
                <w:sz w:val="20"/>
                <w:szCs w:val="20"/>
              </w:rPr>
              <w:t>Quy trinh: mục</w:t>
            </w:r>
          </w:p>
          <w:p w:rsidR="006542BC" w:rsidRDefault="005C6CC2">
            <w:pPr>
              <w:pStyle w:val="Other0"/>
              <w:spacing w:after="0" w:line="240" w:lineRule="auto"/>
              <w:ind w:firstLine="0"/>
              <w:rPr>
                <w:sz w:val="20"/>
                <w:szCs w:val="20"/>
              </w:rPr>
            </w:pPr>
            <w:r>
              <w:rPr>
                <w:color w:val="434245"/>
                <w:sz w:val="20"/>
                <w:szCs w:val="20"/>
              </w:rPr>
              <w:t>5.1</w:t>
            </w:r>
          </w:p>
        </w:tc>
      </w:tr>
      <w:tr w:rsidR="006542BC">
        <w:trPr>
          <w:trHeight w:hRule="exact" w:val="494"/>
          <w:jc w:val="center"/>
        </w:trPr>
        <w:tc>
          <w:tcPr>
            <w:tcW w:w="1742" w:type="dxa"/>
            <w:tcBorders>
              <w:top w:val="single" w:sz="4" w:space="0" w:color="auto"/>
              <w:left w:val="single" w:sz="4" w:space="0" w:color="auto"/>
            </w:tcBorders>
            <w:shd w:val="clear" w:color="auto" w:fill="FFFFFF"/>
          </w:tcPr>
          <w:p w:rsidR="006542BC" w:rsidRDefault="006542BC">
            <w:pPr>
              <w:rPr>
                <w:sz w:val="10"/>
                <w:szCs w:val="10"/>
              </w:rPr>
            </w:pPr>
          </w:p>
        </w:tc>
        <w:tc>
          <w:tcPr>
            <w:tcW w:w="1052" w:type="dxa"/>
            <w:gridSpan w:val="2"/>
            <w:tcBorders>
              <w:left w:val="single" w:sz="4" w:space="0" w:color="auto"/>
            </w:tcBorders>
            <w:shd w:val="clear" w:color="auto" w:fill="FFFFFF"/>
          </w:tcPr>
          <w:p w:rsidR="006542BC" w:rsidRDefault="006542BC">
            <w:pPr>
              <w:rPr>
                <w:sz w:val="10"/>
                <w:szCs w:val="10"/>
              </w:rPr>
            </w:pPr>
          </w:p>
        </w:tc>
        <w:tc>
          <w:tcPr>
            <w:tcW w:w="4584" w:type="dxa"/>
            <w:gridSpan w:val="2"/>
            <w:tcBorders>
              <w:top w:val="single" w:sz="4" w:space="0" w:color="auto"/>
            </w:tcBorders>
            <w:shd w:val="clear" w:color="auto" w:fill="FFFFFF"/>
            <w:vAlign w:val="bottom"/>
          </w:tcPr>
          <w:p w:rsidR="006542BC" w:rsidRDefault="005C6CC2">
            <w:pPr>
              <w:pStyle w:val="Other0"/>
              <w:spacing w:after="0" w:line="240" w:lineRule="auto"/>
              <w:ind w:left="1940" w:firstLine="0"/>
              <w:rPr>
                <w:sz w:val="20"/>
                <w:szCs w:val="20"/>
              </w:rPr>
            </w:pPr>
            <w:r>
              <w:rPr>
                <w:color w:val="8C8B91"/>
                <w:sz w:val="20"/>
                <w:szCs w:val="20"/>
              </w:rPr>
              <w:t>Ị</w:t>
            </w:r>
          </w:p>
          <w:p w:rsidR="006542BC" w:rsidRDefault="005C6CC2">
            <w:pPr>
              <w:pStyle w:val="Other0"/>
              <w:spacing w:after="0" w:line="180" w:lineRule="auto"/>
              <w:ind w:left="1940" w:firstLine="0"/>
              <w:rPr>
                <w:sz w:val="13"/>
                <w:szCs w:val="13"/>
              </w:rPr>
            </w:pPr>
            <w:r>
              <w:rPr>
                <w:b/>
                <w:bCs/>
                <w:color w:val="8C8B91"/>
                <w:sz w:val="13"/>
                <w:szCs w:val="13"/>
              </w:rPr>
              <w:t>1</w:t>
            </w:r>
          </w:p>
          <w:p w:rsidR="006542BC" w:rsidRDefault="005C6CC2">
            <w:pPr>
              <w:pStyle w:val="Other0"/>
              <w:spacing w:after="0" w:line="223" w:lineRule="auto"/>
              <w:ind w:left="1940" w:firstLine="0"/>
              <w:rPr>
                <w:sz w:val="20"/>
                <w:szCs w:val="20"/>
              </w:rPr>
            </w:pPr>
            <w:r>
              <w:rPr>
                <w:color w:val="8C8B91"/>
                <w:sz w:val="20"/>
                <w:szCs w:val="20"/>
              </w:rPr>
              <w:t>ị</w:t>
            </w:r>
          </w:p>
        </w:tc>
        <w:tc>
          <w:tcPr>
            <w:tcW w:w="1714" w:type="dxa"/>
            <w:tcBorders>
              <w:top w:val="single" w:sz="4" w:space="0" w:color="auto"/>
              <w:left w:val="single" w:sz="4" w:space="0" w:color="auto"/>
              <w:right w:val="single" w:sz="4" w:space="0" w:color="auto"/>
            </w:tcBorders>
            <w:shd w:val="clear" w:color="auto" w:fill="FFFFFF"/>
          </w:tcPr>
          <w:p w:rsidR="006542BC" w:rsidRDefault="006542BC">
            <w:pPr>
              <w:rPr>
                <w:sz w:val="10"/>
                <w:szCs w:val="10"/>
              </w:rPr>
            </w:pPr>
          </w:p>
        </w:tc>
      </w:tr>
      <w:tr w:rsidR="006542BC">
        <w:trPr>
          <w:trHeight w:hRule="exact" w:val="686"/>
          <w:jc w:val="center"/>
        </w:trPr>
        <w:tc>
          <w:tcPr>
            <w:tcW w:w="1742"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rPr>
                <w:sz w:val="20"/>
                <w:szCs w:val="20"/>
              </w:rPr>
            </w:pPr>
            <w:r>
              <w:rPr>
                <w:sz w:val="20"/>
                <w:szCs w:val="20"/>
              </w:rPr>
              <w:t>Giám sát.</w:t>
            </w:r>
          </w:p>
        </w:tc>
        <w:tc>
          <w:tcPr>
            <w:tcW w:w="1052" w:type="dxa"/>
            <w:gridSpan w:val="2"/>
            <w:tcBorders>
              <w:left w:val="single" w:sz="4" w:space="0" w:color="auto"/>
            </w:tcBorders>
            <w:shd w:val="clear" w:color="auto" w:fill="FFFFFF"/>
          </w:tcPr>
          <w:p w:rsidR="006542BC" w:rsidRDefault="006542BC">
            <w:pPr>
              <w:rPr>
                <w:sz w:val="10"/>
                <w:szCs w:val="10"/>
              </w:rPr>
            </w:pPr>
          </w:p>
        </w:tc>
        <w:tc>
          <w:tcPr>
            <w:tcW w:w="3787" w:type="dxa"/>
            <w:tcBorders>
              <w:top w:val="single" w:sz="4" w:space="0" w:color="auto"/>
              <w:left w:val="single" w:sz="4" w:space="0" w:color="auto"/>
            </w:tcBorders>
            <w:shd w:val="clear" w:color="auto" w:fill="FFFFFF"/>
            <w:vAlign w:val="center"/>
          </w:tcPr>
          <w:p w:rsidR="006542BC" w:rsidRDefault="005C6CC2">
            <w:pPr>
              <w:pStyle w:val="Other0"/>
              <w:spacing w:after="0" w:line="271" w:lineRule="auto"/>
              <w:ind w:firstLine="0"/>
              <w:jc w:val="center"/>
              <w:rPr>
                <w:sz w:val="20"/>
                <w:szCs w:val="20"/>
              </w:rPr>
            </w:pPr>
            <w:r>
              <w:rPr>
                <w:sz w:val="20"/>
                <w:szCs w:val="20"/>
              </w:rPr>
              <w:t>Kiểm tra năng lực của nhà thầu. Giám sát nhà thầu khảo sát.</w:t>
            </w:r>
          </w:p>
        </w:tc>
        <w:tc>
          <w:tcPr>
            <w:tcW w:w="797" w:type="dxa"/>
            <w:tcBorders>
              <w:left w:val="single" w:sz="4" w:space="0" w:color="auto"/>
            </w:tcBorders>
            <w:shd w:val="clear" w:color="auto" w:fill="FFFFFF"/>
          </w:tcPr>
          <w:p w:rsidR="006542BC" w:rsidRDefault="006542BC">
            <w:pPr>
              <w:rPr>
                <w:sz w:val="10"/>
                <w:szCs w:val="10"/>
              </w:rPr>
            </w:pPr>
          </w:p>
        </w:tc>
        <w:tc>
          <w:tcPr>
            <w:tcW w:w="1714"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spacing w:after="0" w:line="240" w:lineRule="auto"/>
              <w:ind w:firstLine="0"/>
              <w:rPr>
                <w:sz w:val="20"/>
                <w:szCs w:val="20"/>
              </w:rPr>
            </w:pPr>
            <w:r>
              <w:rPr>
                <w:sz w:val="20"/>
                <w:szCs w:val="20"/>
              </w:rPr>
              <w:t>Quy trình: mục</w:t>
            </w:r>
          </w:p>
          <w:p w:rsidR="006542BC" w:rsidRDefault="005C6CC2">
            <w:pPr>
              <w:pStyle w:val="Other0"/>
              <w:spacing w:after="0" w:line="240" w:lineRule="auto"/>
              <w:ind w:firstLine="0"/>
              <w:rPr>
                <w:sz w:val="20"/>
                <w:szCs w:val="20"/>
              </w:rPr>
            </w:pPr>
            <w:r>
              <w:rPr>
                <w:sz w:val="20"/>
                <w:szCs w:val="20"/>
              </w:rPr>
              <w:t>5.1</w:t>
            </w:r>
          </w:p>
        </w:tc>
      </w:tr>
      <w:tr w:rsidR="006542BC">
        <w:trPr>
          <w:trHeight w:hRule="exact" w:val="418"/>
          <w:jc w:val="center"/>
        </w:trPr>
        <w:tc>
          <w:tcPr>
            <w:tcW w:w="1742" w:type="dxa"/>
            <w:tcBorders>
              <w:top w:val="single" w:sz="4" w:space="0" w:color="auto"/>
              <w:left w:val="single" w:sz="4" w:space="0" w:color="auto"/>
            </w:tcBorders>
            <w:shd w:val="clear" w:color="auto" w:fill="FFFFFF"/>
          </w:tcPr>
          <w:p w:rsidR="006542BC" w:rsidRDefault="006542BC">
            <w:pPr>
              <w:rPr>
                <w:sz w:val="10"/>
                <w:szCs w:val="10"/>
              </w:rPr>
            </w:pPr>
          </w:p>
        </w:tc>
        <w:tc>
          <w:tcPr>
            <w:tcW w:w="1052" w:type="dxa"/>
            <w:gridSpan w:val="2"/>
            <w:tcBorders>
              <w:left w:val="single" w:sz="4" w:space="0" w:color="auto"/>
            </w:tcBorders>
            <w:shd w:val="clear" w:color="auto" w:fill="FFFFFF"/>
          </w:tcPr>
          <w:p w:rsidR="006542BC" w:rsidRDefault="006542BC">
            <w:pPr>
              <w:rPr>
                <w:sz w:val="10"/>
                <w:szCs w:val="10"/>
              </w:rPr>
            </w:pPr>
          </w:p>
        </w:tc>
        <w:tc>
          <w:tcPr>
            <w:tcW w:w="4584" w:type="dxa"/>
            <w:gridSpan w:val="2"/>
            <w:tcBorders>
              <w:top w:val="single" w:sz="4" w:space="0" w:color="auto"/>
            </w:tcBorders>
            <w:shd w:val="clear" w:color="auto" w:fill="FFFFFF"/>
          </w:tcPr>
          <w:p w:rsidR="006542BC" w:rsidRDefault="006542BC">
            <w:pPr>
              <w:rPr>
                <w:sz w:val="10"/>
                <w:szCs w:val="10"/>
              </w:rPr>
            </w:pPr>
          </w:p>
        </w:tc>
        <w:tc>
          <w:tcPr>
            <w:tcW w:w="1714" w:type="dxa"/>
            <w:tcBorders>
              <w:top w:val="single" w:sz="4" w:space="0" w:color="auto"/>
              <w:left w:val="single" w:sz="4" w:space="0" w:color="auto"/>
              <w:right w:val="single" w:sz="4" w:space="0" w:color="auto"/>
            </w:tcBorders>
            <w:shd w:val="clear" w:color="auto" w:fill="FFFFFF"/>
          </w:tcPr>
          <w:p w:rsidR="006542BC" w:rsidRDefault="006542BC">
            <w:pPr>
              <w:rPr>
                <w:sz w:val="10"/>
                <w:szCs w:val="10"/>
              </w:rPr>
            </w:pPr>
          </w:p>
        </w:tc>
      </w:tr>
      <w:tr w:rsidR="006542BC">
        <w:trPr>
          <w:trHeight w:hRule="exact" w:val="696"/>
          <w:jc w:val="center"/>
        </w:trPr>
        <w:tc>
          <w:tcPr>
            <w:tcW w:w="1742" w:type="dxa"/>
            <w:tcBorders>
              <w:top w:val="single" w:sz="4" w:space="0" w:color="auto"/>
              <w:left w:val="single" w:sz="4" w:space="0" w:color="auto"/>
            </w:tcBorders>
            <w:shd w:val="clear" w:color="auto" w:fill="FFFFFF"/>
            <w:vAlign w:val="center"/>
          </w:tcPr>
          <w:p w:rsidR="006542BC" w:rsidRDefault="005C6CC2">
            <w:pPr>
              <w:pStyle w:val="Other0"/>
              <w:spacing w:after="0" w:line="271" w:lineRule="auto"/>
              <w:ind w:firstLine="0"/>
              <w:rPr>
                <w:sz w:val="20"/>
                <w:szCs w:val="20"/>
              </w:rPr>
            </w:pPr>
            <w:r>
              <w:rPr>
                <w:color w:val="434245"/>
                <w:sz w:val="20"/>
                <w:szCs w:val="20"/>
              </w:rPr>
              <w:t>Nhà thầu khảo sát</w:t>
            </w:r>
          </w:p>
        </w:tc>
        <w:tc>
          <w:tcPr>
            <w:tcW w:w="634" w:type="dxa"/>
            <w:tcBorders>
              <w:left w:val="single" w:sz="4" w:space="0" w:color="auto"/>
            </w:tcBorders>
            <w:shd w:val="clear" w:color="auto" w:fill="FFFFFF"/>
            <w:vAlign w:val="center"/>
          </w:tcPr>
          <w:p w:rsidR="006542BC" w:rsidRDefault="005C6CC2">
            <w:pPr>
              <w:pStyle w:val="Other0"/>
              <w:spacing w:after="0" w:line="240" w:lineRule="auto"/>
              <w:ind w:firstLine="520"/>
              <w:jc w:val="both"/>
              <w:rPr>
                <w:sz w:val="19"/>
                <w:szCs w:val="19"/>
              </w:rPr>
            </w:pPr>
            <w:r>
              <w:rPr>
                <w:rFonts w:ascii="Arial" w:eastAsia="Arial" w:hAnsi="Arial" w:cs="Arial"/>
                <w:color w:val="8C8B91"/>
                <w:sz w:val="19"/>
                <w:szCs w:val="19"/>
              </w:rPr>
              <w:t>r</w:t>
            </w:r>
          </w:p>
        </w:tc>
        <w:tc>
          <w:tcPr>
            <w:tcW w:w="418" w:type="dxa"/>
            <w:shd w:val="clear" w:color="auto" w:fill="FFFFFF"/>
          </w:tcPr>
          <w:p w:rsidR="006542BC" w:rsidRDefault="006542BC">
            <w:pPr>
              <w:rPr>
                <w:sz w:val="10"/>
                <w:szCs w:val="10"/>
              </w:rPr>
            </w:pPr>
          </w:p>
        </w:tc>
        <w:tc>
          <w:tcPr>
            <w:tcW w:w="3787"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jc w:val="center"/>
              <w:rPr>
                <w:sz w:val="20"/>
                <w:szCs w:val="20"/>
              </w:rPr>
            </w:pPr>
            <w:r>
              <w:rPr>
                <w:color w:val="434245"/>
                <w:sz w:val="20"/>
                <w:szCs w:val="20"/>
              </w:rPr>
              <w:t>Dự thào Báo cáo kết quả khảo sát.</w:t>
            </w:r>
          </w:p>
        </w:tc>
        <w:tc>
          <w:tcPr>
            <w:tcW w:w="797" w:type="dxa"/>
            <w:tcBorders>
              <w:left w:val="single" w:sz="4" w:space="0" w:color="auto"/>
            </w:tcBorders>
            <w:shd w:val="clear" w:color="auto" w:fill="FFFFFF"/>
          </w:tcPr>
          <w:p w:rsidR="006542BC" w:rsidRDefault="006542BC">
            <w:pPr>
              <w:rPr>
                <w:sz w:val="10"/>
                <w:szCs w:val="10"/>
              </w:rPr>
            </w:pPr>
          </w:p>
        </w:tc>
        <w:tc>
          <w:tcPr>
            <w:tcW w:w="1714"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spacing w:after="0" w:line="240" w:lineRule="auto"/>
              <w:ind w:firstLine="0"/>
              <w:rPr>
                <w:sz w:val="20"/>
                <w:szCs w:val="20"/>
              </w:rPr>
            </w:pPr>
            <w:r>
              <w:rPr>
                <w:sz w:val="20"/>
                <w:szCs w:val="20"/>
              </w:rPr>
              <w:t>Quy trình: mục</w:t>
            </w:r>
          </w:p>
          <w:p w:rsidR="006542BC" w:rsidRDefault="005C6CC2">
            <w:pPr>
              <w:pStyle w:val="Other0"/>
              <w:spacing w:after="0" w:line="240" w:lineRule="auto"/>
              <w:ind w:firstLine="0"/>
              <w:rPr>
                <w:sz w:val="20"/>
                <w:szCs w:val="20"/>
              </w:rPr>
            </w:pPr>
            <w:r>
              <w:rPr>
                <w:sz w:val="20"/>
                <w:szCs w:val="20"/>
              </w:rPr>
              <w:t>5.1</w:t>
            </w:r>
          </w:p>
        </w:tc>
      </w:tr>
      <w:tr w:rsidR="006542BC">
        <w:trPr>
          <w:trHeight w:hRule="exact" w:val="816"/>
          <w:jc w:val="center"/>
        </w:trPr>
        <w:tc>
          <w:tcPr>
            <w:tcW w:w="1742" w:type="dxa"/>
            <w:tcBorders>
              <w:top w:val="single" w:sz="4" w:space="0" w:color="auto"/>
              <w:left w:val="single" w:sz="4" w:space="0" w:color="auto"/>
            </w:tcBorders>
            <w:shd w:val="clear" w:color="auto" w:fill="FFFFFF"/>
            <w:vAlign w:val="bottom"/>
          </w:tcPr>
          <w:p w:rsidR="006542BC" w:rsidRDefault="005C6CC2">
            <w:pPr>
              <w:pStyle w:val="Other0"/>
              <w:spacing w:after="0" w:line="240" w:lineRule="auto"/>
              <w:ind w:firstLine="0"/>
              <w:rPr>
                <w:sz w:val="20"/>
                <w:szCs w:val="20"/>
              </w:rPr>
            </w:pPr>
            <w:r>
              <w:rPr>
                <w:color w:val="434245"/>
                <w:sz w:val="20"/>
                <w:szCs w:val="20"/>
              </w:rPr>
              <w:t>PKTH</w:t>
            </w:r>
          </w:p>
        </w:tc>
        <w:tc>
          <w:tcPr>
            <w:tcW w:w="634" w:type="dxa"/>
            <w:tcBorders>
              <w:left w:val="single" w:sz="4" w:space="0" w:color="auto"/>
            </w:tcBorders>
            <w:shd w:val="clear" w:color="auto" w:fill="FFFFFF"/>
            <w:vAlign w:val="bottom"/>
          </w:tcPr>
          <w:p w:rsidR="006542BC" w:rsidRDefault="005C6CC2">
            <w:pPr>
              <w:pStyle w:val="Other0"/>
              <w:spacing w:after="0" w:line="240" w:lineRule="auto"/>
              <w:ind w:firstLine="520"/>
              <w:rPr>
                <w:sz w:val="19"/>
                <w:szCs w:val="19"/>
              </w:rPr>
            </w:pPr>
            <w:r>
              <w:rPr>
                <w:rFonts w:ascii="Arial" w:eastAsia="Arial" w:hAnsi="Arial" w:cs="Arial"/>
                <w:color w:val="8C8B91"/>
                <w:sz w:val="19"/>
                <w:szCs w:val="19"/>
              </w:rPr>
              <w:t>1</w:t>
            </w:r>
          </w:p>
          <w:p w:rsidR="006542BC" w:rsidRDefault="005C6CC2">
            <w:pPr>
              <w:pStyle w:val="Other0"/>
              <w:spacing w:after="0" w:line="180" w:lineRule="auto"/>
              <w:ind w:firstLine="520"/>
              <w:rPr>
                <w:sz w:val="19"/>
                <w:szCs w:val="19"/>
              </w:rPr>
            </w:pPr>
            <w:r>
              <w:rPr>
                <w:rFonts w:ascii="Arial" w:eastAsia="Arial" w:hAnsi="Arial" w:cs="Arial"/>
                <w:color w:val="8C8B91"/>
                <w:sz w:val="19"/>
                <w:szCs w:val="19"/>
              </w:rPr>
              <w:t>1</w:t>
            </w:r>
          </w:p>
          <w:p w:rsidR="006542BC" w:rsidRDefault="005C6CC2">
            <w:pPr>
              <w:pStyle w:val="Other0"/>
              <w:spacing w:after="180" w:line="180" w:lineRule="auto"/>
              <w:ind w:firstLine="520"/>
              <w:jc w:val="both"/>
              <w:rPr>
                <w:sz w:val="19"/>
                <w:szCs w:val="19"/>
              </w:rPr>
            </w:pPr>
            <w:r>
              <w:rPr>
                <w:rFonts w:ascii="Arial" w:eastAsia="Arial" w:hAnsi="Arial" w:cs="Arial"/>
                <w:color w:val="8C8B91"/>
                <w:sz w:val="19"/>
                <w:szCs w:val="19"/>
              </w:rPr>
              <w:t>1</w:t>
            </w:r>
          </w:p>
          <w:p w:rsidR="006542BC" w:rsidRDefault="005C6CC2">
            <w:pPr>
              <w:pStyle w:val="Other0"/>
              <w:spacing w:after="0" w:line="240" w:lineRule="auto"/>
              <w:ind w:firstLine="0"/>
              <w:jc w:val="right"/>
              <w:rPr>
                <w:sz w:val="8"/>
                <w:szCs w:val="8"/>
              </w:rPr>
            </w:pPr>
            <w:r>
              <w:rPr>
                <w:rFonts w:ascii="Arial" w:eastAsia="Arial" w:hAnsi="Arial" w:cs="Arial"/>
                <w:i/>
                <w:iCs/>
                <w:color w:val="000000"/>
                <w:sz w:val="8"/>
                <w:szCs w:val="8"/>
              </w:rPr>
              <w:t>-■</w:t>
            </w:r>
          </w:p>
          <w:p w:rsidR="006542BC" w:rsidRDefault="005C6CC2">
            <w:pPr>
              <w:pStyle w:val="Other0"/>
              <w:spacing w:after="0" w:line="180" w:lineRule="auto"/>
              <w:ind w:firstLine="520"/>
              <w:rPr>
                <w:sz w:val="19"/>
                <w:szCs w:val="19"/>
              </w:rPr>
            </w:pPr>
            <w:r>
              <w:rPr>
                <w:rFonts w:ascii="Arial" w:eastAsia="Arial" w:hAnsi="Arial" w:cs="Arial"/>
                <w:color w:val="8C8B91"/>
                <w:sz w:val="19"/>
                <w:szCs w:val="19"/>
              </w:rPr>
              <w:t>1</w:t>
            </w:r>
          </w:p>
        </w:tc>
        <w:tc>
          <w:tcPr>
            <w:tcW w:w="418" w:type="dxa"/>
            <w:shd w:val="clear" w:color="auto" w:fill="FFFFFF"/>
          </w:tcPr>
          <w:p w:rsidR="006542BC" w:rsidRDefault="006542BC">
            <w:pPr>
              <w:rPr>
                <w:sz w:val="10"/>
                <w:szCs w:val="10"/>
              </w:rPr>
            </w:pPr>
          </w:p>
        </w:tc>
        <w:tc>
          <w:tcPr>
            <w:tcW w:w="4584" w:type="dxa"/>
            <w:gridSpan w:val="2"/>
            <w:tcBorders>
              <w:top w:val="single" w:sz="4" w:space="0" w:color="auto"/>
            </w:tcBorders>
            <w:shd w:val="clear" w:color="auto" w:fill="FFFFFF"/>
          </w:tcPr>
          <w:p w:rsidR="006542BC" w:rsidRDefault="006542BC">
            <w:pPr>
              <w:rPr>
                <w:sz w:val="10"/>
                <w:szCs w:val="10"/>
              </w:rPr>
            </w:pPr>
          </w:p>
        </w:tc>
        <w:tc>
          <w:tcPr>
            <w:tcW w:w="1714" w:type="dxa"/>
            <w:tcBorders>
              <w:top w:val="single" w:sz="4" w:space="0" w:color="auto"/>
              <w:left w:val="single" w:sz="4" w:space="0" w:color="auto"/>
              <w:right w:val="single" w:sz="4" w:space="0" w:color="auto"/>
            </w:tcBorders>
            <w:shd w:val="clear" w:color="auto" w:fill="FFFFFF"/>
            <w:vAlign w:val="bottom"/>
          </w:tcPr>
          <w:p w:rsidR="006542BC" w:rsidRDefault="005C6CC2">
            <w:pPr>
              <w:pStyle w:val="Other0"/>
              <w:spacing w:after="0" w:line="240" w:lineRule="auto"/>
              <w:ind w:firstLine="0"/>
              <w:rPr>
                <w:sz w:val="20"/>
                <w:szCs w:val="20"/>
              </w:rPr>
            </w:pPr>
            <w:r>
              <w:rPr>
                <w:sz w:val="20"/>
                <w:szCs w:val="20"/>
              </w:rPr>
              <w:t>Quy trình: mục</w:t>
            </w:r>
          </w:p>
        </w:tc>
      </w:tr>
      <w:tr w:rsidR="006542BC">
        <w:trPr>
          <w:trHeight w:hRule="exact" w:val="830"/>
          <w:jc w:val="center"/>
        </w:trPr>
        <w:tc>
          <w:tcPr>
            <w:tcW w:w="1742" w:type="dxa"/>
            <w:tcBorders>
              <w:left w:val="single" w:sz="4" w:space="0" w:color="auto"/>
            </w:tcBorders>
            <w:shd w:val="clear" w:color="auto" w:fill="FFFFFF"/>
          </w:tcPr>
          <w:p w:rsidR="006542BC" w:rsidRDefault="005C6CC2">
            <w:pPr>
              <w:pStyle w:val="Other0"/>
              <w:spacing w:after="0" w:line="240" w:lineRule="auto"/>
              <w:ind w:firstLine="0"/>
              <w:rPr>
                <w:sz w:val="20"/>
                <w:szCs w:val="20"/>
              </w:rPr>
            </w:pPr>
            <w:r>
              <w:rPr>
                <w:sz w:val="20"/>
                <w:szCs w:val="20"/>
              </w:rPr>
              <w:t>Giám sát</w:t>
            </w:r>
          </w:p>
        </w:tc>
        <w:tc>
          <w:tcPr>
            <w:tcW w:w="1052" w:type="dxa"/>
            <w:gridSpan w:val="2"/>
            <w:tcBorders>
              <w:left w:val="single" w:sz="4" w:space="0" w:color="auto"/>
            </w:tcBorders>
            <w:shd w:val="clear" w:color="auto" w:fill="FFFFFF"/>
          </w:tcPr>
          <w:p w:rsidR="006542BC" w:rsidRDefault="006542BC">
            <w:pPr>
              <w:rPr>
                <w:sz w:val="10"/>
                <w:szCs w:val="10"/>
              </w:rPr>
            </w:pPr>
          </w:p>
        </w:tc>
        <w:tc>
          <w:tcPr>
            <w:tcW w:w="4584" w:type="dxa"/>
            <w:gridSpan w:val="2"/>
            <w:shd w:val="clear" w:color="auto" w:fill="FFFFFF"/>
          </w:tcPr>
          <w:p w:rsidR="006542BC" w:rsidRDefault="006542BC">
            <w:pPr>
              <w:rPr>
                <w:sz w:val="10"/>
                <w:szCs w:val="10"/>
              </w:rPr>
            </w:pPr>
          </w:p>
        </w:tc>
        <w:tc>
          <w:tcPr>
            <w:tcW w:w="1714" w:type="dxa"/>
            <w:tcBorders>
              <w:left w:val="single" w:sz="4" w:space="0" w:color="auto"/>
              <w:right w:val="single" w:sz="4" w:space="0" w:color="auto"/>
            </w:tcBorders>
            <w:shd w:val="clear" w:color="auto" w:fill="FFFFFF"/>
          </w:tcPr>
          <w:p w:rsidR="006542BC" w:rsidRDefault="005C6CC2">
            <w:pPr>
              <w:pStyle w:val="Other0"/>
              <w:spacing w:after="0" w:line="240" w:lineRule="auto"/>
              <w:ind w:firstLine="0"/>
              <w:rPr>
                <w:sz w:val="20"/>
                <w:szCs w:val="20"/>
              </w:rPr>
            </w:pPr>
            <w:r>
              <w:rPr>
                <w:color w:val="434245"/>
                <w:sz w:val="20"/>
                <w:szCs w:val="20"/>
              </w:rPr>
              <w:t>5.1</w:t>
            </w:r>
          </w:p>
        </w:tc>
      </w:tr>
      <w:tr w:rsidR="006542BC">
        <w:trPr>
          <w:trHeight w:hRule="exact" w:val="566"/>
          <w:jc w:val="center"/>
        </w:trPr>
        <w:tc>
          <w:tcPr>
            <w:tcW w:w="1742" w:type="dxa"/>
            <w:tcBorders>
              <w:top w:val="single" w:sz="4" w:space="0" w:color="auto"/>
              <w:left w:val="single" w:sz="4" w:space="0" w:color="auto"/>
              <w:bottom w:val="single" w:sz="4" w:space="0" w:color="auto"/>
            </w:tcBorders>
            <w:shd w:val="clear" w:color="auto" w:fill="FFFFFF"/>
          </w:tcPr>
          <w:p w:rsidR="006542BC" w:rsidRDefault="005C6CC2">
            <w:pPr>
              <w:pStyle w:val="Other0"/>
              <w:spacing w:after="0" w:line="271" w:lineRule="auto"/>
              <w:ind w:firstLine="0"/>
              <w:rPr>
                <w:sz w:val="20"/>
                <w:szCs w:val="20"/>
              </w:rPr>
            </w:pPr>
            <w:r>
              <w:rPr>
                <w:sz w:val="20"/>
                <w:szCs w:val="20"/>
              </w:rPr>
              <w:t xml:space="preserve">Nhà </w:t>
            </w:r>
            <w:r>
              <w:rPr>
                <w:color w:val="252428"/>
                <w:sz w:val="20"/>
                <w:szCs w:val="20"/>
              </w:rPr>
              <w:t xml:space="preserve">thầu khảo </w:t>
            </w:r>
            <w:r>
              <w:rPr>
                <w:sz w:val="20"/>
                <w:szCs w:val="20"/>
              </w:rPr>
              <w:t>sát. BanỌLDA</w:t>
            </w:r>
          </w:p>
        </w:tc>
        <w:tc>
          <w:tcPr>
            <w:tcW w:w="1052" w:type="dxa"/>
            <w:gridSpan w:val="2"/>
            <w:tcBorders>
              <w:left w:val="single" w:sz="4" w:space="0" w:color="auto"/>
            </w:tcBorders>
            <w:shd w:val="clear" w:color="auto" w:fill="FFFFFF"/>
          </w:tcPr>
          <w:p w:rsidR="006542BC" w:rsidRDefault="006542BC">
            <w:pPr>
              <w:rPr>
                <w:sz w:val="10"/>
                <w:szCs w:val="10"/>
              </w:rPr>
            </w:pPr>
          </w:p>
        </w:tc>
        <w:tc>
          <w:tcPr>
            <w:tcW w:w="3787" w:type="dxa"/>
            <w:tcBorders>
              <w:top w:val="single" w:sz="4" w:space="0" w:color="auto"/>
              <w:left w:val="single" w:sz="4" w:space="0" w:color="auto"/>
              <w:bottom w:val="single" w:sz="4" w:space="0" w:color="auto"/>
            </w:tcBorders>
            <w:shd w:val="clear" w:color="auto" w:fill="FFFFFF"/>
          </w:tcPr>
          <w:p w:rsidR="006542BC" w:rsidRDefault="005C6CC2">
            <w:pPr>
              <w:pStyle w:val="Other0"/>
              <w:spacing w:after="0" w:line="271" w:lineRule="auto"/>
              <w:ind w:firstLine="0"/>
              <w:jc w:val="center"/>
              <w:rPr>
                <w:sz w:val="20"/>
                <w:szCs w:val="20"/>
              </w:rPr>
            </w:pPr>
            <w:r>
              <w:rPr>
                <w:color w:val="252428"/>
                <w:sz w:val="20"/>
                <w:szCs w:val="20"/>
              </w:rPr>
              <w:t>Xuất bán báo cáo khảo sát để trình duyệt</w:t>
            </w:r>
          </w:p>
        </w:tc>
        <w:tc>
          <w:tcPr>
            <w:tcW w:w="797" w:type="dxa"/>
            <w:tcBorders>
              <w:left w:val="single" w:sz="4" w:space="0" w:color="auto"/>
            </w:tcBorders>
            <w:shd w:val="clear" w:color="auto" w:fill="FFFFFF"/>
          </w:tcPr>
          <w:p w:rsidR="006542BC" w:rsidRDefault="006542BC">
            <w:pPr>
              <w:rPr>
                <w:sz w:val="10"/>
                <w:szCs w:val="10"/>
              </w:rPr>
            </w:pPr>
          </w:p>
        </w:tc>
        <w:tc>
          <w:tcPr>
            <w:tcW w:w="1714" w:type="dxa"/>
            <w:tcBorders>
              <w:top w:val="single" w:sz="4" w:space="0" w:color="auto"/>
              <w:left w:val="single" w:sz="4" w:space="0" w:color="auto"/>
              <w:bottom w:val="single" w:sz="4" w:space="0" w:color="auto"/>
              <w:right w:val="single" w:sz="4" w:space="0" w:color="auto"/>
            </w:tcBorders>
            <w:shd w:val="clear" w:color="auto" w:fill="FFFFFF"/>
          </w:tcPr>
          <w:p w:rsidR="006542BC" w:rsidRDefault="005C6CC2">
            <w:pPr>
              <w:pStyle w:val="Other0"/>
              <w:spacing w:after="0" w:line="240" w:lineRule="auto"/>
              <w:ind w:firstLine="0"/>
              <w:rPr>
                <w:sz w:val="20"/>
                <w:szCs w:val="20"/>
              </w:rPr>
            </w:pPr>
            <w:r>
              <w:rPr>
                <w:sz w:val="20"/>
                <w:szCs w:val="20"/>
              </w:rPr>
              <w:t>Quy trình: mục</w:t>
            </w:r>
          </w:p>
          <w:p w:rsidR="006542BC" w:rsidRDefault="005C6CC2">
            <w:pPr>
              <w:pStyle w:val="Other0"/>
              <w:tabs>
                <w:tab w:val="left" w:pos="1162"/>
              </w:tabs>
              <w:spacing w:after="0" w:line="240" w:lineRule="auto"/>
              <w:ind w:firstLine="0"/>
              <w:rPr>
                <w:sz w:val="20"/>
                <w:szCs w:val="20"/>
              </w:rPr>
            </w:pPr>
            <w:r>
              <w:rPr>
                <w:sz w:val="20"/>
                <w:szCs w:val="20"/>
              </w:rPr>
              <w:t>5.1</w:t>
            </w:r>
            <w:r>
              <w:rPr>
                <w:sz w:val="20"/>
                <w:szCs w:val="20"/>
              </w:rPr>
              <w:tab/>
              <w:t>'</w:t>
            </w:r>
          </w:p>
        </w:tc>
      </w:tr>
    </w:tbl>
    <w:p w:rsidR="006542BC" w:rsidRDefault="006542BC">
      <w:pPr>
        <w:spacing w:after="159" w:line="1" w:lineRule="exact"/>
      </w:pPr>
    </w:p>
    <w:p w:rsidR="006542BC" w:rsidRDefault="006542BC">
      <w:pPr>
        <w:spacing w:line="1" w:lineRule="exact"/>
      </w:pPr>
    </w:p>
    <w:p w:rsidR="006542BC" w:rsidRDefault="005C6CC2">
      <w:pPr>
        <w:jc w:val="right"/>
        <w:rPr>
          <w:sz w:val="2"/>
          <w:szCs w:val="2"/>
        </w:rPr>
        <w:sectPr w:rsidR="006542BC">
          <w:footerReference w:type="even" r:id="rId10"/>
          <w:footerReference w:type="default" r:id="rId11"/>
          <w:pgSz w:w="11900" w:h="16840"/>
          <w:pgMar w:top="857" w:right="193" w:bottom="1075" w:left="1309" w:header="429" w:footer="647" w:gutter="0"/>
          <w:cols w:space="720"/>
          <w:noEndnote/>
          <w:docGrid w:linePitch="360"/>
        </w:sectPr>
      </w:pPr>
      <w:r>
        <w:rPr>
          <w:noProof/>
          <w:lang w:val="en-US" w:eastAsia="en-US" w:bidi="ar-SA"/>
        </w:rPr>
        <w:drawing>
          <wp:inline distT="0" distB="0" distL="0" distR="0">
            <wp:extent cx="591185" cy="481330"/>
            <wp:effectExtent l="0" t="0" r="0" b="0"/>
            <wp:docPr id="9" name="Picut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stretch/>
                  </pic:blipFill>
                  <pic:spPr>
                    <a:xfrm>
                      <a:off x="0" y="0"/>
                      <a:ext cx="591185" cy="481330"/>
                    </a:xfrm>
                    <a:prstGeom prst="rect">
                      <a:avLst/>
                    </a:prstGeom>
                  </pic:spPr>
                </pic:pic>
              </a:graphicData>
            </a:graphic>
          </wp:inline>
        </w:drawing>
      </w:r>
    </w:p>
    <w:p w:rsidR="006542BC" w:rsidRDefault="005C6CC2">
      <w:pPr>
        <w:pStyle w:val="Heading20"/>
        <w:keepNext/>
        <w:keepLines/>
        <w:framePr w:w="4315" w:h="331" w:wrap="none" w:hAnchor="page" w:x="1620" w:y="1"/>
        <w:spacing w:after="0" w:line="240" w:lineRule="auto"/>
      </w:pPr>
      <w:bookmarkStart w:id="72" w:name="bookmark72"/>
      <w:bookmarkStart w:id="73" w:name="bookmark73"/>
      <w:bookmarkStart w:id="74" w:name="bookmark74"/>
      <w:r>
        <w:lastRenderedPageBreak/>
        <w:t>4.2. Luu đồ quy trình Thiết kế xây dựng:</w:t>
      </w:r>
      <w:bookmarkEnd w:id="72"/>
      <w:bookmarkEnd w:id="73"/>
      <w:bookmarkEnd w:id="74"/>
    </w:p>
    <w:p w:rsidR="006542BC" w:rsidRDefault="005C6CC2">
      <w:pPr>
        <w:pStyle w:val="Bodytext20"/>
        <w:framePr w:w="1248" w:h="638" w:wrap="none" w:hAnchor="page" w:x="1759" w:y="452"/>
        <w:spacing w:after="0" w:line="314" w:lineRule="auto"/>
        <w:jc w:val="center"/>
      </w:pPr>
      <w:r>
        <w:rPr>
          <w:b/>
          <w:bCs/>
          <w:color w:val="333236"/>
        </w:rPr>
        <w:t>Trách nhiệm</w:t>
      </w:r>
      <w:r>
        <w:rPr>
          <w:b/>
          <w:bCs/>
          <w:color w:val="333236"/>
        </w:rPr>
        <w:br/>
        <w:t>thực hiện</w:t>
      </w:r>
    </w:p>
    <w:p w:rsidR="006542BC" w:rsidRDefault="005C6CC2">
      <w:pPr>
        <w:pStyle w:val="Bodytext20"/>
        <w:framePr w:w="1248" w:h="538" w:wrap="none" w:hAnchor="page" w:x="1716" w:y="2675"/>
        <w:spacing w:after="0" w:line="271" w:lineRule="auto"/>
        <w:rPr>
          <w:sz w:val="20"/>
          <w:szCs w:val="20"/>
        </w:rPr>
      </w:pPr>
      <w:r>
        <w:rPr>
          <w:color w:val="333236"/>
          <w:sz w:val="20"/>
          <w:szCs w:val="20"/>
        </w:rPr>
        <w:t xml:space="preserve">Theo ỌĐ phê duyệt dự </w:t>
      </w:r>
      <w:r>
        <w:rPr>
          <w:color w:val="5C4E55"/>
          <w:sz w:val="20"/>
          <w:szCs w:val="20"/>
        </w:rPr>
        <w:t>án</w:t>
      </w:r>
    </w:p>
    <w:p w:rsidR="006542BC" w:rsidRDefault="005C6CC2">
      <w:pPr>
        <w:pStyle w:val="Bodytext20"/>
        <w:framePr w:w="1080" w:h="797" w:wrap="none" w:hAnchor="page" w:x="1706" w:y="3985"/>
        <w:spacing w:after="0" w:line="271" w:lineRule="auto"/>
        <w:rPr>
          <w:sz w:val="20"/>
          <w:szCs w:val="20"/>
        </w:rPr>
      </w:pPr>
      <w:r>
        <w:rPr>
          <w:color w:val="333236"/>
          <w:sz w:val="20"/>
          <w:szCs w:val="20"/>
        </w:rPr>
        <w:t>VICEM Hà</w:t>
      </w:r>
    </w:p>
    <w:p w:rsidR="006542BC" w:rsidRDefault="005C6CC2">
      <w:pPr>
        <w:pStyle w:val="Bodytext20"/>
        <w:framePr w:w="1080" w:h="797" w:wrap="none" w:hAnchor="page" w:x="1706" w:y="3985"/>
        <w:spacing w:after="0" w:line="271" w:lineRule="auto"/>
        <w:rPr>
          <w:sz w:val="20"/>
          <w:szCs w:val="20"/>
        </w:rPr>
      </w:pPr>
      <w:r>
        <w:rPr>
          <w:color w:val="333236"/>
          <w:sz w:val="20"/>
          <w:szCs w:val="20"/>
        </w:rPr>
        <w:t>Tiên hoặc thuê tư van</w:t>
      </w:r>
    </w:p>
    <w:p w:rsidR="006542BC" w:rsidRDefault="005C6CC2">
      <w:pPr>
        <w:pStyle w:val="Bodytext20"/>
        <w:framePr w:w="1046" w:h="590" w:wrap="none" w:hAnchor="page" w:x="1716" w:y="5617"/>
        <w:spacing w:after="100" w:line="240" w:lineRule="auto"/>
        <w:rPr>
          <w:sz w:val="20"/>
          <w:szCs w:val="20"/>
        </w:rPr>
      </w:pPr>
      <w:r>
        <w:rPr>
          <w:sz w:val="20"/>
          <w:szCs w:val="20"/>
        </w:rPr>
        <w:t>PKTH</w:t>
      </w:r>
    </w:p>
    <w:p w:rsidR="006542BC" w:rsidRDefault="005C6CC2">
      <w:pPr>
        <w:pStyle w:val="Bodytext20"/>
        <w:framePr w:w="1046" w:h="590" w:wrap="none" w:hAnchor="page" w:x="1716" w:y="5617"/>
        <w:spacing w:after="0" w:line="240" w:lineRule="auto"/>
        <w:rPr>
          <w:sz w:val="20"/>
          <w:szCs w:val="20"/>
        </w:rPr>
      </w:pPr>
      <w:r>
        <w:rPr>
          <w:sz w:val="20"/>
          <w:szCs w:val="20"/>
        </w:rPr>
        <w:t>Ban QLDA</w:t>
      </w:r>
    </w:p>
    <w:p w:rsidR="006542BC" w:rsidRDefault="005C6CC2">
      <w:pPr>
        <w:pStyle w:val="Bodytext20"/>
        <w:framePr w:w="1061" w:h="600" w:wrap="none" w:hAnchor="page" w:x="1701" w:y="7071"/>
        <w:spacing w:after="80" w:line="240" w:lineRule="auto"/>
        <w:rPr>
          <w:sz w:val="20"/>
          <w:szCs w:val="20"/>
        </w:rPr>
      </w:pPr>
      <w:r>
        <w:rPr>
          <w:color w:val="434245"/>
          <w:sz w:val="20"/>
          <w:szCs w:val="20"/>
        </w:rPr>
        <w:t>Ban QLDA</w:t>
      </w:r>
    </w:p>
    <w:p w:rsidR="006542BC" w:rsidRDefault="005C6CC2">
      <w:pPr>
        <w:pStyle w:val="Bodytext20"/>
        <w:framePr w:w="1061" w:h="600" w:wrap="none" w:hAnchor="page" w:x="1701" w:y="7071"/>
        <w:spacing w:after="0" w:line="240" w:lineRule="auto"/>
        <w:rPr>
          <w:sz w:val="20"/>
          <w:szCs w:val="20"/>
        </w:rPr>
      </w:pPr>
      <w:r>
        <w:rPr>
          <w:color w:val="434245"/>
          <w:sz w:val="20"/>
          <w:szCs w:val="20"/>
        </w:rPr>
        <w:t>Tổng GĐ</w:t>
      </w:r>
    </w:p>
    <w:p w:rsidR="006542BC" w:rsidRDefault="005C6CC2">
      <w:pPr>
        <w:pStyle w:val="Bodytext20"/>
        <w:framePr w:w="1291" w:h="586" w:wrap="none" w:hAnchor="page" w:x="1692" w:y="8219"/>
        <w:spacing w:after="0" w:line="271" w:lineRule="auto"/>
        <w:rPr>
          <w:sz w:val="20"/>
          <w:szCs w:val="20"/>
        </w:rPr>
      </w:pPr>
      <w:r>
        <w:rPr>
          <w:color w:val="434245"/>
          <w:sz w:val="20"/>
          <w:szCs w:val="20"/>
        </w:rPr>
        <w:t>Nhà thầu thiết kế</w:t>
      </w:r>
    </w:p>
    <w:p w:rsidR="006542BC" w:rsidRDefault="005C6CC2">
      <w:pPr>
        <w:pStyle w:val="Bodytext20"/>
        <w:framePr w:w="1056" w:h="922" w:wrap="none" w:hAnchor="page" w:x="1692" w:y="9399"/>
        <w:spacing w:after="100" w:line="240" w:lineRule="auto"/>
        <w:rPr>
          <w:sz w:val="20"/>
          <w:szCs w:val="20"/>
        </w:rPr>
      </w:pPr>
      <w:r>
        <w:rPr>
          <w:color w:val="333236"/>
          <w:sz w:val="20"/>
          <w:szCs w:val="20"/>
        </w:rPr>
        <w:t>PKTH</w:t>
      </w:r>
    </w:p>
    <w:p w:rsidR="006542BC" w:rsidRDefault="005C6CC2">
      <w:pPr>
        <w:pStyle w:val="Bodytext20"/>
        <w:framePr w:w="1056" w:h="922" w:wrap="none" w:hAnchor="page" w:x="1692" w:y="9399"/>
        <w:spacing w:after="100" w:line="240" w:lineRule="auto"/>
        <w:rPr>
          <w:sz w:val="20"/>
          <w:szCs w:val="20"/>
        </w:rPr>
      </w:pPr>
      <w:r>
        <w:rPr>
          <w:color w:val="333236"/>
          <w:sz w:val="20"/>
          <w:szCs w:val="20"/>
        </w:rPr>
        <w:t>KTDA</w:t>
      </w:r>
    </w:p>
    <w:p w:rsidR="006542BC" w:rsidRDefault="005C6CC2">
      <w:pPr>
        <w:pStyle w:val="Bodytext20"/>
        <w:framePr w:w="1056" w:h="922" w:wrap="none" w:hAnchor="page" w:x="1692" w:y="9399"/>
        <w:spacing w:after="100" w:line="240" w:lineRule="auto"/>
        <w:rPr>
          <w:sz w:val="20"/>
          <w:szCs w:val="20"/>
        </w:rPr>
      </w:pPr>
      <w:r>
        <w:rPr>
          <w:color w:val="333236"/>
          <w:sz w:val="20"/>
          <w:szCs w:val="20"/>
        </w:rPr>
        <w:t>Ban QLDA</w:t>
      </w:r>
    </w:p>
    <w:p w:rsidR="006542BC" w:rsidRDefault="005C6CC2">
      <w:pPr>
        <w:pStyle w:val="Bodytext20"/>
        <w:framePr w:w="1118" w:h="538" w:wrap="none" w:hAnchor="page" w:x="1687" w:y="11574"/>
        <w:spacing w:after="0" w:line="271" w:lineRule="auto"/>
        <w:rPr>
          <w:sz w:val="20"/>
          <w:szCs w:val="20"/>
        </w:rPr>
      </w:pPr>
      <w:r>
        <w:rPr>
          <w:color w:val="333236"/>
          <w:sz w:val="20"/>
          <w:szCs w:val="20"/>
        </w:rPr>
        <w:t>Cơ quan chuyên môn</w:t>
      </w:r>
    </w:p>
    <w:p w:rsidR="006542BC" w:rsidRDefault="005C6CC2">
      <w:pPr>
        <w:pStyle w:val="Bodytext20"/>
        <w:framePr w:w="1066" w:h="254" w:wrap="none" w:hAnchor="page" w:x="1677" w:y="13465"/>
        <w:spacing w:after="0" w:line="240" w:lineRule="auto"/>
        <w:rPr>
          <w:sz w:val="20"/>
          <w:szCs w:val="20"/>
        </w:rPr>
      </w:pPr>
      <w:r>
        <w:rPr>
          <w:sz w:val="20"/>
          <w:szCs w:val="20"/>
        </w:rPr>
        <w:t>Ban QLDA</w:t>
      </w:r>
    </w:p>
    <w:p w:rsidR="006542BC" w:rsidRDefault="005C6CC2">
      <w:pPr>
        <w:pStyle w:val="Bodytext20"/>
        <w:framePr w:w="1685" w:h="307" w:wrap="none" w:hAnchor="page" w:x="5229" w:y="587"/>
        <w:spacing w:after="0" w:line="240" w:lineRule="auto"/>
        <w:jc w:val="center"/>
      </w:pPr>
      <w:r>
        <w:rPr>
          <w:smallCaps/>
          <w:color w:val="333236"/>
          <w:sz w:val="20"/>
          <w:szCs w:val="20"/>
        </w:rPr>
        <w:t>Líhi</w:t>
      </w:r>
      <w:r>
        <w:rPr>
          <w:b/>
          <w:bCs/>
          <w:color w:val="333236"/>
        </w:rPr>
        <w:t xml:space="preserve"> đồ quy trình</w:t>
      </w:r>
    </w:p>
    <w:p w:rsidR="006542BC" w:rsidRDefault="005C6CC2">
      <w:pPr>
        <w:pStyle w:val="Picturecaption0"/>
        <w:framePr w:w="2376" w:h="307" w:wrap="none" w:hAnchor="page" w:x="5057" w:y="1508"/>
        <w:spacing w:line="240" w:lineRule="auto"/>
      </w:pPr>
      <w:r>
        <w:rPr>
          <w:b/>
          <w:bCs/>
          <w:i w:val="0"/>
          <w:iCs w:val="0"/>
        </w:rPr>
        <w:t>THI ÉT KÉ XÂY DựNG</w:t>
      </w:r>
    </w:p>
    <w:p w:rsidR="006542BC" w:rsidRDefault="005C6CC2">
      <w:pPr>
        <w:pStyle w:val="Bodytext20"/>
        <w:framePr w:w="1003" w:h="610" w:wrap="none" w:hAnchor="page" w:x="9468" w:y="452"/>
        <w:spacing w:after="80" w:line="240" w:lineRule="auto"/>
        <w:jc w:val="center"/>
      </w:pPr>
      <w:r>
        <w:rPr>
          <w:b/>
          <w:bCs/>
          <w:color w:val="333236"/>
        </w:rPr>
        <w:t>Mô tá/</w:t>
      </w:r>
    </w:p>
    <w:p w:rsidR="006542BC" w:rsidRDefault="005C6CC2">
      <w:pPr>
        <w:pStyle w:val="Bodytext20"/>
        <w:framePr w:w="1003" w:h="610" w:wrap="none" w:hAnchor="page" w:x="9468" w:y="452"/>
        <w:spacing w:after="0" w:line="240" w:lineRule="auto"/>
        <w:jc w:val="center"/>
      </w:pPr>
      <w:r>
        <w:rPr>
          <w:b/>
          <w:bCs/>
          <w:color w:val="333236"/>
        </w:rPr>
        <w:t>Bit'll mẫu.</w:t>
      </w:r>
    </w:p>
    <w:p w:rsidR="006542BC" w:rsidRDefault="005C6CC2">
      <w:pPr>
        <w:pStyle w:val="Bodytext20"/>
        <w:framePr w:w="1392" w:h="514" w:wrap="none" w:hAnchor="page" w:x="9247" w:y="2675"/>
        <w:spacing w:after="0" w:line="240" w:lineRule="auto"/>
        <w:rPr>
          <w:sz w:val="20"/>
          <w:szCs w:val="20"/>
        </w:rPr>
      </w:pPr>
      <w:r>
        <w:rPr>
          <w:color w:val="333236"/>
          <w:sz w:val="20"/>
          <w:szCs w:val="20"/>
        </w:rPr>
        <w:t>Quy trình: mục</w:t>
      </w:r>
    </w:p>
    <w:p w:rsidR="006542BC" w:rsidRDefault="005C6CC2">
      <w:pPr>
        <w:pStyle w:val="Bodytext20"/>
        <w:framePr w:w="1392" w:h="514" w:wrap="none" w:hAnchor="page" w:x="9247" w:y="2675"/>
        <w:spacing w:after="0" w:line="240" w:lineRule="auto"/>
        <w:rPr>
          <w:sz w:val="20"/>
          <w:szCs w:val="20"/>
        </w:rPr>
      </w:pPr>
      <w:r>
        <w:rPr>
          <w:color w:val="333236"/>
          <w:sz w:val="20"/>
          <w:szCs w:val="20"/>
        </w:rPr>
        <w:t>5.2</w:t>
      </w:r>
    </w:p>
    <w:p w:rsidR="006542BC" w:rsidRDefault="005C6CC2">
      <w:pPr>
        <w:pStyle w:val="Bodytext20"/>
        <w:framePr w:w="902" w:h="552" w:wrap="none" w:hAnchor="page" w:x="9233" w:y="4071"/>
        <w:spacing w:after="0" w:line="240" w:lineRule="auto"/>
        <w:rPr>
          <w:sz w:val="20"/>
          <w:szCs w:val="20"/>
        </w:rPr>
      </w:pPr>
      <w:r>
        <w:rPr>
          <w:color w:val="333236"/>
          <w:sz w:val="20"/>
          <w:szCs w:val="20"/>
        </w:rPr>
        <w:t>Biểu mẫu</w:t>
      </w:r>
    </w:p>
    <w:p w:rsidR="006542BC" w:rsidRDefault="005C6CC2">
      <w:pPr>
        <w:pStyle w:val="Bodytext20"/>
        <w:framePr w:w="902" w:h="552" w:wrap="none" w:hAnchor="page" w:x="9233" w:y="4071"/>
        <w:spacing w:after="0" w:line="240" w:lineRule="auto"/>
        <w:rPr>
          <w:sz w:val="20"/>
          <w:szCs w:val="20"/>
        </w:rPr>
      </w:pPr>
      <w:r>
        <w:rPr>
          <w:color w:val="333236"/>
          <w:sz w:val="20"/>
          <w:szCs w:val="20"/>
        </w:rPr>
        <w:t>TKXD 01</w:t>
      </w:r>
    </w:p>
    <w:p w:rsidR="006542BC" w:rsidRDefault="005C6CC2">
      <w:pPr>
        <w:pStyle w:val="Bodytext20"/>
        <w:framePr w:w="1392" w:h="504" w:wrap="none" w:hAnchor="page" w:x="9237" w:y="5660"/>
        <w:spacing w:after="0" w:line="240" w:lineRule="auto"/>
        <w:rPr>
          <w:sz w:val="20"/>
          <w:szCs w:val="20"/>
        </w:rPr>
      </w:pPr>
      <w:r>
        <w:rPr>
          <w:color w:val="333236"/>
          <w:sz w:val="20"/>
          <w:szCs w:val="20"/>
        </w:rPr>
        <w:t>Quy trình: mục</w:t>
      </w:r>
    </w:p>
    <w:p w:rsidR="006542BC" w:rsidRDefault="005C6CC2">
      <w:pPr>
        <w:pStyle w:val="Bodytext20"/>
        <w:framePr w:w="1392" w:h="504" w:wrap="none" w:hAnchor="page" w:x="9237" w:y="5660"/>
        <w:spacing w:after="0" w:line="240" w:lineRule="auto"/>
        <w:rPr>
          <w:sz w:val="20"/>
          <w:szCs w:val="20"/>
        </w:rPr>
      </w:pPr>
      <w:r>
        <w:rPr>
          <w:color w:val="333236"/>
          <w:sz w:val="20"/>
          <w:szCs w:val="20"/>
        </w:rPr>
        <w:t>5.2</w:t>
      </w:r>
    </w:p>
    <w:p w:rsidR="006542BC" w:rsidRDefault="005C6CC2">
      <w:pPr>
        <w:pStyle w:val="Bodytext20"/>
        <w:framePr w:w="1488" w:h="504" w:wrap="none" w:hAnchor="page" w:x="9233" w:y="7071"/>
        <w:spacing w:after="0" w:line="240" w:lineRule="auto"/>
        <w:rPr>
          <w:sz w:val="20"/>
          <w:szCs w:val="20"/>
        </w:rPr>
      </w:pPr>
      <w:r>
        <w:rPr>
          <w:color w:val="434245"/>
          <w:sz w:val="20"/>
          <w:szCs w:val="20"/>
        </w:rPr>
        <w:t>Quy trình: tnụậ</w:t>
      </w:r>
    </w:p>
    <w:p w:rsidR="006542BC" w:rsidRDefault="005C6CC2">
      <w:pPr>
        <w:pStyle w:val="Bodytext20"/>
        <w:framePr w:w="1488" w:h="504" w:wrap="none" w:hAnchor="page" w:x="9233" w:y="7071"/>
        <w:tabs>
          <w:tab w:val="left" w:pos="1296"/>
        </w:tabs>
        <w:spacing w:after="0" w:line="240" w:lineRule="auto"/>
        <w:rPr>
          <w:sz w:val="20"/>
          <w:szCs w:val="20"/>
        </w:rPr>
      </w:pPr>
      <w:r>
        <w:rPr>
          <w:color w:val="434245"/>
          <w:sz w:val="20"/>
          <w:szCs w:val="20"/>
        </w:rPr>
        <w:t>5.2</w:t>
      </w:r>
      <w:r>
        <w:rPr>
          <w:color w:val="434245"/>
          <w:sz w:val="20"/>
          <w:szCs w:val="20"/>
        </w:rPr>
        <w:tab/>
      </w:r>
      <w:r>
        <w:rPr>
          <w:color w:val="BA5B77"/>
          <w:sz w:val="20"/>
          <w:szCs w:val="20"/>
        </w:rPr>
        <w:t>£</w:t>
      </w:r>
    </w:p>
    <w:p w:rsidR="006542BC" w:rsidRDefault="005C6CC2">
      <w:pPr>
        <w:pStyle w:val="Bodytext20"/>
        <w:framePr w:w="1382" w:h="509" w:wrap="none" w:hAnchor="page" w:x="9233" w:y="8267"/>
        <w:spacing w:after="0" w:line="240" w:lineRule="auto"/>
        <w:rPr>
          <w:sz w:val="20"/>
          <w:szCs w:val="20"/>
        </w:rPr>
      </w:pPr>
      <w:r>
        <w:rPr>
          <w:color w:val="333236"/>
          <w:sz w:val="20"/>
          <w:szCs w:val="20"/>
        </w:rPr>
        <w:t>Quy trình: mục</w:t>
      </w:r>
    </w:p>
    <w:p w:rsidR="006542BC" w:rsidRDefault="005C6CC2">
      <w:pPr>
        <w:pStyle w:val="Bodytext20"/>
        <w:framePr w:w="1382" w:h="509" w:wrap="none" w:hAnchor="page" w:x="9233" w:y="8267"/>
        <w:spacing w:after="0" w:line="240" w:lineRule="auto"/>
        <w:rPr>
          <w:sz w:val="20"/>
          <w:szCs w:val="20"/>
        </w:rPr>
      </w:pPr>
      <w:r>
        <w:rPr>
          <w:color w:val="333236"/>
          <w:sz w:val="20"/>
          <w:szCs w:val="20"/>
        </w:rPr>
        <w:t>5.2</w:t>
      </w:r>
    </w:p>
    <w:p w:rsidR="006542BC" w:rsidRDefault="005C6CC2">
      <w:pPr>
        <w:pStyle w:val="Bodytext20"/>
        <w:framePr w:w="1392" w:h="509" w:wrap="none" w:hAnchor="page" w:x="9223" w:y="9385"/>
        <w:spacing w:after="0" w:line="240" w:lineRule="auto"/>
        <w:rPr>
          <w:sz w:val="20"/>
          <w:szCs w:val="20"/>
        </w:rPr>
      </w:pPr>
      <w:r>
        <w:rPr>
          <w:color w:val="333236"/>
          <w:sz w:val="20"/>
          <w:szCs w:val="20"/>
        </w:rPr>
        <w:t>Quy trình: mục</w:t>
      </w:r>
    </w:p>
    <w:p w:rsidR="006542BC" w:rsidRDefault="005C6CC2">
      <w:pPr>
        <w:pStyle w:val="Bodytext20"/>
        <w:framePr w:w="1392" w:h="509" w:wrap="none" w:hAnchor="page" w:x="9223" w:y="9385"/>
        <w:spacing w:after="0" w:line="240" w:lineRule="auto"/>
        <w:rPr>
          <w:sz w:val="20"/>
          <w:szCs w:val="20"/>
        </w:rPr>
      </w:pPr>
      <w:r>
        <w:rPr>
          <w:color w:val="333236"/>
          <w:sz w:val="20"/>
          <w:szCs w:val="20"/>
        </w:rPr>
        <w:t>5.2</w:t>
      </w:r>
    </w:p>
    <w:p w:rsidR="006542BC" w:rsidRDefault="005C6CC2">
      <w:pPr>
        <w:pStyle w:val="Bodytext20"/>
        <w:framePr w:w="1392" w:h="514" w:wrap="none" w:hAnchor="page" w:x="9218" w:y="11483"/>
        <w:spacing w:after="0" w:line="240" w:lineRule="auto"/>
        <w:rPr>
          <w:sz w:val="20"/>
          <w:szCs w:val="20"/>
        </w:rPr>
      </w:pPr>
      <w:r>
        <w:rPr>
          <w:sz w:val="20"/>
          <w:szCs w:val="20"/>
        </w:rPr>
        <w:t>Quy trinh: mục</w:t>
      </w:r>
    </w:p>
    <w:p w:rsidR="006542BC" w:rsidRDefault="005C6CC2">
      <w:pPr>
        <w:pStyle w:val="Bodytext20"/>
        <w:framePr w:w="1392" w:h="514" w:wrap="none" w:hAnchor="page" w:x="9218" w:y="11483"/>
        <w:spacing w:after="0" w:line="240" w:lineRule="auto"/>
        <w:rPr>
          <w:sz w:val="20"/>
          <w:szCs w:val="20"/>
        </w:rPr>
      </w:pPr>
      <w:r>
        <w:rPr>
          <w:sz w:val="20"/>
          <w:szCs w:val="20"/>
        </w:rPr>
        <w:t>5.2</w:t>
      </w:r>
    </w:p>
    <w:p w:rsidR="006542BC" w:rsidRDefault="005C6CC2">
      <w:pPr>
        <w:pStyle w:val="Bodytext20"/>
        <w:framePr w:w="1382" w:h="504" w:wrap="none" w:hAnchor="page" w:x="9218" w:y="13340"/>
        <w:spacing w:after="0" w:line="240" w:lineRule="auto"/>
        <w:rPr>
          <w:sz w:val="20"/>
          <w:szCs w:val="20"/>
        </w:rPr>
      </w:pPr>
      <w:r>
        <w:rPr>
          <w:color w:val="333236"/>
          <w:sz w:val="20"/>
          <w:szCs w:val="20"/>
        </w:rPr>
        <w:t>Quy trình: mục</w:t>
      </w:r>
    </w:p>
    <w:p w:rsidR="006542BC" w:rsidRDefault="005C6CC2">
      <w:pPr>
        <w:pStyle w:val="Bodytext20"/>
        <w:framePr w:w="1382" w:h="504" w:wrap="none" w:hAnchor="page" w:x="9218" w:y="13340"/>
        <w:spacing w:after="0" w:line="240" w:lineRule="auto"/>
        <w:rPr>
          <w:sz w:val="20"/>
          <w:szCs w:val="20"/>
        </w:rPr>
      </w:pPr>
      <w:r>
        <w:rPr>
          <w:color w:val="333236"/>
          <w:sz w:val="20"/>
          <w:szCs w:val="20"/>
        </w:rPr>
        <w:t>5.2</w:t>
      </w:r>
    </w:p>
    <w:p w:rsidR="006542BC" w:rsidRDefault="005C6CC2">
      <w:pPr>
        <w:spacing w:line="360" w:lineRule="exact"/>
      </w:pPr>
      <w:r>
        <w:rPr>
          <w:noProof/>
          <w:lang w:val="en-US" w:eastAsia="en-US" w:bidi="ar-SA"/>
        </w:rPr>
        <w:drawing>
          <wp:anchor distT="0" distB="0" distL="0" distR="0" simplePos="0" relativeHeight="62914696" behindDoc="1" locked="0" layoutInCell="1" allowOverlap="1">
            <wp:simplePos x="0" y="0"/>
            <wp:positionH relativeFrom="page">
              <wp:posOffset>1024890</wp:posOffset>
            </wp:positionH>
            <wp:positionV relativeFrom="margin">
              <wp:posOffset>694690</wp:posOffset>
            </wp:positionV>
            <wp:extent cx="969010" cy="822960"/>
            <wp:effectExtent l="0" t="0" r="0" b="0"/>
            <wp:wrapNone/>
            <wp:docPr id="10" name="Shape 10"/>
            <wp:cNvGraphicFramePr/>
            <a:graphic xmlns:a="http://schemas.openxmlformats.org/drawingml/2006/main">
              <a:graphicData uri="http://schemas.openxmlformats.org/drawingml/2006/picture">
                <pic:pic xmlns:pic="http://schemas.openxmlformats.org/drawingml/2006/picture">
                  <pic:nvPicPr>
                    <pic:cNvPr id="11" name="Picture box 11"/>
                    <pic:cNvPicPr/>
                  </pic:nvPicPr>
                  <pic:blipFill>
                    <a:blip r:embed="rId13"/>
                    <a:stretch/>
                  </pic:blipFill>
                  <pic:spPr>
                    <a:xfrm>
                      <a:off x="0" y="0"/>
                      <a:ext cx="969010" cy="822960"/>
                    </a:xfrm>
                    <a:prstGeom prst="rect">
                      <a:avLst/>
                    </a:prstGeom>
                  </pic:spPr>
                </pic:pic>
              </a:graphicData>
            </a:graphic>
          </wp:anchor>
        </w:drawing>
      </w:r>
      <w:r>
        <w:rPr>
          <w:noProof/>
          <w:lang w:val="en-US" w:eastAsia="en-US" w:bidi="ar-SA"/>
        </w:rPr>
        <w:drawing>
          <wp:anchor distT="0" distB="0" distL="1075690" distR="0" simplePos="0" relativeHeight="62914697" behindDoc="1" locked="0" layoutInCell="1" allowOverlap="1">
            <wp:simplePos x="0" y="0"/>
            <wp:positionH relativeFrom="page">
              <wp:posOffset>4286250</wp:posOffset>
            </wp:positionH>
            <wp:positionV relativeFrom="margin">
              <wp:posOffset>853440</wp:posOffset>
            </wp:positionV>
            <wp:extent cx="755650" cy="420370"/>
            <wp:effectExtent l="0" t="0" r="0" b="0"/>
            <wp:wrapNone/>
            <wp:docPr id="12" name="Shape 12"/>
            <wp:cNvGraphicFramePr/>
            <a:graphic xmlns:a="http://schemas.openxmlformats.org/drawingml/2006/main">
              <a:graphicData uri="http://schemas.openxmlformats.org/drawingml/2006/picture">
                <pic:pic xmlns:pic="http://schemas.openxmlformats.org/drawingml/2006/picture">
                  <pic:nvPicPr>
                    <pic:cNvPr id="13" name="Picture box 13"/>
                    <pic:cNvPicPr/>
                  </pic:nvPicPr>
                  <pic:blipFill>
                    <a:blip r:embed="rId14"/>
                    <a:stretch/>
                  </pic:blipFill>
                  <pic:spPr>
                    <a:xfrm>
                      <a:off x="0" y="0"/>
                      <a:ext cx="755650" cy="420370"/>
                    </a:xfrm>
                    <a:prstGeom prst="rect">
                      <a:avLst/>
                    </a:prstGeom>
                  </pic:spPr>
                </pic:pic>
              </a:graphicData>
            </a:graphic>
          </wp:anchor>
        </w:drawing>
      </w:r>
      <w:r>
        <w:rPr>
          <w:noProof/>
          <w:lang w:val="en-US" w:eastAsia="en-US" w:bidi="ar-SA"/>
        </w:rPr>
        <w:drawing>
          <wp:anchor distT="0" distB="0" distL="0" distR="0" simplePos="0" relativeHeight="62914698" behindDoc="1" locked="0" layoutInCell="1" allowOverlap="1">
            <wp:simplePos x="0" y="0"/>
            <wp:positionH relativeFrom="page">
              <wp:posOffset>2268220</wp:posOffset>
            </wp:positionH>
            <wp:positionV relativeFrom="margin">
              <wp:posOffset>1496695</wp:posOffset>
            </wp:positionV>
            <wp:extent cx="2834640" cy="7906385"/>
            <wp:effectExtent l="0" t="0" r="0" b="0"/>
            <wp:wrapNone/>
            <wp:docPr id="14" name="Shape 14"/>
            <wp:cNvGraphicFramePr/>
            <a:graphic xmlns:a="http://schemas.openxmlformats.org/drawingml/2006/main">
              <a:graphicData uri="http://schemas.openxmlformats.org/drawingml/2006/picture">
                <pic:pic xmlns:pic="http://schemas.openxmlformats.org/drawingml/2006/picture">
                  <pic:nvPicPr>
                    <pic:cNvPr id="15" name="Picture box 15"/>
                    <pic:cNvPicPr/>
                  </pic:nvPicPr>
                  <pic:blipFill>
                    <a:blip r:embed="rId15"/>
                    <a:stretch/>
                  </pic:blipFill>
                  <pic:spPr>
                    <a:xfrm>
                      <a:off x="0" y="0"/>
                      <a:ext cx="2834640" cy="7906385"/>
                    </a:xfrm>
                    <a:prstGeom prst="rect">
                      <a:avLst/>
                    </a:prstGeom>
                  </pic:spPr>
                </pic:pic>
              </a:graphicData>
            </a:graphic>
          </wp:anchor>
        </w:drawing>
      </w:r>
      <w:r>
        <w:rPr>
          <w:noProof/>
          <w:lang w:val="en-US" w:eastAsia="en-US" w:bidi="ar-SA"/>
        </w:rPr>
        <w:drawing>
          <wp:anchor distT="0" distB="0" distL="0" distR="0" simplePos="0" relativeHeight="62914700" behindDoc="1" locked="0" layoutInCell="1" allowOverlap="1">
            <wp:simplePos x="0" y="0"/>
            <wp:positionH relativeFrom="page">
              <wp:posOffset>5770880</wp:posOffset>
            </wp:positionH>
            <wp:positionV relativeFrom="margin">
              <wp:posOffset>8842375</wp:posOffset>
            </wp:positionV>
            <wp:extent cx="1085215" cy="341630"/>
            <wp:effectExtent l="0" t="0" r="0" b="0"/>
            <wp:wrapNone/>
            <wp:docPr id="18" name="Shape 18"/>
            <wp:cNvGraphicFramePr/>
            <a:graphic xmlns:a="http://schemas.openxmlformats.org/drawingml/2006/main">
              <a:graphicData uri="http://schemas.openxmlformats.org/drawingml/2006/picture">
                <pic:pic xmlns:pic="http://schemas.openxmlformats.org/drawingml/2006/picture">
                  <pic:nvPicPr>
                    <pic:cNvPr id="19" name="Picture box 19"/>
                    <pic:cNvPicPr/>
                  </pic:nvPicPr>
                  <pic:blipFill>
                    <a:blip r:embed="rId16"/>
                    <a:stretch/>
                  </pic:blipFill>
                  <pic:spPr>
                    <a:xfrm>
                      <a:off x="0" y="0"/>
                      <a:ext cx="1085215" cy="341630"/>
                    </a:xfrm>
                    <a:prstGeom prst="rect">
                      <a:avLst/>
                    </a:prstGeom>
                  </pic:spPr>
                </pic:pic>
              </a:graphicData>
            </a:graphic>
          </wp:anchor>
        </w:drawing>
      </w: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after="555" w:line="1" w:lineRule="exact"/>
      </w:pPr>
    </w:p>
    <w:p w:rsidR="006542BC" w:rsidRDefault="006542BC">
      <w:pPr>
        <w:spacing w:line="1" w:lineRule="exact"/>
        <w:sectPr w:rsidR="006542BC">
          <w:footerReference w:type="even" r:id="rId17"/>
          <w:footerReference w:type="default" r:id="rId18"/>
          <w:pgSz w:w="11900" w:h="16840"/>
          <w:pgMar w:top="1258" w:right="76" w:bottom="985" w:left="1614" w:header="830" w:footer="3" w:gutter="0"/>
          <w:cols w:space="720"/>
          <w:noEndnote/>
          <w:docGrid w:linePitch="360"/>
        </w:sectPr>
      </w:pPr>
    </w:p>
    <w:p w:rsidR="006542BC" w:rsidRDefault="005C6CC2">
      <w:pPr>
        <w:pStyle w:val="Picturecaption0"/>
        <w:framePr w:w="6744" w:h="326" w:wrap="none" w:hAnchor="page" w:x="1604" w:y="4311"/>
        <w:spacing w:line="240" w:lineRule="auto"/>
        <w:jc w:val="left"/>
      </w:pPr>
      <w:bookmarkStart w:id="75" w:name="bookmark75"/>
      <w:r>
        <w:rPr>
          <w:b/>
          <w:bCs/>
          <w:i w:val="0"/>
          <w:iCs w:val="0"/>
          <w:color w:val="252428"/>
        </w:rPr>
        <w:lastRenderedPageBreak/>
        <w:t>4.3. Lưu đồ quy trình thi công, giám sát, nghiệm thu xây dựng:</w:t>
      </w:r>
      <w:bookmarkEnd w:id="75"/>
    </w:p>
    <w:p w:rsidR="006542BC" w:rsidRDefault="005C6CC2">
      <w:pPr>
        <w:pStyle w:val="Bodytext20"/>
        <w:framePr w:w="1248" w:h="691" w:wrap="none" w:hAnchor="page" w:x="1776" w:y="4758"/>
        <w:spacing w:after="0" w:line="319" w:lineRule="auto"/>
        <w:jc w:val="center"/>
      </w:pPr>
      <w:r>
        <w:rPr>
          <w:b/>
          <w:bCs/>
        </w:rPr>
        <w:t>Trách nhiệm</w:t>
      </w:r>
      <w:r>
        <w:rPr>
          <w:b/>
          <w:bCs/>
        </w:rPr>
        <w:br/>
        <w:t>thực hiện</w:t>
      </w:r>
    </w:p>
    <w:p w:rsidR="006542BC" w:rsidRDefault="005C6CC2">
      <w:pPr>
        <w:pStyle w:val="Bodytext20"/>
        <w:framePr w:w="1685" w:h="307" w:wrap="none" w:hAnchor="page" w:x="5520" w:y="4897"/>
        <w:spacing w:after="0" w:line="240" w:lineRule="auto"/>
        <w:jc w:val="center"/>
      </w:pPr>
      <w:r>
        <w:rPr>
          <w:b/>
          <w:bCs/>
        </w:rPr>
        <w:t>Lưu đồ quy trinh</w:t>
      </w:r>
    </w:p>
    <w:p w:rsidR="006542BC" w:rsidRDefault="005C6CC2">
      <w:pPr>
        <w:pStyle w:val="Bodytext20"/>
        <w:framePr w:w="998" w:h="605" w:wrap="none" w:hAnchor="page" w:x="9485" w:y="4763"/>
        <w:spacing w:line="240" w:lineRule="auto"/>
        <w:jc w:val="center"/>
      </w:pPr>
      <w:r>
        <w:rPr>
          <w:b/>
          <w:bCs/>
        </w:rPr>
        <w:t>Mô tả/</w:t>
      </w:r>
    </w:p>
    <w:p w:rsidR="006542BC" w:rsidRDefault="005C6CC2">
      <w:pPr>
        <w:pStyle w:val="Bodytext20"/>
        <w:framePr w:w="998" w:h="605" w:wrap="none" w:hAnchor="page" w:x="9485" w:y="4763"/>
        <w:spacing w:after="0" w:line="240" w:lineRule="auto"/>
        <w:jc w:val="center"/>
      </w:pPr>
      <w:r>
        <w:rPr>
          <w:b/>
          <w:bCs/>
        </w:rPr>
        <w:t>Bien mẫu.</w:t>
      </w:r>
    </w:p>
    <w:p w:rsidR="006542BC" w:rsidRDefault="005C6CC2">
      <w:pPr>
        <w:pStyle w:val="Bodytext20"/>
        <w:framePr w:w="3178" w:h="806" w:wrap="none" w:hAnchor="page" w:x="4512" w:y="5723"/>
        <w:spacing w:before="140" w:after="40" w:line="230" w:lineRule="atLeast"/>
        <w:rPr>
          <w:sz w:val="20"/>
          <w:szCs w:val="20"/>
        </w:rPr>
      </w:pPr>
      <w:r>
        <w:rPr>
          <w:rFonts w:ascii="Arial" w:eastAsia="Arial" w:hAnsi="Arial" w:cs="Arial"/>
          <w:b/>
          <w:bCs/>
          <w:color w:val="000000"/>
          <w:sz w:val="28"/>
          <w:szCs w:val="28"/>
        </w:rPr>
        <w:t>C</w:t>
      </w:r>
      <w:r>
        <w:rPr>
          <w:b/>
          <w:bCs/>
          <w:sz w:val="20"/>
          <w:szCs w:val="20"/>
        </w:rPr>
        <w:t>THI CÔNG, GIÁM SÁT</w:t>
      </w:r>
    </w:p>
    <w:p w:rsidR="006542BC" w:rsidRDefault="005C6CC2">
      <w:pPr>
        <w:pStyle w:val="Bodytext20"/>
        <w:framePr w:w="3178" w:h="806" w:wrap="none" w:hAnchor="page" w:x="4512" w:y="5723"/>
        <w:spacing w:after="0" w:line="240" w:lineRule="auto"/>
        <w:ind w:left="1500"/>
        <w:rPr>
          <w:sz w:val="20"/>
          <w:szCs w:val="20"/>
        </w:rPr>
      </w:pPr>
      <w:r>
        <w:rPr>
          <w:b/>
          <w:bCs/>
          <w:sz w:val="20"/>
          <w:szCs w:val="20"/>
        </w:rPr>
        <w:t>XÂY DỤNG</w:t>
      </w:r>
    </w:p>
    <w:p w:rsidR="006542BC" w:rsidRDefault="005C6CC2">
      <w:pPr>
        <w:pStyle w:val="Bodytext20"/>
        <w:framePr w:w="1109" w:h="912" w:wrap="none" w:hAnchor="page" w:x="1695" w:y="7148"/>
        <w:spacing w:after="100" w:line="240" w:lineRule="auto"/>
        <w:rPr>
          <w:sz w:val="20"/>
          <w:szCs w:val="20"/>
        </w:rPr>
      </w:pPr>
      <w:r>
        <w:rPr>
          <w:color w:val="333236"/>
          <w:sz w:val="20"/>
          <w:szCs w:val="20"/>
        </w:rPr>
        <w:t>Ban QLDA.</w:t>
      </w:r>
    </w:p>
    <w:p w:rsidR="006542BC" w:rsidRDefault="005C6CC2">
      <w:pPr>
        <w:pStyle w:val="Bodytext20"/>
        <w:framePr w:w="1109" w:h="912" w:wrap="none" w:hAnchor="page" w:x="1695" w:y="7148"/>
        <w:spacing w:after="100" w:line="240" w:lineRule="auto"/>
        <w:rPr>
          <w:sz w:val="20"/>
          <w:szCs w:val="20"/>
        </w:rPr>
      </w:pPr>
      <w:r>
        <w:rPr>
          <w:color w:val="333236"/>
          <w:sz w:val="20"/>
          <w:szCs w:val="20"/>
        </w:rPr>
        <w:t>PKTÍỈ</w:t>
      </w:r>
    </w:p>
    <w:p w:rsidR="006542BC" w:rsidRDefault="005C6CC2">
      <w:pPr>
        <w:pStyle w:val="Bodytext20"/>
        <w:framePr w:w="1109" w:h="912" w:wrap="none" w:hAnchor="page" w:x="1695" w:y="7148"/>
        <w:spacing w:after="100" w:line="240" w:lineRule="auto"/>
        <w:rPr>
          <w:sz w:val="20"/>
          <w:szCs w:val="20"/>
        </w:rPr>
      </w:pPr>
      <w:r>
        <w:rPr>
          <w:color w:val="333236"/>
          <w:sz w:val="20"/>
          <w:szCs w:val="20"/>
        </w:rPr>
        <w:t>Giám sát</w:t>
      </w:r>
    </w:p>
    <w:p w:rsidR="006542BC" w:rsidRDefault="005C6CC2">
      <w:pPr>
        <w:pStyle w:val="Bodytext20"/>
        <w:framePr w:w="845" w:h="288" w:wrap="none" w:hAnchor="page" w:x="1680" w:y="9351"/>
        <w:spacing w:after="0" w:line="240" w:lineRule="auto"/>
        <w:rPr>
          <w:sz w:val="20"/>
          <w:szCs w:val="20"/>
        </w:rPr>
      </w:pPr>
      <w:r>
        <w:rPr>
          <w:color w:val="434245"/>
          <w:sz w:val="20"/>
          <w:szCs w:val="20"/>
        </w:rPr>
        <w:t>Nhà thầu</w:t>
      </w:r>
    </w:p>
    <w:p w:rsidR="006542BC" w:rsidRDefault="005C6CC2">
      <w:pPr>
        <w:pStyle w:val="Bodytext20"/>
        <w:framePr w:w="1114" w:h="1248" w:wrap="none" w:hAnchor="page" w:x="1680" w:y="10695"/>
        <w:spacing w:after="100" w:line="240" w:lineRule="auto"/>
        <w:rPr>
          <w:sz w:val="20"/>
          <w:szCs w:val="20"/>
        </w:rPr>
      </w:pPr>
      <w:r>
        <w:rPr>
          <w:color w:val="333236"/>
          <w:sz w:val="20"/>
          <w:szCs w:val="20"/>
        </w:rPr>
        <w:t>Ban QLDA.</w:t>
      </w:r>
    </w:p>
    <w:p w:rsidR="006542BC" w:rsidRDefault="005C6CC2">
      <w:pPr>
        <w:pStyle w:val="Bodytext20"/>
        <w:framePr w:w="1114" w:h="1248" w:wrap="none" w:hAnchor="page" w:x="1680" w:y="10695"/>
        <w:spacing w:after="100" w:line="240" w:lineRule="auto"/>
        <w:rPr>
          <w:sz w:val="20"/>
          <w:szCs w:val="20"/>
        </w:rPr>
      </w:pPr>
      <w:r>
        <w:rPr>
          <w:color w:val="333236"/>
          <w:sz w:val="20"/>
          <w:szCs w:val="20"/>
        </w:rPr>
        <w:t>PKTH</w:t>
      </w:r>
    </w:p>
    <w:p w:rsidR="006542BC" w:rsidRDefault="005C6CC2">
      <w:pPr>
        <w:pStyle w:val="Bodytext20"/>
        <w:framePr w:w="1114" w:h="1248" w:wrap="none" w:hAnchor="page" w:x="1680" w:y="10695"/>
        <w:spacing w:after="100" w:line="240" w:lineRule="auto"/>
        <w:rPr>
          <w:sz w:val="20"/>
          <w:szCs w:val="20"/>
        </w:rPr>
      </w:pPr>
      <w:r>
        <w:rPr>
          <w:color w:val="333236"/>
          <w:sz w:val="20"/>
          <w:szCs w:val="20"/>
        </w:rPr>
        <w:t>TH DA</w:t>
      </w:r>
    </w:p>
    <w:p w:rsidR="006542BC" w:rsidRDefault="005C6CC2">
      <w:pPr>
        <w:pStyle w:val="Bodytext20"/>
        <w:framePr w:w="1114" w:h="1248" w:wrap="none" w:hAnchor="page" w:x="1680" w:y="10695"/>
        <w:spacing w:after="100" w:line="240" w:lineRule="auto"/>
        <w:rPr>
          <w:sz w:val="20"/>
          <w:szCs w:val="20"/>
        </w:rPr>
      </w:pPr>
      <w:r>
        <w:rPr>
          <w:color w:val="333236"/>
          <w:sz w:val="20"/>
          <w:szCs w:val="20"/>
        </w:rPr>
        <w:t>Giám sát</w:t>
      </w:r>
    </w:p>
    <w:p w:rsidR="006542BC" w:rsidRDefault="005C6CC2">
      <w:pPr>
        <w:pStyle w:val="Bodytext20"/>
        <w:framePr w:w="1104" w:h="254" w:wrap="none" w:hAnchor="page" w:x="1690" w:y="12505"/>
        <w:spacing w:after="0" w:line="240" w:lineRule="auto"/>
        <w:rPr>
          <w:sz w:val="20"/>
          <w:szCs w:val="20"/>
        </w:rPr>
      </w:pPr>
      <w:r>
        <w:rPr>
          <w:color w:val="333236"/>
          <w:sz w:val="20"/>
          <w:szCs w:val="20"/>
        </w:rPr>
        <w:t>Ban QLDA.</w:t>
      </w:r>
    </w:p>
    <w:p w:rsidR="006542BC" w:rsidRDefault="005C6CC2">
      <w:pPr>
        <w:pStyle w:val="Picturecaption0"/>
        <w:framePr w:w="3523" w:h="235" w:wrap="none" w:hAnchor="page" w:x="4575" w:y="13465"/>
        <w:rPr>
          <w:sz w:val="20"/>
          <w:szCs w:val="20"/>
        </w:rPr>
      </w:pPr>
      <w:r>
        <w:rPr>
          <w:i w:val="0"/>
          <w:iCs w:val="0"/>
          <w:color w:val="333236"/>
          <w:sz w:val="20"/>
          <w:szCs w:val="20"/>
        </w:rPr>
        <w:t>Nhà thầu trình:</w:t>
      </w:r>
    </w:p>
    <w:p w:rsidR="006542BC" w:rsidRDefault="005C6CC2">
      <w:pPr>
        <w:pStyle w:val="Bodytext20"/>
        <w:framePr w:w="950" w:h="1133" w:wrap="none" w:hAnchor="page" w:x="9308" w:y="7057"/>
        <w:spacing w:line="271" w:lineRule="auto"/>
        <w:jc w:val="both"/>
        <w:rPr>
          <w:sz w:val="20"/>
          <w:szCs w:val="20"/>
        </w:rPr>
      </w:pPr>
      <w:r>
        <w:rPr>
          <w:color w:val="333236"/>
          <w:sz w:val="20"/>
          <w:szCs w:val="20"/>
        </w:rPr>
        <w:t>Quy trình: mục 5.3</w:t>
      </w:r>
    </w:p>
    <w:p w:rsidR="006542BC" w:rsidRDefault="005C6CC2">
      <w:pPr>
        <w:pStyle w:val="Bodytext20"/>
        <w:framePr w:w="950" w:h="1133" w:wrap="none" w:hAnchor="page" w:x="9308" w:y="7057"/>
        <w:spacing w:after="0" w:line="271" w:lineRule="auto"/>
        <w:jc w:val="both"/>
        <w:rPr>
          <w:sz w:val="20"/>
          <w:szCs w:val="20"/>
        </w:rPr>
      </w:pPr>
      <w:r>
        <w:rPr>
          <w:color w:val="333236"/>
          <w:sz w:val="20"/>
          <w:szCs w:val="20"/>
        </w:rPr>
        <w:t>Biêu mẫu</w:t>
      </w:r>
    </w:p>
    <w:p w:rsidR="006542BC" w:rsidRDefault="005C6CC2">
      <w:pPr>
        <w:pStyle w:val="Bodytext20"/>
        <w:framePr w:w="950" w:h="1133" w:wrap="none" w:hAnchor="page" w:x="9308" w:y="7057"/>
        <w:spacing w:after="0" w:line="271" w:lineRule="auto"/>
        <w:jc w:val="both"/>
        <w:rPr>
          <w:sz w:val="20"/>
          <w:szCs w:val="20"/>
        </w:rPr>
      </w:pPr>
      <w:r>
        <w:rPr>
          <w:color w:val="333236"/>
          <w:sz w:val="20"/>
          <w:szCs w:val="20"/>
        </w:rPr>
        <w:t>TCGS0I</w:t>
      </w:r>
    </w:p>
    <w:p w:rsidR="006542BC" w:rsidRDefault="005C6CC2">
      <w:pPr>
        <w:pStyle w:val="Bodytext20"/>
        <w:framePr w:w="898" w:h="557" w:wrap="none" w:hAnchor="page" w:x="9298" w:y="9222"/>
        <w:spacing w:after="0" w:line="240" w:lineRule="auto"/>
        <w:jc w:val="right"/>
        <w:rPr>
          <w:sz w:val="20"/>
          <w:szCs w:val="20"/>
        </w:rPr>
      </w:pPr>
      <w:r>
        <w:rPr>
          <w:color w:val="434245"/>
          <w:sz w:val="20"/>
          <w:szCs w:val="20"/>
        </w:rPr>
        <w:t>Biểu mẫu</w:t>
      </w:r>
    </w:p>
    <w:p w:rsidR="006542BC" w:rsidRDefault="005C6CC2">
      <w:pPr>
        <w:pStyle w:val="Bodytext20"/>
        <w:framePr w:w="898" w:h="557" w:wrap="none" w:hAnchor="page" w:x="9298" w:y="9222"/>
        <w:spacing w:after="0" w:line="240" w:lineRule="auto"/>
        <w:jc w:val="right"/>
        <w:rPr>
          <w:sz w:val="20"/>
          <w:szCs w:val="20"/>
        </w:rPr>
      </w:pPr>
      <w:r>
        <w:rPr>
          <w:color w:val="434245"/>
          <w:sz w:val="20"/>
          <w:szCs w:val="20"/>
        </w:rPr>
        <w:t>TCGS 02</w:t>
      </w:r>
    </w:p>
    <w:p w:rsidR="006542BC" w:rsidRDefault="005C6CC2">
      <w:pPr>
        <w:pStyle w:val="Bodytext20"/>
        <w:framePr w:w="946" w:h="514" w:wrap="none" w:hAnchor="page" w:x="9298" w:y="11065"/>
        <w:spacing w:after="0" w:line="240" w:lineRule="auto"/>
        <w:rPr>
          <w:sz w:val="20"/>
          <w:szCs w:val="20"/>
        </w:rPr>
      </w:pPr>
      <w:r>
        <w:rPr>
          <w:color w:val="333236"/>
          <w:sz w:val="20"/>
          <w:szCs w:val="20"/>
        </w:rPr>
        <w:t>Quy trình:</w:t>
      </w:r>
    </w:p>
    <w:p w:rsidR="006542BC" w:rsidRDefault="005C6CC2">
      <w:pPr>
        <w:pStyle w:val="Bodytext20"/>
        <w:framePr w:w="946" w:h="514" w:wrap="none" w:hAnchor="page" w:x="9298" w:y="11065"/>
        <w:spacing w:after="0" w:line="240" w:lineRule="auto"/>
        <w:rPr>
          <w:sz w:val="20"/>
          <w:szCs w:val="20"/>
        </w:rPr>
      </w:pPr>
      <w:r>
        <w:rPr>
          <w:color w:val="333236"/>
          <w:sz w:val="20"/>
          <w:szCs w:val="20"/>
        </w:rPr>
        <w:t>mục 5,3</w:t>
      </w:r>
    </w:p>
    <w:p w:rsidR="006542BC" w:rsidRDefault="005C6CC2">
      <w:pPr>
        <w:pStyle w:val="Bodytext20"/>
        <w:framePr w:w="950" w:h="538" w:wrap="none" w:hAnchor="page" w:x="9293" w:y="12380"/>
        <w:spacing w:after="0" w:line="271" w:lineRule="auto"/>
        <w:rPr>
          <w:sz w:val="20"/>
          <w:szCs w:val="20"/>
        </w:rPr>
      </w:pPr>
      <w:r>
        <w:rPr>
          <w:color w:val="333236"/>
          <w:sz w:val="20"/>
          <w:szCs w:val="20"/>
        </w:rPr>
        <w:t>Quy trình: mục 5.3</w:t>
      </w:r>
    </w:p>
    <w:p w:rsidR="006542BC" w:rsidRDefault="005C6CC2">
      <w:pPr>
        <w:pStyle w:val="Bodytext20"/>
        <w:framePr w:w="835" w:h="293" w:wrap="none" w:hAnchor="page" w:x="1676" w:y="13767"/>
        <w:spacing w:after="0" w:line="240" w:lineRule="auto"/>
        <w:rPr>
          <w:sz w:val="20"/>
          <w:szCs w:val="20"/>
        </w:rPr>
      </w:pPr>
      <w:r>
        <w:rPr>
          <w:color w:val="333236"/>
          <w:sz w:val="20"/>
          <w:szCs w:val="20"/>
        </w:rPr>
        <w:t>Nhà thầu</w:t>
      </w:r>
    </w:p>
    <w:p w:rsidR="006542BC" w:rsidRDefault="005C6CC2">
      <w:pPr>
        <w:pStyle w:val="Bodytext20"/>
        <w:framePr w:w="3523" w:h="552" w:wrap="none" w:hAnchor="page" w:x="4575" w:y="13830"/>
        <w:pBdr>
          <w:top w:val="single" w:sz="4" w:space="0" w:color="auto"/>
          <w:left w:val="single" w:sz="4" w:space="0" w:color="auto"/>
          <w:bottom w:val="single" w:sz="4" w:space="0" w:color="auto"/>
          <w:right w:val="single" w:sz="4" w:space="0" w:color="auto"/>
        </w:pBdr>
        <w:spacing w:after="0" w:line="271" w:lineRule="auto"/>
        <w:rPr>
          <w:sz w:val="20"/>
          <w:szCs w:val="20"/>
        </w:rPr>
      </w:pPr>
      <w:r>
        <w:rPr>
          <w:sz w:val="20"/>
          <w:szCs w:val="20"/>
        </w:rPr>
        <w:t xml:space="preserve">Vật liệu, cấu </w:t>
      </w:r>
      <w:r>
        <w:rPr>
          <w:color w:val="333236"/>
          <w:sz w:val="20"/>
          <w:szCs w:val="20"/>
        </w:rPr>
        <w:t xml:space="preserve">kiện, </w:t>
      </w:r>
      <w:r>
        <w:rPr>
          <w:sz w:val="20"/>
          <w:szCs w:val="20"/>
        </w:rPr>
        <w:t xml:space="preserve">thiết </w:t>
      </w:r>
      <w:r>
        <w:rPr>
          <w:color w:val="333236"/>
          <w:sz w:val="20"/>
          <w:szCs w:val="20"/>
        </w:rPr>
        <w:t xml:space="preserve">bị. </w:t>
      </w:r>
      <w:r>
        <w:rPr>
          <w:sz w:val="20"/>
          <w:szCs w:val="20"/>
        </w:rPr>
        <w:t xml:space="preserve">Thí nghiệm, </w:t>
      </w:r>
      <w:r>
        <w:rPr>
          <w:color w:val="333236"/>
          <w:sz w:val="20"/>
          <w:szCs w:val="20"/>
        </w:rPr>
        <w:t xml:space="preserve">kiểm định trước khi thi công </w:t>
      </w:r>
      <w:r>
        <w:rPr>
          <w:sz w:val="20"/>
          <w:szCs w:val="20"/>
        </w:rPr>
        <w:t xml:space="preserve">và láp </w:t>
      </w:r>
      <w:r>
        <w:rPr>
          <w:color w:val="333236"/>
          <w:sz w:val="20"/>
          <w:szCs w:val="20"/>
        </w:rPr>
        <w:t>đặt</w:t>
      </w:r>
    </w:p>
    <w:p w:rsidR="006542BC" w:rsidRDefault="005C6CC2">
      <w:pPr>
        <w:pStyle w:val="Picturecaption0"/>
        <w:framePr w:w="946" w:h="518" w:wrap="none" w:hAnchor="page" w:x="9294" w:y="13681"/>
        <w:spacing w:line="240" w:lineRule="auto"/>
        <w:jc w:val="left"/>
        <w:rPr>
          <w:sz w:val="20"/>
          <w:szCs w:val="20"/>
        </w:rPr>
      </w:pPr>
      <w:r>
        <w:rPr>
          <w:i w:val="0"/>
          <w:iCs w:val="0"/>
          <w:sz w:val="20"/>
          <w:szCs w:val="20"/>
        </w:rPr>
        <w:t>Quy trinh:</w:t>
      </w:r>
    </w:p>
    <w:p w:rsidR="006542BC" w:rsidRDefault="005C6CC2">
      <w:pPr>
        <w:pStyle w:val="Picturecaption0"/>
        <w:framePr w:w="946" w:h="518" w:wrap="none" w:hAnchor="page" w:x="9294" w:y="13681"/>
        <w:spacing w:line="240" w:lineRule="auto"/>
        <w:jc w:val="left"/>
        <w:rPr>
          <w:sz w:val="20"/>
          <w:szCs w:val="20"/>
        </w:rPr>
      </w:pPr>
      <w:r>
        <w:rPr>
          <w:i w:val="0"/>
          <w:iCs w:val="0"/>
          <w:sz w:val="20"/>
          <w:szCs w:val="20"/>
        </w:rPr>
        <w:t>mục 5.3</w:t>
      </w:r>
    </w:p>
    <w:p w:rsidR="006542BC" w:rsidRDefault="005C6CC2">
      <w:pPr>
        <w:spacing w:line="360" w:lineRule="exact"/>
      </w:pPr>
      <w:r>
        <w:rPr>
          <w:noProof/>
          <w:lang w:val="en-US" w:eastAsia="en-US" w:bidi="ar-SA"/>
        </w:rPr>
        <w:drawing>
          <wp:anchor distT="0" distB="438785" distL="3175" distR="0" simplePos="0" relativeHeight="62914705" behindDoc="1" locked="0" layoutInCell="1" allowOverlap="1">
            <wp:simplePos x="0" y="0"/>
            <wp:positionH relativeFrom="page">
              <wp:posOffset>1021080</wp:posOffset>
            </wp:positionH>
            <wp:positionV relativeFrom="margin">
              <wp:posOffset>0</wp:posOffset>
            </wp:positionV>
            <wp:extent cx="5815330" cy="2505710"/>
            <wp:effectExtent l="0" t="0" r="0" b="0"/>
            <wp:wrapNone/>
            <wp:docPr id="24" name="Shape 24"/>
            <wp:cNvGraphicFramePr/>
            <a:graphic xmlns:a="http://schemas.openxmlformats.org/drawingml/2006/main">
              <a:graphicData uri="http://schemas.openxmlformats.org/drawingml/2006/picture">
                <pic:pic xmlns:pic="http://schemas.openxmlformats.org/drawingml/2006/picture">
                  <pic:nvPicPr>
                    <pic:cNvPr id="25" name="Picture box 25"/>
                    <pic:cNvPicPr/>
                  </pic:nvPicPr>
                  <pic:blipFill>
                    <a:blip r:embed="rId19"/>
                    <a:stretch/>
                  </pic:blipFill>
                  <pic:spPr>
                    <a:xfrm>
                      <a:off x="0" y="0"/>
                      <a:ext cx="5815330" cy="2505710"/>
                    </a:xfrm>
                    <a:prstGeom prst="rect">
                      <a:avLst/>
                    </a:prstGeom>
                  </pic:spPr>
                </pic:pic>
              </a:graphicData>
            </a:graphic>
          </wp:anchor>
        </w:drawing>
      </w:r>
      <w:r>
        <w:rPr>
          <w:noProof/>
          <w:lang w:val="en-US" w:eastAsia="en-US" w:bidi="ar-SA"/>
        </w:rPr>
        <w:drawing>
          <wp:anchor distT="0" distB="194945" distL="0" distR="0" simplePos="0" relativeHeight="62914706" behindDoc="1" locked="0" layoutInCell="1" allowOverlap="1">
            <wp:simplePos x="0" y="0"/>
            <wp:positionH relativeFrom="page">
              <wp:posOffset>2630170</wp:posOffset>
            </wp:positionH>
            <wp:positionV relativeFrom="margin">
              <wp:posOffset>4407535</wp:posOffset>
            </wp:positionV>
            <wp:extent cx="2688590" cy="4096385"/>
            <wp:effectExtent l="0" t="0" r="0" b="0"/>
            <wp:wrapNone/>
            <wp:docPr id="26" name="Shape 26"/>
            <wp:cNvGraphicFramePr/>
            <a:graphic xmlns:a="http://schemas.openxmlformats.org/drawingml/2006/main">
              <a:graphicData uri="http://schemas.openxmlformats.org/drawingml/2006/picture">
                <pic:pic xmlns:pic="http://schemas.openxmlformats.org/drawingml/2006/picture">
                  <pic:nvPicPr>
                    <pic:cNvPr id="27" name="Picture box 27"/>
                    <pic:cNvPicPr/>
                  </pic:nvPicPr>
                  <pic:blipFill>
                    <a:blip r:embed="rId20"/>
                    <a:stretch/>
                  </pic:blipFill>
                  <pic:spPr>
                    <a:xfrm>
                      <a:off x="0" y="0"/>
                      <a:ext cx="2688590" cy="4096385"/>
                    </a:xfrm>
                    <a:prstGeom prst="rect">
                      <a:avLst/>
                    </a:prstGeom>
                  </pic:spPr>
                </pic:pic>
              </a:graphicData>
            </a:graphic>
          </wp:anchor>
        </w:drawing>
      </w:r>
      <w:r>
        <w:rPr>
          <w:noProof/>
          <w:lang w:val="en-US" w:eastAsia="en-US" w:bidi="ar-SA"/>
        </w:rPr>
        <w:drawing>
          <wp:anchor distT="347345" distB="0" distL="0" distR="0" simplePos="0" relativeHeight="62914707" behindDoc="1" locked="0" layoutInCell="1" allowOverlap="1">
            <wp:simplePos x="0" y="0"/>
            <wp:positionH relativeFrom="page">
              <wp:posOffset>5833745</wp:posOffset>
            </wp:positionH>
            <wp:positionV relativeFrom="margin">
              <wp:posOffset>9034145</wp:posOffset>
            </wp:positionV>
            <wp:extent cx="1054735" cy="438785"/>
            <wp:effectExtent l="0" t="0" r="0" b="0"/>
            <wp:wrapNone/>
            <wp:docPr id="28" name="Shape 28"/>
            <wp:cNvGraphicFramePr/>
            <a:graphic xmlns:a="http://schemas.openxmlformats.org/drawingml/2006/main">
              <a:graphicData uri="http://schemas.openxmlformats.org/drawingml/2006/picture">
                <pic:pic xmlns:pic="http://schemas.openxmlformats.org/drawingml/2006/picture">
                  <pic:nvPicPr>
                    <pic:cNvPr id="29" name="Picture box 29"/>
                    <pic:cNvPicPr/>
                  </pic:nvPicPr>
                  <pic:blipFill>
                    <a:blip r:embed="rId21"/>
                    <a:stretch/>
                  </pic:blipFill>
                  <pic:spPr>
                    <a:xfrm>
                      <a:off x="0" y="0"/>
                      <a:ext cx="1054735" cy="438785"/>
                    </a:xfrm>
                    <a:prstGeom prst="rect">
                      <a:avLst/>
                    </a:prstGeom>
                  </pic:spPr>
                </pic:pic>
              </a:graphicData>
            </a:graphic>
          </wp:anchor>
        </w:drawing>
      </w: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after="517" w:line="1" w:lineRule="exact"/>
      </w:pPr>
    </w:p>
    <w:p w:rsidR="006542BC" w:rsidRDefault="006542BC">
      <w:pPr>
        <w:spacing w:line="1" w:lineRule="exact"/>
        <w:sectPr w:rsidR="006542BC">
          <w:pgSz w:w="11900" w:h="16840"/>
          <w:pgMar w:top="764" w:right="1053" w:bottom="971" w:left="1603" w:header="336" w:footer="3" w:gutter="0"/>
          <w:cols w:space="720"/>
          <w:noEndnote/>
          <w:docGrid w:linePitch="360"/>
        </w:sectPr>
      </w:pPr>
    </w:p>
    <w:tbl>
      <w:tblPr>
        <w:tblOverlap w:val="never"/>
        <w:tblW w:w="0" w:type="auto"/>
        <w:tblLayout w:type="fixed"/>
        <w:tblCellMar>
          <w:left w:w="10" w:type="dxa"/>
          <w:right w:w="10" w:type="dxa"/>
        </w:tblCellMar>
        <w:tblLook w:val="04A0" w:firstRow="1" w:lastRow="0" w:firstColumn="1" w:lastColumn="0" w:noHBand="0" w:noVBand="1"/>
      </w:tblPr>
      <w:tblGrid>
        <w:gridCol w:w="1637"/>
      </w:tblGrid>
      <w:tr w:rsidR="006542BC">
        <w:trPr>
          <w:trHeight w:hRule="exact" w:val="2002"/>
        </w:trPr>
        <w:tc>
          <w:tcPr>
            <w:tcW w:w="1637"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framePr w:w="1637" w:h="13848" w:wrap="none" w:hAnchor="page" w:x="1594" w:y="1"/>
              <w:spacing w:after="100" w:line="240" w:lineRule="auto"/>
              <w:ind w:firstLine="0"/>
              <w:rPr>
                <w:sz w:val="20"/>
                <w:szCs w:val="20"/>
              </w:rPr>
            </w:pPr>
            <w:r>
              <w:rPr>
                <w:sz w:val="20"/>
                <w:szCs w:val="20"/>
              </w:rPr>
              <w:lastRenderedPageBreak/>
              <w:t>p. PKTH</w:t>
            </w:r>
          </w:p>
          <w:p w:rsidR="006542BC" w:rsidRDefault="005C6CC2">
            <w:pPr>
              <w:pStyle w:val="Other0"/>
              <w:framePr w:w="1637" w:h="13848" w:wrap="none" w:hAnchor="page" w:x="1594" w:y="1"/>
              <w:spacing w:after="0" w:line="240" w:lineRule="auto"/>
              <w:ind w:firstLine="0"/>
              <w:rPr>
                <w:sz w:val="20"/>
                <w:szCs w:val="20"/>
              </w:rPr>
            </w:pPr>
            <w:r>
              <w:rPr>
                <w:sz w:val="20"/>
                <w:szCs w:val="20"/>
              </w:rPr>
              <w:t>Giám sát</w:t>
            </w:r>
          </w:p>
        </w:tc>
      </w:tr>
      <w:tr w:rsidR="006542BC">
        <w:trPr>
          <w:trHeight w:hRule="exact" w:val="682"/>
        </w:trPr>
        <w:tc>
          <w:tcPr>
            <w:tcW w:w="1637"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framePr w:w="1637" w:h="13848" w:wrap="none" w:hAnchor="page" w:x="1594" w:y="1"/>
              <w:spacing w:after="0" w:line="240" w:lineRule="auto"/>
              <w:ind w:firstLine="0"/>
              <w:rPr>
                <w:sz w:val="20"/>
                <w:szCs w:val="20"/>
              </w:rPr>
            </w:pPr>
            <w:r>
              <w:rPr>
                <w:color w:val="252428"/>
                <w:sz w:val="20"/>
                <w:szCs w:val="20"/>
              </w:rPr>
              <w:t>Ban QLDA.</w:t>
            </w:r>
          </w:p>
        </w:tc>
      </w:tr>
      <w:tr w:rsidR="006542BC">
        <w:trPr>
          <w:trHeight w:hRule="exact" w:val="600"/>
        </w:trPr>
        <w:tc>
          <w:tcPr>
            <w:tcW w:w="1637" w:type="dxa"/>
            <w:tcBorders>
              <w:top w:val="single" w:sz="4" w:space="0" w:color="auto"/>
              <w:left w:val="single" w:sz="4" w:space="0" w:color="auto"/>
              <w:right w:val="single" w:sz="4" w:space="0" w:color="auto"/>
            </w:tcBorders>
            <w:shd w:val="clear" w:color="auto" w:fill="FFFFFF"/>
          </w:tcPr>
          <w:p w:rsidR="006542BC" w:rsidRDefault="006542BC">
            <w:pPr>
              <w:framePr w:w="1637" w:h="13848" w:wrap="none" w:hAnchor="page" w:x="1594" w:y="1"/>
              <w:rPr>
                <w:sz w:val="10"/>
                <w:szCs w:val="10"/>
              </w:rPr>
            </w:pPr>
          </w:p>
        </w:tc>
      </w:tr>
      <w:tr w:rsidR="006542BC">
        <w:trPr>
          <w:trHeight w:hRule="exact" w:val="682"/>
        </w:trPr>
        <w:tc>
          <w:tcPr>
            <w:tcW w:w="1637"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framePr w:w="1637" w:h="13848" w:wrap="none" w:hAnchor="page" w:x="1594" w:y="1"/>
              <w:spacing w:after="0" w:line="240" w:lineRule="auto"/>
              <w:ind w:firstLine="0"/>
              <w:rPr>
                <w:sz w:val="20"/>
                <w:szCs w:val="20"/>
              </w:rPr>
            </w:pPr>
            <w:r>
              <w:rPr>
                <w:sz w:val="20"/>
                <w:szCs w:val="20"/>
              </w:rPr>
              <w:t xml:space="preserve">Nhà </w:t>
            </w:r>
            <w:r>
              <w:rPr>
                <w:color w:val="252428"/>
                <w:sz w:val="20"/>
                <w:szCs w:val="20"/>
              </w:rPr>
              <w:t>thầu</w:t>
            </w:r>
          </w:p>
        </w:tc>
      </w:tr>
      <w:tr w:rsidR="006542BC">
        <w:trPr>
          <w:trHeight w:hRule="exact" w:val="2453"/>
        </w:trPr>
        <w:tc>
          <w:tcPr>
            <w:tcW w:w="1637"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framePr w:w="1637" w:h="13848" w:wrap="none" w:hAnchor="page" w:x="1594" w:y="1"/>
              <w:spacing w:after="0" w:line="343" w:lineRule="auto"/>
              <w:ind w:firstLine="0"/>
              <w:rPr>
                <w:sz w:val="20"/>
                <w:szCs w:val="20"/>
              </w:rPr>
            </w:pPr>
            <w:r>
              <w:rPr>
                <w:sz w:val="20"/>
                <w:szCs w:val="20"/>
              </w:rPr>
              <w:t xml:space="preserve">PKTH </w:t>
            </w:r>
            <w:r>
              <w:rPr>
                <w:color w:val="434245"/>
                <w:sz w:val="20"/>
                <w:szCs w:val="20"/>
              </w:rPr>
              <w:t>THDA Giám sát</w:t>
            </w:r>
          </w:p>
          <w:p w:rsidR="006542BC" w:rsidRDefault="005C6CC2">
            <w:pPr>
              <w:pStyle w:val="Other0"/>
              <w:framePr w:w="1637" w:h="13848" w:wrap="none" w:hAnchor="page" w:x="1594" w:y="1"/>
              <w:spacing w:after="0" w:line="343" w:lineRule="auto"/>
              <w:ind w:firstLine="0"/>
              <w:rPr>
                <w:sz w:val="20"/>
                <w:szCs w:val="20"/>
              </w:rPr>
            </w:pPr>
            <w:r>
              <w:rPr>
                <w:sz w:val="20"/>
                <w:szCs w:val="20"/>
              </w:rPr>
              <w:t>Ban QLDA</w:t>
            </w:r>
          </w:p>
        </w:tc>
      </w:tr>
      <w:tr w:rsidR="006542BC">
        <w:trPr>
          <w:trHeight w:hRule="exact" w:val="1090"/>
        </w:trPr>
        <w:tc>
          <w:tcPr>
            <w:tcW w:w="1637" w:type="dxa"/>
            <w:tcBorders>
              <w:top w:val="single" w:sz="4" w:space="0" w:color="auto"/>
              <w:left w:val="single" w:sz="4" w:space="0" w:color="auto"/>
              <w:right w:val="single" w:sz="4" w:space="0" w:color="auto"/>
            </w:tcBorders>
            <w:shd w:val="clear" w:color="auto" w:fill="FFFFFF"/>
            <w:vAlign w:val="bottom"/>
          </w:tcPr>
          <w:p w:rsidR="006542BC" w:rsidRDefault="005C6CC2">
            <w:pPr>
              <w:pStyle w:val="Other0"/>
              <w:framePr w:w="1637" w:h="13848" w:wrap="none" w:hAnchor="page" w:x="1594" w:y="1"/>
              <w:spacing w:after="100" w:line="240" w:lineRule="auto"/>
              <w:ind w:firstLine="0"/>
              <w:rPr>
                <w:sz w:val="20"/>
                <w:szCs w:val="20"/>
              </w:rPr>
            </w:pPr>
            <w:r>
              <w:rPr>
                <w:sz w:val="20"/>
                <w:szCs w:val="20"/>
              </w:rPr>
              <w:t>PKTH</w:t>
            </w:r>
          </w:p>
          <w:p w:rsidR="006542BC" w:rsidRDefault="005C6CC2">
            <w:pPr>
              <w:pStyle w:val="Other0"/>
              <w:framePr w:w="1637" w:h="13848" w:wrap="none" w:hAnchor="page" w:x="1594" w:y="1"/>
              <w:spacing w:after="100" w:line="240" w:lineRule="auto"/>
              <w:ind w:firstLine="0"/>
              <w:rPr>
                <w:sz w:val="20"/>
                <w:szCs w:val="20"/>
              </w:rPr>
            </w:pPr>
            <w:r>
              <w:rPr>
                <w:sz w:val="20"/>
                <w:szCs w:val="20"/>
              </w:rPr>
              <w:t>Giám sát</w:t>
            </w:r>
          </w:p>
          <w:p w:rsidR="006542BC" w:rsidRDefault="005C6CC2">
            <w:pPr>
              <w:pStyle w:val="Other0"/>
              <w:framePr w:w="1637" w:h="13848" w:wrap="none" w:hAnchor="page" w:x="1594" w:y="1"/>
              <w:spacing w:after="100" w:line="240" w:lineRule="auto"/>
              <w:ind w:firstLine="0"/>
              <w:rPr>
                <w:sz w:val="20"/>
                <w:szCs w:val="20"/>
              </w:rPr>
            </w:pPr>
            <w:r>
              <w:rPr>
                <w:sz w:val="20"/>
                <w:szCs w:val="20"/>
              </w:rPr>
              <w:t>Ban QLDA</w:t>
            </w:r>
          </w:p>
        </w:tc>
      </w:tr>
      <w:tr w:rsidR="006542BC">
        <w:trPr>
          <w:trHeight w:hRule="exact" w:val="518"/>
        </w:trPr>
        <w:tc>
          <w:tcPr>
            <w:tcW w:w="1637" w:type="dxa"/>
            <w:tcBorders>
              <w:top w:val="single" w:sz="4" w:space="0" w:color="auto"/>
              <w:left w:val="single" w:sz="4" w:space="0" w:color="auto"/>
              <w:right w:val="single" w:sz="4" w:space="0" w:color="auto"/>
            </w:tcBorders>
            <w:shd w:val="clear" w:color="auto" w:fill="FFFFFF"/>
          </w:tcPr>
          <w:p w:rsidR="006542BC" w:rsidRDefault="006542BC">
            <w:pPr>
              <w:framePr w:w="1637" w:h="13848" w:wrap="none" w:hAnchor="page" w:x="1594" w:y="1"/>
              <w:rPr>
                <w:sz w:val="10"/>
                <w:szCs w:val="10"/>
              </w:rPr>
            </w:pPr>
          </w:p>
        </w:tc>
      </w:tr>
      <w:tr w:rsidR="006542BC">
        <w:trPr>
          <w:trHeight w:hRule="exact" w:val="936"/>
        </w:trPr>
        <w:tc>
          <w:tcPr>
            <w:tcW w:w="1637"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framePr w:w="1637" w:h="13848" w:wrap="none" w:hAnchor="page" w:x="1594" w:y="1"/>
              <w:spacing w:after="80" w:line="240" w:lineRule="auto"/>
              <w:ind w:firstLine="0"/>
              <w:rPr>
                <w:sz w:val="20"/>
                <w:szCs w:val="20"/>
              </w:rPr>
            </w:pPr>
            <w:r>
              <w:rPr>
                <w:sz w:val="20"/>
                <w:szCs w:val="20"/>
              </w:rPr>
              <w:t>Giám sát.</w:t>
            </w:r>
          </w:p>
          <w:p w:rsidR="006542BC" w:rsidRDefault="005C6CC2">
            <w:pPr>
              <w:pStyle w:val="Other0"/>
              <w:framePr w:w="1637" w:h="13848" w:wrap="none" w:hAnchor="page" w:x="1594" w:y="1"/>
              <w:spacing w:after="0" w:line="240" w:lineRule="auto"/>
              <w:ind w:firstLine="0"/>
              <w:rPr>
                <w:sz w:val="20"/>
                <w:szCs w:val="20"/>
              </w:rPr>
            </w:pPr>
            <w:r>
              <w:rPr>
                <w:sz w:val="20"/>
                <w:szCs w:val="20"/>
              </w:rPr>
              <w:t>Nhà thầu</w:t>
            </w:r>
          </w:p>
        </w:tc>
      </w:tr>
      <w:tr w:rsidR="006542BC">
        <w:trPr>
          <w:trHeight w:hRule="exact" w:val="2064"/>
        </w:trPr>
        <w:tc>
          <w:tcPr>
            <w:tcW w:w="1637" w:type="dxa"/>
            <w:tcBorders>
              <w:top w:val="single" w:sz="4" w:space="0" w:color="auto"/>
              <w:left w:val="single" w:sz="4" w:space="0" w:color="auto"/>
              <w:right w:val="single" w:sz="4" w:space="0" w:color="auto"/>
            </w:tcBorders>
            <w:shd w:val="clear" w:color="auto" w:fill="FFFFFF"/>
          </w:tcPr>
          <w:p w:rsidR="006542BC" w:rsidRDefault="006542BC">
            <w:pPr>
              <w:framePr w:w="1637" w:h="13848" w:wrap="none" w:hAnchor="page" w:x="1594" w:y="1"/>
              <w:rPr>
                <w:sz w:val="10"/>
                <w:szCs w:val="10"/>
              </w:rPr>
            </w:pPr>
          </w:p>
        </w:tc>
      </w:tr>
      <w:tr w:rsidR="006542BC">
        <w:trPr>
          <w:trHeight w:hRule="exact" w:val="792"/>
        </w:trPr>
        <w:tc>
          <w:tcPr>
            <w:tcW w:w="1637" w:type="dxa"/>
            <w:tcBorders>
              <w:top w:val="single" w:sz="4" w:space="0" w:color="auto"/>
              <w:left w:val="single" w:sz="4" w:space="0" w:color="auto"/>
              <w:right w:val="single" w:sz="4" w:space="0" w:color="auto"/>
            </w:tcBorders>
            <w:shd w:val="clear" w:color="auto" w:fill="FFFFFF"/>
          </w:tcPr>
          <w:p w:rsidR="006542BC" w:rsidRDefault="006542BC">
            <w:pPr>
              <w:framePr w:w="1637" w:h="13848" w:wrap="none" w:hAnchor="page" w:x="1594" w:y="1"/>
              <w:rPr>
                <w:sz w:val="10"/>
                <w:szCs w:val="10"/>
              </w:rPr>
            </w:pPr>
          </w:p>
        </w:tc>
      </w:tr>
      <w:tr w:rsidR="006542BC">
        <w:trPr>
          <w:trHeight w:hRule="exact" w:val="542"/>
        </w:trPr>
        <w:tc>
          <w:tcPr>
            <w:tcW w:w="1637" w:type="dxa"/>
            <w:tcBorders>
              <w:top w:val="single" w:sz="4" w:space="0" w:color="auto"/>
              <w:left w:val="single" w:sz="4" w:space="0" w:color="auto"/>
              <w:right w:val="single" w:sz="4" w:space="0" w:color="auto"/>
            </w:tcBorders>
            <w:shd w:val="clear" w:color="auto" w:fill="FFFFFF"/>
          </w:tcPr>
          <w:p w:rsidR="006542BC" w:rsidRDefault="006542BC">
            <w:pPr>
              <w:framePr w:w="1637" w:h="13848" w:wrap="none" w:hAnchor="page" w:x="1594" w:y="1"/>
              <w:rPr>
                <w:sz w:val="10"/>
                <w:szCs w:val="10"/>
              </w:rPr>
            </w:pPr>
          </w:p>
        </w:tc>
      </w:tr>
      <w:tr w:rsidR="006542BC">
        <w:trPr>
          <w:trHeight w:hRule="exact" w:val="1488"/>
        </w:trPr>
        <w:tc>
          <w:tcPr>
            <w:tcW w:w="1637" w:type="dxa"/>
            <w:tcBorders>
              <w:top w:val="single" w:sz="4" w:space="0" w:color="auto"/>
              <w:left w:val="single" w:sz="4" w:space="0" w:color="auto"/>
              <w:bottom w:val="single" w:sz="4" w:space="0" w:color="auto"/>
              <w:right w:val="single" w:sz="4" w:space="0" w:color="auto"/>
            </w:tcBorders>
            <w:shd w:val="clear" w:color="auto" w:fill="FFFFFF"/>
            <w:vAlign w:val="bottom"/>
          </w:tcPr>
          <w:p w:rsidR="006542BC" w:rsidRDefault="005C6CC2">
            <w:pPr>
              <w:pStyle w:val="Other0"/>
              <w:framePr w:w="1637" w:h="13848" w:wrap="none" w:hAnchor="page" w:x="1594" w:y="1"/>
              <w:spacing w:after="80" w:line="240" w:lineRule="auto"/>
              <w:ind w:firstLine="0"/>
              <w:rPr>
                <w:sz w:val="20"/>
                <w:szCs w:val="20"/>
              </w:rPr>
            </w:pPr>
            <w:r>
              <w:rPr>
                <w:sz w:val="20"/>
                <w:szCs w:val="20"/>
              </w:rPr>
              <w:t>PKTH</w:t>
            </w:r>
          </w:p>
          <w:p w:rsidR="006542BC" w:rsidRDefault="005C6CC2">
            <w:pPr>
              <w:pStyle w:val="Other0"/>
              <w:framePr w:w="1637" w:h="13848" w:wrap="none" w:hAnchor="page" w:x="1594" w:y="1"/>
              <w:spacing w:after="420" w:line="240" w:lineRule="auto"/>
              <w:ind w:firstLine="0"/>
              <w:rPr>
                <w:sz w:val="20"/>
                <w:szCs w:val="20"/>
              </w:rPr>
            </w:pPr>
            <w:r>
              <w:rPr>
                <w:sz w:val="20"/>
                <w:szCs w:val="20"/>
              </w:rPr>
              <w:t>Giám sát</w:t>
            </w:r>
          </w:p>
          <w:p w:rsidR="006542BC" w:rsidRDefault="005C6CC2">
            <w:pPr>
              <w:pStyle w:val="Other0"/>
              <w:framePr w:w="1637" w:h="13848" w:wrap="none" w:hAnchor="page" w:x="1594" w:y="1"/>
              <w:tabs>
                <w:tab w:val="left" w:leader="underscore" w:pos="658"/>
              </w:tabs>
              <w:spacing w:after="0" w:line="240" w:lineRule="auto"/>
              <w:ind w:firstLine="0"/>
              <w:rPr>
                <w:sz w:val="20"/>
                <w:szCs w:val="20"/>
              </w:rPr>
            </w:pPr>
            <w:r>
              <w:rPr>
                <w:color w:val="000000"/>
                <w:sz w:val="20"/>
                <w:szCs w:val="20"/>
              </w:rPr>
              <w:tab/>
            </w:r>
          </w:p>
        </w:tc>
      </w:tr>
    </w:tbl>
    <w:p w:rsidR="006542BC" w:rsidRDefault="006542BC">
      <w:pPr>
        <w:framePr w:w="1637" w:h="13848" w:wrap="none" w:hAnchor="page" w:x="1594" w:y="1"/>
        <w:spacing w:line="1" w:lineRule="exact"/>
      </w:pPr>
    </w:p>
    <w:p w:rsidR="006542BC" w:rsidRDefault="005C6CC2">
      <w:pPr>
        <w:pStyle w:val="Bodytext20"/>
        <w:framePr w:w="1546" w:h="278" w:wrap="none" w:hAnchor="page" w:x="5468" w:y="9827"/>
        <w:spacing w:after="0" w:line="240" w:lineRule="auto"/>
      </w:pPr>
      <w:r>
        <w:rPr>
          <w:b/>
          <w:bCs/>
        </w:rPr>
        <w:t>NGHIỆM THƯ</w:t>
      </w:r>
    </w:p>
    <w:tbl>
      <w:tblPr>
        <w:tblOverlap w:val="never"/>
        <w:tblW w:w="0" w:type="auto"/>
        <w:tblLayout w:type="fixed"/>
        <w:tblCellMar>
          <w:left w:w="10" w:type="dxa"/>
          <w:right w:w="10" w:type="dxa"/>
        </w:tblCellMar>
        <w:tblLook w:val="04A0" w:firstRow="1" w:lastRow="0" w:firstColumn="1" w:lastColumn="0" w:noHBand="0" w:noVBand="1"/>
      </w:tblPr>
      <w:tblGrid>
        <w:gridCol w:w="2112"/>
        <w:gridCol w:w="259"/>
        <w:gridCol w:w="2227"/>
      </w:tblGrid>
      <w:tr w:rsidR="006542BC">
        <w:trPr>
          <w:trHeight w:hRule="exact" w:val="821"/>
        </w:trPr>
        <w:tc>
          <w:tcPr>
            <w:tcW w:w="2112" w:type="dxa"/>
            <w:tcBorders>
              <w:top w:val="single" w:sz="4" w:space="0" w:color="auto"/>
              <w:left w:val="single" w:sz="4" w:space="0" w:color="auto"/>
            </w:tcBorders>
            <w:shd w:val="clear" w:color="auto" w:fill="FFFFFF"/>
            <w:vAlign w:val="center"/>
          </w:tcPr>
          <w:p w:rsidR="006542BC" w:rsidRDefault="005C6CC2">
            <w:pPr>
              <w:pStyle w:val="Other0"/>
              <w:framePr w:w="4598" w:h="2846" w:wrap="none" w:hAnchor="page" w:x="4033" w:y="11003"/>
              <w:spacing w:after="0" w:line="331" w:lineRule="auto"/>
              <w:ind w:firstLine="0"/>
              <w:jc w:val="center"/>
              <w:rPr>
                <w:sz w:val="20"/>
                <w:szCs w:val="20"/>
              </w:rPr>
            </w:pPr>
            <w:r>
              <w:rPr>
                <w:b/>
                <w:bCs/>
                <w:color w:val="252428"/>
                <w:sz w:val="20"/>
                <w:szCs w:val="20"/>
              </w:rPr>
              <w:t>CÔNG TÁC XÂY DỤNG</w:t>
            </w:r>
          </w:p>
        </w:tc>
        <w:tc>
          <w:tcPr>
            <w:tcW w:w="259" w:type="dxa"/>
            <w:tcBorders>
              <w:top w:val="single" w:sz="4" w:space="0" w:color="auto"/>
              <w:left w:val="single" w:sz="4" w:space="0" w:color="auto"/>
            </w:tcBorders>
            <w:shd w:val="clear" w:color="auto" w:fill="FFFFFF"/>
          </w:tcPr>
          <w:p w:rsidR="006542BC" w:rsidRDefault="006542BC">
            <w:pPr>
              <w:framePr w:w="4598" w:h="2846" w:wrap="none" w:hAnchor="page" w:x="4033" w:y="11003"/>
              <w:rPr>
                <w:sz w:val="10"/>
                <w:szCs w:val="10"/>
              </w:rPr>
            </w:pPr>
          </w:p>
        </w:tc>
        <w:tc>
          <w:tcPr>
            <w:tcW w:w="2227"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framePr w:w="4598" w:h="2846" w:wrap="none" w:hAnchor="page" w:x="4033" w:y="11003"/>
              <w:spacing w:after="60" w:line="240" w:lineRule="auto"/>
              <w:ind w:firstLine="0"/>
              <w:jc w:val="center"/>
              <w:rPr>
                <w:sz w:val="20"/>
                <w:szCs w:val="20"/>
              </w:rPr>
            </w:pPr>
            <w:r>
              <w:rPr>
                <w:b/>
                <w:bCs/>
                <w:color w:val="252428"/>
                <w:sz w:val="20"/>
                <w:szCs w:val="20"/>
              </w:rPr>
              <w:t>CÔNG TÁC LẮP ĐẬT</w:t>
            </w:r>
          </w:p>
          <w:p w:rsidR="006542BC" w:rsidRDefault="005C6CC2">
            <w:pPr>
              <w:pStyle w:val="Other0"/>
              <w:framePr w:w="4598" w:h="2846" w:wrap="none" w:hAnchor="page" w:x="4033" w:y="11003"/>
              <w:spacing w:after="0" w:line="240" w:lineRule="auto"/>
              <w:ind w:firstLine="0"/>
              <w:jc w:val="center"/>
              <w:rPr>
                <w:sz w:val="20"/>
                <w:szCs w:val="20"/>
              </w:rPr>
            </w:pPr>
            <w:r>
              <w:rPr>
                <w:b/>
                <w:bCs/>
                <w:color w:val="252428"/>
                <w:sz w:val="20"/>
                <w:szCs w:val="20"/>
              </w:rPr>
              <w:t>THIẾT BỊ</w:t>
            </w:r>
          </w:p>
        </w:tc>
      </w:tr>
      <w:tr w:rsidR="006542BC">
        <w:trPr>
          <w:trHeight w:hRule="exact" w:val="547"/>
        </w:trPr>
        <w:tc>
          <w:tcPr>
            <w:tcW w:w="2371" w:type="dxa"/>
            <w:gridSpan w:val="2"/>
            <w:tcBorders>
              <w:top w:val="single" w:sz="4" w:space="0" w:color="auto"/>
              <w:left w:val="single" w:sz="4" w:space="0" w:color="auto"/>
            </w:tcBorders>
            <w:shd w:val="clear" w:color="auto" w:fill="FFFFFF"/>
          </w:tcPr>
          <w:p w:rsidR="006542BC" w:rsidRDefault="006542BC">
            <w:pPr>
              <w:framePr w:w="4598" w:h="2846" w:wrap="none" w:hAnchor="page" w:x="4033" w:y="11003"/>
              <w:rPr>
                <w:sz w:val="10"/>
                <w:szCs w:val="10"/>
              </w:rPr>
            </w:pPr>
          </w:p>
        </w:tc>
        <w:tc>
          <w:tcPr>
            <w:tcW w:w="2227" w:type="dxa"/>
            <w:tcBorders>
              <w:top w:val="single" w:sz="4" w:space="0" w:color="auto"/>
              <w:left w:val="single" w:sz="4" w:space="0" w:color="auto"/>
              <w:right w:val="single" w:sz="4" w:space="0" w:color="auto"/>
            </w:tcBorders>
            <w:shd w:val="clear" w:color="auto" w:fill="FFFFFF"/>
          </w:tcPr>
          <w:p w:rsidR="006542BC" w:rsidRDefault="006542BC">
            <w:pPr>
              <w:framePr w:w="4598" w:h="2846" w:wrap="none" w:hAnchor="page" w:x="4033" w:y="11003"/>
              <w:rPr>
                <w:sz w:val="10"/>
                <w:szCs w:val="10"/>
              </w:rPr>
            </w:pPr>
          </w:p>
        </w:tc>
      </w:tr>
      <w:tr w:rsidR="006542BC">
        <w:trPr>
          <w:trHeight w:hRule="exact" w:val="1478"/>
        </w:trPr>
        <w:tc>
          <w:tcPr>
            <w:tcW w:w="2112" w:type="dxa"/>
            <w:tcBorders>
              <w:top w:val="single" w:sz="4" w:space="0" w:color="auto"/>
              <w:left w:val="single" w:sz="4" w:space="0" w:color="auto"/>
              <w:bottom w:val="single" w:sz="4" w:space="0" w:color="auto"/>
            </w:tcBorders>
            <w:shd w:val="clear" w:color="auto" w:fill="FFFFFF"/>
            <w:vAlign w:val="center"/>
          </w:tcPr>
          <w:p w:rsidR="006542BC" w:rsidRDefault="005C6CC2">
            <w:pPr>
              <w:pStyle w:val="Other0"/>
              <w:framePr w:w="4598" w:h="2846" w:wrap="none" w:hAnchor="page" w:x="4033" w:y="11003"/>
              <w:spacing w:after="0" w:line="271" w:lineRule="auto"/>
              <w:ind w:firstLine="0"/>
              <w:jc w:val="center"/>
              <w:rPr>
                <w:sz w:val="20"/>
                <w:szCs w:val="20"/>
              </w:rPr>
            </w:pPr>
            <w:r>
              <w:rPr>
                <w:sz w:val="20"/>
                <w:szCs w:val="20"/>
              </w:rPr>
              <w:t>Nghiệm thu công việc xây dụng</w:t>
            </w:r>
          </w:p>
        </w:tc>
        <w:tc>
          <w:tcPr>
            <w:tcW w:w="259" w:type="dxa"/>
            <w:tcBorders>
              <w:top w:val="single" w:sz="4" w:space="0" w:color="auto"/>
              <w:left w:val="single" w:sz="4" w:space="0" w:color="auto"/>
              <w:bottom w:val="single" w:sz="4" w:space="0" w:color="auto"/>
            </w:tcBorders>
            <w:shd w:val="clear" w:color="auto" w:fill="FFFFFF"/>
          </w:tcPr>
          <w:p w:rsidR="006542BC" w:rsidRDefault="006542BC">
            <w:pPr>
              <w:framePr w:w="4598" w:h="2846" w:wrap="none" w:hAnchor="page" w:x="4033" w:y="11003"/>
              <w:rPr>
                <w:sz w:val="10"/>
                <w:szCs w:val="10"/>
              </w:rPr>
            </w:pPr>
          </w:p>
        </w:tc>
        <w:tc>
          <w:tcPr>
            <w:tcW w:w="2227" w:type="dxa"/>
            <w:tcBorders>
              <w:top w:val="single" w:sz="4" w:space="0" w:color="auto"/>
              <w:left w:val="single" w:sz="4" w:space="0" w:color="auto"/>
              <w:bottom w:val="single" w:sz="4" w:space="0" w:color="auto"/>
              <w:right w:val="single" w:sz="4" w:space="0" w:color="auto"/>
            </w:tcBorders>
            <w:shd w:val="clear" w:color="auto" w:fill="FFFFFF"/>
          </w:tcPr>
          <w:p w:rsidR="006542BC" w:rsidRDefault="005C6CC2">
            <w:pPr>
              <w:pStyle w:val="Other0"/>
              <w:framePr w:w="4598" w:h="2846" w:wrap="none" w:hAnchor="page" w:x="4033" w:y="11003"/>
              <w:spacing w:before="80" w:after="0" w:line="269" w:lineRule="auto"/>
              <w:ind w:firstLine="0"/>
              <w:jc w:val="center"/>
              <w:rPr>
                <w:sz w:val="20"/>
                <w:szCs w:val="20"/>
              </w:rPr>
            </w:pPr>
            <w:r>
              <w:rPr>
                <w:color w:val="434245"/>
                <w:sz w:val="20"/>
                <w:szCs w:val="20"/>
              </w:rPr>
              <w:t xml:space="preserve">Nghiệm thu lắp đặt tĩnh thiết bị. Nghiệm thu chạy thử không </w:t>
            </w:r>
            <w:r>
              <w:rPr>
                <w:color w:val="252428"/>
                <w:sz w:val="20"/>
                <w:szCs w:val="20"/>
              </w:rPr>
              <w:t xml:space="preserve">tái. Nghiệm thu chạy </w:t>
            </w:r>
            <w:r>
              <w:rPr>
                <w:color w:val="434245"/>
                <w:sz w:val="20"/>
                <w:szCs w:val="20"/>
              </w:rPr>
              <w:t xml:space="preserve">thử </w:t>
            </w:r>
            <w:r>
              <w:rPr>
                <w:color w:val="252428"/>
                <w:sz w:val="20"/>
                <w:szCs w:val="20"/>
              </w:rPr>
              <w:t xml:space="preserve">có tải thiết </w:t>
            </w:r>
            <w:r>
              <w:rPr>
                <w:color w:val="434245"/>
                <w:sz w:val="20"/>
                <w:szCs w:val="20"/>
              </w:rPr>
              <w:t>bị</w:t>
            </w:r>
          </w:p>
        </w:tc>
      </w:tr>
    </w:tbl>
    <w:p w:rsidR="006542BC" w:rsidRDefault="006542BC">
      <w:pPr>
        <w:framePr w:w="4598" w:h="2846" w:wrap="none" w:hAnchor="page" w:x="4033" w:y="11003"/>
        <w:spacing w:line="1" w:lineRule="exact"/>
      </w:pPr>
    </w:p>
    <w:tbl>
      <w:tblPr>
        <w:tblOverlap w:val="never"/>
        <w:tblW w:w="0" w:type="auto"/>
        <w:tblLayout w:type="fixed"/>
        <w:tblCellMar>
          <w:left w:w="10" w:type="dxa"/>
          <w:right w:w="10" w:type="dxa"/>
        </w:tblCellMar>
        <w:tblLook w:val="04A0" w:firstRow="1" w:lastRow="0" w:firstColumn="1" w:lastColumn="0" w:noHBand="0" w:noVBand="1"/>
      </w:tblPr>
      <w:tblGrid>
        <w:gridCol w:w="1541"/>
      </w:tblGrid>
      <w:tr w:rsidR="006542BC">
        <w:trPr>
          <w:trHeight w:hRule="exact" w:val="2002"/>
        </w:trPr>
        <w:tc>
          <w:tcPr>
            <w:tcW w:w="1541"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framePr w:w="1541" w:h="13834" w:wrap="none" w:hAnchor="page" w:x="9212" w:y="6"/>
              <w:spacing w:after="0" w:line="271" w:lineRule="auto"/>
              <w:ind w:firstLine="0"/>
              <w:rPr>
                <w:sz w:val="20"/>
                <w:szCs w:val="20"/>
              </w:rPr>
            </w:pPr>
            <w:r>
              <w:rPr>
                <w:sz w:val="20"/>
                <w:szCs w:val="20"/>
              </w:rPr>
              <w:t>Quy trình: mục 5,3</w:t>
            </w:r>
          </w:p>
        </w:tc>
      </w:tr>
      <w:tr w:rsidR="006542BC">
        <w:trPr>
          <w:trHeight w:hRule="exact" w:val="682"/>
        </w:trPr>
        <w:tc>
          <w:tcPr>
            <w:tcW w:w="1541" w:type="dxa"/>
            <w:tcBorders>
              <w:top w:val="single" w:sz="4" w:space="0" w:color="auto"/>
              <w:left w:val="single" w:sz="4" w:space="0" w:color="auto"/>
              <w:right w:val="single" w:sz="4" w:space="0" w:color="auto"/>
            </w:tcBorders>
            <w:shd w:val="clear" w:color="auto" w:fill="FFFFFF"/>
            <w:vAlign w:val="bottom"/>
          </w:tcPr>
          <w:p w:rsidR="006542BC" w:rsidRDefault="005C6CC2">
            <w:pPr>
              <w:pStyle w:val="Other0"/>
              <w:framePr w:w="1541" w:h="13834" w:wrap="none" w:hAnchor="page" w:x="9212" w:y="6"/>
              <w:spacing w:after="0" w:line="276" w:lineRule="auto"/>
              <w:ind w:firstLine="0"/>
              <w:rPr>
                <w:sz w:val="20"/>
                <w:szCs w:val="20"/>
              </w:rPr>
            </w:pPr>
            <w:r>
              <w:rPr>
                <w:sz w:val="20"/>
                <w:szCs w:val="20"/>
              </w:rPr>
              <w:t>Quy trình: mục 5.3</w:t>
            </w:r>
          </w:p>
        </w:tc>
      </w:tr>
      <w:tr w:rsidR="006542BC">
        <w:trPr>
          <w:trHeight w:hRule="exact" w:val="600"/>
        </w:trPr>
        <w:tc>
          <w:tcPr>
            <w:tcW w:w="1541" w:type="dxa"/>
            <w:tcBorders>
              <w:top w:val="single" w:sz="4" w:space="0" w:color="auto"/>
              <w:left w:val="single" w:sz="4" w:space="0" w:color="auto"/>
              <w:right w:val="single" w:sz="4" w:space="0" w:color="auto"/>
            </w:tcBorders>
            <w:shd w:val="clear" w:color="auto" w:fill="FFFFFF"/>
          </w:tcPr>
          <w:p w:rsidR="006542BC" w:rsidRDefault="006542BC">
            <w:pPr>
              <w:framePr w:w="1541" w:h="13834" w:wrap="none" w:hAnchor="page" w:x="9212" w:y="6"/>
              <w:rPr>
                <w:sz w:val="10"/>
                <w:szCs w:val="10"/>
              </w:rPr>
            </w:pPr>
          </w:p>
        </w:tc>
      </w:tr>
      <w:tr w:rsidR="006542BC">
        <w:trPr>
          <w:trHeight w:hRule="exact" w:val="682"/>
        </w:trPr>
        <w:tc>
          <w:tcPr>
            <w:tcW w:w="1541" w:type="dxa"/>
            <w:tcBorders>
              <w:top w:val="single" w:sz="4" w:space="0" w:color="auto"/>
              <w:left w:val="single" w:sz="4" w:space="0" w:color="auto"/>
              <w:right w:val="single" w:sz="4" w:space="0" w:color="auto"/>
            </w:tcBorders>
            <w:shd w:val="clear" w:color="auto" w:fill="FFFFFF"/>
            <w:vAlign w:val="bottom"/>
          </w:tcPr>
          <w:p w:rsidR="006542BC" w:rsidRDefault="005C6CC2">
            <w:pPr>
              <w:pStyle w:val="Other0"/>
              <w:framePr w:w="1541" w:h="13834" w:wrap="none" w:hAnchor="page" w:x="9212" w:y="6"/>
              <w:spacing w:after="0" w:line="240" w:lineRule="auto"/>
              <w:ind w:firstLine="0"/>
              <w:rPr>
                <w:sz w:val="20"/>
                <w:szCs w:val="20"/>
              </w:rPr>
            </w:pPr>
            <w:r>
              <w:rPr>
                <w:sz w:val="20"/>
                <w:szCs w:val="20"/>
              </w:rPr>
              <w:t>Quy trình:</w:t>
            </w:r>
          </w:p>
          <w:p w:rsidR="006542BC" w:rsidRDefault="005C6CC2">
            <w:pPr>
              <w:pStyle w:val="Other0"/>
              <w:framePr w:w="1541" w:h="13834" w:wrap="none" w:hAnchor="page" w:x="9212" w:y="6"/>
              <w:spacing w:after="0" w:line="240" w:lineRule="auto"/>
              <w:ind w:firstLine="0"/>
              <w:rPr>
                <w:sz w:val="20"/>
                <w:szCs w:val="20"/>
              </w:rPr>
            </w:pPr>
            <w:r>
              <w:rPr>
                <w:sz w:val="20"/>
                <w:szCs w:val="20"/>
              </w:rPr>
              <w:t>mục 5.3</w:t>
            </w:r>
          </w:p>
        </w:tc>
      </w:tr>
      <w:tr w:rsidR="006542BC">
        <w:trPr>
          <w:trHeight w:hRule="exact" w:val="2458"/>
        </w:trPr>
        <w:tc>
          <w:tcPr>
            <w:tcW w:w="1541"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framePr w:w="1541" w:h="13834" w:wrap="none" w:hAnchor="page" w:x="9212" w:y="6"/>
              <w:spacing w:after="0" w:line="276" w:lineRule="auto"/>
              <w:ind w:firstLine="0"/>
              <w:rPr>
                <w:sz w:val="20"/>
                <w:szCs w:val="20"/>
              </w:rPr>
            </w:pPr>
            <w:r>
              <w:rPr>
                <w:sz w:val="20"/>
                <w:szCs w:val="20"/>
              </w:rPr>
              <w:t>Quy trình: mục 5.3</w:t>
            </w:r>
          </w:p>
        </w:tc>
      </w:tr>
      <w:tr w:rsidR="006542BC">
        <w:trPr>
          <w:trHeight w:hRule="exact" w:val="1085"/>
        </w:trPr>
        <w:tc>
          <w:tcPr>
            <w:tcW w:w="1541"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framePr w:w="1541" w:h="13834" w:wrap="none" w:hAnchor="page" w:x="9212" w:y="6"/>
              <w:spacing w:after="0" w:line="240" w:lineRule="auto"/>
              <w:ind w:firstLine="0"/>
              <w:rPr>
                <w:sz w:val="20"/>
                <w:szCs w:val="20"/>
              </w:rPr>
            </w:pPr>
            <w:r>
              <w:rPr>
                <w:sz w:val="20"/>
                <w:szCs w:val="20"/>
              </w:rPr>
              <w:t>Biểu mẫu</w:t>
            </w:r>
          </w:p>
          <w:p w:rsidR="006542BC" w:rsidRDefault="005C6CC2">
            <w:pPr>
              <w:pStyle w:val="Other0"/>
              <w:framePr w:w="1541" w:h="13834" w:wrap="none" w:hAnchor="page" w:x="9212" w:y="6"/>
              <w:spacing w:after="0" w:line="240" w:lineRule="auto"/>
              <w:ind w:firstLine="0"/>
              <w:rPr>
                <w:sz w:val="20"/>
                <w:szCs w:val="20"/>
              </w:rPr>
            </w:pPr>
            <w:r>
              <w:rPr>
                <w:sz w:val="20"/>
                <w:szCs w:val="20"/>
              </w:rPr>
              <w:t>TCGS 03</w:t>
            </w:r>
          </w:p>
        </w:tc>
      </w:tr>
      <w:tr w:rsidR="006542BC">
        <w:trPr>
          <w:trHeight w:hRule="exact" w:val="518"/>
        </w:trPr>
        <w:tc>
          <w:tcPr>
            <w:tcW w:w="1541" w:type="dxa"/>
            <w:tcBorders>
              <w:top w:val="single" w:sz="4" w:space="0" w:color="auto"/>
              <w:left w:val="single" w:sz="4" w:space="0" w:color="auto"/>
              <w:right w:val="single" w:sz="4" w:space="0" w:color="auto"/>
            </w:tcBorders>
            <w:shd w:val="clear" w:color="auto" w:fill="FFFFFF"/>
          </w:tcPr>
          <w:p w:rsidR="006542BC" w:rsidRDefault="006542BC">
            <w:pPr>
              <w:framePr w:w="1541" w:h="13834" w:wrap="none" w:hAnchor="page" w:x="9212" w:y="6"/>
              <w:rPr>
                <w:sz w:val="10"/>
                <w:szCs w:val="10"/>
              </w:rPr>
            </w:pPr>
          </w:p>
        </w:tc>
      </w:tr>
      <w:tr w:rsidR="006542BC">
        <w:trPr>
          <w:trHeight w:hRule="exact" w:val="936"/>
        </w:trPr>
        <w:tc>
          <w:tcPr>
            <w:tcW w:w="1541"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framePr w:w="1541" w:h="13834" w:wrap="none" w:hAnchor="page" w:x="9212" w:y="6"/>
              <w:spacing w:after="0" w:line="240" w:lineRule="auto"/>
              <w:ind w:firstLine="0"/>
              <w:rPr>
                <w:sz w:val="20"/>
                <w:szCs w:val="20"/>
              </w:rPr>
            </w:pPr>
            <w:r>
              <w:rPr>
                <w:sz w:val="20"/>
                <w:szCs w:val="20"/>
              </w:rPr>
              <w:t>B iêu mẫu</w:t>
            </w:r>
          </w:p>
          <w:p w:rsidR="006542BC" w:rsidRDefault="005C6CC2">
            <w:pPr>
              <w:pStyle w:val="Other0"/>
              <w:framePr w:w="1541" w:h="13834" w:wrap="none" w:hAnchor="page" w:x="9212" w:y="6"/>
              <w:spacing w:after="0" w:line="240" w:lineRule="auto"/>
              <w:ind w:firstLine="0"/>
              <w:rPr>
                <w:sz w:val="20"/>
                <w:szCs w:val="20"/>
              </w:rPr>
            </w:pPr>
            <w:r>
              <w:rPr>
                <w:sz w:val="20"/>
                <w:szCs w:val="20"/>
              </w:rPr>
              <w:t>TCGSO4</w:t>
            </w:r>
          </w:p>
        </w:tc>
      </w:tr>
      <w:tr w:rsidR="006542BC">
        <w:trPr>
          <w:trHeight w:hRule="exact" w:val="2861"/>
        </w:trPr>
        <w:tc>
          <w:tcPr>
            <w:tcW w:w="1541" w:type="dxa"/>
            <w:tcBorders>
              <w:top w:val="single" w:sz="4" w:space="0" w:color="auto"/>
              <w:left w:val="single" w:sz="4" w:space="0" w:color="auto"/>
              <w:right w:val="single" w:sz="4" w:space="0" w:color="auto"/>
            </w:tcBorders>
            <w:shd w:val="clear" w:color="auto" w:fill="FFFFFF"/>
          </w:tcPr>
          <w:p w:rsidR="006542BC" w:rsidRDefault="006542BC">
            <w:pPr>
              <w:framePr w:w="1541" w:h="13834" w:wrap="none" w:hAnchor="page" w:x="9212" w:y="6"/>
              <w:rPr>
                <w:sz w:val="10"/>
                <w:szCs w:val="10"/>
              </w:rPr>
            </w:pPr>
          </w:p>
        </w:tc>
      </w:tr>
      <w:tr w:rsidR="006542BC">
        <w:trPr>
          <w:trHeight w:hRule="exact" w:val="538"/>
        </w:trPr>
        <w:tc>
          <w:tcPr>
            <w:tcW w:w="1541" w:type="dxa"/>
            <w:tcBorders>
              <w:top w:val="single" w:sz="4" w:space="0" w:color="auto"/>
              <w:left w:val="single" w:sz="4" w:space="0" w:color="auto"/>
              <w:right w:val="single" w:sz="4" w:space="0" w:color="auto"/>
            </w:tcBorders>
            <w:shd w:val="clear" w:color="auto" w:fill="FFFFFF"/>
          </w:tcPr>
          <w:p w:rsidR="006542BC" w:rsidRDefault="006542BC">
            <w:pPr>
              <w:framePr w:w="1541" w:h="13834" w:wrap="none" w:hAnchor="page" w:x="9212" w:y="6"/>
              <w:rPr>
                <w:sz w:val="10"/>
                <w:szCs w:val="10"/>
              </w:rPr>
            </w:pPr>
          </w:p>
        </w:tc>
      </w:tr>
      <w:tr w:rsidR="006542BC">
        <w:trPr>
          <w:trHeight w:hRule="exact" w:val="1474"/>
        </w:trPr>
        <w:tc>
          <w:tcPr>
            <w:tcW w:w="1541" w:type="dxa"/>
            <w:tcBorders>
              <w:top w:val="single" w:sz="4" w:space="0" w:color="auto"/>
              <w:left w:val="single" w:sz="4" w:space="0" w:color="auto"/>
              <w:bottom w:val="single" w:sz="4" w:space="0" w:color="auto"/>
              <w:right w:val="single" w:sz="4" w:space="0" w:color="auto"/>
            </w:tcBorders>
            <w:shd w:val="clear" w:color="auto" w:fill="FFFFFF"/>
            <w:vAlign w:val="center"/>
          </w:tcPr>
          <w:p w:rsidR="006542BC" w:rsidRDefault="005C6CC2">
            <w:pPr>
              <w:pStyle w:val="Other0"/>
              <w:framePr w:w="1541" w:h="13834" w:wrap="none" w:hAnchor="page" w:x="9212" w:y="6"/>
              <w:spacing w:after="0" w:line="240" w:lineRule="auto"/>
              <w:ind w:firstLine="0"/>
              <w:rPr>
                <w:sz w:val="20"/>
                <w:szCs w:val="20"/>
              </w:rPr>
            </w:pPr>
            <w:r>
              <w:rPr>
                <w:sz w:val="20"/>
                <w:szCs w:val="20"/>
              </w:rPr>
              <w:t>Biêu mẫu</w:t>
            </w:r>
          </w:p>
          <w:p w:rsidR="006542BC" w:rsidRDefault="005C6CC2">
            <w:pPr>
              <w:pStyle w:val="Other0"/>
              <w:framePr w:w="1541" w:h="13834" w:wrap="none" w:hAnchor="page" w:x="9212" w:y="6"/>
              <w:spacing w:after="100" w:line="240" w:lineRule="auto"/>
              <w:ind w:firstLine="0"/>
              <w:rPr>
                <w:sz w:val="20"/>
                <w:szCs w:val="20"/>
              </w:rPr>
            </w:pPr>
            <w:r>
              <w:rPr>
                <w:sz w:val="20"/>
                <w:szCs w:val="20"/>
              </w:rPr>
              <w:t>NTXDOI</w:t>
            </w:r>
          </w:p>
          <w:p w:rsidR="006542BC" w:rsidRDefault="005C6CC2">
            <w:pPr>
              <w:pStyle w:val="Other0"/>
              <w:framePr w:w="1541" w:h="13834" w:wrap="none" w:hAnchor="page" w:x="9212" w:y="6"/>
              <w:spacing w:after="60" w:line="240" w:lineRule="auto"/>
              <w:ind w:firstLine="0"/>
              <w:rPr>
                <w:sz w:val="20"/>
                <w:szCs w:val="20"/>
              </w:rPr>
            </w:pPr>
            <w:r>
              <w:rPr>
                <w:sz w:val="20"/>
                <w:szCs w:val="20"/>
              </w:rPr>
              <w:t>NTXD 02</w:t>
            </w:r>
          </w:p>
        </w:tc>
      </w:tr>
    </w:tbl>
    <w:p w:rsidR="006542BC" w:rsidRDefault="006542BC">
      <w:pPr>
        <w:framePr w:w="1541" w:h="13834" w:wrap="none" w:hAnchor="page" w:x="9212" w:y="6"/>
        <w:spacing w:line="1" w:lineRule="exact"/>
      </w:pPr>
    </w:p>
    <w:p w:rsidR="006542BC" w:rsidRDefault="005C6CC2">
      <w:pPr>
        <w:spacing w:line="360" w:lineRule="exact"/>
      </w:pPr>
      <w:r>
        <w:rPr>
          <w:noProof/>
          <w:lang w:val="en-US" w:eastAsia="en-US" w:bidi="ar-SA"/>
        </w:rPr>
        <w:drawing>
          <wp:anchor distT="0" distB="0" distL="0" distR="0" simplePos="0" relativeHeight="62914708" behindDoc="1" locked="0" layoutInCell="1" allowOverlap="1">
            <wp:simplePos x="0" y="0"/>
            <wp:positionH relativeFrom="page">
              <wp:posOffset>2572385</wp:posOffset>
            </wp:positionH>
            <wp:positionV relativeFrom="margin">
              <wp:posOffset>33655</wp:posOffset>
            </wp:positionV>
            <wp:extent cx="2572385" cy="1164590"/>
            <wp:effectExtent l="0" t="0" r="0" b="0"/>
            <wp:wrapNone/>
            <wp:docPr id="30" name="Shape 30"/>
            <wp:cNvGraphicFramePr/>
            <a:graphic xmlns:a="http://schemas.openxmlformats.org/drawingml/2006/main">
              <a:graphicData uri="http://schemas.openxmlformats.org/drawingml/2006/picture">
                <pic:pic xmlns:pic="http://schemas.openxmlformats.org/drawingml/2006/picture">
                  <pic:nvPicPr>
                    <pic:cNvPr id="31" name="Picture box 31"/>
                    <pic:cNvPicPr/>
                  </pic:nvPicPr>
                  <pic:blipFill>
                    <a:blip r:embed="rId22"/>
                    <a:stretch/>
                  </pic:blipFill>
                  <pic:spPr>
                    <a:xfrm>
                      <a:off x="0" y="0"/>
                      <a:ext cx="2572385" cy="1164590"/>
                    </a:xfrm>
                    <a:prstGeom prst="rect">
                      <a:avLst/>
                    </a:prstGeom>
                  </pic:spPr>
                </pic:pic>
              </a:graphicData>
            </a:graphic>
          </wp:anchor>
        </w:drawing>
      </w:r>
      <w:r>
        <w:rPr>
          <w:noProof/>
          <w:lang w:val="en-US" w:eastAsia="en-US" w:bidi="ar-SA"/>
        </w:rPr>
        <w:drawing>
          <wp:anchor distT="0" distB="0" distL="0" distR="0" simplePos="0" relativeHeight="62914709" behindDoc="1" locked="0" layoutInCell="1" allowOverlap="1">
            <wp:simplePos x="0" y="0"/>
            <wp:positionH relativeFrom="page">
              <wp:posOffset>2203450</wp:posOffset>
            </wp:positionH>
            <wp:positionV relativeFrom="margin">
              <wp:posOffset>1261745</wp:posOffset>
            </wp:positionV>
            <wp:extent cx="3310255" cy="4443730"/>
            <wp:effectExtent l="0" t="0" r="0" b="0"/>
            <wp:wrapNone/>
            <wp:docPr id="32" name="Shape 32"/>
            <wp:cNvGraphicFramePr/>
            <a:graphic xmlns:a="http://schemas.openxmlformats.org/drawingml/2006/main">
              <a:graphicData uri="http://schemas.openxmlformats.org/drawingml/2006/picture">
                <pic:pic xmlns:pic="http://schemas.openxmlformats.org/drawingml/2006/picture">
                  <pic:nvPicPr>
                    <pic:cNvPr id="33" name="Picture box 33"/>
                    <pic:cNvPicPr/>
                  </pic:nvPicPr>
                  <pic:blipFill>
                    <a:blip r:embed="rId23"/>
                    <a:stretch/>
                  </pic:blipFill>
                  <pic:spPr>
                    <a:xfrm>
                      <a:off x="0" y="0"/>
                      <a:ext cx="3310255" cy="4443730"/>
                    </a:xfrm>
                    <a:prstGeom prst="rect">
                      <a:avLst/>
                    </a:prstGeom>
                  </pic:spPr>
                </pic:pic>
              </a:graphicData>
            </a:graphic>
          </wp:anchor>
        </w:drawing>
      </w:r>
      <w:r>
        <w:rPr>
          <w:noProof/>
          <w:lang w:val="en-US" w:eastAsia="en-US" w:bidi="ar-SA"/>
        </w:rPr>
        <w:drawing>
          <wp:anchor distT="0" distB="0" distL="0" distR="0" simplePos="0" relativeHeight="62914710" behindDoc="1" locked="0" layoutInCell="1" allowOverlap="1">
            <wp:simplePos x="0" y="0"/>
            <wp:positionH relativeFrom="page">
              <wp:posOffset>6303010</wp:posOffset>
            </wp:positionH>
            <wp:positionV relativeFrom="margin">
              <wp:posOffset>8869680</wp:posOffset>
            </wp:positionV>
            <wp:extent cx="298450" cy="280670"/>
            <wp:effectExtent l="0" t="0" r="0" b="0"/>
            <wp:wrapNone/>
            <wp:docPr id="34" name="Shape 34"/>
            <wp:cNvGraphicFramePr/>
            <a:graphic xmlns:a="http://schemas.openxmlformats.org/drawingml/2006/main">
              <a:graphicData uri="http://schemas.openxmlformats.org/drawingml/2006/picture">
                <pic:pic xmlns:pic="http://schemas.openxmlformats.org/drawingml/2006/picture">
                  <pic:nvPicPr>
                    <pic:cNvPr id="35" name="Picture box 35"/>
                    <pic:cNvPicPr/>
                  </pic:nvPicPr>
                  <pic:blipFill>
                    <a:blip r:embed="rId24"/>
                    <a:stretch/>
                  </pic:blipFill>
                  <pic:spPr>
                    <a:xfrm>
                      <a:off x="0" y="0"/>
                      <a:ext cx="298450" cy="280670"/>
                    </a:xfrm>
                    <a:prstGeom prst="rect">
                      <a:avLst/>
                    </a:prstGeom>
                  </pic:spPr>
                </pic:pic>
              </a:graphicData>
            </a:graphic>
          </wp:anchor>
        </w:drawing>
      </w: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after="364" w:line="1" w:lineRule="exact"/>
      </w:pPr>
    </w:p>
    <w:p w:rsidR="006542BC" w:rsidRDefault="006542BC">
      <w:pPr>
        <w:spacing w:line="1" w:lineRule="exact"/>
        <w:sectPr w:rsidR="006542BC">
          <w:footerReference w:type="even" r:id="rId25"/>
          <w:footerReference w:type="default" r:id="rId26"/>
          <w:pgSz w:w="11900" w:h="16840"/>
          <w:pgMar w:top="1270" w:right="1052" w:bottom="984" w:left="1593" w:header="0" w:footer="3" w:gutter="0"/>
          <w:cols w:space="720"/>
          <w:noEndnote/>
          <w:docGrid w:linePitch="360"/>
        </w:sectPr>
      </w:pPr>
    </w:p>
    <w:p w:rsidR="006542BC" w:rsidRDefault="005C6CC2">
      <w:pPr>
        <w:pStyle w:val="Bodytext20"/>
        <w:framePr w:w="826" w:h="571" w:wrap="none" w:hAnchor="page" w:x="1748" w:y="591"/>
        <w:spacing w:after="80" w:line="240" w:lineRule="auto"/>
        <w:jc w:val="both"/>
        <w:rPr>
          <w:sz w:val="20"/>
          <w:szCs w:val="20"/>
        </w:rPr>
      </w:pPr>
      <w:r>
        <w:rPr>
          <w:color w:val="434245"/>
          <w:sz w:val="20"/>
          <w:szCs w:val="20"/>
        </w:rPr>
        <w:lastRenderedPageBreak/>
        <w:t>PK.T11</w:t>
      </w:r>
    </w:p>
    <w:p w:rsidR="006542BC" w:rsidRDefault="005C6CC2">
      <w:pPr>
        <w:pStyle w:val="Bodytext20"/>
        <w:framePr w:w="826" w:h="571" w:wrap="none" w:hAnchor="page" w:x="1748" w:y="591"/>
        <w:spacing w:after="0" w:line="240" w:lineRule="auto"/>
        <w:jc w:val="both"/>
        <w:rPr>
          <w:sz w:val="20"/>
          <w:szCs w:val="20"/>
        </w:rPr>
      </w:pPr>
      <w:r>
        <w:rPr>
          <w:color w:val="434245"/>
          <w:sz w:val="20"/>
          <w:szCs w:val="20"/>
        </w:rPr>
        <w:t>Giám sát</w:t>
      </w:r>
    </w:p>
    <w:p w:rsidR="006542BC" w:rsidRDefault="005C6CC2">
      <w:pPr>
        <w:pStyle w:val="Picturecaption0"/>
        <w:framePr w:w="1574" w:h="1320" w:wrap="none" w:hAnchor="page" w:x="6879" w:y="1974"/>
        <w:rPr>
          <w:sz w:val="20"/>
          <w:szCs w:val="20"/>
        </w:rPr>
      </w:pPr>
      <w:r>
        <w:rPr>
          <w:i w:val="0"/>
          <w:iCs w:val="0"/>
          <w:sz w:val="20"/>
          <w:szCs w:val="20"/>
        </w:rPr>
        <w:t>Nghiệm thu chạy thừ liên dộng.</w:t>
      </w:r>
    </w:p>
    <w:p w:rsidR="006542BC" w:rsidRDefault="005C6CC2">
      <w:pPr>
        <w:pStyle w:val="Picturecaption0"/>
        <w:framePr w:w="1574" w:h="1320" w:wrap="none" w:hAnchor="page" w:x="6879" w:y="1974"/>
        <w:rPr>
          <w:sz w:val="20"/>
          <w:szCs w:val="20"/>
        </w:rPr>
      </w:pPr>
      <w:r>
        <w:rPr>
          <w:i w:val="0"/>
          <w:iCs w:val="0"/>
          <w:sz w:val="20"/>
          <w:szCs w:val="20"/>
        </w:rPr>
        <w:t xml:space="preserve">Nghiệm thu chạy thử cỏ tải dây </w:t>
      </w:r>
      <w:r>
        <w:rPr>
          <w:i w:val="0"/>
          <w:iCs w:val="0"/>
          <w:color w:val="252428"/>
          <w:sz w:val="20"/>
          <w:szCs w:val="20"/>
        </w:rPr>
        <w:t xml:space="preserve">chuyền </w:t>
      </w:r>
      <w:r>
        <w:rPr>
          <w:i w:val="0"/>
          <w:iCs w:val="0"/>
          <w:sz w:val="20"/>
          <w:szCs w:val="20"/>
        </w:rPr>
        <w:t xml:space="preserve">thiết </w:t>
      </w:r>
      <w:r>
        <w:rPr>
          <w:i w:val="0"/>
          <w:iCs w:val="0"/>
          <w:color w:val="252428"/>
          <w:sz w:val="20"/>
          <w:szCs w:val="20"/>
        </w:rPr>
        <w:t>bị</w:t>
      </w:r>
    </w:p>
    <w:p w:rsidR="006542BC" w:rsidRDefault="005C6CC2">
      <w:pPr>
        <w:pStyle w:val="Bodytext20"/>
        <w:framePr w:w="946" w:h="547" w:wrap="none" w:hAnchor="page" w:x="9356" w:y="620"/>
        <w:spacing w:after="0" w:line="276" w:lineRule="auto"/>
        <w:rPr>
          <w:sz w:val="20"/>
          <w:szCs w:val="20"/>
        </w:rPr>
      </w:pPr>
      <w:r>
        <w:rPr>
          <w:color w:val="333236"/>
          <w:sz w:val="20"/>
          <w:szCs w:val="20"/>
        </w:rPr>
        <w:t xml:space="preserve">Ọuy </w:t>
      </w:r>
      <w:r>
        <w:rPr>
          <w:color w:val="434245"/>
          <w:sz w:val="20"/>
          <w:szCs w:val="20"/>
        </w:rPr>
        <w:t xml:space="preserve">trình: </w:t>
      </w:r>
      <w:r>
        <w:rPr>
          <w:color w:val="333236"/>
          <w:sz w:val="20"/>
          <w:szCs w:val="20"/>
        </w:rPr>
        <w:t xml:space="preserve">mục </w:t>
      </w:r>
      <w:r>
        <w:rPr>
          <w:color w:val="434245"/>
          <w:sz w:val="20"/>
          <w:szCs w:val="20"/>
        </w:rPr>
        <w:t>5.3</w:t>
      </w:r>
    </w:p>
    <w:p w:rsidR="006542BC" w:rsidRDefault="005C6CC2">
      <w:pPr>
        <w:pStyle w:val="Bodytext20"/>
        <w:framePr w:w="1056" w:h="922" w:wrap="none" w:hAnchor="page" w:x="1738" w:y="2334"/>
        <w:spacing w:after="100" w:line="240" w:lineRule="auto"/>
        <w:rPr>
          <w:sz w:val="20"/>
          <w:szCs w:val="20"/>
        </w:rPr>
      </w:pPr>
      <w:r>
        <w:rPr>
          <w:color w:val="333236"/>
          <w:sz w:val="20"/>
          <w:szCs w:val="20"/>
        </w:rPr>
        <w:t>Ban QLDA</w:t>
      </w:r>
    </w:p>
    <w:p w:rsidR="006542BC" w:rsidRDefault="005C6CC2">
      <w:pPr>
        <w:pStyle w:val="Bodytext20"/>
        <w:framePr w:w="1056" w:h="922" w:wrap="none" w:hAnchor="page" w:x="1738" w:y="2334"/>
        <w:spacing w:after="100" w:line="240" w:lineRule="auto"/>
        <w:rPr>
          <w:sz w:val="20"/>
          <w:szCs w:val="20"/>
        </w:rPr>
      </w:pPr>
      <w:r>
        <w:rPr>
          <w:color w:val="333236"/>
          <w:sz w:val="20"/>
          <w:szCs w:val="20"/>
        </w:rPr>
        <w:t>PKTH</w:t>
      </w:r>
    </w:p>
    <w:p w:rsidR="006542BC" w:rsidRDefault="005C6CC2">
      <w:pPr>
        <w:pStyle w:val="Bodytext20"/>
        <w:framePr w:w="1056" w:h="922" w:wrap="none" w:hAnchor="page" w:x="1738" w:y="2334"/>
        <w:spacing w:after="100" w:line="240" w:lineRule="auto"/>
        <w:rPr>
          <w:sz w:val="20"/>
          <w:szCs w:val="20"/>
        </w:rPr>
      </w:pPr>
      <w:r>
        <w:rPr>
          <w:color w:val="333236"/>
          <w:sz w:val="20"/>
          <w:szCs w:val="20"/>
        </w:rPr>
        <w:t>Giám sát</w:t>
      </w:r>
    </w:p>
    <w:p w:rsidR="006542BC" w:rsidRDefault="005C6CC2">
      <w:pPr>
        <w:pStyle w:val="Bodytext20"/>
        <w:framePr w:w="917" w:h="898" w:wrap="none" w:hAnchor="page" w:x="9351" w:y="2324"/>
        <w:spacing w:after="0" w:line="240" w:lineRule="auto"/>
        <w:rPr>
          <w:sz w:val="20"/>
          <w:szCs w:val="20"/>
        </w:rPr>
      </w:pPr>
      <w:r>
        <w:rPr>
          <w:color w:val="333236"/>
          <w:sz w:val="20"/>
          <w:szCs w:val="20"/>
        </w:rPr>
        <w:t>Biểu mẫu</w:t>
      </w:r>
    </w:p>
    <w:p w:rsidR="006542BC" w:rsidRDefault="005C6CC2">
      <w:pPr>
        <w:pStyle w:val="Bodytext20"/>
        <w:framePr w:w="917" w:h="898" w:wrap="none" w:hAnchor="page" w:x="9351" w:y="2324"/>
        <w:spacing w:after="100" w:line="240" w:lineRule="auto"/>
        <w:rPr>
          <w:sz w:val="20"/>
          <w:szCs w:val="20"/>
        </w:rPr>
      </w:pPr>
      <w:r>
        <w:rPr>
          <w:color w:val="333236"/>
          <w:sz w:val="20"/>
          <w:szCs w:val="20"/>
        </w:rPr>
        <w:t>NTXD 03</w:t>
      </w:r>
    </w:p>
    <w:p w:rsidR="006542BC" w:rsidRDefault="005C6CC2">
      <w:pPr>
        <w:pStyle w:val="Bodytext20"/>
        <w:framePr w:w="917" w:h="898" w:wrap="none" w:hAnchor="page" w:x="9351" w:y="2324"/>
        <w:spacing w:line="240" w:lineRule="auto"/>
        <w:rPr>
          <w:sz w:val="20"/>
          <w:szCs w:val="20"/>
        </w:rPr>
      </w:pPr>
      <w:r>
        <w:rPr>
          <w:color w:val="333236"/>
          <w:sz w:val="20"/>
          <w:szCs w:val="20"/>
        </w:rPr>
        <w:t>NTXD 04</w:t>
      </w:r>
    </w:p>
    <w:p w:rsidR="006542BC" w:rsidRDefault="005C6CC2">
      <w:pPr>
        <w:pStyle w:val="Bodytext20"/>
        <w:framePr w:w="1061" w:h="922" w:wrap="none" w:hAnchor="page" w:x="1733" w:y="4369"/>
        <w:spacing w:after="100" w:line="240" w:lineRule="auto"/>
        <w:rPr>
          <w:sz w:val="20"/>
          <w:szCs w:val="20"/>
        </w:rPr>
      </w:pPr>
      <w:r>
        <w:rPr>
          <w:color w:val="333236"/>
          <w:sz w:val="20"/>
          <w:szCs w:val="20"/>
        </w:rPr>
        <w:t>Ban QLDA</w:t>
      </w:r>
    </w:p>
    <w:p w:rsidR="006542BC" w:rsidRDefault="005C6CC2">
      <w:pPr>
        <w:pStyle w:val="Bodytext20"/>
        <w:framePr w:w="1061" w:h="922" w:wrap="none" w:hAnchor="page" w:x="1733" w:y="4369"/>
        <w:spacing w:after="100" w:line="240" w:lineRule="auto"/>
        <w:rPr>
          <w:sz w:val="20"/>
          <w:szCs w:val="20"/>
        </w:rPr>
      </w:pPr>
      <w:r>
        <w:rPr>
          <w:color w:val="333236"/>
          <w:sz w:val="20"/>
          <w:szCs w:val="20"/>
        </w:rPr>
        <w:t>PKTH</w:t>
      </w:r>
    </w:p>
    <w:p w:rsidR="006542BC" w:rsidRDefault="005C6CC2">
      <w:pPr>
        <w:pStyle w:val="Bodytext20"/>
        <w:framePr w:w="1061" w:h="922" w:wrap="none" w:hAnchor="page" w:x="1733" w:y="4369"/>
        <w:spacing w:after="100" w:line="240" w:lineRule="auto"/>
        <w:rPr>
          <w:sz w:val="20"/>
          <w:szCs w:val="20"/>
        </w:rPr>
      </w:pPr>
      <w:r>
        <w:rPr>
          <w:color w:val="333236"/>
          <w:sz w:val="20"/>
          <w:szCs w:val="20"/>
        </w:rPr>
        <w:t>Giám sát</w:t>
      </w:r>
    </w:p>
    <w:p w:rsidR="006542BC" w:rsidRDefault="005C6CC2">
      <w:pPr>
        <w:pStyle w:val="Picturecaption0"/>
        <w:framePr w:w="1997" w:h="811" w:wrap="none" w:hAnchor="page" w:x="4282" w:y="2396"/>
        <w:spacing w:line="276" w:lineRule="auto"/>
        <w:rPr>
          <w:sz w:val="20"/>
          <w:szCs w:val="20"/>
        </w:rPr>
      </w:pPr>
      <w:r>
        <w:rPr>
          <w:i w:val="0"/>
          <w:iCs w:val="0"/>
          <w:sz w:val="20"/>
          <w:szCs w:val="20"/>
        </w:rPr>
        <w:t>Nghiệm thu giai đoạn thi công hoặc bộ phận công trình xây dựng</w:t>
      </w:r>
    </w:p>
    <w:p w:rsidR="006542BC" w:rsidRDefault="005C6CC2">
      <w:pPr>
        <w:pStyle w:val="Picturecaption0"/>
        <w:framePr w:w="3384" w:h="682" w:wrap="none" w:hAnchor="page" w:x="4685" w:y="6048"/>
        <w:spacing w:line="346" w:lineRule="auto"/>
        <w:rPr>
          <w:sz w:val="20"/>
          <w:szCs w:val="20"/>
        </w:rPr>
      </w:pPr>
      <w:r>
        <w:rPr>
          <w:i w:val="0"/>
          <w:iCs w:val="0"/>
          <w:sz w:val="20"/>
          <w:szCs w:val="20"/>
        </w:rPr>
        <w:t>Báo cáo hoàn thành công tác giám sát thi công xãy dựng</w:t>
      </w:r>
    </w:p>
    <w:p w:rsidR="006542BC" w:rsidRDefault="005C6CC2">
      <w:pPr>
        <w:pStyle w:val="Bodytext20"/>
        <w:framePr w:w="998" w:h="538" w:wrap="none" w:hAnchor="page" w:x="9288" w:y="4580"/>
        <w:spacing w:after="0" w:line="271" w:lineRule="auto"/>
        <w:rPr>
          <w:sz w:val="20"/>
          <w:szCs w:val="20"/>
        </w:rPr>
      </w:pPr>
      <w:r>
        <w:rPr>
          <w:color w:val="333236"/>
          <w:sz w:val="20"/>
          <w:szCs w:val="20"/>
        </w:rPr>
        <w:t>Quy trình: mục 5.3</w:t>
      </w:r>
    </w:p>
    <w:p w:rsidR="006542BC" w:rsidRDefault="005C6CC2">
      <w:pPr>
        <w:pStyle w:val="Bodytext20"/>
        <w:framePr w:w="835" w:h="250" w:wrap="none" w:hAnchor="page" w:x="1724" w:y="6217"/>
        <w:spacing w:after="0" w:line="240" w:lineRule="auto"/>
        <w:rPr>
          <w:sz w:val="20"/>
          <w:szCs w:val="20"/>
        </w:rPr>
      </w:pPr>
      <w:r>
        <w:rPr>
          <w:color w:val="434245"/>
          <w:sz w:val="20"/>
          <w:szCs w:val="20"/>
        </w:rPr>
        <w:t>Giám sát</w:t>
      </w:r>
    </w:p>
    <w:p w:rsidR="006542BC" w:rsidRDefault="005C6CC2">
      <w:pPr>
        <w:spacing w:line="360" w:lineRule="exact"/>
      </w:pPr>
      <w:r>
        <w:rPr>
          <w:noProof/>
          <w:lang w:val="en-US" w:eastAsia="en-US" w:bidi="ar-SA"/>
        </w:rPr>
        <w:lastRenderedPageBreak/>
        <w:drawing>
          <wp:anchor distT="0" distB="880745" distL="0" distR="396240" simplePos="0" relativeHeight="62914715" behindDoc="1" locked="0" layoutInCell="1" allowOverlap="1">
            <wp:simplePos x="0" y="0"/>
            <wp:positionH relativeFrom="page">
              <wp:posOffset>3166745</wp:posOffset>
            </wp:positionH>
            <wp:positionV relativeFrom="margin">
              <wp:posOffset>0</wp:posOffset>
            </wp:positionV>
            <wp:extent cx="1804670" cy="1212850"/>
            <wp:effectExtent l="0" t="0" r="0" b="0"/>
            <wp:wrapNone/>
            <wp:docPr id="40" name="Shape 40"/>
            <wp:cNvGraphicFramePr/>
            <a:graphic xmlns:a="http://schemas.openxmlformats.org/drawingml/2006/main">
              <a:graphicData uri="http://schemas.openxmlformats.org/drawingml/2006/picture">
                <pic:pic xmlns:pic="http://schemas.openxmlformats.org/drawingml/2006/picture">
                  <pic:nvPicPr>
                    <pic:cNvPr id="41" name="Picture box 41"/>
                    <pic:cNvPicPr/>
                  </pic:nvPicPr>
                  <pic:blipFill>
                    <a:blip r:embed="rId27"/>
                    <a:stretch/>
                  </pic:blipFill>
                  <pic:spPr>
                    <a:xfrm>
                      <a:off x="0" y="0"/>
                      <a:ext cx="1804670" cy="1212850"/>
                    </a:xfrm>
                    <a:prstGeom prst="rect">
                      <a:avLst/>
                    </a:prstGeom>
                  </pic:spPr>
                </pic:pic>
              </a:graphicData>
            </a:graphic>
          </wp:anchor>
        </w:drawing>
      </w:r>
      <w:r>
        <w:rPr>
          <w:noProof/>
          <w:lang w:val="en-US" w:eastAsia="en-US" w:bidi="ar-SA"/>
        </w:rPr>
        <w:drawing>
          <wp:anchor distT="786130" distB="749935" distL="0" distR="52070" simplePos="0" relativeHeight="62914716" behindDoc="1" locked="0" layoutInCell="1" allowOverlap="1">
            <wp:simplePos x="0" y="0"/>
            <wp:positionH relativeFrom="page">
              <wp:posOffset>2706370</wp:posOffset>
            </wp:positionH>
            <wp:positionV relativeFrom="margin">
              <wp:posOffset>2306955</wp:posOffset>
            </wp:positionV>
            <wp:extent cx="2365375" cy="1219200"/>
            <wp:effectExtent l="0" t="0" r="0" b="0"/>
            <wp:wrapNone/>
            <wp:docPr id="42" name="Shape 42"/>
            <wp:cNvGraphicFramePr/>
            <a:graphic xmlns:a="http://schemas.openxmlformats.org/drawingml/2006/main">
              <a:graphicData uri="http://schemas.openxmlformats.org/drawingml/2006/picture">
                <pic:pic xmlns:pic="http://schemas.openxmlformats.org/drawingml/2006/picture">
                  <pic:nvPicPr>
                    <pic:cNvPr id="43" name="Picture box 43"/>
                    <pic:cNvPicPr/>
                  </pic:nvPicPr>
                  <pic:blipFill>
                    <a:blip r:embed="rId28"/>
                    <a:stretch/>
                  </pic:blipFill>
                  <pic:spPr>
                    <a:xfrm>
                      <a:off x="0" y="0"/>
                      <a:ext cx="2365375" cy="1219200"/>
                    </a:xfrm>
                    <a:prstGeom prst="rect">
                      <a:avLst/>
                    </a:prstGeom>
                  </pic:spPr>
                </pic:pic>
              </a:graphicData>
            </a:graphic>
          </wp:anchor>
        </w:drawing>
      </w: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line="360" w:lineRule="exact"/>
      </w:pPr>
    </w:p>
    <w:p w:rsidR="006542BC" w:rsidRDefault="006542BC">
      <w:pPr>
        <w:spacing w:after="609" w:line="1" w:lineRule="exact"/>
      </w:pPr>
    </w:p>
    <w:p w:rsidR="006542BC" w:rsidRDefault="006542BC">
      <w:pPr>
        <w:spacing w:line="1" w:lineRule="exact"/>
        <w:sectPr w:rsidR="006542BC">
          <w:pgSz w:w="11900" w:h="16840"/>
          <w:pgMar w:top="1455" w:right="975" w:bottom="976" w:left="1607" w:header="0" w:footer="3" w:gutter="0"/>
          <w:cols w:space="720"/>
          <w:noEndnote/>
          <w:docGrid w:linePitch="360"/>
        </w:sectPr>
      </w:pPr>
    </w:p>
    <w:p w:rsidR="006542BC" w:rsidRDefault="006542BC">
      <w:pPr>
        <w:spacing w:before="37" w:after="37" w:line="240" w:lineRule="exact"/>
        <w:rPr>
          <w:sz w:val="19"/>
          <w:szCs w:val="19"/>
        </w:rPr>
      </w:pPr>
    </w:p>
    <w:p w:rsidR="006542BC" w:rsidRDefault="006542BC">
      <w:pPr>
        <w:spacing w:line="1" w:lineRule="exact"/>
        <w:sectPr w:rsidR="006542BC">
          <w:type w:val="continuous"/>
          <w:pgSz w:w="11900" w:h="16840"/>
          <w:pgMar w:top="1051" w:right="0" w:bottom="1179" w:left="0" w:header="0" w:footer="3" w:gutter="0"/>
          <w:cols w:space="720"/>
          <w:noEndnote/>
          <w:docGrid w:linePitch="360"/>
        </w:sectPr>
      </w:pPr>
    </w:p>
    <w:p w:rsidR="006542BC" w:rsidRDefault="005C6CC2">
      <w:pPr>
        <w:spacing w:line="1" w:lineRule="exact"/>
      </w:pPr>
      <w:r>
        <w:rPr>
          <w:noProof/>
          <w:lang w:val="en-US" w:eastAsia="en-US" w:bidi="ar-SA"/>
        </w:rPr>
        <w:lastRenderedPageBreak/>
        <mc:AlternateContent>
          <mc:Choice Requires="wps">
            <w:drawing>
              <wp:anchor distT="0" distB="0" distL="114300" distR="114300" simplePos="0" relativeHeight="125829380" behindDoc="0" locked="0" layoutInCell="1" allowOverlap="1">
                <wp:simplePos x="0" y="0"/>
                <wp:positionH relativeFrom="page">
                  <wp:posOffset>1090930</wp:posOffset>
                </wp:positionH>
                <wp:positionV relativeFrom="paragraph">
                  <wp:posOffset>12700</wp:posOffset>
                </wp:positionV>
                <wp:extent cx="673735" cy="585470"/>
                <wp:effectExtent l="0" t="0" r="0" b="0"/>
                <wp:wrapSquare wrapText="right"/>
                <wp:docPr id="44" name="Shape 44"/>
                <wp:cNvGraphicFramePr/>
                <a:graphic xmlns:a="http://schemas.openxmlformats.org/drawingml/2006/main">
                  <a:graphicData uri="http://schemas.microsoft.com/office/word/2010/wordprocessingShape">
                    <wps:wsp>
                      <wps:cNvSpPr txBox="1"/>
                      <wps:spPr>
                        <a:xfrm>
                          <a:off x="0" y="0"/>
                          <a:ext cx="673735" cy="585470"/>
                        </a:xfrm>
                        <a:prstGeom prst="rect">
                          <a:avLst/>
                        </a:prstGeom>
                        <a:noFill/>
                      </wps:spPr>
                      <wps:txbx>
                        <w:txbxContent>
                          <w:p w:rsidR="006542BC" w:rsidRDefault="005C6CC2">
                            <w:pPr>
                              <w:pStyle w:val="Bodytext20"/>
                              <w:spacing w:after="100" w:line="240" w:lineRule="auto"/>
                              <w:rPr>
                                <w:sz w:val="20"/>
                                <w:szCs w:val="20"/>
                              </w:rPr>
                            </w:pPr>
                            <w:r>
                              <w:rPr>
                                <w:color w:val="333236"/>
                                <w:sz w:val="20"/>
                                <w:szCs w:val="20"/>
                              </w:rPr>
                              <w:t>Ban QLDA</w:t>
                            </w:r>
                          </w:p>
                          <w:p w:rsidR="006542BC" w:rsidRDefault="005C6CC2">
                            <w:pPr>
                              <w:pStyle w:val="Bodytext20"/>
                              <w:spacing w:after="100" w:line="240" w:lineRule="auto"/>
                              <w:rPr>
                                <w:sz w:val="20"/>
                                <w:szCs w:val="20"/>
                              </w:rPr>
                            </w:pPr>
                            <w:r>
                              <w:rPr>
                                <w:color w:val="333236"/>
                                <w:sz w:val="20"/>
                                <w:szCs w:val="20"/>
                              </w:rPr>
                              <w:t>PKT1I</w:t>
                            </w:r>
                          </w:p>
                          <w:p w:rsidR="006542BC" w:rsidRDefault="005C6CC2">
                            <w:pPr>
                              <w:pStyle w:val="Bodytext20"/>
                              <w:spacing w:after="100" w:line="240" w:lineRule="auto"/>
                              <w:rPr>
                                <w:sz w:val="20"/>
                                <w:szCs w:val="20"/>
                              </w:rPr>
                            </w:pPr>
                            <w:r>
                              <w:rPr>
                                <w:color w:val="333236"/>
                                <w:sz w:val="20"/>
                                <w:szCs w:val="20"/>
                              </w:rPr>
                              <w:t>Giám sát</w:t>
                            </w:r>
                          </w:p>
                        </w:txbxContent>
                      </wps:txbx>
                      <wps:bodyPr lIns="0" tIns="0" rIns="0" bIns="0"/>
                    </wps:wsp>
                  </a:graphicData>
                </a:graphic>
              </wp:anchor>
            </w:drawing>
          </mc:Choice>
          <mc:Fallback>
            <w:pict>
              <v:shape id="_x0000_s1070" type="#_x0000_t202" style="position:absolute;margin-left:85.900000000000006pt;margin-top:1.pt;width:53.050000000000004pt;height:46.100000000000001pt;z-index:-125829373;mso-wrap-distance-left:9.pt;mso-wrap-distance-right:9.pt;mso-position-horizontal-relative:page" filled="f" stroked="f">
                <v:textbox inset="0,0,0,0">
                  <w:txbxContent>
                    <w:p>
                      <w:pPr>
                        <w:pStyle w:val="Style45"/>
                        <w:keepNext w:val="0"/>
                        <w:keepLines w:val="0"/>
                        <w:widowControl w:val="0"/>
                        <w:shd w:val="clear" w:color="auto" w:fill="auto"/>
                        <w:bidi w:val="0"/>
                        <w:spacing w:before="0" w:after="100" w:line="240" w:lineRule="auto"/>
                        <w:ind w:left="0" w:right="0" w:firstLine="0"/>
                        <w:jc w:val="left"/>
                        <w:rPr>
                          <w:sz w:val="20"/>
                          <w:szCs w:val="20"/>
                        </w:rPr>
                      </w:pPr>
                      <w:r>
                        <w:rPr>
                          <w:color w:val="333236"/>
                          <w:spacing w:val="0"/>
                          <w:w w:val="100"/>
                          <w:position w:val="0"/>
                          <w:sz w:val="20"/>
                          <w:szCs w:val="20"/>
                        </w:rPr>
                        <w:t>Ban QLDA</w:t>
                      </w:r>
                    </w:p>
                    <w:p>
                      <w:pPr>
                        <w:pStyle w:val="Style45"/>
                        <w:keepNext w:val="0"/>
                        <w:keepLines w:val="0"/>
                        <w:widowControl w:val="0"/>
                        <w:shd w:val="clear" w:color="auto" w:fill="auto"/>
                        <w:bidi w:val="0"/>
                        <w:spacing w:before="0" w:after="100" w:line="240" w:lineRule="auto"/>
                        <w:ind w:left="0" w:right="0" w:firstLine="0"/>
                        <w:jc w:val="left"/>
                        <w:rPr>
                          <w:sz w:val="20"/>
                          <w:szCs w:val="20"/>
                        </w:rPr>
                      </w:pPr>
                      <w:r>
                        <w:rPr>
                          <w:color w:val="333236"/>
                          <w:spacing w:val="0"/>
                          <w:w w:val="100"/>
                          <w:position w:val="0"/>
                          <w:sz w:val="20"/>
                          <w:szCs w:val="20"/>
                        </w:rPr>
                        <w:t>PKT1I</w:t>
                      </w:r>
                    </w:p>
                    <w:p>
                      <w:pPr>
                        <w:pStyle w:val="Style45"/>
                        <w:keepNext w:val="0"/>
                        <w:keepLines w:val="0"/>
                        <w:widowControl w:val="0"/>
                        <w:shd w:val="clear" w:color="auto" w:fill="auto"/>
                        <w:bidi w:val="0"/>
                        <w:spacing w:before="0" w:after="100" w:line="240" w:lineRule="auto"/>
                        <w:ind w:left="0" w:right="0" w:firstLine="0"/>
                        <w:jc w:val="left"/>
                        <w:rPr>
                          <w:sz w:val="20"/>
                          <w:szCs w:val="20"/>
                        </w:rPr>
                      </w:pPr>
                      <w:r>
                        <w:rPr>
                          <w:color w:val="333236"/>
                          <w:spacing w:val="0"/>
                          <w:w w:val="100"/>
                          <w:position w:val="0"/>
                          <w:sz w:val="20"/>
                          <w:szCs w:val="20"/>
                        </w:rPr>
                        <w:t>Giám sát</w:t>
                      </w:r>
                    </w:p>
                  </w:txbxContent>
                </v:textbox>
                <w10:wrap type="square" side="right" anchorx="page"/>
              </v:shape>
            </w:pict>
          </mc:Fallback>
        </mc:AlternateContent>
      </w:r>
      <w:r>
        <w:rPr>
          <w:noProof/>
          <w:lang w:val="en-US" w:eastAsia="en-US" w:bidi="ar-SA"/>
        </w:rPr>
        <mc:AlternateContent>
          <mc:Choice Requires="wps">
            <w:drawing>
              <wp:anchor distT="0" distB="0" distL="114300" distR="114300" simplePos="0" relativeHeight="125829382" behindDoc="0" locked="0" layoutInCell="1" allowOverlap="1">
                <wp:simplePos x="0" y="0"/>
                <wp:positionH relativeFrom="page">
                  <wp:posOffset>5922010</wp:posOffset>
                </wp:positionH>
                <wp:positionV relativeFrom="paragraph">
                  <wp:posOffset>106680</wp:posOffset>
                </wp:positionV>
                <wp:extent cx="585470" cy="353695"/>
                <wp:effectExtent l="0" t="0" r="0" b="0"/>
                <wp:wrapSquare wrapText="left"/>
                <wp:docPr id="46" name="Shape 46"/>
                <wp:cNvGraphicFramePr/>
                <a:graphic xmlns:a="http://schemas.openxmlformats.org/drawingml/2006/main">
                  <a:graphicData uri="http://schemas.microsoft.com/office/word/2010/wordprocessingShape">
                    <wps:wsp>
                      <wps:cNvSpPr txBox="1"/>
                      <wps:spPr>
                        <a:xfrm>
                          <a:off x="0" y="0"/>
                          <a:ext cx="585470" cy="353695"/>
                        </a:xfrm>
                        <a:prstGeom prst="rect">
                          <a:avLst/>
                        </a:prstGeom>
                        <a:noFill/>
                      </wps:spPr>
                      <wps:txbx>
                        <w:txbxContent>
                          <w:p w:rsidR="006542BC" w:rsidRDefault="005C6CC2">
                            <w:pPr>
                              <w:pStyle w:val="Bodytext20"/>
                              <w:spacing w:after="0" w:line="240" w:lineRule="auto"/>
                              <w:rPr>
                                <w:sz w:val="20"/>
                                <w:szCs w:val="20"/>
                              </w:rPr>
                            </w:pPr>
                            <w:r>
                              <w:rPr>
                                <w:color w:val="333236"/>
                                <w:sz w:val="20"/>
                                <w:szCs w:val="20"/>
                              </w:rPr>
                              <w:t>Biểu mẫu</w:t>
                            </w:r>
                          </w:p>
                          <w:p w:rsidR="006542BC" w:rsidRDefault="005C6CC2">
                            <w:pPr>
                              <w:pStyle w:val="Bodytext20"/>
                              <w:spacing w:after="0" w:line="240" w:lineRule="auto"/>
                              <w:rPr>
                                <w:sz w:val="20"/>
                                <w:szCs w:val="20"/>
                              </w:rPr>
                            </w:pPr>
                            <w:r>
                              <w:rPr>
                                <w:color w:val="333236"/>
                                <w:sz w:val="20"/>
                                <w:szCs w:val="20"/>
                              </w:rPr>
                              <w:t>NTXD 05</w:t>
                            </w:r>
                          </w:p>
                        </w:txbxContent>
                      </wps:txbx>
                      <wps:bodyPr lIns="0" tIns="0" rIns="0" bIns="0"/>
                    </wps:wsp>
                  </a:graphicData>
                </a:graphic>
              </wp:anchor>
            </w:drawing>
          </mc:Choice>
          <mc:Fallback>
            <w:pict>
              <v:shape id="_x0000_s1072" type="#_x0000_t202" style="position:absolute;margin-left:466.30000000000001pt;margin-top:8.4000000000000004pt;width:46.100000000000001pt;height:27.850000000000001pt;z-index:-125829371;mso-wrap-distance-left:9.pt;mso-wrap-distance-right:9.pt;mso-position-horizontal-relative:page" filled="f" stroked="f">
                <v:textbox inset="0,0,0,0">
                  <w:txbxContent>
                    <w:p>
                      <w:pPr>
                        <w:pStyle w:val="Style45"/>
                        <w:keepNext w:val="0"/>
                        <w:keepLines w:val="0"/>
                        <w:widowControl w:val="0"/>
                        <w:shd w:val="clear" w:color="auto" w:fill="auto"/>
                        <w:bidi w:val="0"/>
                        <w:spacing w:before="0" w:after="0" w:line="240" w:lineRule="auto"/>
                        <w:ind w:left="0" w:right="0" w:firstLine="0"/>
                        <w:jc w:val="left"/>
                        <w:rPr>
                          <w:sz w:val="20"/>
                          <w:szCs w:val="20"/>
                        </w:rPr>
                      </w:pPr>
                      <w:r>
                        <w:rPr>
                          <w:color w:val="333236"/>
                          <w:spacing w:val="0"/>
                          <w:w w:val="100"/>
                          <w:position w:val="0"/>
                          <w:sz w:val="20"/>
                          <w:szCs w:val="20"/>
                        </w:rPr>
                        <w:t>Biểu mẫu</w:t>
                      </w:r>
                    </w:p>
                    <w:p>
                      <w:pPr>
                        <w:pStyle w:val="Style45"/>
                        <w:keepNext w:val="0"/>
                        <w:keepLines w:val="0"/>
                        <w:widowControl w:val="0"/>
                        <w:shd w:val="clear" w:color="auto" w:fill="auto"/>
                        <w:bidi w:val="0"/>
                        <w:spacing w:before="0" w:after="0" w:line="240" w:lineRule="auto"/>
                        <w:ind w:left="0" w:right="0" w:firstLine="0"/>
                        <w:jc w:val="left"/>
                        <w:rPr>
                          <w:sz w:val="20"/>
                          <w:szCs w:val="20"/>
                        </w:rPr>
                      </w:pPr>
                      <w:r>
                        <w:rPr>
                          <w:color w:val="333236"/>
                          <w:spacing w:val="0"/>
                          <w:w w:val="100"/>
                          <w:position w:val="0"/>
                          <w:sz w:val="20"/>
                          <w:szCs w:val="20"/>
                        </w:rPr>
                        <w:t>NTXD 05</w:t>
                      </w:r>
                    </w:p>
                  </w:txbxContent>
                </v:textbox>
                <w10:wrap type="square" side="left" anchorx="page"/>
              </v:shape>
            </w:pict>
          </mc:Fallback>
        </mc:AlternateContent>
      </w:r>
    </w:p>
    <w:p w:rsidR="006542BC" w:rsidRDefault="005C6CC2">
      <w:pPr>
        <w:pStyle w:val="Bodytext20"/>
        <w:pBdr>
          <w:top w:val="single" w:sz="4" w:space="0" w:color="auto"/>
          <w:left w:val="single" w:sz="4" w:space="0" w:color="auto"/>
          <w:bottom w:val="single" w:sz="4" w:space="0" w:color="auto"/>
          <w:right w:val="single" w:sz="4" w:space="0" w:color="auto"/>
        </w:pBdr>
        <w:spacing w:after="980" w:line="271" w:lineRule="auto"/>
        <w:jc w:val="center"/>
        <w:rPr>
          <w:sz w:val="20"/>
          <w:szCs w:val="20"/>
        </w:rPr>
      </w:pPr>
      <w:r>
        <w:rPr>
          <w:color w:val="333236"/>
          <w:sz w:val="20"/>
          <w:szCs w:val="20"/>
        </w:rPr>
        <w:t>Nghiệm thu hoàn thành hạng mục. Nghiệm thu</w:t>
      </w:r>
      <w:r>
        <w:rPr>
          <w:color w:val="333236"/>
          <w:sz w:val="20"/>
          <w:szCs w:val="20"/>
        </w:rPr>
        <w:br/>
        <w:t>công trình xây dụng để đưa vào sừ dụng.</w:t>
      </w:r>
    </w:p>
    <w:p w:rsidR="006542BC" w:rsidRDefault="005C6CC2">
      <w:pPr>
        <w:pStyle w:val="Heading10"/>
        <w:keepNext/>
        <w:keepLines/>
        <w:numPr>
          <w:ilvl w:val="0"/>
          <w:numId w:val="5"/>
        </w:numPr>
        <w:tabs>
          <w:tab w:val="left" w:pos="480"/>
        </w:tabs>
        <w:spacing w:line="288" w:lineRule="auto"/>
      </w:pPr>
      <w:bookmarkStart w:id="76" w:name="bookmark78"/>
      <w:bookmarkStart w:id="77" w:name="bookmark76"/>
      <w:bookmarkStart w:id="78" w:name="bookmark77"/>
      <w:bookmarkStart w:id="79" w:name="bookmark79"/>
      <w:bookmarkEnd w:id="76"/>
      <w:r>
        <w:rPr>
          <w:b/>
          <w:bCs/>
          <w:i w:val="0"/>
          <w:iCs w:val="0"/>
          <w:color w:val="333236"/>
        </w:rPr>
        <w:t>MÔ TẢ NỘI DUNG QUY TRÌNH:</w:t>
      </w:r>
      <w:bookmarkEnd w:id="77"/>
      <w:bookmarkEnd w:id="78"/>
      <w:bookmarkEnd w:id="79"/>
    </w:p>
    <w:p w:rsidR="006542BC" w:rsidRDefault="005C6CC2">
      <w:pPr>
        <w:pStyle w:val="Heading20"/>
        <w:keepNext/>
        <w:keepLines/>
        <w:numPr>
          <w:ilvl w:val="1"/>
          <w:numId w:val="5"/>
        </w:numPr>
        <w:tabs>
          <w:tab w:val="left" w:pos="480"/>
        </w:tabs>
        <w:spacing w:after="100"/>
      </w:pPr>
      <w:bookmarkStart w:id="80" w:name="bookmark82"/>
      <w:bookmarkStart w:id="81" w:name="bookmark80"/>
      <w:bookmarkStart w:id="82" w:name="bookmark81"/>
      <w:bookmarkStart w:id="83" w:name="bookmark83"/>
      <w:bookmarkEnd w:id="80"/>
      <w:r>
        <w:t>Quy trình Khảo sát xây dựng:</w:t>
      </w:r>
      <w:bookmarkEnd w:id="81"/>
      <w:bookmarkEnd w:id="82"/>
      <w:bookmarkEnd w:id="83"/>
    </w:p>
    <w:p w:rsidR="006542BC" w:rsidRDefault="005C6CC2">
      <w:pPr>
        <w:pStyle w:val="Bodytext20"/>
        <w:spacing w:line="288" w:lineRule="auto"/>
        <w:ind w:firstLine="480"/>
      </w:pPr>
      <w:r>
        <w:rPr>
          <w:b/>
          <w:bCs/>
          <w:color w:val="333236"/>
        </w:rPr>
        <w:t>• Nhiệm vụ khảo sát xây dựng:</w:t>
      </w:r>
    </w:p>
    <w:p w:rsidR="006542BC" w:rsidRDefault="005C6CC2">
      <w:pPr>
        <w:pStyle w:val="BodyText"/>
        <w:spacing w:after="60"/>
        <w:ind w:left="480" w:firstLine="320"/>
        <w:jc w:val="both"/>
      </w:pPr>
      <w:r>
        <w:t>Nhiệm vụ khảo sát xây dựng được lập cho công tác khảo sát phục vụ việc lập dự án đầu lư xây dựng, thiết kế xây dựng công trình, thiết kế sửa chữa cải lạo, mở rộng nâng cấp công trình.</w:t>
      </w:r>
    </w:p>
    <w:p w:rsidR="006542BC" w:rsidRDefault="005C6CC2">
      <w:pPr>
        <w:pStyle w:val="BodyText"/>
        <w:spacing w:after="60"/>
        <w:ind w:left="480" w:firstLine="520"/>
        <w:jc w:val="both"/>
      </w:pPr>
      <w:bookmarkStart w:id="84" w:name="bookmark84"/>
      <w:r>
        <w:t>Nhiệm vụ kháo sát xây dựng do nhà thầu thiết kế íập, trường hợp chưa lựa chọn được nhà thầu thiết kế hoặc trong các trường họp khảo sát khác, VĨCEM 1 là Tiên thuê tô chức, cá nhân hoặc giao tố chức, cá nhân trực thuộc có đủ diều kiện năng lực lập nhiệm vụ khảo sát xây dựng.</w:t>
      </w:r>
      <w:bookmarkEnd w:id="84"/>
    </w:p>
    <w:p w:rsidR="006542BC" w:rsidRDefault="005C6CC2">
      <w:pPr>
        <w:pStyle w:val="BodyText"/>
        <w:tabs>
          <w:tab w:val="left" w:pos="8539"/>
        </w:tabs>
        <w:spacing w:after="60"/>
        <w:ind w:left="480" w:firstLine="520"/>
        <w:jc w:val="both"/>
        <w:rPr>
          <w:sz w:val="18"/>
          <w:szCs w:val="18"/>
        </w:rPr>
      </w:pPr>
      <w:r>
        <w:t>PKTH kiểm tra các nội dung của nhiệm vụ kháo sát xây dựng lập theo Điều 26 Nghị định 15/2021, theo Biếu mẫu KSXD 01: lập nhiệm vụ khảo sát xây dựng. Nếu kiểm tra nội dung không đạt yêu cầu thì đề nghị nhà thầu khảo sát chỉnh sửa, nếu kiểm tra nội dung đạt yêu cầu thì PKTH ký và trình Giám doc Ban QLDA phê duyệt nhiệm vụ khảo sát xây dựng.</w:t>
      </w:r>
      <w:r>
        <w:tab/>
      </w:r>
      <w:r>
        <w:rPr>
          <w:i/>
          <w:iCs/>
          <w:color w:val="5A518E"/>
          <w:sz w:val="18"/>
          <w:szCs w:val="18"/>
        </w:rPr>
        <w:t>ỵ-i</w:t>
      </w:r>
      <w:r>
        <w:br w:type="page"/>
      </w:r>
    </w:p>
    <w:p w:rsidR="006542BC" w:rsidRDefault="005C6CC2">
      <w:pPr>
        <w:pStyle w:val="BodyText"/>
        <w:spacing w:after="100"/>
        <w:ind w:left="460" w:firstLine="560"/>
        <w:jc w:val="both"/>
      </w:pPr>
      <w:r>
        <w:lastRenderedPageBreak/>
        <w:t xml:space="preserve">Nhiệm vụ khảo </w:t>
      </w:r>
      <w:r>
        <w:rPr>
          <w:color w:val="434245"/>
        </w:rPr>
        <w:t xml:space="preserve">sát xây </w:t>
      </w:r>
      <w:r>
        <w:t xml:space="preserve">dụng được </w:t>
      </w:r>
      <w:r>
        <w:rPr>
          <w:color w:val="434245"/>
        </w:rPr>
        <w:t xml:space="preserve">V1CEM </w:t>
      </w:r>
      <w:r>
        <w:t xml:space="preserve">Hà Tiên </w:t>
      </w:r>
      <w:r>
        <w:rPr>
          <w:color w:val="434245"/>
        </w:rPr>
        <w:t xml:space="preserve">giao cho nhà </w:t>
      </w:r>
      <w:r>
        <w:t xml:space="preserve">thầu </w:t>
      </w:r>
      <w:r>
        <w:rPr>
          <w:color w:val="434245"/>
        </w:rPr>
        <w:t xml:space="preserve">kháo sát </w:t>
      </w:r>
      <w:r>
        <w:t xml:space="preserve">xây dựng thông qua việc trực tiếp ký kết hợp đồng kháo sát </w:t>
      </w:r>
      <w:r>
        <w:rPr>
          <w:color w:val="434245"/>
        </w:rPr>
        <w:t xml:space="preserve">xây </w:t>
      </w:r>
      <w:r>
        <w:t xml:space="preserve">dựng hoặc giao cho nhà thầu thiết kế xây dựng </w:t>
      </w:r>
      <w:r>
        <w:rPr>
          <w:color w:val="434245"/>
        </w:rPr>
        <w:t xml:space="preserve">trong trường </w:t>
      </w:r>
      <w:r>
        <w:t xml:space="preserve">hợp nhà thầu tư vấn thiết kế thực hiện cả công tác khảo sát xây dựng </w:t>
      </w:r>
      <w:r>
        <w:rPr>
          <w:color w:val="434245"/>
        </w:rPr>
        <w:t xml:space="preserve">và </w:t>
      </w:r>
      <w:r>
        <w:t xml:space="preserve">thiết </w:t>
      </w:r>
      <w:r>
        <w:rPr>
          <w:color w:val="434245"/>
        </w:rPr>
        <w:t xml:space="preserve">kế </w:t>
      </w:r>
      <w:r>
        <w:t xml:space="preserve">xây </w:t>
      </w:r>
      <w:r>
        <w:rPr>
          <w:color w:val="434245"/>
        </w:rPr>
        <w:t>dựng,</w:t>
      </w:r>
    </w:p>
    <w:p w:rsidR="006542BC" w:rsidRDefault="005C6CC2">
      <w:pPr>
        <w:pStyle w:val="Heading30"/>
        <w:keepNext/>
        <w:keepLines/>
        <w:spacing w:after="40" w:line="290" w:lineRule="auto"/>
        <w:ind w:firstLine="460"/>
        <w:jc w:val="both"/>
      </w:pPr>
      <w:bookmarkStart w:id="85" w:name="bookmark85"/>
      <w:bookmarkStart w:id="86" w:name="bookmark86"/>
      <w:bookmarkStart w:id="87" w:name="bookmark87"/>
      <w:r>
        <w:rPr>
          <w:color w:val="434245"/>
        </w:rPr>
        <w:t xml:space="preserve">• </w:t>
      </w:r>
      <w:r>
        <w:t xml:space="preserve">Phương án </w:t>
      </w:r>
      <w:r>
        <w:rPr>
          <w:color w:val="434245"/>
        </w:rPr>
        <w:t xml:space="preserve">kỹ </w:t>
      </w:r>
      <w:r>
        <w:t xml:space="preserve">thuật khảo sát </w:t>
      </w:r>
      <w:r>
        <w:rPr>
          <w:color w:val="434245"/>
        </w:rPr>
        <w:t xml:space="preserve">xây </w:t>
      </w:r>
      <w:r>
        <w:t>dựng:</w:t>
      </w:r>
      <w:bookmarkEnd w:id="85"/>
      <w:bookmarkEnd w:id="86"/>
      <w:bookmarkEnd w:id="87"/>
    </w:p>
    <w:p w:rsidR="006542BC" w:rsidRDefault="005C6CC2">
      <w:pPr>
        <w:pStyle w:val="BodyText"/>
        <w:spacing w:line="266" w:lineRule="auto"/>
        <w:ind w:left="460" w:firstLine="560"/>
        <w:jc w:val="both"/>
      </w:pPr>
      <w:r>
        <w:rPr>
          <w:color w:val="434245"/>
        </w:rPr>
        <w:t xml:space="preserve">Nhà </w:t>
      </w:r>
      <w:r>
        <w:t xml:space="preserve">thầu </w:t>
      </w:r>
      <w:r>
        <w:rPr>
          <w:color w:val="434245"/>
        </w:rPr>
        <w:t xml:space="preserve">khảo </w:t>
      </w:r>
      <w:r>
        <w:t xml:space="preserve">sát lập </w:t>
      </w:r>
      <w:r>
        <w:rPr>
          <w:color w:val="434245"/>
        </w:rPr>
        <w:t xml:space="preserve">phương </w:t>
      </w:r>
      <w:r>
        <w:t xml:space="preserve">án </w:t>
      </w:r>
      <w:r>
        <w:rPr>
          <w:color w:val="434245"/>
        </w:rPr>
        <w:t xml:space="preserve">kỷ </w:t>
      </w:r>
      <w:r>
        <w:t xml:space="preserve">thuật </w:t>
      </w:r>
      <w:r>
        <w:rPr>
          <w:color w:val="434245"/>
        </w:rPr>
        <w:t xml:space="preserve">khảo </w:t>
      </w:r>
      <w:r>
        <w:t xml:space="preserve">sát xây </w:t>
      </w:r>
      <w:r>
        <w:rPr>
          <w:color w:val="434245"/>
        </w:rPr>
        <w:t xml:space="preserve">dựng </w:t>
      </w:r>
      <w:r>
        <w:t xml:space="preserve">phù hợp </w:t>
      </w:r>
      <w:r>
        <w:rPr>
          <w:color w:val="434245"/>
        </w:rPr>
        <w:t xml:space="preserve">với </w:t>
      </w:r>
      <w:r>
        <w:t xml:space="preserve">nhiệm vụ khảo sát xây dựng theo Điều </w:t>
      </w:r>
      <w:r>
        <w:rPr>
          <w:color w:val="434245"/>
        </w:rPr>
        <w:t xml:space="preserve">27 </w:t>
      </w:r>
      <w:r>
        <w:t>Nghị dịnh 15/2021.</w:t>
      </w:r>
    </w:p>
    <w:p w:rsidR="006542BC" w:rsidRDefault="005C6CC2">
      <w:pPr>
        <w:pStyle w:val="BodyText"/>
        <w:spacing w:line="266" w:lineRule="auto"/>
        <w:ind w:left="460" w:firstLine="560"/>
        <w:jc w:val="both"/>
      </w:pPr>
      <w:r>
        <w:t xml:space="preserve">PKTH kiểm tra các nội dung </w:t>
      </w:r>
      <w:r>
        <w:rPr>
          <w:color w:val="434245"/>
        </w:rPr>
        <w:t xml:space="preserve">phương </w:t>
      </w:r>
      <w:r>
        <w:t xml:space="preserve">án kỹ thuật </w:t>
      </w:r>
      <w:r>
        <w:rPr>
          <w:color w:val="434245"/>
        </w:rPr>
        <w:t xml:space="preserve">khảo sát </w:t>
      </w:r>
      <w:r>
        <w:t xml:space="preserve">xây dựng, nếu kiểm tra nội dưng lập không dạt </w:t>
      </w:r>
      <w:r>
        <w:rPr>
          <w:color w:val="434245"/>
        </w:rPr>
        <w:t xml:space="preserve">yêu </w:t>
      </w:r>
      <w:r>
        <w:t xml:space="preserve">cầu </w:t>
      </w:r>
      <w:r>
        <w:rPr>
          <w:color w:val="434245"/>
        </w:rPr>
        <w:t xml:space="preserve">thì </w:t>
      </w:r>
      <w:r>
        <w:t xml:space="preserve">đề </w:t>
      </w:r>
      <w:r>
        <w:rPr>
          <w:color w:val="434245"/>
        </w:rPr>
        <w:t xml:space="preserve">nghị nhà </w:t>
      </w:r>
      <w:r>
        <w:t xml:space="preserve">thầu khảo sát chỉnh sửa, </w:t>
      </w:r>
      <w:r>
        <w:rPr>
          <w:color w:val="434245"/>
        </w:rPr>
        <w:t xml:space="preserve">nếu </w:t>
      </w:r>
      <w:r>
        <w:t xml:space="preserve">kiểm tra </w:t>
      </w:r>
      <w:r>
        <w:rPr>
          <w:color w:val="434245"/>
        </w:rPr>
        <w:t xml:space="preserve">nội dung </w:t>
      </w:r>
      <w:r>
        <w:t xml:space="preserve">lập </w:t>
      </w:r>
      <w:r>
        <w:rPr>
          <w:color w:val="434245"/>
        </w:rPr>
        <w:t xml:space="preserve">dạt </w:t>
      </w:r>
      <w:r>
        <w:t xml:space="preserve">yêu cầu thì PKTII ký và trình Giám doc Ban QLDA phê duyệt </w:t>
      </w:r>
      <w:r>
        <w:rPr>
          <w:color w:val="434245"/>
        </w:rPr>
        <w:t xml:space="preserve">phương án </w:t>
      </w:r>
      <w:r>
        <w:t xml:space="preserve">kỹ thuật khảo sát xây </w:t>
      </w:r>
      <w:r>
        <w:rPr>
          <w:color w:val="434245"/>
        </w:rPr>
        <w:t>dựng.</w:t>
      </w:r>
    </w:p>
    <w:p w:rsidR="006542BC" w:rsidRDefault="005C6CC2">
      <w:pPr>
        <w:pStyle w:val="BodyText"/>
        <w:spacing w:after="100" w:line="266" w:lineRule="auto"/>
        <w:ind w:left="640" w:firstLine="540"/>
        <w:jc w:val="both"/>
      </w:pPr>
      <w:r>
        <w:t xml:space="preserve">Nhà thầu khảo sát </w:t>
      </w:r>
      <w:r>
        <w:rPr>
          <w:color w:val="434245"/>
        </w:rPr>
        <w:t xml:space="preserve">thực </w:t>
      </w:r>
      <w:r>
        <w:t>hiện khảo sát theo quy dịnh của hợp đồng xây dựng và thực hiện biện pháp kiểm soát chất lượng quy định tại phương án kỹ thuật khảo sát xây dựng.</w:t>
      </w:r>
    </w:p>
    <w:p w:rsidR="006542BC" w:rsidRDefault="005C6CC2">
      <w:pPr>
        <w:pStyle w:val="Heading30"/>
        <w:keepNext/>
        <w:keepLines/>
        <w:spacing w:after="40" w:line="300" w:lineRule="auto"/>
        <w:ind w:firstLine="460"/>
      </w:pPr>
      <w:bookmarkStart w:id="88" w:name="bookmark88"/>
      <w:bookmarkStart w:id="89" w:name="bookmark89"/>
      <w:bookmarkStart w:id="90" w:name="bookmark90"/>
      <w:r>
        <w:rPr>
          <w:color w:val="434245"/>
        </w:rPr>
        <w:t xml:space="preserve">• </w:t>
      </w:r>
      <w:r>
        <w:t>Giám sát công tác khảo sát xây dựng:</w:t>
      </w:r>
      <w:bookmarkEnd w:id="88"/>
      <w:bookmarkEnd w:id="89"/>
      <w:bookmarkEnd w:id="90"/>
    </w:p>
    <w:p w:rsidR="006542BC" w:rsidRDefault="005C6CC2">
      <w:pPr>
        <w:pStyle w:val="BodyText"/>
        <w:spacing w:line="276" w:lineRule="auto"/>
        <w:ind w:left="640" w:firstLine="540"/>
        <w:jc w:val="both"/>
      </w:pPr>
      <w:r>
        <w:rPr>
          <w:color w:val="434245"/>
        </w:rPr>
        <w:t xml:space="preserve">Thực </w:t>
      </w:r>
      <w:r>
        <w:t xml:space="preserve">hiên </w:t>
      </w:r>
      <w:r>
        <w:rPr>
          <w:color w:val="434245"/>
        </w:rPr>
        <w:t xml:space="preserve">giám sát </w:t>
      </w:r>
      <w:r>
        <w:t xml:space="preserve">công tác khảo </w:t>
      </w:r>
      <w:r>
        <w:rPr>
          <w:color w:val="434245"/>
        </w:rPr>
        <w:t xml:space="preserve">sát </w:t>
      </w:r>
      <w:r>
        <w:t xml:space="preserve">xây dựng theo Điều </w:t>
      </w:r>
      <w:r>
        <w:rPr>
          <w:color w:val="434245"/>
        </w:rPr>
        <w:t xml:space="preserve">27 </w:t>
      </w:r>
      <w:r>
        <w:t xml:space="preserve">Nghị định </w:t>
      </w:r>
      <w:r>
        <w:rPr>
          <w:color w:val="434245"/>
        </w:rPr>
        <w:t>1</w:t>
      </w:r>
      <w:r>
        <w:t>5/2021/NDCP.</w:t>
      </w:r>
    </w:p>
    <w:p w:rsidR="006542BC" w:rsidRDefault="005C6CC2">
      <w:pPr>
        <w:pStyle w:val="BodyText"/>
        <w:spacing w:after="100"/>
        <w:ind w:left="640" w:firstLine="540"/>
        <w:jc w:val="both"/>
      </w:pPr>
      <w:r>
        <w:rPr>
          <w:noProof/>
          <w:lang w:val="en-US" w:eastAsia="en-US" w:bidi="ar-SA"/>
        </w:rPr>
        <mc:AlternateContent>
          <mc:Choice Requires="wps">
            <w:drawing>
              <wp:anchor distT="0" distB="0" distL="88900" distR="88900" simplePos="0" relativeHeight="125829384" behindDoc="0" locked="0" layoutInCell="1" allowOverlap="1">
                <wp:simplePos x="0" y="0"/>
                <wp:positionH relativeFrom="page">
                  <wp:posOffset>7294880</wp:posOffset>
                </wp:positionH>
                <wp:positionV relativeFrom="paragraph">
                  <wp:posOffset>1104900</wp:posOffset>
                </wp:positionV>
                <wp:extent cx="222250" cy="377825"/>
                <wp:effectExtent l="0" t="0" r="0" b="0"/>
                <wp:wrapSquare wrapText="bothSides"/>
                <wp:docPr id="48" name="Shape 48"/>
                <wp:cNvGraphicFramePr/>
                <a:graphic xmlns:a="http://schemas.openxmlformats.org/drawingml/2006/main">
                  <a:graphicData uri="http://schemas.microsoft.com/office/word/2010/wordprocessingShape">
                    <wps:wsp>
                      <wps:cNvSpPr txBox="1"/>
                      <wps:spPr>
                        <a:xfrm>
                          <a:off x="0" y="0"/>
                          <a:ext cx="222250" cy="377825"/>
                        </a:xfrm>
                        <a:prstGeom prst="rect">
                          <a:avLst/>
                        </a:prstGeom>
                        <a:noFill/>
                      </wps:spPr>
                      <wps:txbx>
                        <w:txbxContent>
                          <w:p w:rsidR="006542BC" w:rsidRDefault="005C6CC2">
                            <w:pPr>
                              <w:pStyle w:val="Other0"/>
                              <w:spacing w:after="0" w:line="216" w:lineRule="auto"/>
                              <w:ind w:firstLine="0"/>
                              <w:rPr>
                                <w:sz w:val="17"/>
                                <w:szCs w:val="17"/>
                              </w:rPr>
                            </w:pPr>
                            <w:r>
                              <w:rPr>
                                <w:i/>
                                <w:iCs/>
                                <w:color w:val="B44D6A"/>
                              </w:rPr>
                              <w:t>f</w:t>
                            </w:r>
                            <w:r>
                              <w:rPr>
                                <w:rFonts w:ascii="Arial" w:eastAsia="Arial" w:hAnsi="Arial" w:cs="Arial"/>
                                <w:color w:val="B44D6A"/>
                                <w:sz w:val="17"/>
                                <w:szCs w:val="17"/>
                              </w:rPr>
                              <w:t xml:space="preserve"> C ro/</w:t>
                            </w:r>
                          </w:p>
                          <w:p w:rsidR="006542BC" w:rsidRDefault="005C6CC2">
                            <w:pPr>
                              <w:pStyle w:val="Other0"/>
                              <w:spacing w:after="0" w:line="180" w:lineRule="auto"/>
                              <w:ind w:right="140" w:firstLine="0"/>
                              <w:jc w:val="right"/>
                              <w:rPr>
                                <w:sz w:val="17"/>
                                <w:szCs w:val="17"/>
                              </w:rPr>
                            </w:pPr>
                            <w:r>
                              <w:rPr>
                                <w:rFonts w:ascii="Arial" w:eastAsia="Arial" w:hAnsi="Arial" w:cs="Arial"/>
                                <w:color w:val="B44D6A"/>
                                <w:sz w:val="17"/>
                                <w:szCs w:val="17"/>
                              </w:rPr>
                              <w:t>U</w:t>
                            </w:r>
                          </w:p>
                        </w:txbxContent>
                      </wps:txbx>
                      <wps:bodyPr lIns="0" tIns="0" rIns="0" bIns="0"/>
                    </wps:wsp>
                  </a:graphicData>
                </a:graphic>
              </wp:anchor>
            </w:drawing>
          </mc:Choice>
          <mc:Fallback>
            <w:pict>
              <v:shape id="_x0000_s1074" type="#_x0000_t202" style="position:absolute;margin-left:574.39999999999998pt;margin-top:87.pt;width:17.5pt;height:29.75pt;z-index:-125829369;mso-wrap-distance-left:7.pt;mso-wrap-distance-right:7.pt;mso-position-horizontal-relative:page" filled="f" stroked="f">
                <v:textbox inset="0,0,0,0">
                  <w:txbxContent>
                    <w:p>
                      <w:pPr>
                        <w:pStyle w:val="Style14"/>
                        <w:keepNext w:val="0"/>
                        <w:keepLines w:val="0"/>
                        <w:widowControl w:val="0"/>
                        <w:shd w:val="clear" w:color="auto" w:fill="auto"/>
                        <w:bidi w:val="0"/>
                        <w:spacing w:before="0" w:after="0" w:line="216" w:lineRule="auto"/>
                        <w:ind w:left="0" w:right="0" w:firstLine="0"/>
                        <w:jc w:val="left"/>
                        <w:rPr>
                          <w:sz w:val="17"/>
                          <w:szCs w:val="17"/>
                        </w:rPr>
                      </w:pPr>
                      <w:r>
                        <w:rPr>
                          <w:i/>
                          <w:iCs/>
                          <w:color w:val="B44D6A"/>
                          <w:spacing w:val="0"/>
                          <w:w w:val="100"/>
                          <w:position w:val="0"/>
                          <w:sz w:val="24"/>
                          <w:szCs w:val="24"/>
                        </w:rPr>
                        <w:t>f</w:t>
                      </w:r>
                      <w:r>
                        <w:rPr>
                          <w:rFonts w:ascii="Arial" w:eastAsia="Arial" w:hAnsi="Arial" w:cs="Arial"/>
                          <w:color w:val="B44D6A"/>
                          <w:spacing w:val="0"/>
                          <w:w w:val="100"/>
                          <w:position w:val="0"/>
                          <w:sz w:val="17"/>
                          <w:szCs w:val="17"/>
                        </w:rPr>
                        <w:t xml:space="preserve"> C </w:t>
                      </w:r>
                      <w:r>
                        <w:rPr>
                          <w:rFonts w:ascii="Arial" w:eastAsia="Arial" w:hAnsi="Arial" w:cs="Arial"/>
                          <w:color w:val="B44D6A"/>
                          <w:spacing w:val="0"/>
                          <w:w w:val="100"/>
                          <w:position w:val="0"/>
                          <w:sz w:val="17"/>
                          <w:szCs w:val="17"/>
                        </w:rPr>
                        <w:t>ro/</w:t>
                      </w:r>
                    </w:p>
                    <w:p>
                      <w:pPr>
                        <w:pStyle w:val="Style14"/>
                        <w:keepNext w:val="0"/>
                        <w:keepLines w:val="0"/>
                        <w:widowControl w:val="0"/>
                        <w:shd w:val="clear" w:color="auto" w:fill="auto"/>
                        <w:bidi w:val="0"/>
                        <w:spacing w:before="0" w:after="0" w:line="180" w:lineRule="auto"/>
                        <w:ind w:left="0" w:right="140" w:firstLine="0"/>
                        <w:jc w:val="right"/>
                        <w:rPr>
                          <w:sz w:val="17"/>
                          <w:szCs w:val="17"/>
                        </w:rPr>
                      </w:pPr>
                      <w:r>
                        <w:rPr>
                          <w:rFonts w:ascii="Arial" w:eastAsia="Arial" w:hAnsi="Arial" w:cs="Arial"/>
                          <w:color w:val="B44D6A"/>
                          <w:spacing w:val="0"/>
                          <w:w w:val="100"/>
                          <w:position w:val="0"/>
                          <w:sz w:val="17"/>
                          <w:szCs w:val="17"/>
                        </w:rPr>
                        <w:t>U</w:t>
                      </w:r>
                    </w:p>
                  </w:txbxContent>
                </v:textbox>
                <w10:wrap type="square" anchorx="page"/>
              </v:shape>
            </w:pict>
          </mc:Fallback>
        </mc:AlternateContent>
      </w:r>
      <w:r>
        <w:t>PKTH giao việc cho kỹ sư giám sát khảo sát xây dựng kiểm tra năng lực thực\ tế của nhà thầu khảo sát xây dựng bao gồm nhân lực, thiết bị khảo sát tại hiện trườngố^ phòng thí nghiệm (nêu có) được sử dụng so với phương án khảo sát xây dựng đượcịg duyệt và quy định cửa hợp đồng xây dựng; Theo dõi, kiểm tra việc thực hiện khảo/ỉy sát xây dựng bao gồm: vị trí khảo sát, khối lượng khảo sát, quy trình thực hiện khảo</w:t>
      </w:r>
      <w:r>
        <w:rPr>
          <w:color w:val="C93E61"/>
        </w:rPr>
        <w:t xml:space="preserve">/7 </w:t>
      </w:r>
      <w:r>
        <w:t>sát, lưu giữ số liệu khảo sát và mẫu thí nghiệm; công tác thí nghiệm trong phòng và' thí nghiệm hiện trường; công tác báo đảm an toàn lao động, an loàn môi trường trong quá trình thực hiện khảo sát.</w:t>
      </w:r>
    </w:p>
    <w:p w:rsidR="006542BC" w:rsidRDefault="005C6CC2">
      <w:pPr>
        <w:pStyle w:val="Heading30"/>
        <w:keepNext/>
        <w:keepLines/>
        <w:numPr>
          <w:ilvl w:val="0"/>
          <w:numId w:val="6"/>
        </w:numPr>
        <w:tabs>
          <w:tab w:val="left" w:pos="782"/>
        </w:tabs>
        <w:spacing w:after="40"/>
        <w:ind w:firstLine="460"/>
      </w:pPr>
      <w:bookmarkStart w:id="91" w:name="bookmark93"/>
      <w:bookmarkStart w:id="92" w:name="bookmark91"/>
      <w:bookmarkStart w:id="93" w:name="bookmark92"/>
      <w:bookmarkStart w:id="94" w:name="bookmark94"/>
      <w:bookmarkEnd w:id="91"/>
      <w:r>
        <w:t>Báo cáo kết quả khảo sát xây dựng:</w:t>
      </w:r>
      <w:bookmarkEnd w:id="92"/>
      <w:bookmarkEnd w:id="93"/>
      <w:bookmarkEnd w:id="94"/>
    </w:p>
    <w:p w:rsidR="006542BC" w:rsidRDefault="005C6CC2">
      <w:pPr>
        <w:pStyle w:val="BodyText"/>
        <w:ind w:left="640" w:firstLine="540"/>
        <w:jc w:val="both"/>
      </w:pPr>
      <w:r>
        <w:t>Nhà thầu nộp dự thào Báo cáo kểt quả khảo sát xây dựng, nội dung chủ yếu của báo cáo kết quả khảo sát xây dụng theo Điều 75 Luật xây dựng, gồm:</w:t>
      </w:r>
    </w:p>
    <w:p w:rsidR="006542BC" w:rsidRDefault="005C6CC2">
      <w:pPr>
        <w:pStyle w:val="BodyText"/>
        <w:numPr>
          <w:ilvl w:val="0"/>
          <w:numId w:val="7"/>
        </w:numPr>
        <w:tabs>
          <w:tab w:val="left" w:pos="1610"/>
        </w:tabs>
        <w:ind w:left="1280" w:firstLine="0"/>
      </w:pPr>
      <w:bookmarkStart w:id="95" w:name="bookmark95"/>
      <w:bookmarkEnd w:id="95"/>
      <w:r>
        <w:t>Cơ sở, quy trình và phương pháp khảo sát.</w:t>
      </w:r>
    </w:p>
    <w:p w:rsidR="006542BC" w:rsidRDefault="005C6CC2">
      <w:pPr>
        <w:pStyle w:val="BodyText"/>
        <w:numPr>
          <w:ilvl w:val="0"/>
          <w:numId w:val="7"/>
        </w:numPr>
        <w:tabs>
          <w:tab w:val="left" w:pos="1643"/>
        </w:tabs>
        <w:ind w:left="1280" w:firstLine="0"/>
      </w:pPr>
      <w:bookmarkStart w:id="96" w:name="bookmark96"/>
      <w:bookmarkEnd w:id="96"/>
      <w:r>
        <w:t>Số liệu khảo sát; phân tích, đánh giá kết quả khảo sát.</w:t>
      </w:r>
    </w:p>
    <w:p w:rsidR="006542BC" w:rsidRDefault="005C6CC2">
      <w:pPr>
        <w:pStyle w:val="BodyText"/>
        <w:numPr>
          <w:ilvl w:val="0"/>
          <w:numId w:val="7"/>
        </w:numPr>
        <w:tabs>
          <w:tab w:val="left" w:pos="1643"/>
        </w:tabs>
        <w:ind w:left="1280" w:firstLine="0"/>
      </w:pPr>
      <w:bookmarkStart w:id="97" w:name="bookmark97"/>
      <w:bookmarkEnd w:id="97"/>
      <w:r>
        <w:t>Ket luận về kết quả khảo sát, kiên nghị.</w:t>
      </w:r>
    </w:p>
    <w:p w:rsidR="006542BC" w:rsidRDefault="005C6CC2">
      <w:pPr>
        <w:pStyle w:val="BodyText"/>
        <w:ind w:left="460" w:firstLine="560"/>
        <w:jc w:val="both"/>
      </w:pPr>
      <w:r>
        <w:t>PKTH và Tổ giám sát kiểm tra các nội dung dự thảo Báo cáo kết quả khào sát xây dựng, nếu kiểm tra dung dự thảo không đạt yêu cầu thì đề nghị nhà thầu khảo sát chỉnh sửa, nếu kiểm tra nội dung dự thảo đạt yêu cầu thì PKTH thông báo cho nhà thầu khảo sát xuất bản Báo cáo kết quả khảo sát xây dựng.</w:t>
      </w:r>
    </w:p>
    <w:p w:rsidR="006542BC" w:rsidRDefault="005C6CC2">
      <w:pPr>
        <w:pStyle w:val="BodyText"/>
        <w:ind w:left="1020" w:firstLine="0"/>
      </w:pPr>
      <w:r>
        <w:t>Nhà thầu khảo sát xuất bản và giao nộp Báo cáo kết quả khảo sát xây dụng.</w:t>
      </w:r>
    </w:p>
    <w:p w:rsidR="006542BC" w:rsidRDefault="005C6CC2">
      <w:pPr>
        <w:pStyle w:val="Heading20"/>
        <w:keepNext/>
        <w:keepLines/>
        <w:numPr>
          <w:ilvl w:val="1"/>
          <w:numId w:val="5"/>
        </w:numPr>
        <w:tabs>
          <w:tab w:val="left" w:pos="488"/>
        </w:tabs>
        <w:spacing w:after="40"/>
      </w:pPr>
      <w:bookmarkStart w:id="98" w:name="bookmark100"/>
      <w:bookmarkStart w:id="99" w:name="bookmark101"/>
      <w:bookmarkStart w:id="100" w:name="bookmark98"/>
      <w:bookmarkStart w:id="101" w:name="bookmark99"/>
      <w:bookmarkEnd w:id="98"/>
      <w:r>
        <w:t>Quy trình Thiết kế xây dựng:</w:t>
      </w:r>
      <w:bookmarkEnd w:id="99"/>
      <w:bookmarkEnd w:id="100"/>
      <w:bookmarkEnd w:id="101"/>
    </w:p>
    <w:p w:rsidR="006542BC" w:rsidRDefault="005C6CC2">
      <w:pPr>
        <w:pStyle w:val="Heading30"/>
        <w:keepNext/>
        <w:keepLines/>
        <w:numPr>
          <w:ilvl w:val="0"/>
          <w:numId w:val="6"/>
        </w:numPr>
        <w:tabs>
          <w:tab w:val="left" w:pos="782"/>
        </w:tabs>
        <w:spacing w:after="40"/>
        <w:ind w:firstLine="460"/>
        <w:rPr>
          <w:sz w:val="24"/>
          <w:szCs w:val="24"/>
        </w:rPr>
      </w:pPr>
      <w:bookmarkStart w:id="102" w:name="bookmark104"/>
      <w:bookmarkStart w:id="103" w:name="bookmark102"/>
      <w:bookmarkStart w:id="104" w:name="bookmark103"/>
      <w:bookmarkStart w:id="105" w:name="bookmark105"/>
      <w:bookmarkEnd w:id="102"/>
      <w:r>
        <w:t xml:space="preserve">Thiết kế xây dựng, </w:t>
      </w:r>
      <w:r>
        <w:rPr>
          <w:b w:val="0"/>
          <w:bCs w:val="0"/>
          <w:sz w:val="24"/>
          <w:szCs w:val="24"/>
        </w:rPr>
        <w:t>theo Diều 78 Luật xây dựng, gồm:</w:t>
      </w:r>
      <w:bookmarkEnd w:id="103"/>
      <w:bookmarkEnd w:id="104"/>
      <w:bookmarkEnd w:id="105"/>
    </w:p>
    <w:p w:rsidR="006542BC" w:rsidRDefault="005C6CC2">
      <w:pPr>
        <w:pStyle w:val="BodyText"/>
        <w:numPr>
          <w:ilvl w:val="0"/>
          <w:numId w:val="8"/>
        </w:numPr>
        <w:tabs>
          <w:tab w:val="left" w:pos="1407"/>
        </w:tabs>
        <w:spacing w:line="266" w:lineRule="auto"/>
        <w:ind w:left="1020" w:firstLine="0"/>
        <w:jc w:val="both"/>
      </w:pPr>
      <w:bookmarkStart w:id="106" w:name="bookmark106"/>
      <w:bookmarkEnd w:id="106"/>
      <w:r>
        <w:t>Thiết kế sơ bộ trong Báo cáo đề xuất chủ trương đầu tư, Báo cáo nghiên cứu tiền khả thi đầu tư xây dựng.</w:t>
      </w:r>
    </w:p>
    <w:p w:rsidR="006542BC" w:rsidRDefault="005C6CC2">
      <w:pPr>
        <w:pStyle w:val="BodyText"/>
        <w:numPr>
          <w:ilvl w:val="0"/>
          <w:numId w:val="8"/>
        </w:numPr>
        <w:tabs>
          <w:tab w:val="left" w:pos="1422"/>
        </w:tabs>
        <w:ind w:left="1020" w:firstLine="0"/>
        <w:jc w:val="both"/>
        <w:sectPr w:rsidR="006542BC">
          <w:type w:val="continuous"/>
          <w:pgSz w:w="11900" w:h="16840"/>
          <w:pgMar w:top="1051" w:right="590" w:bottom="1179" w:left="1561" w:header="0" w:footer="3" w:gutter="0"/>
          <w:cols w:space="720"/>
          <w:noEndnote/>
          <w:docGrid w:linePitch="360"/>
        </w:sectPr>
      </w:pPr>
      <w:bookmarkStart w:id="107" w:name="bookmark107"/>
      <w:bookmarkEnd w:id="107"/>
      <w:r>
        <w:t>Thiết kế cơ sở trong Báo cáo nghiên cứu khả thi đầu tư xây dựng hoặc thiết kế bân vẽ thi công trong Báo cáo kinh te - kỹ thuật đau tư xây dựng;</w:t>
      </w:r>
    </w:p>
    <w:p w:rsidR="006542BC" w:rsidRDefault="005C6CC2">
      <w:pPr>
        <w:pStyle w:val="BodyText"/>
        <w:numPr>
          <w:ilvl w:val="0"/>
          <w:numId w:val="8"/>
        </w:numPr>
        <w:tabs>
          <w:tab w:val="left" w:pos="1352"/>
        </w:tabs>
        <w:spacing w:after="60"/>
        <w:ind w:left="1000" w:firstLine="20"/>
        <w:jc w:val="both"/>
      </w:pPr>
      <w:bookmarkStart w:id="108" w:name="bookmark108"/>
      <w:bookmarkEnd w:id="108"/>
      <w:r>
        <w:rPr>
          <w:color w:val="252428"/>
        </w:rPr>
        <w:lastRenderedPageBreak/>
        <w:t>Các thiết kế triển khai sau thiết kể cơ sở bao gồm thiết kế kỹ thuật tổng thẻ, thiết kế kỹ thuật, thiết kế bản vẽ thi công và các thiết kế khác (nếu có).</w:t>
      </w:r>
    </w:p>
    <w:p w:rsidR="006542BC" w:rsidRDefault="005C6CC2">
      <w:pPr>
        <w:pStyle w:val="BodyText"/>
        <w:spacing w:after="60"/>
        <w:ind w:firstLine="600"/>
        <w:jc w:val="both"/>
      </w:pPr>
      <w:r>
        <w:rPr>
          <w:color w:val="252428"/>
        </w:rPr>
        <w:t>Thiết kế xây dựng được thực hiện theo trình tự một bước hoặc nhiều bước như sau:</w:t>
      </w:r>
    </w:p>
    <w:p w:rsidR="006542BC" w:rsidRDefault="005C6CC2">
      <w:pPr>
        <w:pStyle w:val="BodyText"/>
        <w:numPr>
          <w:ilvl w:val="0"/>
          <w:numId w:val="9"/>
        </w:numPr>
        <w:tabs>
          <w:tab w:val="left" w:pos="1352"/>
        </w:tabs>
        <w:spacing w:after="60"/>
        <w:ind w:firstLine="1000"/>
      </w:pPr>
      <w:bookmarkStart w:id="109" w:name="bookmark109"/>
      <w:bookmarkEnd w:id="109"/>
      <w:r>
        <w:rPr>
          <w:color w:val="252428"/>
        </w:rPr>
        <w:t>Thiết kế một bước là thiết kể bản vẽ thi công.</w:t>
      </w:r>
    </w:p>
    <w:p w:rsidR="006542BC" w:rsidRDefault="005C6CC2">
      <w:pPr>
        <w:pStyle w:val="BodyText"/>
        <w:numPr>
          <w:ilvl w:val="0"/>
          <w:numId w:val="9"/>
        </w:numPr>
        <w:tabs>
          <w:tab w:val="left" w:pos="1376"/>
        </w:tabs>
        <w:spacing w:after="60"/>
        <w:ind w:firstLine="1000"/>
      </w:pPr>
      <w:bookmarkStart w:id="110" w:name="bookmark110"/>
      <w:bookmarkEnd w:id="110"/>
      <w:r>
        <w:rPr>
          <w:color w:val="252428"/>
        </w:rPr>
        <w:t>Thiết kế hai bước bao gồm thiết ke cơ sở và thiết kế bản vẽ thi công.</w:t>
      </w:r>
    </w:p>
    <w:p w:rsidR="006542BC" w:rsidRDefault="005C6CC2">
      <w:pPr>
        <w:pStyle w:val="BodyText"/>
        <w:numPr>
          <w:ilvl w:val="0"/>
          <w:numId w:val="9"/>
        </w:numPr>
        <w:tabs>
          <w:tab w:val="left" w:pos="1376"/>
        </w:tabs>
        <w:spacing w:after="60" w:line="266" w:lineRule="auto"/>
        <w:ind w:left="1000" w:firstLine="20"/>
        <w:jc w:val="both"/>
      </w:pPr>
      <w:bookmarkStart w:id="111" w:name="bookmark111"/>
      <w:bookmarkEnd w:id="111"/>
      <w:r>
        <w:rPr>
          <w:color w:val="252428"/>
        </w:rPr>
        <w:t>Thiết kế ba bước bao gồm thiết kế cơ sở, thiết kể kỹ thuật và thiết kế bản vẽ thi công.</w:t>
      </w:r>
    </w:p>
    <w:p w:rsidR="006542BC" w:rsidRDefault="005C6CC2">
      <w:pPr>
        <w:pStyle w:val="BodyText"/>
        <w:spacing w:after="60" w:line="271" w:lineRule="auto"/>
        <w:ind w:left="600" w:firstLine="420"/>
        <w:jc w:val="both"/>
      </w:pPr>
      <w:r>
        <w:rPr>
          <w:color w:val="252428"/>
        </w:rPr>
        <w:t>VICEM Hà Tiên quyết định số bước thiết kế xây dựng khi phê duyệt dự án, quyết định đầu tư xây dựng.</w:t>
      </w:r>
    </w:p>
    <w:p w:rsidR="006542BC" w:rsidRDefault="005C6CC2">
      <w:pPr>
        <w:pStyle w:val="BodyText"/>
        <w:spacing w:after="60"/>
        <w:ind w:left="600" w:firstLine="540"/>
        <w:jc w:val="both"/>
      </w:pPr>
      <w:r>
        <w:rPr>
          <w:color w:val="252428"/>
        </w:rPr>
        <w:t>Thiết kế bản vẽ thi công do tổ chức tư vấn thiết kế hoặc nhà thầu thi công xây dựng lập cho toàn bộ công trinh hoặc từng hạng mục công trình hoặc từng giai đoạn thi công công trình theo yêu cầu của chủ dầu tư.</w:t>
      </w:r>
    </w:p>
    <w:p w:rsidR="006542BC" w:rsidRDefault="005C6CC2">
      <w:pPr>
        <w:pStyle w:val="Heading30"/>
        <w:keepNext/>
        <w:keepLines/>
        <w:numPr>
          <w:ilvl w:val="0"/>
          <w:numId w:val="6"/>
        </w:numPr>
        <w:tabs>
          <w:tab w:val="left" w:pos="763"/>
        </w:tabs>
        <w:spacing w:after="60"/>
        <w:ind w:firstLine="440"/>
      </w:pPr>
      <w:bookmarkStart w:id="112" w:name="bookmark114"/>
      <w:bookmarkStart w:id="113" w:name="bookmark112"/>
      <w:bookmarkStart w:id="114" w:name="bookmark113"/>
      <w:bookmarkStart w:id="115" w:name="bookmark115"/>
      <w:bookmarkEnd w:id="112"/>
      <w:r>
        <w:rPr>
          <w:color w:val="252428"/>
        </w:rPr>
        <w:t>Nhiệm vụ thiết ke xây dựng:</w:t>
      </w:r>
      <w:bookmarkEnd w:id="113"/>
      <w:bookmarkEnd w:id="114"/>
      <w:bookmarkEnd w:id="115"/>
    </w:p>
    <w:p w:rsidR="006542BC" w:rsidRDefault="005C6CC2">
      <w:pPr>
        <w:pStyle w:val="BodyText"/>
        <w:spacing w:after="60"/>
        <w:ind w:left="600" w:firstLine="540"/>
        <w:jc w:val="both"/>
      </w:pPr>
      <w:r>
        <w:rPr>
          <w:color w:val="252428"/>
        </w:rPr>
        <w:t>VICEM Hà Tiên lập hoặc thuê tổ chức, cá nhân có năng lực phù hợp lập nhiệm vụ thiết kế xây dụng. Nội dung chính của nhiệm vụ thiết kế xây dựng theo Điều 32 Nghị định 15/2021/NĐCP. Lập nhiệm vụ thiết kế xây dựng theo Biểu mẫu TKXD 01.</w:t>
      </w:r>
    </w:p>
    <w:p w:rsidR="006542BC" w:rsidRDefault="005C6CC2">
      <w:pPr>
        <w:pStyle w:val="BodyText"/>
        <w:spacing w:after="60"/>
        <w:ind w:left="600" w:firstLine="540"/>
        <w:jc w:val="both"/>
      </w:pPr>
      <w:r>
        <w:rPr>
          <w:color w:val="252428"/>
        </w:rPr>
        <w:t>PKTH và Tố giám sát kiếm tra các nội dung lập nhiệm vụ thiết kể xây dựng, neu kiêm tra nội dung lập không đạt yêu cẩu thì đề nghị chình sửa, nểu kiểm tra nội dung đạt yêu cầu thì PKTH ký và trình Giám đốc Ban QLDA, Tống Giám dốc VICEM Hà Tiên phê duyệt nhiệm vụ thiết kế xây dựng.</w:t>
      </w:r>
    </w:p>
    <w:p w:rsidR="006542BC" w:rsidRDefault="005C6CC2">
      <w:pPr>
        <w:pStyle w:val="BodyText"/>
        <w:spacing w:after="60"/>
        <w:ind w:left="440" w:firstLine="580"/>
        <w:jc w:val="both"/>
      </w:pPr>
      <w:r>
        <w:rPr>
          <w:color w:val="252428"/>
        </w:rPr>
        <w:t>Nhà thầu thiết kế thực hiện thiết kẻ xây dựng, phù hợp với nhiệm vụ thiết kế xây dựng đã được phê duyệt, đáp ứng yêu cầu theo Điều 79 Luật xây dựng, quy cách hồ sơ thiết kế xây dựng theo Diều 33. Nghị định 15/2021/NĐCP.</w:t>
      </w:r>
    </w:p>
    <w:p w:rsidR="006542BC" w:rsidRDefault="005C6CC2">
      <w:pPr>
        <w:pStyle w:val="Heading30"/>
        <w:keepNext/>
        <w:keepLines/>
        <w:numPr>
          <w:ilvl w:val="0"/>
          <w:numId w:val="6"/>
        </w:numPr>
        <w:tabs>
          <w:tab w:val="left" w:pos="763"/>
        </w:tabs>
        <w:spacing w:after="60"/>
        <w:ind w:firstLine="440"/>
      </w:pPr>
      <w:bookmarkStart w:id="116" w:name="bookmark118"/>
      <w:bookmarkStart w:id="117" w:name="bookmark116"/>
      <w:bookmarkStart w:id="118" w:name="bookmark117"/>
      <w:bookmarkStart w:id="119" w:name="bookmark119"/>
      <w:bookmarkEnd w:id="116"/>
      <w:r>
        <w:rPr>
          <w:color w:val="252428"/>
        </w:rPr>
        <w:t>Kiếm tra thiết ke xây dựng:</w:t>
      </w:r>
      <w:bookmarkEnd w:id="117"/>
      <w:bookmarkEnd w:id="118"/>
      <w:bookmarkEnd w:id="119"/>
    </w:p>
    <w:p w:rsidR="006542BC" w:rsidRDefault="005C6CC2">
      <w:pPr>
        <w:pStyle w:val="BodyText"/>
        <w:spacing w:after="60"/>
        <w:ind w:left="440" w:firstLine="580"/>
        <w:jc w:val="both"/>
      </w:pPr>
      <w:r>
        <w:rPr>
          <w:color w:val="252428"/>
        </w:rPr>
        <w:t>PKTH kiểm tra các nội dung lập thiết kể xây dựng phần kỹ thuật và khối lượng xây dựng, KHTH và KTDA kiêm tra các nội dung phần dự toán; nếu kiểm tra nội dung ỉập không đạt yêu cầu thì đề nghị chỉnh sửa, nếu kiểm tra nội dung đạt yêu cầu thì PKTH báo cáo Giám đốc Ban QLDA đong ý cho Nhà thầu thiết ke xuất bản thiết kế xây dựng đe tiến hành tiếp công việc tham tra, thâm định thiết kế.</w:t>
      </w:r>
    </w:p>
    <w:p w:rsidR="006542BC" w:rsidRDefault="005C6CC2">
      <w:pPr>
        <w:pStyle w:val="Heading30"/>
        <w:keepNext/>
        <w:keepLines/>
        <w:numPr>
          <w:ilvl w:val="0"/>
          <w:numId w:val="6"/>
        </w:numPr>
        <w:tabs>
          <w:tab w:val="left" w:pos="763"/>
        </w:tabs>
        <w:spacing w:after="60"/>
        <w:ind w:left="760" w:hanging="300"/>
        <w:jc w:val="both"/>
      </w:pPr>
      <w:bookmarkStart w:id="120" w:name="bookmark122"/>
      <w:bookmarkStart w:id="121" w:name="bookmark120"/>
      <w:bookmarkStart w:id="122" w:name="bookmark121"/>
      <w:bookmarkStart w:id="123" w:name="bookmark123"/>
      <w:bookmarkEnd w:id="120"/>
      <w:r>
        <w:rPr>
          <w:color w:val="252428"/>
        </w:rPr>
        <w:t>Thấm định thiết kế xây dựng của CO’ quan chuyên môn về xây dụng và thẩm duyệt của CO’ quan nhà nuóc có tham quyền:</w:t>
      </w:r>
      <w:bookmarkEnd w:id="121"/>
      <w:bookmarkEnd w:id="122"/>
      <w:bookmarkEnd w:id="123"/>
    </w:p>
    <w:p w:rsidR="006542BC" w:rsidRDefault="005C6CC2">
      <w:pPr>
        <w:pStyle w:val="BodyText"/>
        <w:numPr>
          <w:ilvl w:val="0"/>
          <w:numId w:val="2"/>
        </w:numPr>
        <w:tabs>
          <w:tab w:val="left" w:pos="1264"/>
        </w:tabs>
        <w:spacing w:after="60"/>
        <w:ind w:left="1240" w:hanging="320"/>
        <w:jc w:val="both"/>
      </w:pPr>
      <w:bookmarkStart w:id="124" w:name="bookmark124"/>
      <w:bookmarkEnd w:id="124"/>
      <w:r>
        <w:rPr>
          <w:color w:val="252428"/>
        </w:rPr>
        <w:t>Đối với công trình xây dựng có yêu cầu về phòng, chổng cháy, nổ, bảo vệ môi trường, bảo đảm quốc phòng, an ninh (theo Điều 82.4 Luật Xây dựng 2014 được sửa đổi tại khoản 24 và khoản 25 Điều 1 của Luật số 62/2020/QH14): PKTH kiểm tra nội dung đơn vị tư vấn lập và phối hợp với KHTII soát xét hồ sơ đế gửi cơ quan nhà nước có thâm quyền cho ý kiến hoặc tham duyệt theo quy định của pháp luật có liên quan.</w:t>
      </w:r>
    </w:p>
    <w:p w:rsidR="006542BC" w:rsidRDefault="005C6CC2">
      <w:pPr>
        <w:pStyle w:val="BodyText"/>
        <w:numPr>
          <w:ilvl w:val="0"/>
          <w:numId w:val="2"/>
        </w:numPr>
        <w:tabs>
          <w:tab w:val="left" w:pos="1264"/>
        </w:tabs>
        <w:spacing w:after="60"/>
        <w:ind w:left="1240" w:hanging="320"/>
        <w:jc w:val="both"/>
      </w:pPr>
      <w:bookmarkStart w:id="125" w:name="bookmark125"/>
      <w:bookmarkEnd w:id="125"/>
      <w:r>
        <w:rPr>
          <w:color w:val="252428"/>
        </w:rPr>
        <w:t>Đối với các công trình xây dựng sau: Công trình xây dựng ảnh hưởng lớn đen an toàn, lợi ích cộng đồng; Công trình xây dựng thuộc dự án ppp (Theo Điều 83.a.l Luật Xây dựng 2014 được sửa đối tại khoản 24 và khoản 25 Điều 1 cùa Luật số 62/2020/QH14). p. PKTH kiểm tra nội dung dơn vị tư vấn lập và phối</w:t>
      </w:r>
      <w:r>
        <w:rPr>
          <w:color w:val="252428"/>
        </w:rPr>
        <w:br w:type="page"/>
      </w:r>
      <w:r>
        <w:lastRenderedPageBreak/>
        <w:t xml:space="preserve">hợp với KHTII soái xét </w:t>
      </w:r>
      <w:r>
        <w:rPr>
          <w:color w:val="434245"/>
        </w:rPr>
        <w:t xml:space="preserve">hồ sơ </w:t>
      </w:r>
      <w:r>
        <w:t xml:space="preserve">gửi </w:t>
      </w:r>
      <w:r>
        <w:rPr>
          <w:color w:val="434245"/>
        </w:rPr>
        <w:t xml:space="preserve">cơ quan chuyên </w:t>
      </w:r>
      <w:r>
        <w:t xml:space="preserve">môn về xây dựng </w:t>
      </w:r>
      <w:r>
        <w:rPr>
          <w:color w:val="434245"/>
        </w:rPr>
        <w:t xml:space="preserve">thẩm </w:t>
      </w:r>
      <w:r>
        <w:t xml:space="preserve">định </w:t>
      </w:r>
      <w:r>
        <w:rPr>
          <w:color w:val="434245"/>
        </w:rPr>
        <w:t xml:space="preserve">bước </w:t>
      </w:r>
      <w:r>
        <w:t xml:space="preserve">thiết </w:t>
      </w:r>
      <w:r>
        <w:rPr>
          <w:color w:val="434245"/>
        </w:rPr>
        <w:t>kế xây dựng.</w:t>
      </w:r>
    </w:p>
    <w:p w:rsidR="006542BC" w:rsidRDefault="005C6CC2">
      <w:pPr>
        <w:pStyle w:val="Heading30"/>
        <w:keepNext/>
        <w:keepLines/>
        <w:spacing w:after="60" w:line="293" w:lineRule="auto"/>
        <w:ind w:left="820" w:hanging="320"/>
        <w:jc w:val="both"/>
      </w:pPr>
      <w:bookmarkStart w:id="126" w:name="bookmark126"/>
      <w:bookmarkStart w:id="127" w:name="bookmark127"/>
      <w:bookmarkStart w:id="128" w:name="bookmark128"/>
      <w:r>
        <w:rPr>
          <w:color w:val="434245"/>
        </w:rPr>
        <w:t xml:space="preserve">• </w:t>
      </w:r>
      <w:r>
        <w:t xml:space="preserve">Thẩm định thiết kế xây đựng triển khai san thiết kế cơ sở của </w:t>
      </w:r>
      <w:r>
        <w:rPr>
          <w:color w:val="434245"/>
        </w:rPr>
        <w:t xml:space="preserve">VICEM </w:t>
      </w:r>
      <w:r>
        <w:t>Hà Tiên:</w:t>
      </w:r>
      <w:bookmarkEnd w:id="126"/>
      <w:bookmarkEnd w:id="127"/>
      <w:bookmarkEnd w:id="128"/>
    </w:p>
    <w:p w:rsidR="006542BC" w:rsidRDefault="005C6CC2">
      <w:pPr>
        <w:pStyle w:val="BodyText"/>
        <w:spacing w:after="60" w:line="262" w:lineRule="auto"/>
        <w:ind w:left="460" w:firstLine="600"/>
        <w:jc w:val="both"/>
      </w:pPr>
      <w:r>
        <w:t xml:space="preserve">Theo Điều 82.2 </w:t>
      </w:r>
      <w:r>
        <w:rPr>
          <w:color w:val="434245"/>
        </w:rPr>
        <w:t xml:space="preserve">Luật </w:t>
      </w:r>
      <w:r>
        <w:t xml:space="preserve">Xây dựng </w:t>
      </w:r>
      <w:r>
        <w:rPr>
          <w:color w:val="434245"/>
        </w:rPr>
        <w:t xml:space="preserve">2014 được sửa dổi tại khoản </w:t>
      </w:r>
      <w:r>
        <w:t xml:space="preserve">24 và </w:t>
      </w:r>
      <w:r>
        <w:rPr>
          <w:color w:val="434245"/>
        </w:rPr>
        <w:t xml:space="preserve">khoản 25 Điều </w:t>
      </w:r>
      <w:r>
        <w:t xml:space="preserve">1 của Luật so 62/2020/QH14, Chù </w:t>
      </w:r>
      <w:r>
        <w:rPr>
          <w:color w:val="434245"/>
        </w:rPr>
        <w:t xml:space="preserve">đau </w:t>
      </w:r>
      <w:r>
        <w:t xml:space="preserve">tư </w:t>
      </w:r>
      <w:r>
        <w:rPr>
          <w:color w:val="434245"/>
        </w:rPr>
        <w:t xml:space="preserve">thẩm </w:t>
      </w:r>
      <w:r>
        <w:t xml:space="preserve">định </w:t>
      </w:r>
      <w:r>
        <w:rPr>
          <w:color w:val="434245"/>
        </w:rPr>
        <w:t xml:space="preserve">các </w:t>
      </w:r>
      <w:r>
        <w:t xml:space="preserve">nội </w:t>
      </w:r>
      <w:r>
        <w:rPr>
          <w:color w:val="434245"/>
        </w:rPr>
        <w:t xml:space="preserve">dung </w:t>
      </w:r>
      <w:r>
        <w:t xml:space="preserve">quy </w:t>
      </w:r>
      <w:r>
        <w:rPr>
          <w:color w:val="434245"/>
        </w:rPr>
        <w:t xml:space="preserve">định </w:t>
      </w:r>
      <w:r>
        <w:t xml:space="preserve">tại Điều 83 của Luật này dổi với bước thiết kế </w:t>
      </w:r>
      <w:r>
        <w:rPr>
          <w:color w:val="434245"/>
        </w:rPr>
        <w:t>sau:</w:t>
      </w:r>
    </w:p>
    <w:p w:rsidR="006542BC" w:rsidRDefault="005C6CC2">
      <w:pPr>
        <w:pStyle w:val="BodyText"/>
        <w:numPr>
          <w:ilvl w:val="0"/>
          <w:numId w:val="10"/>
        </w:numPr>
        <w:tabs>
          <w:tab w:val="left" w:pos="1413"/>
        </w:tabs>
        <w:spacing w:after="60"/>
        <w:ind w:left="1400" w:hanging="340"/>
        <w:jc w:val="both"/>
      </w:pPr>
      <w:bookmarkStart w:id="129" w:name="bookmark129"/>
      <w:bookmarkEnd w:id="129"/>
      <w:r>
        <w:t xml:space="preserve">Thiết ké </w:t>
      </w:r>
      <w:r>
        <w:rPr>
          <w:color w:val="434245"/>
        </w:rPr>
        <w:t xml:space="preserve">FEED </w:t>
      </w:r>
      <w:r>
        <w:t xml:space="preserve">trong trường hợp thực hiện hình thức hợp đồng thiết kế - </w:t>
      </w:r>
      <w:r>
        <w:rPr>
          <w:color w:val="434245"/>
        </w:rPr>
        <w:t xml:space="preserve">mua sắm </w:t>
      </w:r>
      <w:r>
        <w:t xml:space="preserve">vật tư, </w:t>
      </w:r>
      <w:r>
        <w:rPr>
          <w:color w:val="434245"/>
        </w:rPr>
        <w:t xml:space="preserve">thiết bị </w:t>
      </w:r>
      <w:r>
        <w:t xml:space="preserve">- </w:t>
      </w:r>
      <w:r>
        <w:rPr>
          <w:color w:val="434245"/>
        </w:rPr>
        <w:t xml:space="preserve">thi </w:t>
      </w:r>
      <w:r>
        <w:t xml:space="preserve">công xây dựng công trình (gọi </w:t>
      </w:r>
      <w:r>
        <w:rPr>
          <w:color w:val="434245"/>
        </w:rPr>
        <w:t xml:space="preserve">là hợp </w:t>
      </w:r>
      <w:r>
        <w:t xml:space="preserve">dồng </w:t>
      </w:r>
      <w:r>
        <w:rPr>
          <w:color w:val="434245"/>
        </w:rPr>
        <w:t>EPC);</w:t>
      </w:r>
    </w:p>
    <w:p w:rsidR="006542BC" w:rsidRDefault="005C6CC2">
      <w:pPr>
        <w:pStyle w:val="BodyText"/>
        <w:numPr>
          <w:ilvl w:val="0"/>
          <w:numId w:val="10"/>
        </w:numPr>
        <w:tabs>
          <w:tab w:val="left" w:pos="1412"/>
        </w:tabs>
        <w:spacing w:after="60"/>
        <w:ind w:left="1040" w:firstLine="0"/>
        <w:jc w:val="both"/>
      </w:pPr>
      <w:bookmarkStart w:id="130" w:name="bookmark130"/>
      <w:bookmarkEnd w:id="130"/>
      <w:r>
        <w:t xml:space="preserve">Thiết kể kỳ </w:t>
      </w:r>
      <w:r>
        <w:rPr>
          <w:color w:val="434245"/>
        </w:rPr>
        <w:t xml:space="preserve">thuật </w:t>
      </w:r>
      <w:r>
        <w:t xml:space="preserve">trong trường hợp </w:t>
      </w:r>
      <w:r>
        <w:rPr>
          <w:color w:val="434245"/>
        </w:rPr>
        <w:t xml:space="preserve">thiết </w:t>
      </w:r>
      <w:r>
        <w:t>kế ba bước;</w:t>
      </w:r>
    </w:p>
    <w:p w:rsidR="006542BC" w:rsidRDefault="005C6CC2">
      <w:pPr>
        <w:pStyle w:val="BodyText"/>
        <w:numPr>
          <w:ilvl w:val="0"/>
          <w:numId w:val="10"/>
        </w:numPr>
        <w:tabs>
          <w:tab w:val="left" w:pos="1412"/>
        </w:tabs>
        <w:spacing w:after="60"/>
        <w:ind w:left="1040" w:firstLine="0"/>
      </w:pPr>
      <w:bookmarkStart w:id="131" w:name="bookmark131"/>
      <w:bookmarkEnd w:id="131"/>
      <w:r>
        <w:t>Thiết kế bản vẽ thi công trong trường hợp thiết kế hai bước;</w:t>
      </w:r>
    </w:p>
    <w:p w:rsidR="006542BC" w:rsidRDefault="005C6CC2">
      <w:pPr>
        <w:pStyle w:val="BodyText"/>
        <w:numPr>
          <w:ilvl w:val="0"/>
          <w:numId w:val="10"/>
        </w:numPr>
        <w:tabs>
          <w:tab w:val="left" w:pos="1432"/>
        </w:tabs>
        <w:spacing w:after="60"/>
        <w:ind w:left="1400" w:hanging="340"/>
        <w:jc w:val="both"/>
      </w:pPr>
      <w:bookmarkStart w:id="132" w:name="bookmark132"/>
      <w:bookmarkEnd w:id="132"/>
      <w:r>
        <w:t xml:space="preserve">Bước thiết kế khác ngay sau bước </w:t>
      </w:r>
      <w:r>
        <w:rPr>
          <w:color w:val="434245"/>
        </w:rPr>
        <w:t xml:space="preserve">thiết </w:t>
      </w:r>
      <w:r>
        <w:t xml:space="preserve">kế cơ sở </w:t>
      </w:r>
      <w:r>
        <w:rPr>
          <w:color w:val="434245"/>
        </w:rPr>
        <w:t xml:space="preserve">trong trường </w:t>
      </w:r>
      <w:r>
        <w:t>hợp thực hiện thiết kế nhiều bước theo thông lệ quốc tế.</w:t>
      </w:r>
    </w:p>
    <w:p w:rsidR="006542BC" w:rsidRDefault="005C6CC2">
      <w:pPr>
        <w:pStyle w:val="BodyText"/>
        <w:spacing w:after="60"/>
        <w:ind w:left="460" w:firstLine="600"/>
        <w:jc w:val="both"/>
      </w:pPr>
      <w:r>
        <w:t xml:space="preserve">Ban QLDA tổng hợp văn bản của cơ quan chuyên môn về xây dựng và các cơ quan, tố chức có liên quan; thực hiện các yêu cầu (nếu có); lập Tờ trình thẩm định thiết kế xây dựng triển khai </w:t>
      </w:r>
      <w:r>
        <w:rPr>
          <w:color w:val="434245"/>
        </w:rPr>
        <w:t xml:space="preserve">sau </w:t>
      </w:r>
      <w:r>
        <w:t xml:space="preserve">thiết kế cơ </w:t>
      </w:r>
      <w:r>
        <w:rPr>
          <w:color w:val="434245"/>
        </w:rPr>
        <w:t xml:space="preserve">sở, </w:t>
      </w:r>
      <w:r>
        <w:t xml:space="preserve">tờ trình theo biểu mẫu tại </w:t>
      </w:r>
      <w:r>
        <w:rPr>
          <w:color w:val="434245"/>
        </w:rPr>
        <w:t xml:space="preserve">Phụ </w:t>
      </w:r>
      <w:r>
        <w:t xml:space="preserve">lục 1 </w:t>
      </w:r>
      <w:r>
        <w:rPr>
          <w:color w:val="434245"/>
        </w:rPr>
        <w:t xml:space="preserve">- </w:t>
      </w:r>
      <w:r>
        <w:t xml:space="preserve">Nghị </w:t>
      </w:r>
      <w:r>
        <w:rPr>
          <w:color w:val="434245"/>
        </w:rPr>
        <w:t>dinh 15/2021.</w:t>
      </w:r>
    </w:p>
    <w:p w:rsidR="006542BC" w:rsidRDefault="005C6CC2">
      <w:pPr>
        <w:pStyle w:val="BodyText"/>
        <w:spacing w:after="60"/>
        <w:ind w:left="460" w:firstLine="600"/>
        <w:jc w:val="both"/>
      </w:pPr>
      <w:r>
        <w:t xml:space="preserve">Tố thẩm định dự án ĐTXD </w:t>
      </w:r>
      <w:r>
        <w:rPr>
          <w:color w:val="434245"/>
        </w:rPr>
        <w:t xml:space="preserve">thẩm </w:t>
      </w:r>
      <w:r>
        <w:t xml:space="preserve">định thiết kế xây dựng triển khai sau thiết </w:t>
      </w:r>
      <w:r>
        <w:rPr>
          <w:color w:val="434245"/>
        </w:rPr>
        <w:t xml:space="preserve">kế </w:t>
      </w:r>
      <w:r>
        <w:t xml:space="preserve">cơ sở và kiến nghị cấp có thấm </w:t>
      </w:r>
      <w:r>
        <w:rPr>
          <w:color w:val="434245"/>
        </w:rPr>
        <w:t xml:space="preserve">quyền </w:t>
      </w:r>
      <w:r>
        <w:t xml:space="preserve">phê duyệt thiết </w:t>
      </w:r>
      <w:r>
        <w:rPr>
          <w:color w:val="434245"/>
        </w:rPr>
        <w:t xml:space="preserve">kế </w:t>
      </w:r>
      <w:r>
        <w:t xml:space="preserve">xây dựng. Quyết định phê duyệt </w:t>
      </w:r>
      <w:r>
        <w:rPr>
          <w:color w:val="434245"/>
        </w:rPr>
        <w:t xml:space="preserve">thiết kể </w:t>
      </w:r>
      <w:r>
        <w:t xml:space="preserve">xây dựng của VICEM Hà Tiên, theo quy </w:t>
      </w:r>
      <w:r>
        <w:rPr>
          <w:color w:val="434245"/>
        </w:rPr>
        <w:t xml:space="preserve">định </w:t>
      </w:r>
      <w:r>
        <w:t xml:space="preserve">tại </w:t>
      </w:r>
      <w:r>
        <w:rPr>
          <w:color w:val="434245"/>
        </w:rPr>
        <w:t xml:space="preserve">Mầu </w:t>
      </w:r>
      <w:r>
        <w:t xml:space="preserve">số 07 </w:t>
      </w:r>
      <w:r>
        <w:rPr>
          <w:color w:val="434245"/>
        </w:rPr>
        <w:t xml:space="preserve">Phụ lục </w:t>
      </w:r>
      <w:r>
        <w:t xml:space="preserve">I Nghị định </w:t>
      </w:r>
      <w:r>
        <w:rPr>
          <w:color w:val="434245"/>
        </w:rPr>
        <w:t>ỉ 5/202</w:t>
      </w:r>
      <w:r>
        <w:t>1/NĐCP.</w:t>
      </w:r>
    </w:p>
    <w:p w:rsidR="006542BC" w:rsidRDefault="005C6CC2">
      <w:pPr>
        <w:pStyle w:val="Heading20"/>
        <w:keepNext/>
        <w:keepLines/>
        <w:numPr>
          <w:ilvl w:val="1"/>
          <w:numId w:val="5"/>
        </w:numPr>
        <w:tabs>
          <w:tab w:val="left" w:pos="485"/>
        </w:tabs>
        <w:jc w:val="both"/>
      </w:pPr>
      <w:bookmarkStart w:id="133" w:name="bookmark135"/>
      <w:bookmarkStart w:id="134" w:name="bookmark133"/>
      <w:bookmarkStart w:id="135" w:name="bookmark134"/>
      <w:bookmarkStart w:id="136" w:name="bookmark136"/>
      <w:bookmarkEnd w:id="133"/>
      <w:r>
        <w:t>Quy trình thi công, giám sát, nghiệm thu xây dựng:</w:t>
      </w:r>
      <w:bookmarkEnd w:id="134"/>
      <w:bookmarkEnd w:id="135"/>
      <w:bookmarkEnd w:id="136"/>
    </w:p>
    <w:p w:rsidR="006542BC" w:rsidRDefault="005C6CC2">
      <w:pPr>
        <w:pStyle w:val="BodyText"/>
        <w:spacing w:after="60"/>
        <w:ind w:left="460" w:firstLine="600"/>
        <w:jc w:val="both"/>
      </w:pPr>
      <w:r>
        <w:t xml:space="preserve">V1CEM Hà </w:t>
      </w:r>
      <w:r>
        <w:rPr>
          <w:color w:val="434245"/>
        </w:rPr>
        <w:t xml:space="preserve">Tiên </w:t>
      </w:r>
      <w:r>
        <w:t xml:space="preserve">lựa chọn </w:t>
      </w:r>
      <w:r>
        <w:rPr>
          <w:color w:val="434245"/>
        </w:rPr>
        <w:t xml:space="preserve">các </w:t>
      </w:r>
      <w:r>
        <w:t xml:space="preserve">nhà thau có dù điều kiện năng lire theo quy định để thực </w:t>
      </w:r>
      <w:r>
        <w:rPr>
          <w:color w:val="434245"/>
        </w:rPr>
        <w:t xml:space="preserve">hiện thi công xây dựng công trình, thực </w:t>
      </w:r>
      <w:r>
        <w:t xml:space="preserve">hiện giám </w:t>
      </w:r>
      <w:r>
        <w:rPr>
          <w:color w:val="434245"/>
        </w:rPr>
        <w:t xml:space="preserve">sát thi </w:t>
      </w:r>
      <w:r>
        <w:t xml:space="preserve">công xây </w:t>
      </w:r>
      <w:r>
        <w:rPr>
          <w:color w:val="434245"/>
        </w:rPr>
        <w:t xml:space="preserve">dựng </w:t>
      </w:r>
      <w:r>
        <w:t xml:space="preserve">công </w:t>
      </w:r>
      <w:r>
        <w:rPr>
          <w:color w:val="434245"/>
        </w:rPr>
        <w:t xml:space="preserve">trình </w:t>
      </w:r>
      <w:r>
        <w:t xml:space="preserve">(nếu có), thực hiện thí nghiệm, kiểm định chất </w:t>
      </w:r>
      <w:r>
        <w:rPr>
          <w:color w:val="434245"/>
        </w:rPr>
        <w:t xml:space="preserve">lượng </w:t>
      </w:r>
      <w:r>
        <w:t xml:space="preserve">công </w:t>
      </w:r>
      <w:r>
        <w:rPr>
          <w:color w:val="434245"/>
        </w:rPr>
        <w:t xml:space="preserve">trình </w:t>
      </w:r>
      <w:r>
        <w:t xml:space="preserve">(nếu có) </w:t>
      </w:r>
      <w:r>
        <w:rPr>
          <w:color w:val="434245"/>
        </w:rPr>
        <w:t xml:space="preserve">và </w:t>
      </w:r>
      <w:r>
        <w:t xml:space="preserve">các công việc </w:t>
      </w:r>
      <w:r>
        <w:rPr>
          <w:color w:val="434245"/>
        </w:rPr>
        <w:t xml:space="preserve">tư </w:t>
      </w:r>
      <w:r>
        <w:t xml:space="preserve">vấn xây dựng </w:t>
      </w:r>
      <w:r>
        <w:rPr>
          <w:color w:val="434245"/>
        </w:rPr>
        <w:t xml:space="preserve">khác </w:t>
      </w:r>
      <w:r>
        <w:t xml:space="preserve">(theo Điều 14 Nghị định 06/2021/NĐ-CP: Trách nhiệm của chủ </w:t>
      </w:r>
      <w:r>
        <w:rPr>
          <w:color w:val="434245"/>
        </w:rPr>
        <w:t xml:space="preserve">đầu </w:t>
      </w:r>
      <w:r>
        <w:t>tư)</w:t>
      </w:r>
    </w:p>
    <w:p w:rsidR="006542BC" w:rsidRDefault="005C6CC2">
      <w:pPr>
        <w:pStyle w:val="BodyText"/>
        <w:spacing w:after="60" w:line="266" w:lineRule="auto"/>
        <w:ind w:left="460" w:firstLine="600"/>
        <w:jc w:val="both"/>
      </w:pPr>
      <w:r>
        <w:rPr>
          <w:color w:val="434245"/>
        </w:rPr>
        <w:t xml:space="preserve">V1CEM </w:t>
      </w:r>
      <w:r>
        <w:t xml:space="preserve">Hà Tiên </w:t>
      </w:r>
      <w:r>
        <w:rPr>
          <w:color w:val="434245"/>
        </w:rPr>
        <w:t xml:space="preserve">tự thực hiện </w:t>
      </w:r>
      <w:r>
        <w:t xml:space="preserve">giám </w:t>
      </w:r>
      <w:r>
        <w:rPr>
          <w:color w:val="434245"/>
        </w:rPr>
        <w:t xml:space="preserve">sát thi công xây </w:t>
      </w:r>
      <w:r>
        <w:t xml:space="preserve">dựng công </w:t>
      </w:r>
      <w:r>
        <w:rPr>
          <w:color w:val="434245"/>
        </w:rPr>
        <w:t xml:space="preserve">trình </w:t>
      </w:r>
      <w:r>
        <w:t xml:space="preserve">khi </w:t>
      </w:r>
      <w:r>
        <w:rPr>
          <w:color w:val="434245"/>
        </w:rPr>
        <w:t xml:space="preserve">có </w:t>
      </w:r>
      <w:r>
        <w:t xml:space="preserve">đủ điều </w:t>
      </w:r>
      <w:r>
        <w:rPr>
          <w:color w:val="434245"/>
        </w:rPr>
        <w:t xml:space="preserve">kiện </w:t>
      </w:r>
      <w:r>
        <w:t xml:space="preserve">năng lực; Lựa chọn tư vấn </w:t>
      </w:r>
      <w:r>
        <w:rPr>
          <w:color w:val="434245"/>
        </w:rPr>
        <w:t xml:space="preserve">giám </w:t>
      </w:r>
      <w:r>
        <w:t xml:space="preserve">sát có đủ điều kiện năng lực phù hợp với loại, cấp công trình xây dựng để ký kết hợp dồng giám sát thi công xây dựng công trình trong trường hợp </w:t>
      </w:r>
      <w:r>
        <w:rPr>
          <w:color w:val="434245"/>
        </w:rPr>
        <w:t xml:space="preserve">không lự </w:t>
      </w:r>
      <w:r>
        <w:t xml:space="preserve">thực hiện </w:t>
      </w:r>
      <w:r>
        <w:rPr>
          <w:color w:val="434245"/>
        </w:rPr>
        <w:t xml:space="preserve">giám </w:t>
      </w:r>
      <w:r>
        <w:t xml:space="preserve">sát thi </w:t>
      </w:r>
      <w:r>
        <w:rPr>
          <w:color w:val="434245"/>
        </w:rPr>
        <w:t xml:space="preserve">công </w:t>
      </w:r>
      <w:r>
        <w:t xml:space="preserve">xây </w:t>
      </w:r>
      <w:r>
        <w:rPr>
          <w:color w:val="434245"/>
        </w:rPr>
        <w:t xml:space="preserve">dựng; </w:t>
      </w:r>
      <w:r>
        <w:t xml:space="preserve">Thông báo </w:t>
      </w:r>
      <w:r>
        <w:rPr>
          <w:color w:val="434245"/>
        </w:rPr>
        <w:t xml:space="preserve">cho </w:t>
      </w:r>
      <w:r>
        <w:t xml:space="preserve">các bên liên quan </w:t>
      </w:r>
      <w:r>
        <w:rPr>
          <w:color w:val="434245"/>
        </w:rPr>
        <w:t xml:space="preserve">về quyền </w:t>
      </w:r>
      <w:r>
        <w:t xml:space="preserve">và </w:t>
      </w:r>
      <w:r>
        <w:rPr>
          <w:color w:val="434245"/>
        </w:rPr>
        <w:t xml:space="preserve">nghĩa vụ của </w:t>
      </w:r>
      <w:r>
        <w:t xml:space="preserve">tư vấn giám </w:t>
      </w:r>
      <w:r>
        <w:rPr>
          <w:color w:val="434245"/>
        </w:rPr>
        <w:t xml:space="preserve">sát </w:t>
      </w:r>
      <w:r>
        <w:t xml:space="preserve">(theo Điều </w:t>
      </w:r>
      <w:r>
        <w:rPr>
          <w:color w:val="434245"/>
        </w:rPr>
        <w:t xml:space="preserve">121 Luật </w:t>
      </w:r>
      <w:r>
        <w:t xml:space="preserve">xây dựng: Ọuyền và </w:t>
      </w:r>
      <w:r>
        <w:rPr>
          <w:color w:val="434245"/>
        </w:rPr>
        <w:t xml:space="preserve">nghĩa </w:t>
      </w:r>
      <w:r>
        <w:t xml:space="preserve">vụ của chủ </w:t>
      </w:r>
      <w:r>
        <w:rPr>
          <w:color w:val="434245"/>
        </w:rPr>
        <w:t xml:space="preserve">đâu tư </w:t>
      </w:r>
      <w:r>
        <w:t xml:space="preserve">trong việc giám sát thi công xây dựng </w:t>
      </w:r>
      <w:r>
        <w:rPr>
          <w:color w:val="434245"/>
        </w:rPr>
        <w:t xml:space="preserve">công </w:t>
      </w:r>
      <w:r>
        <w:t>trình).</w:t>
      </w:r>
    </w:p>
    <w:p w:rsidR="006542BC" w:rsidRDefault="005C6CC2">
      <w:pPr>
        <w:pStyle w:val="Heading30"/>
        <w:keepNext/>
        <w:keepLines/>
        <w:spacing w:after="60" w:line="264" w:lineRule="auto"/>
        <w:ind w:firstLine="460"/>
        <w:jc w:val="both"/>
        <w:rPr>
          <w:sz w:val="24"/>
          <w:szCs w:val="24"/>
        </w:rPr>
      </w:pPr>
      <w:bookmarkStart w:id="137" w:name="bookmark137"/>
      <w:bookmarkStart w:id="138" w:name="bookmark138"/>
      <w:bookmarkStart w:id="139" w:name="bookmark139"/>
      <w:r>
        <w:t xml:space="preserve">• Khỏi công xây dựng công trình: </w:t>
      </w:r>
      <w:r>
        <w:rPr>
          <w:b w:val="0"/>
          <w:bCs w:val="0"/>
          <w:sz w:val="24"/>
          <w:szCs w:val="24"/>
        </w:rPr>
        <w:t>(theo Điều 107 Luật xây dụng).</w:t>
      </w:r>
      <w:bookmarkEnd w:id="137"/>
      <w:bookmarkEnd w:id="138"/>
      <w:bookmarkEnd w:id="139"/>
    </w:p>
    <w:p w:rsidR="006542BC" w:rsidRDefault="005C6CC2">
      <w:pPr>
        <w:pStyle w:val="BodyText"/>
        <w:spacing w:after="60"/>
        <w:ind w:left="640" w:firstLine="0"/>
        <w:jc w:val="both"/>
      </w:pPr>
      <w:r>
        <w:t>PKTH, Giám sát trưởng phối hợp cùng nhà thầu tiến hành bàn giao mặt bàng thi công xây dựng, kiêm tra việc khởi công xây dựng công trình (theo Biểu mẫu TCGS 01), phải bảo đảm các điều kiện khởi công sau:</w:t>
      </w:r>
    </w:p>
    <w:p w:rsidR="006542BC" w:rsidRDefault="005C6CC2">
      <w:pPr>
        <w:pStyle w:val="BodyText"/>
        <w:numPr>
          <w:ilvl w:val="0"/>
          <w:numId w:val="11"/>
        </w:numPr>
        <w:tabs>
          <w:tab w:val="left" w:pos="1413"/>
        </w:tabs>
        <w:spacing w:after="60" w:line="266" w:lineRule="auto"/>
        <w:ind w:left="1300" w:hanging="240"/>
        <w:jc w:val="both"/>
      </w:pPr>
      <w:bookmarkStart w:id="140" w:name="bookmark140"/>
      <w:bookmarkEnd w:id="140"/>
      <w:r>
        <w:t>Có mặt bằng xây dựng để bàn giao loàn bộ hoặc từng phần theo tiến dô xây dựng;</w:t>
      </w:r>
    </w:p>
    <w:p w:rsidR="006542BC" w:rsidRDefault="005C6CC2">
      <w:pPr>
        <w:pStyle w:val="BodyText"/>
        <w:numPr>
          <w:ilvl w:val="0"/>
          <w:numId w:val="11"/>
        </w:numPr>
        <w:tabs>
          <w:tab w:val="left" w:pos="1427"/>
        </w:tabs>
        <w:spacing w:after="60" w:line="259" w:lineRule="auto"/>
        <w:ind w:left="1300" w:hanging="240"/>
        <w:jc w:val="both"/>
      </w:pPr>
      <w:bookmarkStart w:id="141" w:name="bookmark141"/>
      <w:bookmarkEnd w:id="141"/>
      <w:r>
        <w:t>Có giấy phép xây dựng dối với công trình phải có giấy phép xây dựng theo quy định tại Điều 89 của Luật xây dựng.</w:t>
      </w:r>
      <w:r>
        <w:br w:type="page"/>
      </w:r>
    </w:p>
    <w:p w:rsidR="006542BC" w:rsidRDefault="005C6CC2">
      <w:pPr>
        <w:pStyle w:val="BodyText"/>
        <w:numPr>
          <w:ilvl w:val="0"/>
          <w:numId w:val="11"/>
        </w:numPr>
        <w:tabs>
          <w:tab w:val="left" w:pos="904"/>
        </w:tabs>
        <w:ind w:left="820" w:hanging="280"/>
        <w:jc w:val="both"/>
      </w:pPr>
      <w:bookmarkStart w:id="142" w:name="bookmark142"/>
      <w:bookmarkEnd w:id="142"/>
      <w:r>
        <w:lastRenderedPageBreak/>
        <w:t>Có thiết kế bàn vẽ thi công của hạng mục công trình, công trình khởi công đã được phô duyệt.</w:t>
      </w:r>
    </w:p>
    <w:p w:rsidR="006542BC" w:rsidRDefault="005C6CC2">
      <w:pPr>
        <w:pStyle w:val="BodyText"/>
        <w:numPr>
          <w:ilvl w:val="0"/>
          <w:numId w:val="11"/>
        </w:numPr>
        <w:tabs>
          <w:tab w:val="left" w:pos="919"/>
        </w:tabs>
        <w:ind w:left="820" w:hanging="280"/>
        <w:jc w:val="both"/>
      </w:pPr>
      <w:bookmarkStart w:id="143" w:name="bookmark143"/>
      <w:bookmarkEnd w:id="143"/>
      <w:r>
        <w:t>Chủ đầu tư dã ký kết hợp dồng với nhà thầu thực hiện các hoạt dộng xây dựng liên quan đến công trình được khởi công.</w:t>
      </w:r>
    </w:p>
    <w:p w:rsidR="006542BC" w:rsidRDefault="005C6CC2">
      <w:pPr>
        <w:pStyle w:val="BodyText"/>
        <w:spacing w:line="266" w:lineRule="auto"/>
        <w:ind w:left="820" w:hanging="280"/>
        <w:jc w:val="both"/>
      </w:pPr>
      <w:r>
        <w:t>đ) Nhà thầu có biện pháp bảo đảm an loàn, bào vệ môi trường trong quá trình thi công xây dựng.</w:t>
      </w:r>
    </w:p>
    <w:p w:rsidR="006542BC" w:rsidRDefault="005C6CC2">
      <w:pPr>
        <w:pStyle w:val="BodyText"/>
        <w:numPr>
          <w:ilvl w:val="0"/>
          <w:numId w:val="11"/>
        </w:numPr>
        <w:tabs>
          <w:tab w:val="left" w:pos="919"/>
        </w:tabs>
        <w:ind w:left="820" w:hanging="280"/>
        <w:jc w:val="both"/>
      </w:pPr>
      <w:bookmarkStart w:id="144" w:name="bookmark144"/>
      <w:bookmarkEnd w:id="144"/>
      <w:r>
        <w:t>Ban QLDA đã gửi thông báo về ngày khởi công xây dựng đến cơ quan quản lý nhà nước về xây dựng tại địa phương trước thời điếm khởi công xây dựng ít nhất là 03 ngày làm việc.” Mầu thông báo khởi công được quy định tại Phụ lục V Nghị định 06/2021/NĐ-CP.</w:t>
      </w:r>
    </w:p>
    <w:p w:rsidR="006542BC" w:rsidRDefault="005C6CC2">
      <w:pPr>
        <w:pStyle w:val="Heading30"/>
        <w:keepNext/>
        <w:keepLines/>
        <w:spacing w:after="40"/>
        <w:ind w:firstLine="0"/>
      </w:pPr>
      <w:bookmarkStart w:id="145" w:name="bookmark145"/>
      <w:bookmarkStart w:id="146" w:name="bookmark146"/>
      <w:bookmarkStart w:id="147" w:name="bookmark147"/>
      <w:r>
        <w:t>« Kiếm tra nhà thầu thi công xây dựng:</w:t>
      </w:r>
      <w:bookmarkEnd w:id="145"/>
      <w:bookmarkEnd w:id="146"/>
      <w:bookmarkEnd w:id="147"/>
    </w:p>
    <w:p w:rsidR="006542BC" w:rsidRDefault="005C6CC2">
      <w:pPr>
        <w:pStyle w:val="BodyText"/>
        <w:ind w:firstLine="540"/>
        <w:jc w:val="both"/>
      </w:pPr>
      <w:r>
        <w:t>PKTH, Giám sát trưởng kiểm tra sự phù hợp năng lực của nhà thầu thi công xây dựng công trình so với hồ sơ dự thầu và hợp đồng xây dựng, bao gồm: nhân lực, thiết bị thi công, phòng thí nghiệm chuyên ngành xây dựng, hệ thống quản lý chất lượng của nhà thầu thi công xây dựng công trình.</w:t>
      </w:r>
    </w:p>
    <w:p w:rsidR="006542BC" w:rsidRDefault="005C6CC2">
      <w:pPr>
        <w:pStyle w:val="BodyText"/>
        <w:ind w:firstLine="540"/>
        <w:jc w:val="both"/>
      </w:pPr>
      <w:r>
        <w:t>PKTI-I và Giám sát trường kiếm tra các nội dung do Nhà thầu thi công xây dựng công trình lập và chấp thuận các nội dung do nhà thầu trình; yêu cầu nhà thầu thi công chỉnh sửa các nội dung này trong quá trình thi công xây dựng cho phù hợp với thực tế và quy định của họp đồng; kiểm tra các nội dung sau dây: (theo Điều 19. Nghị định 06/2021/NĐCP).</w:t>
      </w:r>
    </w:p>
    <w:p w:rsidR="006542BC" w:rsidRDefault="005C6CC2">
      <w:pPr>
        <w:pStyle w:val="BodyText"/>
        <w:numPr>
          <w:ilvl w:val="0"/>
          <w:numId w:val="2"/>
        </w:numPr>
        <w:tabs>
          <w:tab w:val="left" w:pos="841"/>
        </w:tabs>
        <w:spacing w:after="0"/>
        <w:ind w:firstLine="500"/>
        <w:jc w:val="both"/>
      </w:pPr>
      <w:bookmarkStart w:id="148" w:name="bookmark148"/>
      <w:bookmarkEnd w:id="148"/>
      <w:r>
        <w:t>Tiến độ thi công tổng the và chi tiết các hạng mục công trình. Lập theo Biểu</w:t>
      </w:r>
    </w:p>
    <w:p w:rsidR="006542BC" w:rsidRDefault="005C6CC2">
      <w:pPr>
        <w:pStyle w:val="BodyText"/>
        <w:tabs>
          <w:tab w:val="left" w:pos="9537"/>
        </w:tabs>
        <w:ind w:firstLine="820"/>
      </w:pPr>
      <w:r>
        <w:t>mẫuTCGS02.</w:t>
      </w:r>
      <w:r>
        <w:tab/>
      </w:r>
      <w:r>
        <w:rPr>
          <w:color w:val="BA5B77"/>
        </w:rPr>
        <w:t>,</w:t>
      </w:r>
    </w:p>
    <w:p w:rsidR="006542BC" w:rsidRDefault="005C6CC2">
      <w:pPr>
        <w:pStyle w:val="BodyText"/>
        <w:numPr>
          <w:ilvl w:val="0"/>
          <w:numId w:val="2"/>
        </w:numPr>
        <w:tabs>
          <w:tab w:val="left" w:pos="841"/>
        </w:tabs>
        <w:ind w:firstLine="500"/>
      </w:pPr>
      <w:bookmarkStart w:id="149" w:name="bookmark149"/>
      <w:bookmarkEnd w:id="149"/>
      <w:r>
        <w:t>Biện pháp kỹ thuật thi công xây dựng.</w:t>
      </w:r>
    </w:p>
    <w:p w:rsidR="006542BC" w:rsidRDefault="005C6CC2">
      <w:pPr>
        <w:pStyle w:val="BodyText"/>
        <w:numPr>
          <w:ilvl w:val="0"/>
          <w:numId w:val="2"/>
        </w:numPr>
        <w:tabs>
          <w:tab w:val="left" w:pos="841"/>
        </w:tabs>
        <w:ind w:left="820" w:hanging="280"/>
        <w:jc w:val="both"/>
      </w:pPr>
      <w:bookmarkStart w:id="150" w:name="bookmark150"/>
      <w:bookmarkEnd w:id="150"/>
      <w:r>
        <w:t xml:space="preserve">Biện pháp kế hoạch về đảm bảo an toàn, biện pháp an toàn chi tiết dối với những công việc đặc thù, có nguy cơ mất an toàn lao động cao; Biện pháp </w:t>
      </w:r>
      <w:r>
        <w:rPr>
          <w:color w:val="BA5B77"/>
        </w:rPr>
        <w:t xml:space="preserve">Ị </w:t>
      </w:r>
      <w:r>
        <w:t>thực hiện các quy định về bảo vệ môi trường, phòng chống cháy nổ.</w:t>
      </w:r>
    </w:p>
    <w:p w:rsidR="006542BC" w:rsidRDefault="005C6CC2">
      <w:pPr>
        <w:pStyle w:val="BodyText"/>
        <w:numPr>
          <w:ilvl w:val="0"/>
          <w:numId w:val="2"/>
        </w:numPr>
        <w:tabs>
          <w:tab w:val="left" w:pos="841"/>
        </w:tabs>
        <w:ind w:left="820" w:hanging="280"/>
        <w:jc w:val="both"/>
      </w:pPr>
      <w:bookmarkStart w:id="151" w:name="bookmark151"/>
      <w:bookmarkEnd w:id="151"/>
      <w:r>
        <w:t>Biện pháp kiểm soát chất lượng vật liệu, sản phẩm, cấu kiện, thiết bị được sử dụng cho công trình;</w:t>
      </w:r>
    </w:p>
    <w:p w:rsidR="006542BC" w:rsidRDefault="005C6CC2">
      <w:pPr>
        <w:pStyle w:val="BodyText"/>
        <w:numPr>
          <w:ilvl w:val="0"/>
          <w:numId w:val="2"/>
        </w:numPr>
        <w:tabs>
          <w:tab w:val="left" w:pos="841"/>
        </w:tabs>
        <w:spacing w:line="266" w:lineRule="auto"/>
        <w:ind w:left="820" w:hanging="280"/>
        <w:jc w:val="both"/>
      </w:pPr>
      <w:bookmarkStart w:id="152" w:name="bookmark152"/>
      <w:bookmarkEnd w:id="152"/>
      <w:r>
        <w:t>Ke hoạch tổ chức thí nghiệm, kiếm tra, kiêm định, thử nghiệm, chạy thử, quan trắc, đo đạc các thông số kỹ thuật của công trình theo yêu cầu thiết ké và chỉ dẫn kỹ thuật.</w:t>
      </w:r>
    </w:p>
    <w:p w:rsidR="006542BC" w:rsidRDefault="005C6CC2">
      <w:pPr>
        <w:pStyle w:val="BodyText"/>
        <w:ind w:firstLine="540"/>
        <w:jc w:val="both"/>
      </w:pPr>
      <w:r>
        <w:t>Việc kiểm tra phải đảm bảo tiến độ thi công tong thể và chi tiết các hạng mục công trình do nhà thầu lập phù hợp với thời gian thục hiện họp đồng và tiến độ tổng thể của dự án, được chủ đầu tư chấp thuận. Đối với công trình xây dựng có quy mô lớn và thời gian thi công kéo dài thì tiến độ xây dựng công trình dược lập cho từng giai doạn theo tháng, quý, năm. Kiểm tra biện pháp thi công xây dựng của nhà thầu phù hợp so với thiết kế biện pháp thi công đã được phê duyệt.</w:t>
      </w:r>
    </w:p>
    <w:p w:rsidR="006542BC" w:rsidRDefault="005C6CC2">
      <w:pPr>
        <w:pStyle w:val="Heading30"/>
        <w:keepNext/>
        <w:keepLines/>
        <w:spacing w:after="40"/>
        <w:ind w:firstLine="0"/>
      </w:pPr>
      <w:bookmarkStart w:id="153" w:name="bookmark153"/>
      <w:bookmarkStart w:id="154" w:name="bookmark154"/>
      <w:bookmarkStart w:id="155" w:name="bookmark155"/>
      <w:r>
        <w:t>• Quản lý vật liệu xây dựng, sản phẩm, cấu kiện, thiết bị sử dụng:</w:t>
      </w:r>
      <w:bookmarkEnd w:id="153"/>
      <w:bookmarkEnd w:id="154"/>
      <w:bookmarkEnd w:id="155"/>
    </w:p>
    <w:p w:rsidR="006542BC" w:rsidRDefault="005C6CC2">
      <w:pPr>
        <w:pStyle w:val="BodyText"/>
        <w:ind w:firstLine="540"/>
        <w:jc w:val="both"/>
        <w:sectPr w:rsidR="006542BC">
          <w:footerReference w:type="even" r:id="rId29"/>
          <w:footerReference w:type="default" r:id="rId30"/>
          <w:pgSz w:w="11900" w:h="16840"/>
          <w:pgMar w:top="1051" w:right="590" w:bottom="1179" w:left="1561" w:header="623" w:footer="3" w:gutter="0"/>
          <w:cols w:space="720"/>
          <w:noEndnote/>
          <w:docGrid w:linePitch="360"/>
        </w:sectPr>
      </w:pPr>
      <w:r>
        <w:t>Nhà thầu xây dựng đệ trình về vật liệu, cấu kiện, sản phẩm xây dựng, thiết bị lắp đặt vào công trình, PKTH và Giám sát trưởng kiêm tra nếu phù hợp so với thiết kế và hợp đong xây dựng thì soạn thảo văn bản trình Giám đốc ban QLDA chấp thuận.</w:t>
      </w:r>
    </w:p>
    <w:p w:rsidR="006542BC" w:rsidRDefault="005C6CC2">
      <w:pPr>
        <w:pStyle w:val="BodyText"/>
        <w:ind w:firstLine="540"/>
        <w:jc w:val="both"/>
      </w:pPr>
      <w:r>
        <w:rPr>
          <w:color w:val="252428"/>
        </w:rPr>
        <w:lastRenderedPageBreak/>
        <w:t>Các vật liệu, sản phẩm, cấu kiện, thiết bị sứ dụng, khi tập kết cung ứng cho công trình xây dựng phải được PKTH và Giám sát trưởng kiêm tra nghiệm thu, hồ sơ quản lý chất lượng theo quy định tại Điều 12 Nghị định 06/2021/NĐ-CP.</w:t>
      </w:r>
    </w:p>
    <w:p w:rsidR="006542BC" w:rsidRDefault="005C6CC2">
      <w:pPr>
        <w:pStyle w:val="Heading30"/>
        <w:keepNext/>
        <w:keepLines/>
        <w:spacing w:after="40"/>
        <w:ind w:firstLine="0"/>
      </w:pPr>
      <w:bookmarkStart w:id="156" w:name="bookmark156"/>
      <w:bookmarkStart w:id="157" w:name="bookmark157"/>
      <w:bookmarkStart w:id="158" w:name="bookmark158"/>
      <w:r>
        <w:rPr>
          <w:color w:val="252428"/>
        </w:rPr>
        <w:t>® Quản lý tiến độ thi công xây dựng:</w:t>
      </w:r>
      <w:bookmarkEnd w:id="156"/>
      <w:bookmarkEnd w:id="157"/>
      <w:bookmarkEnd w:id="158"/>
    </w:p>
    <w:p w:rsidR="006542BC" w:rsidRDefault="005C6CC2">
      <w:pPr>
        <w:pStyle w:val="BodyText"/>
        <w:ind w:firstLine="540"/>
        <w:jc w:val="both"/>
      </w:pPr>
      <w:r>
        <w:rPr>
          <w:color w:val="252428"/>
        </w:rPr>
        <w:t>Nhà thầu xây dựng lập tiến độ cam kết kế hoạch thi công tuần, tháng, quý; lập chi tiết về thời gian, khối lượng, giá trị, thiết bị, vật tư, nhân lực thi công. Phòng THDA + PKTI1 và Giám sát trưởng kiểm tra liến độ cam kết, nếu phù hợp đáp ứng tiến độ của dự án, hợp đồng xây dựng và tình hình thực te công trường thì ký xác nhận và trình GĐ QLDA ký chấp thuận tiến độ cam kết ke hoạch thi công.</w:t>
      </w:r>
    </w:p>
    <w:p w:rsidR="006542BC" w:rsidRDefault="005C6CC2">
      <w:pPr>
        <w:pStyle w:val="BodyText"/>
        <w:spacing w:line="266" w:lineRule="auto"/>
        <w:ind w:firstLine="540"/>
        <w:jc w:val="both"/>
      </w:pPr>
      <w:r>
        <w:rPr>
          <w:color w:val="252428"/>
        </w:rPr>
        <w:t>Ban QLDA chỉ đạo chung, Phòng PKTH, bộ phận giám sát thi công có trách nhiệm theo dõi giám sát tiến độ theo cam kết kể hoạch thi công của nhà thầu hàng tuần, hàng tháng, hàng quý; xem xét kiến nghị khi nhà thầu thi công đề nghị điều chỉnh tiến độ trong trường hợp tiến độ thi công xây dựng ở một số giai đoạn bị kéo dài nhưng nguyên nhân không phải do lỗi của nhà thầu và không được làm ảnh hưởng đến tiến độ tổng thể của dự án.</w:t>
      </w:r>
    </w:p>
    <w:p w:rsidR="006542BC" w:rsidRDefault="005C6CC2">
      <w:pPr>
        <w:pStyle w:val="BodyText"/>
        <w:tabs>
          <w:tab w:val="left" w:pos="9533"/>
        </w:tabs>
        <w:spacing w:line="266" w:lineRule="auto"/>
        <w:ind w:firstLine="540"/>
        <w:jc w:val="both"/>
      </w:pPr>
      <w:r>
        <w:rPr>
          <w:color w:val="252428"/>
        </w:rPr>
        <w:t>Trường hợp nhận thấy tiến độ thi công xây dựng tống thế của công trình bị kéo dài thì Ban QLDA phải báo cáo VICEM Hà Tiên, người quyết định đầu tư quyết định điều chỉnh tiến độ tổng thể.</w:t>
      </w:r>
      <w:r>
        <w:rPr>
          <w:color w:val="252428"/>
        </w:rPr>
        <w:tab/>
        <w:t>X</w:t>
      </w:r>
    </w:p>
    <w:p w:rsidR="006542BC" w:rsidRDefault="005C6CC2">
      <w:pPr>
        <w:pStyle w:val="BodyText"/>
        <w:tabs>
          <w:tab w:val="left" w:pos="9130"/>
        </w:tabs>
        <w:spacing w:after="0"/>
        <w:ind w:firstLine="540"/>
        <w:jc w:val="both"/>
      </w:pPr>
      <w:r>
        <w:rPr>
          <w:color w:val="252428"/>
        </w:rPr>
        <w:t xml:space="preserve">Trường hợp nhà thầu vi phạm chậm về thời gian, tiến độ thực hiện hợp dồng xây </w:t>
      </w:r>
      <w:r>
        <w:rPr>
          <w:rFonts w:ascii="Arial" w:eastAsia="Arial" w:hAnsi="Arial" w:cs="Arial"/>
          <w:smallCaps/>
          <w:color w:val="C93E61"/>
          <w:sz w:val="30"/>
          <w:szCs w:val="30"/>
        </w:rPr>
        <w:t xml:space="preserve">/a </w:t>
      </w:r>
      <w:r>
        <w:rPr>
          <w:color w:val="252428"/>
        </w:rPr>
        <w:t>dựng, Ban QEDA xem xét thông báo tới nhà thâu vê áp dụng biện pháp khắc phục đê đẩy nhanh tiến độ thi công, hoặc xử lý chậm tiên độ theo các điều khoản của hợp đồng</w:t>
      </w:r>
      <w:r>
        <w:rPr>
          <w:color w:val="252428"/>
        </w:rPr>
        <w:tab/>
      </w:r>
      <w:r>
        <w:rPr>
          <w:color w:val="C93E61"/>
        </w:rPr>
        <w:t>V1</w:t>
      </w:r>
    </w:p>
    <w:p w:rsidR="006542BC" w:rsidRDefault="005C6CC2">
      <w:pPr>
        <w:pStyle w:val="BodyText"/>
        <w:ind w:firstLine="0"/>
      </w:pPr>
      <w:r>
        <w:rPr>
          <w:color w:val="252428"/>
        </w:rPr>
        <w:t xml:space="preserve">xây dựng. Trường hợp nhà thâu không đáp ứng, không thực hiện các yêu câu vê tiên </w:t>
      </w:r>
      <w:r>
        <w:rPr>
          <w:color w:val="C93E61"/>
        </w:rPr>
        <w:t xml:space="preserve">xvA </w:t>
      </w:r>
      <w:r>
        <w:rPr>
          <w:color w:val="252428"/>
        </w:rPr>
        <w:t>độ theo họp đồng đã ký kết Ban QLDA báo cáo VICEM Hà Tiên quyết định ngừng thực hiện công việc trong hợp đồng.</w:t>
      </w:r>
    </w:p>
    <w:p w:rsidR="006542BC" w:rsidRDefault="005C6CC2">
      <w:pPr>
        <w:pStyle w:val="BodyText"/>
        <w:tabs>
          <w:tab w:val="left" w:pos="8650"/>
        </w:tabs>
        <w:spacing w:line="262" w:lineRule="auto"/>
        <w:ind w:firstLine="540"/>
      </w:pPr>
      <w:r>
        <w:rPr>
          <w:color w:val="252428"/>
        </w:rPr>
        <w:t xml:space="preserve">Nhật ký thi công xây dựng công trình do nhà thau thi công xây dựng lập </w:t>
      </w:r>
      <w:r>
        <w:rPr>
          <w:color w:val="712E42"/>
        </w:rPr>
        <w:t xml:space="preserve">choVỊA </w:t>
      </w:r>
      <w:r>
        <w:rPr>
          <w:color w:val="252428"/>
        </w:rPr>
        <w:t xml:space="preserve">từng gói thầu xây dựng hoặc toàn bộ công trình xây dựng. Nhà thầu ghi nhật ký </w:t>
      </w:r>
      <w:r>
        <w:rPr>
          <w:color w:val="712E42"/>
        </w:rPr>
        <w:t xml:space="preserve">thNHil </w:t>
      </w:r>
      <w:r>
        <w:rPr>
          <w:color w:val="252428"/>
        </w:rPr>
        <w:t>công theo Biểu mẫu TCGS 03.</w:t>
      </w:r>
      <w:r>
        <w:rPr>
          <w:color w:val="252428"/>
        </w:rPr>
        <w:tab/>
      </w:r>
      <w:r>
        <w:rPr>
          <w:i/>
          <w:iCs/>
          <w:color w:val="C93E61"/>
        </w:rPr>
        <w:t>/ỉJ!</w:t>
      </w:r>
    </w:p>
    <w:p w:rsidR="006542BC" w:rsidRDefault="005C6CC2">
      <w:pPr>
        <w:pStyle w:val="BodyText"/>
        <w:spacing w:line="266" w:lineRule="auto"/>
        <w:ind w:firstLine="540"/>
      </w:pPr>
      <w:r>
        <w:rPr>
          <w:color w:val="252428"/>
        </w:rPr>
        <w:t>Nhà thầu lập báo cáo thi công và lập kê hoạch thi công giai doạn kê tiếp, thecK các mốc thời gian sau: Báo cáo tuần vào thứ năm hàng tuần; Báo cáo tháng vào ngày 20 hàng tháng; Báo cảo quý vào ngày 20 của tháng cuối quý.</w:t>
      </w:r>
    </w:p>
    <w:p w:rsidR="006542BC" w:rsidRDefault="005C6CC2">
      <w:pPr>
        <w:pStyle w:val="BodyText"/>
        <w:spacing w:line="288" w:lineRule="auto"/>
        <w:ind w:firstLine="0"/>
      </w:pPr>
      <w:r>
        <w:rPr>
          <w:b/>
          <w:bCs/>
          <w:color w:val="252428"/>
          <w:sz w:val="22"/>
          <w:szCs w:val="22"/>
        </w:rPr>
        <w:t xml:space="preserve">• Báo cáo công tác giám sát thi công xây dựng: </w:t>
      </w:r>
      <w:r>
        <w:rPr>
          <w:color w:val="252428"/>
        </w:rPr>
        <w:t>(Điều 19. Nghị định 06/2021)</w:t>
      </w:r>
    </w:p>
    <w:p w:rsidR="006542BC" w:rsidRDefault="005C6CC2">
      <w:pPr>
        <w:pStyle w:val="BodyText"/>
        <w:spacing w:line="266" w:lineRule="auto"/>
        <w:ind w:left="140"/>
        <w:jc w:val="both"/>
      </w:pPr>
      <w:r>
        <w:rPr>
          <w:color w:val="252428"/>
        </w:rPr>
        <w:t>Nhả thầu giám sát, tổ chức, cá nhân thực hiện giám sát thi công xây dựng công trình phải lập báo cáo về công tác giám sát thi công xây dựng công trình gửi VICEM Hà Tiên và chịu trách nhiệm về tính chính xác, trung thực, khách quan đối với những nội dung trong báo cáo này.</w:t>
      </w:r>
    </w:p>
    <w:p w:rsidR="006542BC" w:rsidRDefault="005C6CC2">
      <w:pPr>
        <w:pStyle w:val="BodyText"/>
        <w:ind w:left="140"/>
        <w:jc w:val="both"/>
      </w:pPr>
      <w:r>
        <w:rPr>
          <w:color w:val="252428"/>
        </w:rPr>
        <w:t>Trường họp VICEM Hà Tiên, tổng thầu EPC, tổng thầu theo hình thức chìa khóa trao tay tự thực hiện đồng thời việc giám sát và thi công xây dựng công trình thì VICEM Hà Tiên, tổng thau phải thành lập bộ phận giám sát thi công xây dựng độc lập với bộ phận trực tiếp thi công xây dựng công trình.</w:t>
      </w:r>
    </w:p>
    <w:p w:rsidR="006542BC" w:rsidRDefault="005C6CC2">
      <w:pPr>
        <w:pStyle w:val="BodyText"/>
        <w:spacing w:line="266" w:lineRule="auto"/>
        <w:ind w:left="140"/>
        <w:jc w:val="both"/>
      </w:pPr>
      <w:bookmarkStart w:id="159" w:name="bookmark159"/>
      <w:r>
        <w:rPr>
          <w:color w:val="252428"/>
        </w:rPr>
        <w:t>Giám sát trưởng phải lập Báo cáo định kỳ công tác giám sát thi công xây dựng (báo cáo tuần; báo cáo tháng) theo Biếu mẫu TCGS 04.</w:t>
      </w:r>
      <w:bookmarkEnd w:id="159"/>
    </w:p>
    <w:p w:rsidR="006542BC" w:rsidRDefault="005C6CC2">
      <w:pPr>
        <w:pStyle w:val="BodyText"/>
        <w:tabs>
          <w:tab w:val="left" w:pos="8395"/>
        </w:tabs>
        <w:ind w:firstLine="540"/>
        <w:jc w:val="both"/>
      </w:pPr>
      <w:r>
        <w:rPr>
          <w:color w:val="252428"/>
        </w:rPr>
        <w:t xml:space="preserve">Trước khi nghiệm thu hoàn thành hạng mục công trình </w:t>
      </w:r>
      <w:r>
        <w:rPr>
          <w:color w:val="434245"/>
        </w:rPr>
        <w:t xml:space="preserve">/ </w:t>
      </w:r>
      <w:r>
        <w:rPr>
          <w:color w:val="252428"/>
        </w:rPr>
        <w:t xml:space="preserve">hoặc công trình xây dựng đưa vào sử dụng, Giám sát trưởng phải lập Báo cáo hoàn thành công tác giám sát thi công xây dựng gói thầu / giai đoạn / hạng mục công trình </w:t>
      </w:r>
      <w:r>
        <w:rPr>
          <w:i/>
          <w:iCs/>
          <w:color w:val="252428"/>
        </w:rPr>
        <w:t>ỉ</w:t>
      </w:r>
      <w:r>
        <w:rPr>
          <w:color w:val="252428"/>
        </w:rPr>
        <w:t xml:space="preserve"> công trình xây dưng, báo cáo lập theo Phụ lục IV Nghị định 06/2021/NĐ-CP.</w:t>
      </w:r>
      <w:r>
        <w:rPr>
          <w:color w:val="252428"/>
        </w:rPr>
        <w:tab/>
        <w:t>_</w:t>
      </w:r>
      <w:r>
        <w:br w:type="page"/>
      </w:r>
    </w:p>
    <w:p w:rsidR="006542BC" w:rsidRDefault="005C6CC2">
      <w:pPr>
        <w:pStyle w:val="Heading30"/>
        <w:keepNext/>
        <w:keepLines/>
        <w:spacing w:after="40"/>
        <w:ind w:firstLine="240"/>
      </w:pPr>
      <w:bookmarkStart w:id="160" w:name="bookmark160"/>
      <w:bookmarkStart w:id="161" w:name="bookmark161"/>
      <w:bookmarkStart w:id="162" w:name="bookmark162"/>
      <w:r>
        <w:rPr>
          <w:color w:val="252428"/>
        </w:rPr>
        <w:lastRenderedPageBreak/>
        <w:t>• Nghiệm thư thi công xây dựng:</w:t>
      </w:r>
      <w:bookmarkEnd w:id="160"/>
      <w:bookmarkEnd w:id="161"/>
      <w:bookmarkEnd w:id="162"/>
    </w:p>
    <w:p w:rsidR="006542BC" w:rsidRDefault="005C6CC2">
      <w:pPr>
        <w:pStyle w:val="BodyText"/>
        <w:spacing w:line="266" w:lineRule="auto"/>
        <w:ind w:left="240" w:firstLine="520"/>
        <w:jc w:val="both"/>
      </w:pPr>
      <w:r>
        <w:rPr>
          <w:color w:val="252428"/>
        </w:rPr>
        <w:t>VICEM Hà Tiên, Ban QLDA có trách nhiệm tổ chức nghiệm thu công trình xây dựng, tổ chức, cá nhân tham gia nghiệm thu chịu trách nhiệm về sản phẩm do mình xác nhận khi nghiệm thu công trình xây dựng.</w:t>
      </w:r>
    </w:p>
    <w:p w:rsidR="006542BC" w:rsidRDefault="005C6CC2">
      <w:pPr>
        <w:pStyle w:val="BodyText"/>
        <w:spacing w:line="269" w:lineRule="auto"/>
        <w:ind w:left="240" w:firstLine="520"/>
        <w:jc w:val="both"/>
      </w:pPr>
      <w:r>
        <w:rPr>
          <w:color w:val="252428"/>
        </w:rPr>
        <w:t>Nghiệm thu công việc xây dựng (theo Điều 21 Nghị định 06/2021/NĐ-CP): Biên bản nghiệm thu công việc xây dựng được lập cho từng công việc xây dựng hoặc lập chung cho nhiều công việc xây dựng của một hạng mục công trình theo trình tự thi công; Biên bản nghiệm thu, thành phần ký biên bản nghiệm thu, lập theo Biêu mau NTBG01.</w:t>
      </w:r>
    </w:p>
    <w:p w:rsidR="006542BC" w:rsidRDefault="005C6CC2">
      <w:pPr>
        <w:pStyle w:val="BodyText"/>
        <w:spacing w:line="266" w:lineRule="auto"/>
        <w:ind w:left="240" w:firstLine="520"/>
        <w:jc w:val="both"/>
      </w:pPr>
      <w:r>
        <w:rPr>
          <w:color w:val="252428"/>
        </w:rPr>
        <w:t>Nghiêm thu công việc lắp đặt tĩnh thiết bị / hoặc Nghiệm thu chạy thử không tải đon động thiết bị / hoặc Nghiệm thu chạy thử có tải thiết bị: biên bản nghiệm thu, thành phần ký biên bản nghiệm thu, lập theo Biếu mẫu NTBG 02.</w:t>
      </w:r>
    </w:p>
    <w:p w:rsidR="006542BC" w:rsidRDefault="005C6CC2">
      <w:pPr>
        <w:pStyle w:val="BodyText"/>
        <w:ind w:left="240" w:firstLine="520"/>
        <w:jc w:val="both"/>
      </w:pPr>
      <w:r>
        <w:rPr>
          <w:color w:val="252428"/>
        </w:rPr>
        <w:t>Nghiệm thu giai đoạn thi công xây dựng hoặc bộ phận công trình xây dựng (theo Điều 22 Nghị định 06/2021/NĐ-CP), nghiệm thu trong các trường họp sau: Khi kết thúc một giai đoạn thi công hoặc một bộ phận công trình can phải thực hiện kiếm tra, nghiêm thu đe đánh giá chất lượng trước khi chuyên sang giai đoạn thi công tiếp theo; Khi kết thúc một gói thầu xây dụng; Biên bản nghiệm thu, thành phần ký biên bản nghiệm thu, lập theo Biểu mẫu NTBG 03.</w:t>
      </w:r>
    </w:p>
    <w:p w:rsidR="006542BC" w:rsidRDefault="005C6CC2">
      <w:pPr>
        <w:pStyle w:val="BodyText"/>
        <w:spacing w:line="269" w:lineRule="auto"/>
        <w:ind w:left="240" w:firstLine="520"/>
        <w:jc w:val="both"/>
      </w:pPr>
      <w:r>
        <w:rPr>
          <w:color w:val="252428"/>
        </w:rPr>
        <w:t xml:space="preserve">Nghiêm thu chạy thử Hên dộng thiết bị </w:t>
      </w:r>
      <w:r>
        <w:rPr>
          <w:i/>
          <w:iCs/>
          <w:color w:val="252428"/>
        </w:rPr>
        <w:t>ì</w:t>
      </w:r>
      <w:r>
        <w:rPr>
          <w:color w:val="252428"/>
        </w:rPr>
        <w:t xml:space="preserve"> hoặc chạy thử có tải dây chuyền thiết bị: Biên bản nghiệm thu, thành phần ký biên bản nghiệm thu, lập theo Bicu mẫu NTBG 04.</w:t>
      </w:r>
    </w:p>
    <w:p w:rsidR="006542BC" w:rsidRDefault="005C6CC2">
      <w:pPr>
        <w:pStyle w:val="BodyText"/>
        <w:ind w:left="240" w:firstLine="520"/>
        <w:jc w:val="both"/>
      </w:pPr>
      <w:r>
        <w:rPr>
          <w:color w:val="252428"/>
        </w:rPr>
        <w:t xml:space="preserve">Nghiệm thu hoàn thành hạng mục công trình </w:t>
      </w:r>
      <w:r>
        <w:rPr>
          <w:color w:val="5C4E55"/>
        </w:rPr>
        <w:t xml:space="preserve">/ </w:t>
      </w:r>
      <w:r>
        <w:rPr>
          <w:color w:val="252428"/>
        </w:rPr>
        <w:t>hoặc công trình xây dựng đưa vào sử dụng: trước khi đưa vào sử dụng, V1CEM Hà Tiên có trách nhiệm tổ chức và trực tiếp tham gia nghiệm thu hoàn thành toàn bộ hạng mục công trình, công trình xây dựng khi đáp ứng các điều kiện nghiệm thu theo Điều 23 Nghị định 06/2021/NĐ-CP. Trường hợp một phần công trình xây dựng đã được thi công hoàn thành V1CEM Hà Tiên được quyết định việc tổ chức nghiệm thu phần công trình xây dựng này để đưa vào khai thác tạm. VICEM Hà Tiên có trách nhiệm tiếp tục tổ chức thi công và nghiệm thu đối với các phần công trình, hạng mục công trình xây dựng còn lại theo thiết kế. Biên bản nghiệm thu hoàn thành, thành phần ký biên bản nghiệm thu, lập theo Biểu mẫu NTBG 06.</w:t>
      </w:r>
    </w:p>
    <w:p w:rsidR="006542BC" w:rsidRDefault="005C6CC2">
      <w:pPr>
        <w:pStyle w:val="Heading10"/>
        <w:keepNext/>
        <w:keepLines/>
        <w:numPr>
          <w:ilvl w:val="0"/>
          <w:numId w:val="5"/>
        </w:numPr>
        <w:tabs>
          <w:tab w:val="left" w:pos="504"/>
        </w:tabs>
        <w:spacing w:after="40" w:line="288" w:lineRule="auto"/>
      </w:pPr>
      <w:bookmarkStart w:id="163" w:name="bookmark165"/>
      <w:bookmarkStart w:id="164" w:name="bookmark163"/>
      <w:bookmarkStart w:id="165" w:name="bookmark164"/>
      <w:bookmarkStart w:id="166" w:name="bookmark166"/>
      <w:bookmarkEnd w:id="163"/>
      <w:r>
        <w:rPr>
          <w:b/>
          <w:bCs/>
          <w:i w:val="0"/>
          <w:iCs w:val="0"/>
        </w:rPr>
        <w:t>CÁC BIỀU MẪU ÁP DỤNG:</w:t>
      </w:r>
      <w:bookmarkEnd w:id="164"/>
      <w:bookmarkEnd w:id="165"/>
      <w:bookmarkEnd w:id="166"/>
    </w:p>
    <w:tbl>
      <w:tblPr>
        <w:tblOverlap w:val="never"/>
        <w:tblW w:w="0" w:type="auto"/>
        <w:jc w:val="center"/>
        <w:tblLayout w:type="fixed"/>
        <w:tblCellMar>
          <w:left w:w="10" w:type="dxa"/>
          <w:right w:w="10" w:type="dxa"/>
        </w:tblCellMar>
        <w:tblLook w:val="04A0" w:firstRow="1" w:lastRow="0" w:firstColumn="1" w:lastColumn="0" w:noHBand="0" w:noVBand="1"/>
      </w:tblPr>
      <w:tblGrid>
        <w:gridCol w:w="744"/>
        <w:gridCol w:w="6062"/>
        <w:gridCol w:w="1618"/>
      </w:tblGrid>
      <w:tr w:rsidR="006542BC">
        <w:trPr>
          <w:trHeight w:hRule="exact" w:val="456"/>
          <w:jc w:val="center"/>
        </w:trPr>
        <w:tc>
          <w:tcPr>
            <w:tcW w:w="744" w:type="dxa"/>
            <w:tcBorders>
              <w:top w:val="single" w:sz="4" w:space="0" w:color="auto"/>
              <w:left w:val="single" w:sz="4" w:space="0" w:color="auto"/>
            </w:tcBorders>
            <w:shd w:val="clear" w:color="auto" w:fill="FFFFFF"/>
          </w:tcPr>
          <w:p w:rsidR="006542BC" w:rsidRDefault="005C6CC2">
            <w:pPr>
              <w:pStyle w:val="Other0"/>
              <w:spacing w:before="100" w:after="0" w:line="240" w:lineRule="auto"/>
              <w:ind w:firstLine="140"/>
            </w:pPr>
            <w:r>
              <w:rPr>
                <w:color w:val="000000"/>
              </w:rPr>
              <w:t>STT</w:t>
            </w:r>
          </w:p>
        </w:tc>
        <w:tc>
          <w:tcPr>
            <w:tcW w:w="6062" w:type="dxa"/>
            <w:tcBorders>
              <w:top w:val="single" w:sz="4" w:space="0" w:color="auto"/>
              <w:left w:val="single" w:sz="4" w:space="0" w:color="auto"/>
            </w:tcBorders>
            <w:shd w:val="clear" w:color="auto" w:fill="FFFFFF"/>
          </w:tcPr>
          <w:p w:rsidR="006542BC" w:rsidRDefault="005C6CC2">
            <w:pPr>
              <w:pStyle w:val="Other0"/>
              <w:spacing w:before="80" w:after="0" w:line="240" w:lineRule="auto"/>
              <w:ind w:firstLine="0"/>
              <w:jc w:val="center"/>
            </w:pPr>
            <w:r>
              <w:rPr>
                <w:color w:val="252428"/>
              </w:rPr>
              <w:t>Tên biểu mẫu</w:t>
            </w:r>
          </w:p>
        </w:tc>
        <w:tc>
          <w:tcPr>
            <w:tcW w:w="1618" w:type="dxa"/>
            <w:tcBorders>
              <w:top w:val="single" w:sz="4" w:space="0" w:color="auto"/>
              <w:left w:val="single" w:sz="4" w:space="0" w:color="auto"/>
              <w:right w:val="single" w:sz="4" w:space="0" w:color="auto"/>
            </w:tcBorders>
            <w:shd w:val="clear" w:color="auto" w:fill="FFFFFF"/>
          </w:tcPr>
          <w:p w:rsidR="006542BC" w:rsidRDefault="005C6CC2">
            <w:pPr>
              <w:pStyle w:val="Other0"/>
              <w:spacing w:before="80" w:after="0" w:line="240" w:lineRule="auto"/>
              <w:ind w:firstLine="0"/>
              <w:jc w:val="right"/>
            </w:pPr>
            <w:r>
              <w:rPr>
                <w:color w:val="252428"/>
              </w:rPr>
              <w:t>Mã biểu mẫu</w:t>
            </w:r>
          </w:p>
        </w:tc>
      </w:tr>
      <w:tr w:rsidR="006542BC">
        <w:trPr>
          <w:trHeight w:hRule="exact" w:val="442"/>
          <w:jc w:val="center"/>
        </w:trPr>
        <w:tc>
          <w:tcPr>
            <w:tcW w:w="744"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220"/>
            </w:pPr>
            <w:r>
              <w:rPr>
                <w:color w:val="252428"/>
              </w:rPr>
              <w:t>1.</w:t>
            </w:r>
          </w:p>
        </w:tc>
        <w:tc>
          <w:tcPr>
            <w:tcW w:w="6062"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pPr>
            <w:r>
              <w:rPr>
                <w:color w:val="252428"/>
              </w:rPr>
              <w:t>Nhiệm vụ khảo sát xây dựng</w:t>
            </w:r>
          </w:p>
        </w:tc>
        <w:tc>
          <w:tcPr>
            <w:tcW w:w="1618"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spacing w:after="0" w:line="240" w:lineRule="auto"/>
              <w:ind w:firstLine="300"/>
            </w:pPr>
            <w:r>
              <w:rPr>
                <w:color w:val="252428"/>
              </w:rPr>
              <w:t>KSXD01</w:t>
            </w:r>
          </w:p>
        </w:tc>
      </w:tr>
      <w:tr w:rsidR="006542BC">
        <w:trPr>
          <w:trHeight w:hRule="exact" w:val="451"/>
          <w:jc w:val="center"/>
        </w:trPr>
        <w:tc>
          <w:tcPr>
            <w:tcW w:w="744" w:type="dxa"/>
            <w:tcBorders>
              <w:top w:val="single" w:sz="4" w:space="0" w:color="auto"/>
              <w:left w:val="single" w:sz="4" w:space="0" w:color="auto"/>
            </w:tcBorders>
            <w:shd w:val="clear" w:color="auto" w:fill="FFFFFF"/>
          </w:tcPr>
          <w:p w:rsidR="006542BC" w:rsidRDefault="005C6CC2">
            <w:pPr>
              <w:pStyle w:val="Other0"/>
              <w:spacing w:before="80" w:after="0" w:line="240" w:lineRule="auto"/>
              <w:ind w:firstLine="220"/>
            </w:pPr>
            <w:r>
              <w:t>2.</w:t>
            </w:r>
          </w:p>
        </w:tc>
        <w:tc>
          <w:tcPr>
            <w:tcW w:w="6062" w:type="dxa"/>
            <w:tcBorders>
              <w:top w:val="single" w:sz="4" w:space="0" w:color="auto"/>
              <w:left w:val="single" w:sz="4" w:space="0" w:color="auto"/>
            </w:tcBorders>
            <w:shd w:val="clear" w:color="auto" w:fill="FFFFFF"/>
          </w:tcPr>
          <w:p w:rsidR="006542BC" w:rsidRDefault="005C6CC2">
            <w:pPr>
              <w:pStyle w:val="Other0"/>
              <w:spacing w:after="0" w:line="240" w:lineRule="auto"/>
              <w:ind w:firstLine="0"/>
            </w:pPr>
            <w:r>
              <w:rPr>
                <w:color w:val="252428"/>
              </w:rPr>
              <w:t>Nhiệm vụ thiết kể</w:t>
            </w:r>
          </w:p>
        </w:tc>
        <w:tc>
          <w:tcPr>
            <w:tcW w:w="1618" w:type="dxa"/>
            <w:tcBorders>
              <w:top w:val="single" w:sz="4" w:space="0" w:color="auto"/>
              <w:left w:val="single" w:sz="4" w:space="0" w:color="auto"/>
              <w:right w:val="single" w:sz="4" w:space="0" w:color="auto"/>
            </w:tcBorders>
            <w:shd w:val="clear" w:color="auto" w:fill="FFFFFF"/>
          </w:tcPr>
          <w:p w:rsidR="006542BC" w:rsidRDefault="005C6CC2">
            <w:pPr>
              <w:pStyle w:val="Other0"/>
              <w:spacing w:before="80" w:after="0" w:line="240" w:lineRule="auto"/>
              <w:ind w:firstLine="300"/>
            </w:pPr>
            <w:r>
              <w:rPr>
                <w:color w:val="252428"/>
              </w:rPr>
              <w:t>TKXD 01</w:t>
            </w:r>
          </w:p>
        </w:tc>
      </w:tr>
      <w:tr w:rsidR="006542BC">
        <w:trPr>
          <w:trHeight w:hRule="exact" w:val="744"/>
          <w:jc w:val="center"/>
        </w:trPr>
        <w:tc>
          <w:tcPr>
            <w:tcW w:w="744"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220"/>
            </w:pPr>
            <w:r>
              <w:rPr>
                <w:color w:val="252428"/>
              </w:rPr>
              <w:t>3.</w:t>
            </w:r>
          </w:p>
        </w:tc>
        <w:tc>
          <w:tcPr>
            <w:tcW w:w="6062" w:type="dxa"/>
            <w:tcBorders>
              <w:top w:val="single" w:sz="4" w:space="0" w:color="auto"/>
              <w:left w:val="single" w:sz="4" w:space="0" w:color="auto"/>
            </w:tcBorders>
            <w:shd w:val="clear" w:color="auto" w:fill="FFFFFF"/>
          </w:tcPr>
          <w:p w:rsidR="006542BC" w:rsidRDefault="005C6CC2">
            <w:pPr>
              <w:pStyle w:val="Other0"/>
              <w:spacing w:after="0" w:line="271" w:lineRule="auto"/>
              <w:ind w:firstLine="0"/>
            </w:pPr>
            <w:r>
              <w:rPr>
                <w:color w:val="252428"/>
              </w:rPr>
              <w:t>Biên bàn kiểm tra điều kiện khởi công xây dựng công trình</w:t>
            </w:r>
          </w:p>
        </w:tc>
        <w:tc>
          <w:tcPr>
            <w:tcW w:w="1618"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spacing w:after="0" w:line="240" w:lineRule="auto"/>
              <w:ind w:firstLine="300"/>
            </w:pPr>
            <w:r>
              <w:rPr>
                <w:color w:val="252428"/>
              </w:rPr>
              <w:t>TCGS 01</w:t>
            </w:r>
          </w:p>
        </w:tc>
      </w:tr>
      <w:tr w:rsidR="006542BC">
        <w:trPr>
          <w:trHeight w:hRule="exact" w:val="442"/>
          <w:jc w:val="center"/>
        </w:trPr>
        <w:tc>
          <w:tcPr>
            <w:tcW w:w="744" w:type="dxa"/>
            <w:tcBorders>
              <w:top w:val="single" w:sz="4" w:space="0" w:color="auto"/>
              <w:left w:val="single" w:sz="4" w:space="0" w:color="auto"/>
            </w:tcBorders>
            <w:shd w:val="clear" w:color="auto" w:fill="FFFFFF"/>
          </w:tcPr>
          <w:p w:rsidR="006542BC" w:rsidRDefault="005C6CC2">
            <w:pPr>
              <w:pStyle w:val="Other0"/>
              <w:spacing w:before="80" w:after="0" w:line="240" w:lineRule="auto"/>
              <w:ind w:firstLine="220"/>
            </w:pPr>
            <w:r>
              <w:rPr>
                <w:color w:val="252428"/>
              </w:rPr>
              <w:t>4.</w:t>
            </w:r>
          </w:p>
        </w:tc>
        <w:tc>
          <w:tcPr>
            <w:tcW w:w="6062" w:type="dxa"/>
            <w:tcBorders>
              <w:top w:val="single" w:sz="4" w:space="0" w:color="auto"/>
              <w:left w:val="single" w:sz="4" w:space="0" w:color="auto"/>
            </w:tcBorders>
            <w:shd w:val="clear" w:color="auto" w:fill="FFFFFF"/>
          </w:tcPr>
          <w:p w:rsidR="006542BC" w:rsidRDefault="005C6CC2">
            <w:pPr>
              <w:pStyle w:val="Other0"/>
              <w:spacing w:after="0" w:line="240" w:lineRule="auto"/>
              <w:ind w:firstLine="0"/>
            </w:pPr>
            <w:r>
              <w:rPr>
                <w:color w:val="252428"/>
              </w:rPr>
              <w:t>Tiến độ thi công chi tiết công trình do nhà thầu lập</w:t>
            </w:r>
          </w:p>
        </w:tc>
        <w:tc>
          <w:tcPr>
            <w:tcW w:w="1618" w:type="dxa"/>
            <w:tcBorders>
              <w:top w:val="single" w:sz="4" w:space="0" w:color="auto"/>
              <w:left w:val="single" w:sz="4" w:space="0" w:color="auto"/>
              <w:right w:val="single" w:sz="4" w:space="0" w:color="auto"/>
            </w:tcBorders>
            <w:shd w:val="clear" w:color="auto" w:fill="FFFFFF"/>
          </w:tcPr>
          <w:p w:rsidR="006542BC" w:rsidRDefault="005C6CC2">
            <w:pPr>
              <w:pStyle w:val="Other0"/>
              <w:spacing w:after="0" w:line="240" w:lineRule="auto"/>
              <w:ind w:firstLine="300"/>
            </w:pPr>
            <w:r>
              <w:rPr>
                <w:color w:val="252428"/>
              </w:rPr>
              <w:t>TCGS 02</w:t>
            </w:r>
          </w:p>
        </w:tc>
      </w:tr>
      <w:tr w:rsidR="006542BC">
        <w:trPr>
          <w:trHeight w:hRule="exact" w:val="442"/>
          <w:jc w:val="center"/>
        </w:trPr>
        <w:tc>
          <w:tcPr>
            <w:tcW w:w="744" w:type="dxa"/>
            <w:tcBorders>
              <w:top w:val="single" w:sz="4" w:space="0" w:color="auto"/>
              <w:left w:val="single" w:sz="4" w:space="0" w:color="auto"/>
            </w:tcBorders>
            <w:shd w:val="clear" w:color="auto" w:fill="FFFFFF"/>
            <w:vAlign w:val="bottom"/>
          </w:tcPr>
          <w:p w:rsidR="006542BC" w:rsidRDefault="005C6CC2">
            <w:pPr>
              <w:pStyle w:val="Other0"/>
              <w:spacing w:after="0" w:line="240" w:lineRule="auto"/>
              <w:ind w:firstLine="220"/>
            </w:pPr>
            <w:r>
              <w:rPr>
                <w:color w:val="252428"/>
              </w:rPr>
              <w:t>5.</w:t>
            </w:r>
          </w:p>
        </w:tc>
        <w:tc>
          <w:tcPr>
            <w:tcW w:w="6062" w:type="dxa"/>
            <w:tcBorders>
              <w:top w:val="single" w:sz="4" w:space="0" w:color="auto"/>
              <w:left w:val="single" w:sz="4" w:space="0" w:color="auto"/>
            </w:tcBorders>
            <w:shd w:val="clear" w:color="auto" w:fill="FFFFFF"/>
            <w:vAlign w:val="bottom"/>
          </w:tcPr>
          <w:p w:rsidR="006542BC" w:rsidRDefault="005C6CC2">
            <w:pPr>
              <w:pStyle w:val="Other0"/>
              <w:spacing w:after="0" w:line="240" w:lineRule="auto"/>
              <w:ind w:firstLine="0"/>
            </w:pPr>
            <w:r>
              <w:rPr>
                <w:color w:val="252428"/>
              </w:rPr>
              <w:t>Nhật ký thi công xây dựng công trình</w:t>
            </w:r>
          </w:p>
        </w:tc>
        <w:tc>
          <w:tcPr>
            <w:tcW w:w="1618" w:type="dxa"/>
            <w:tcBorders>
              <w:top w:val="single" w:sz="4" w:space="0" w:color="auto"/>
              <w:left w:val="single" w:sz="4" w:space="0" w:color="auto"/>
              <w:right w:val="single" w:sz="4" w:space="0" w:color="auto"/>
            </w:tcBorders>
            <w:shd w:val="clear" w:color="auto" w:fill="FFFFFF"/>
            <w:vAlign w:val="bottom"/>
          </w:tcPr>
          <w:p w:rsidR="006542BC" w:rsidRDefault="005C6CC2">
            <w:pPr>
              <w:pStyle w:val="Other0"/>
              <w:spacing w:after="0" w:line="240" w:lineRule="auto"/>
              <w:ind w:firstLine="300"/>
            </w:pPr>
            <w:r>
              <w:rPr>
                <w:color w:val="252428"/>
              </w:rPr>
              <w:t>TCGS 03</w:t>
            </w:r>
          </w:p>
        </w:tc>
      </w:tr>
      <w:tr w:rsidR="006542BC">
        <w:trPr>
          <w:trHeight w:hRule="exact" w:val="418"/>
          <w:jc w:val="center"/>
        </w:trPr>
        <w:tc>
          <w:tcPr>
            <w:tcW w:w="744" w:type="dxa"/>
            <w:vMerge w:val="restart"/>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220"/>
            </w:pPr>
            <w:r>
              <w:rPr>
                <w:color w:val="252428"/>
              </w:rPr>
              <w:t>6.</w:t>
            </w:r>
          </w:p>
        </w:tc>
        <w:tc>
          <w:tcPr>
            <w:tcW w:w="6062" w:type="dxa"/>
            <w:tcBorders>
              <w:top w:val="single" w:sz="4" w:space="0" w:color="auto"/>
              <w:left w:val="single" w:sz="4" w:space="0" w:color="auto"/>
            </w:tcBorders>
            <w:shd w:val="clear" w:color="auto" w:fill="FFFFFF"/>
            <w:vAlign w:val="bottom"/>
          </w:tcPr>
          <w:p w:rsidR="006542BC" w:rsidRDefault="005C6CC2">
            <w:pPr>
              <w:pStyle w:val="Other0"/>
              <w:spacing w:after="0" w:line="240" w:lineRule="auto"/>
              <w:ind w:firstLine="0"/>
            </w:pPr>
            <w:r>
              <w:rPr>
                <w:color w:val="252428"/>
              </w:rPr>
              <w:t>Báo cáo định kỳ về công tác giám sát thi công xây dựng</w:t>
            </w:r>
          </w:p>
        </w:tc>
        <w:tc>
          <w:tcPr>
            <w:tcW w:w="1618" w:type="dxa"/>
            <w:vMerge w:val="restart"/>
            <w:tcBorders>
              <w:top w:val="single" w:sz="4" w:space="0" w:color="auto"/>
              <w:left w:val="single" w:sz="4" w:space="0" w:color="auto"/>
              <w:right w:val="single" w:sz="4" w:space="0" w:color="auto"/>
            </w:tcBorders>
            <w:shd w:val="clear" w:color="auto" w:fill="FFFFFF"/>
            <w:vAlign w:val="center"/>
          </w:tcPr>
          <w:p w:rsidR="006542BC" w:rsidRDefault="005C6CC2">
            <w:pPr>
              <w:pStyle w:val="Other0"/>
              <w:spacing w:after="0" w:line="240" w:lineRule="auto"/>
              <w:ind w:firstLine="300"/>
            </w:pPr>
            <w:r>
              <w:rPr>
                <w:color w:val="252428"/>
              </w:rPr>
              <w:t>TCGS 04</w:t>
            </w:r>
          </w:p>
        </w:tc>
      </w:tr>
      <w:tr w:rsidR="006542BC">
        <w:trPr>
          <w:trHeight w:hRule="exact" w:val="350"/>
          <w:jc w:val="center"/>
        </w:trPr>
        <w:tc>
          <w:tcPr>
            <w:tcW w:w="744" w:type="dxa"/>
            <w:vMerge/>
            <w:tcBorders>
              <w:left w:val="single" w:sz="4" w:space="0" w:color="auto"/>
              <w:bottom w:val="single" w:sz="4" w:space="0" w:color="auto"/>
            </w:tcBorders>
            <w:shd w:val="clear" w:color="auto" w:fill="FFFFFF"/>
            <w:vAlign w:val="center"/>
          </w:tcPr>
          <w:p w:rsidR="006542BC" w:rsidRDefault="006542BC"/>
        </w:tc>
        <w:tc>
          <w:tcPr>
            <w:tcW w:w="6062" w:type="dxa"/>
            <w:tcBorders>
              <w:left w:val="single" w:sz="4" w:space="0" w:color="auto"/>
              <w:bottom w:val="single" w:sz="4" w:space="0" w:color="auto"/>
            </w:tcBorders>
            <w:shd w:val="clear" w:color="auto" w:fill="FFFFFF"/>
          </w:tcPr>
          <w:p w:rsidR="006542BC" w:rsidRDefault="005C6CC2">
            <w:pPr>
              <w:pStyle w:val="Other0"/>
              <w:spacing w:after="0" w:line="240" w:lineRule="auto"/>
              <w:ind w:firstLine="0"/>
            </w:pPr>
            <w:r>
              <w:rPr>
                <w:color w:val="252428"/>
              </w:rPr>
              <w:t>(Báo cáo tuần, Báo cáo tháng)</w:t>
            </w:r>
          </w:p>
        </w:tc>
        <w:tc>
          <w:tcPr>
            <w:tcW w:w="1618" w:type="dxa"/>
            <w:vMerge/>
            <w:tcBorders>
              <w:left w:val="single" w:sz="4" w:space="0" w:color="auto"/>
              <w:bottom w:val="single" w:sz="4" w:space="0" w:color="auto"/>
              <w:right w:val="single" w:sz="4" w:space="0" w:color="auto"/>
            </w:tcBorders>
            <w:shd w:val="clear" w:color="auto" w:fill="FFFFFF"/>
            <w:vAlign w:val="center"/>
          </w:tcPr>
          <w:p w:rsidR="006542BC" w:rsidRDefault="006542BC"/>
        </w:tc>
      </w:tr>
    </w:tbl>
    <w:p w:rsidR="006542BC" w:rsidRDefault="005C6CC2">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44"/>
        <w:gridCol w:w="6058"/>
        <w:gridCol w:w="1627"/>
      </w:tblGrid>
      <w:tr w:rsidR="006542BC">
        <w:trPr>
          <w:trHeight w:hRule="exact" w:val="461"/>
          <w:jc w:val="center"/>
        </w:trPr>
        <w:tc>
          <w:tcPr>
            <w:tcW w:w="744" w:type="dxa"/>
            <w:tcBorders>
              <w:top w:val="single" w:sz="4" w:space="0" w:color="auto"/>
              <w:left w:val="single" w:sz="4" w:space="0" w:color="auto"/>
            </w:tcBorders>
            <w:shd w:val="clear" w:color="auto" w:fill="FFFFFF"/>
          </w:tcPr>
          <w:p w:rsidR="006542BC" w:rsidRDefault="005C6CC2">
            <w:pPr>
              <w:pStyle w:val="Other0"/>
              <w:spacing w:before="100" w:after="0" w:line="240" w:lineRule="auto"/>
              <w:ind w:firstLine="0"/>
              <w:jc w:val="center"/>
            </w:pPr>
            <w:r>
              <w:rPr>
                <w:color w:val="252428"/>
              </w:rPr>
              <w:lastRenderedPageBreak/>
              <w:t>STT</w:t>
            </w:r>
          </w:p>
        </w:tc>
        <w:tc>
          <w:tcPr>
            <w:tcW w:w="6058" w:type="dxa"/>
            <w:tcBorders>
              <w:top w:val="single" w:sz="4" w:space="0" w:color="auto"/>
              <w:left w:val="single" w:sz="4" w:space="0" w:color="auto"/>
            </w:tcBorders>
            <w:shd w:val="clear" w:color="auto" w:fill="FFFFFF"/>
          </w:tcPr>
          <w:p w:rsidR="006542BC" w:rsidRDefault="005C6CC2">
            <w:pPr>
              <w:pStyle w:val="Other0"/>
              <w:spacing w:before="80" w:after="0" w:line="240" w:lineRule="auto"/>
              <w:ind w:firstLine="0"/>
              <w:jc w:val="center"/>
            </w:pPr>
            <w:r>
              <w:rPr>
                <w:color w:val="252428"/>
              </w:rPr>
              <w:t>Tên biêu mẫu</w:t>
            </w:r>
          </w:p>
        </w:tc>
        <w:tc>
          <w:tcPr>
            <w:tcW w:w="1627" w:type="dxa"/>
            <w:tcBorders>
              <w:top w:val="single" w:sz="4" w:space="0" w:color="auto"/>
              <w:left w:val="single" w:sz="4" w:space="0" w:color="auto"/>
              <w:right w:val="single" w:sz="4" w:space="0" w:color="auto"/>
            </w:tcBorders>
            <w:shd w:val="clear" w:color="auto" w:fill="FFFFFF"/>
          </w:tcPr>
          <w:p w:rsidR="006542BC" w:rsidRDefault="005C6CC2">
            <w:pPr>
              <w:pStyle w:val="Other0"/>
              <w:spacing w:before="80" w:after="0" w:line="240" w:lineRule="auto"/>
              <w:ind w:firstLine="0"/>
              <w:jc w:val="right"/>
            </w:pPr>
            <w:r>
              <w:rPr>
                <w:color w:val="252428"/>
              </w:rPr>
              <w:t>Mã biểu mẫu</w:t>
            </w:r>
          </w:p>
        </w:tc>
      </w:tr>
      <w:tr w:rsidR="006542BC">
        <w:trPr>
          <w:trHeight w:hRule="exact" w:val="446"/>
          <w:jc w:val="center"/>
        </w:trPr>
        <w:tc>
          <w:tcPr>
            <w:tcW w:w="744" w:type="dxa"/>
            <w:tcBorders>
              <w:top w:val="single" w:sz="4" w:space="0" w:color="auto"/>
              <w:left w:val="single" w:sz="4" w:space="0" w:color="auto"/>
            </w:tcBorders>
            <w:shd w:val="clear" w:color="auto" w:fill="FFFFFF"/>
            <w:vAlign w:val="bottom"/>
          </w:tcPr>
          <w:p w:rsidR="006542BC" w:rsidRDefault="005C6CC2">
            <w:pPr>
              <w:pStyle w:val="Other0"/>
              <w:spacing w:after="0" w:line="240" w:lineRule="auto"/>
              <w:ind w:firstLine="240"/>
            </w:pPr>
            <w:r>
              <w:rPr>
                <w:color w:val="252428"/>
              </w:rPr>
              <w:t>7.</w:t>
            </w:r>
          </w:p>
        </w:tc>
        <w:tc>
          <w:tcPr>
            <w:tcW w:w="6058" w:type="dxa"/>
            <w:tcBorders>
              <w:top w:val="single" w:sz="4" w:space="0" w:color="auto"/>
              <w:left w:val="single" w:sz="4" w:space="0" w:color="auto"/>
            </w:tcBorders>
            <w:shd w:val="clear" w:color="auto" w:fill="FFFFFF"/>
            <w:vAlign w:val="bottom"/>
          </w:tcPr>
          <w:p w:rsidR="006542BC" w:rsidRDefault="005C6CC2">
            <w:pPr>
              <w:pStyle w:val="Other0"/>
              <w:spacing w:after="0" w:line="240" w:lineRule="auto"/>
              <w:ind w:firstLine="0"/>
              <w:jc w:val="both"/>
            </w:pPr>
            <w:r>
              <w:rPr>
                <w:color w:val="252428"/>
              </w:rPr>
              <w:t>Biên bản nghiệm thu công việc xây dựng</w:t>
            </w:r>
          </w:p>
        </w:tc>
        <w:tc>
          <w:tcPr>
            <w:tcW w:w="1627" w:type="dxa"/>
            <w:tcBorders>
              <w:top w:val="single" w:sz="4" w:space="0" w:color="auto"/>
              <w:left w:val="single" w:sz="4" w:space="0" w:color="auto"/>
              <w:right w:val="single" w:sz="4" w:space="0" w:color="auto"/>
            </w:tcBorders>
            <w:shd w:val="clear" w:color="auto" w:fill="FFFFFF"/>
            <w:vAlign w:val="bottom"/>
          </w:tcPr>
          <w:p w:rsidR="006542BC" w:rsidRDefault="005C6CC2">
            <w:pPr>
              <w:pStyle w:val="Other0"/>
              <w:spacing w:after="0" w:line="240" w:lineRule="auto"/>
              <w:ind w:firstLine="300"/>
            </w:pPr>
            <w:r>
              <w:rPr>
                <w:color w:val="252428"/>
              </w:rPr>
              <w:t>NTXD 01</w:t>
            </w:r>
          </w:p>
        </w:tc>
      </w:tr>
      <w:tr w:rsidR="006542BC">
        <w:trPr>
          <w:trHeight w:hRule="exact" w:val="1051"/>
          <w:jc w:val="center"/>
        </w:trPr>
        <w:tc>
          <w:tcPr>
            <w:tcW w:w="744"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240"/>
            </w:pPr>
            <w:r>
              <w:rPr>
                <w:color w:val="252428"/>
              </w:rPr>
              <w:t>8.</w:t>
            </w:r>
          </w:p>
        </w:tc>
        <w:tc>
          <w:tcPr>
            <w:tcW w:w="6058" w:type="dxa"/>
            <w:tcBorders>
              <w:top w:val="single" w:sz="4" w:space="0" w:color="auto"/>
              <w:left w:val="single" w:sz="4" w:space="0" w:color="auto"/>
            </w:tcBorders>
            <w:shd w:val="clear" w:color="auto" w:fill="FFFFFF"/>
          </w:tcPr>
          <w:p w:rsidR="006542BC" w:rsidRDefault="005C6CC2">
            <w:pPr>
              <w:pStyle w:val="Other0"/>
              <w:spacing w:after="0" w:line="266" w:lineRule="auto"/>
              <w:ind w:firstLine="0"/>
              <w:jc w:val="both"/>
            </w:pPr>
            <w:r>
              <w:rPr>
                <w:color w:val="252428"/>
              </w:rPr>
              <w:t>Biên bản nghiệm thu công việc lắp dặt tĩnh thiết bị. /hoặc chạy thử không tải đơn động thiết bị /hoặc chạy thử có tải thiết bị</w:t>
            </w:r>
          </w:p>
        </w:tc>
        <w:tc>
          <w:tcPr>
            <w:tcW w:w="1627"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spacing w:after="0" w:line="240" w:lineRule="auto"/>
              <w:ind w:firstLine="300"/>
            </w:pPr>
            <w:r>
              <w:rPr>
                <w:color w:val="252428"/>
              </w:rPr>
              <w:t>NTXD 02</w:t>
            </w:r>
          </w:p>
        </w:tc>
      </w:tr>
      <w:tr w:rsidR="006542BC">
        <w:trPr>
          <w:trHeight w:hRule="exact" w:val="749"/>
          <w:jc w:val="center"/>
        </w:trPr>
        <w:tc>
          <w:tcPr>
            <w:tcW w:w="744"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240"/>
            </w:pPr>
            <w:r>
              <w:rPr>
                <w:color w:val="252428"/>
              </w:rPr>
              <w:t>9.</w:t>
            </w:r>
          </w:p>
        </w:tc>
        <w:tc>
          <w:tcPr>
            <w:tcW w:w="6058" w:type="dxa"/>
            <w:tcBorders>
              <w:top w:val="single" w:sz="4" w:space="0" w:color="auto"/>
              <w:left w:val="single" w:sz="4" w:space="0" w:color="auto"/>
            </w:tcBorders>
            <w:shd w:val="clear" w:color="auto" w:fill="FFFFFF"/>
            <w:vAlign w:val="bottom"/>
          </w:tcPr>
          <w:p w:rsidR="006542BC" w:rsidRDefault="005C6CC2">
            <w:pPr>
              <w:pStyle w:val="Other0"/>
              <w:spacing w:after="0" w:line="266" w:lineRule="auto"/>
              <w:ind w:firstLine="0"/>
              <w:jc w:val="both"/>
            </w:pPr>
            <w:r>
              <w:rPr>
                <w:color w:val="252428"/>
              </w:rPr>
              <w:t>Biên bản nghiệm thu giai đoạn thi công hoặc bộ phận công trình xây dựng.</w:t>
            </w:r>
          </w:p>
        </w:tc>
        <w:tc>
          <w:tcPr>
            <w:tcW w:w="1627"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spacing w:after="0" w:line="240" w:lineRule="auto"/>
              <w:ind w:firstLine="300"/>
            </w:pPr>
            <w:r>
              <w:rPr>
                <w:color w:val="252428"/>
              </w:rPr>
              <w:t>NTXD 03</w:t>
            </w:r>
          </w:p>
        </w:tc>
      </w:tr>
      <w:tr w:rsidR="006542BC">
        <w:trPr>
          <w:trHeight w:hRule="exact" w:val="749"/>
          <w:jc w:val="center"/>
        </w:trPr>
        <w:tc>
          <w:tcPr>
            <w:tcW w:w="744"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240"/>
            </w:pPr>
            <w:r>
              <w:rPr>
                <w:color w:val="252428"/>
              </w:rPr>
              <w:t>10.</w:t>
            </w:r>
          </w:p>
        </w:tc>
        <w:tc>
          <w:tcPr>
            <w:tcW w:w="6058" w:type="dxa"/>
            <w:tcBorders>
              <w:top w:val="single" w:sz="4" w:space="0" w:color="auto"/>
              <w:left w:val="single" w:sz="4" w:space="0" w:color="auto"/>
            </w:tcBorders>
            <w:shd w:val="clear" w:color="auto" w:fill="FFFFFF"/>
          </w:tcPr>
          <w:p w:rsidR="006542BC" w:rsidRDefault="005C6CC2">
            <w:pPr>
              <w:pStyle w:val="Other0"/>
              <w:spacing w:after="0"/>
              <w:ind w:firstLine="0"/>
              <w:jc w:val="both"/>
            </w:pPr>
            <w:r>
              <w:rPr>
                <w:color w:val="252428"/>
              </w:rPr>
              <w:t>Biên bản nghiệm thu chạy thử liên dộng thiết bị /hoặc chạy thử có tải dây chuyền thiết bị</w:t>
            </w:r>
          </w:p>
        </w:tc>
        <w:tc>
          <w:tcPr>
            <w:tcW w:w="1627"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spacing w:after="0" w:line="240" w:lineRule="auto"/>
              <w:ind w:firstLine="300"/>
            </w:pPr>
            <w:r>
              <w:rPr>
                <w:color w:val="252428"/>
              </w:rPr>
              <w:t>NTXD 04</w:t>
            </w:r>
          </w:p>
        </w:tc>
      </w:tr>
      <w:tr w:rsidR="006542BC">
        <w:trPr>
          <w:trHeight w:hRule="exact" w:val="758"/>
          <w:jc w:val="center"/>
        </w:trPr>
        <w:tc>
          <w:tcPr>
            <w:tcW w:w="744" w:type="dxa"/>
            <w:tcBorders>
              <w:top w:val="single" w:sz="4" w:space="0" w:color="auto"/>
              <w:left w:val="single" w:sz="4" w:space="0" w:color="auto"/>
              <w:bottom w:val="single" w:sz="4" w:space="0" w:color="auto"/>
            </w:tcBorders>
            <w:shd w:val="clear" w:color="auto" w:fill="FFFFFF"/>
            <w:vAlign w:val="center"/>
          </w:tcPr>
          <w:p w:rsidR="006542BC" w:rsidRDefault="005C6CC2">
            <w:pPr>
              <w:pStyle w:val="Other0"/>
              <w:spacing w:after="0" w:line="240" w:lineRule="auto"/>
              <w:ind w:firstLine="240"/>
            </w:pPr>
            <w:r>
              <w:rPr>
                <w:color w:val="252428"/>
              </w:rPr>
              <w:t>11.</w:t>
            </w:r>
          </w:p>
        </w:tc>
        <w:tc>
          <w:tcPr>
            <w:tcW w:w="6058" w:type="dxa"/>
            <w:tcBorders>
              <w:top w:val="single" w:sz="4" w:space="0" w:color="auto"/>
              <w:left w:val="single" w:sz="4" w:space="0" w:color="auto"/>
              <w:bottom w:val="single" w:sz="4" w:space="0" w:color="auto"/>
            </w:tcBorders>
            <w:shd w:val="clear" w:color="auto" w:fill="FFFFFF"/>
            <w:vAlign w:val="bottom"/>
          </w:tcPr>
          <w:p w:rsidR="006542BC" w:rsidRDefault="005C6CC2">
            <w:pPr>
              <w:pStyle w:val="Other0"/>
              <w:spacing w:after="0"/>
              <w:ind w:firstLine="0"/>
              <w:jc w:val="both"/>
            </w:pPr>
            <w:r>
              <w:rPr>
                <w:color w:val="252428"/>
              </w:rPr>
              <w:t>Biên bản nghiệm thu hoàn thành công trình hoặc hoàn thành hạng mục xây dụng để đưa vào sử dụng.</w:t>
            </w:r>
          </w:p>
        </w:tc>
        <w:tc>
          <w:tcPr>
            <w:tcW w:w="1627" w:type="dxa"/>
            <w:tcBorders>
              <w:top w:val="single" w:sz="4" w:space="0" w:color="auto"/>
              <w:left w:val="single" w:sz="4" w:space="0" w:color="auto"/>
              <w:bottom w:val="single" w:sz="4" w:space="0" w:color="auto"/>
              <w:right w:val="single" w:sz="4" w:space="0" w:color="auto"/>
            </w:tcBorders>
            <w:shd w:val="clear" w:color="auto" w:fill="FFFFFF"/>
            <w:vAlign w:val="center"/>
          </w:tcPr>
          <w:p w:rsidR="006542BC" w:rsidRDefault="005C6CC2">
            <w:pPr>
              <w:pStyle w:val="Other0"/>
              <w:spacing w:after="0" w:line="240" w:lineRule="auto"/>
              <w:ind w:firstLine="300"/>
            </w:pPr>
            <w:r>
              <w:rPr>
                <w:color w:val="252428"/>
              </w:rPr>
              <w:t>NTXD05</w:t>
            </w:r>
          </w:p>
        </w:tc>
      </w:tr>
    </w:tbl>
    <w:p w:rsidR="006542BC" w:rsidRDefault="006542BC">
      <w:pPr>
        <w:spacing w:after="139" w:line="1" w:lineRule="exact"/>
      </w:pPr>
    </w:p>
    <w:p w:rsidR="006542BC" w:rsidRDefault="005C6CC2">
      <w:pPr>
        <w:pStyle w:val="Heading10"/>
        <w:keepNext/>
        <w:keepLines/>
        <w:numPr>
          <w:ilvl w:val="0"/>
          <w:numId w:val="5"/>
        </w:numPr>
        <w:tabs>
          <w:tab w:val="left" w:pos="517"/>
        </w:tabs>
        <w:spacing w:after="0" w:line="293" w:lineRule="auto"/>
      </w:pPr>
      <w:bookmarkStart w:id="167" w:name="bookmark169"/>
      <w:bookmarkStart w:id="168" w:name="bookmark167"/>
      <w:bookmarkStart w:id="169" w:name="bookmark168"/>
      <w:bookmarkStart w:id="170" w:name="bookmark170"/>
      <w:bookmarkEnd w:id="167"/>
      <w:r>
        <w:rPr>
          <w:b/>
          <w:bCs/>
          <w:i w:val="0"/>
          <w:iCs w:val="0"/>
        </w:rPr>
        <w:t>Hiệu lực:</w:t>
      </w:r>
      <w:bookmarkEnd w:id="168"/>
      <w:bookmarkEnd w:id="169"/>
      <w:bookmarkEnd w:id="170"/>
    </w:p>
    <w:p w:rsidR="006542BC" w:rsidRDefault="005C6CC2">
      <w:pPr>
        <w:pStyle w:val="BodyText"/>
        <w:numPr>
          <w:ilvl w:val="0"/>
          <w:numId w:val="2"/>
        </w:numPr>
        <w:tabs>
          <w:tab w:val="left" w:pos="578"/>
        </w:tabs>
        <w:spacing w:after="60" w:line="266" w:lineRule="auto"/>
        <w:ind w:firstLine="320"/>
        <w:jc w:val="both"/>
      </w:pPr>
      <w:bookmarkStart w:id="171" w:name="bookmark171"/>
      <w:bookmarkEnd w:id="171"/>
      <w:r>
        <w:rPr>
          <w:color w:val="252428"/>
        </w:rPr>
        <w:t>Quy trình này có hiệu lực kể từ ngày ký.</w:t>
      </w:r>
    </w:p>
    <w:p w:rsidR="006542BC" w:rsidRDefault="005C6CC2">
      <w:pPr>
        <w:pStyle w:val="BodyText"/>
        <w:numPr>
          <w:ilvl w:val="0"/>
          <w:numId w:val="2"/>
        </w:numPr>
        <w:tabs>
          <w:tab w:val="left" w:pos="622"/>
        </w:tabs>
        <w:spacing w:after="60"/>
        <w:ind w:left="600" w:hanging="240"/>
      </w:pPr>
      <w:bookmarkStart w:id="172" w:name="bookmark172"/>
      <w:bookmarkEnd w:id="172"/>
      <w:r>
        <w:rPr>
          <w:color w:val="252428"/>
        </w:rPr>
        <w:t>Quy trình này áp dụng đối với các dự án đầu tư xây dựng của Công ty cổ phần Xi măng V1CEM Hà Tiên và thuộc trách nhiệm của Ban Quản lý dự án.</w:t>
      </w:r>
    </w:p>
    <w:p w:rsidR="006542BC" w:rsidRDefault="005C6CC2">
      <w:pPr>
        <w:pStyle w:val="BodyText"/>
        <w:numPr>
          <w:ilvl w:val="0"/>
          <w:numId w:val="2"/>
        </w:numPr>
        <w:tabs>
          <w:tab w:val="left" w:pos="622"/>
        </w:tabs>
        <w:spacing w:after="60" w:line="271" w:lineRule="auto"/>
        <w:ind w:left="600" w:hanging="240"/>
      </w:pPr>
      <w:bookmarkStart w:id="173" w:name="bookmark173"/>
      <w:bookmarkStart w:id="174" w:name="_GoBack"/>
      <w:bookmarkEnd w:id="173"/>
      <w:bookmarkEnd w:id="174"/>
      <w:r>
        <w:rPr>
          <w:color w:val="252428"/>
        </w:rPr>
        <w:t>Các cá nhân, đơn vị có liên quan trực thuộc Ban Quản lý dự án chịu trách nhiệm thực hiện quy trình này.</w:t>
      </w:r>
    </w:p>
    <w:p w:rsidR="006542BC" w:rsidRDefault="005C6CC2">
      <w:pPr>
        <w:pStyle w:val="BodyText"/>
        <w:tabs>
          <w:tab w:val="left" w:pos="2989"/>
        </w:tabs>
        <w:spacing w:after="0" w:line="240" w:lineRule="auto"/>
        <w:ind w:firstLine="320"/>
        <w:rPr>
          <w:sz w:val="22"/>
          <w:szCs w:val="22"/>
        </w:rPr>
      </w:pPr>
      <w:r>
        <w:rPr>
          <w:b/>
          <w:bCs/>
          <w:i/>
          <w:iCs/>
          <w:color w:val="252428"/>
          <w:sz w:val="22"/>
          <w:szCs w:val="22"/>
        </w:rPr>
        <w:t>Nơi nhận:</w:t>
      </w:r>
      <w:r>
        <w:rPr>
          <w:b/>
          <w:bCs/>
          <w:i/>
          <w:iCs/>
          <w:color w:val="252428"/>
          <w:sz w:val="22"/>
          <w:szCs w:val="22"/>
        </w:rPr>
        <w:tab/>
      </w:r>
      <w:r>
        <w:rPr>
          <w:b/>
          <w:bCs/>
          <w:i/>
          <w:iCs/>
          <w:color w:val="5A518E"/>
          <w:sz w:val="22"/>
          <w:szCs w:val="22"/>
        </w:rPr>
        <w:t>&gt;—</w:t>
      </w:r>
    </w:p>
    <w:p w:rsidR="006542BC" w:rsidRDefault="005C6CC2">
      <w:pPr>
        <w:pStyle w:val="BodyText"/>
        <w:numPr>
          <w:ilvl w:val="0"/>
          <w:numId w:val="2"/>
        </w:numPr>
        <w:tabs>
          <w:tab w:val="left" w:pos="582"/>
        </w:tabs>
        <w:spacing w:after="0" w:line="240" w:lineRule="auto"/>
        <w:ind w:firstLine="320"/>
        <w:rPr>
          <w:sz w:val="22"/>
          <w:szCs w:val="22"/>
        </w:rPr>
      </w:pPr>
      <w:bookmarkStart w:id="175" w:name="bookmark174"/>
      <w:bookmarkEnd w:id="175"/>
      <w:r>
        <w:rPr>
          <w:color w:val="252428"/>
          <w:sz w:val="22"/>
          <w:szCs w:val="22"/>
        </w:rPr>
        <w:t>Các đơn vị thuộc Ban QLDA;</w:t>
      </w:r>
    </w:p>
    <w:p w:rsidR="006542BC" w:rsidRDefault="005C6CC2">
      <w:pPr>
        <w:pStyle w:val="BodyText"/>
        <w:numPr>
          <w:ilvl w:val="0"/>
          <w:numId w:val="2"/>
        </w:numPr>
        <w:tabs>
          <w:tab w:val="left" w:pos="582"/>
        </w:tabs>
        <w:spacing w:after="0" w:line="240" w:lineRule="auto"/>
        <w:ind w:firstLine="320"/>
        <w:rPr>
          <w:sz w:val="22"/>
          <w:szCs w:val="22"/>
        </w:rPr>
      </w:pPr>
      <w:bookmarkStart w:id="176" w:name="bookmark175"/>
      <w:bookmarkEnd w:id="176"/>
      <w:r>
        <w:rPr>
          <w:color w:val="252428"/>
          <w:sz w:val="22"/>
          <w:szCs w:val="22"/>
        </w:rPr>
        <w:t>P.TGĐ Phạm Kiến Phương (dể b/cáo);</w:t>
      </w:r>
    </w:p>
    <w:p w:rsidR="006542BC" w:rsidRDefault="005C6CC2">
      <w:pPr>
        <w:pStyle w:val="BodyText"/>
        <w:numPr>
          <w:ilvl w:val="0"/>
          <w:numId w:val="2"/>
        </w:numPr>
        <w:tabs>
          <w:tab w:val="left" w:pos="582"/>
        </w:tabs>
        <w:spacing w:after="0" w:line="293" w:lineRule="auto"/>
        <w:ind w:firstLine="320"/>
        <w:rPr>
          <w:sz w:val="22"/>
          <w:szCs w:val="22"/>
        </w:rPr>
      </w:pPr>
      <w:bookmarkStart w:id="177" w:name="bookmark176"/>
      <w:bookmarkEnd w:id="177"/>
      <w:r>
        <w:rPr>
          <w:color w:val="252428"/>
          <w:sz w:val="22"/>
          <w:szCs w:val="22"/>
        </w:rPr>
        <w:t>Phòng KHCL (dể biết);</w:t>
      </w:r>
    </w:p>
    <w:p w:rsidR="006542BC" w:rsidRDefault="005C6CC2">
      <w:pPr>
        <w:pStyle w:val="BodyText"/>
        <w:numPr>
          <w:ilvl w:val="0"/>
          <w:numId w:val="2"/>
        </w:numPr>
        <w:tabs>
          <w:tab w:val="left" w:pos="582"/>
        </w:tabs>
        <w:spacing w:after="0" w:line="293" w:lineRule="auto"/>
        <w:ind w:firstLine="320"/>
        <w:rPr>
          <w:sz w:val="22"/>
          <w:szCs w:val="22"/>
        </w:rPr>
        <w:sectPr w:rsidR="006542BC">
          <w:footerReference w:type="even" r:id="rId31"/>
          <w:footerReference w:type="default" r:id="rId32"/>
          <w:footerReference w:type="first" r:id="rId33"/>
          <w:pgSz w:w="11900" w:h="16840"/>
          <w:pgMar w:top="1051" w:right="590" w:bottom="1179" w:left="1561" w:header="0" w:footer="3" w:gutter="0"/>
          <w:cols w:space="720"/>
          <w:noEndnote/>
          <w:titlePg/>
          <w:docGrid w:linePitch="360"/>
        </w:sectPr>
      </w:pPr>
      <w:bookmarkStart w:id="178" w:name="bookmark177"/>
      <w:bookmarkEnd w:id="178"/>
      <w:r>
        <w:rPr>
          <w:color w:val="252428"/>
          <w:sz w:val="22"/>
          <w:szCs w:val="22"/>
        </w:rPr>
        <w:t>Lưu: VT, PKTH.</w:t>
      </w:r>
    </w:p>
    <w:p w:rsidR="006542BC" w:rsidRDefault="005C6CC2">
      <w:pPr>
        <w:pStyle w:val="BodyText"/>
        <w:spacing w:after="60" w:line="240" w:lineRule="auto"/>
        <w:ind w:left="3000" w:firstLine="0"/>
        <w:rPr>
          <w:sz w:val="26"/>
          <w:szCs w:val="26"/>
        </w:rPr>
      </w:pPr>
      <w:r>
        <w:rPr>
          <w:color w:val="252428"/>
          <w:sz w:val="26"/>
          <w:szCs w:val="26"/>
        </w:rPr>
        <w:lastRenderedPageBreak/>
        <w:t>CÁC BIỂU MẪU</w:t>
      </w:r>
    </w:p>
    <w:p w:rsidR="006542BC" w:rsidRDefault="005C6CC2">
      <w:pPr>
        <w:pStyle w:val="BodyText"/>
        <w:tabs>
          <w:tab w:val="left" w:pos="2725"/>
        </w:tabs>
        <w:spacing w:after="420" w:line="269" w:lineRule="auto"/>
        <w:ind w:firstLine="0"/>
        <w:jc w:val="center"/>
        <w:rPr>
          <w:sz w:val="22"/>
          <w:szCs w:val="22"/>
        </w:rPr>
      </w:pPr>
      <w:r>
        <w:rPr>
          <w:color w:val="252428"/>
          <w:sz w:val="22"/>
          <w:szCs w:val="22"/>
        </w:rPr>
        <w:t>Ban hành kèm theo Quy trinh quản lý chất lượng trong hoạt động đầu tư xây dựng,</w:t>
      </w:r>
      <w:r>
        <w:rPr>
          <w:color w:val="252428"/>
          <w:sz w:val="22"/>
          <w:szCs w:val="22"/>
        </w:rPr>
        <w:br/>
        <w:t>So:</w:t>
      </w:r>
      <w:r>
        <w:rPr>
          <w:color w:val="252428"/>
          <w:sz w:val="22"/>
          <w:szCs w:val="22"/>
        </w:rPr>
        <w:tab/>
        <w:t>/QT-QLDA, ký ngay 01/2024.</w:t>
      </w:r>
    </w:p>
    <w:p w:rsidR="006542BC" w:rsidRDefault="005C6CC2">
      <w:pPr>
        <w:pStyle w:val="Heading10"/>
        <w:keepNext/>
        <w:keepLines/>
        <w:spacing w:after="220" w:line="266" w:lineRule="auto"/>
      </w:pPr>
      <w:bookmarkStart w:id="179" w:name="bookmark180"/>
      <w:bookmarkStart w:id="180" w:name="bookmark181"/>
      <w:bookmarkStart w:id="181" w:name="bookmark182"/>
      <w:bookmarkStart w:id="182" w:name="bookmark183"/>
      <w:r>
        <w:rPr>
          <w:b/>
          <w:bCs/>
          <w:i w:val="0"/>
          <w:iCs w:val="0"/>
        </w:rPr>
        <w:t xml:space="preserve">e </w:t>
      </w:r>
      <w:r>
        <w:rPr>
          <w:b/>
          <w:bCs/>
          <w:i w:val="0"/>
          <w:iCs w:val="0"/>
          <w:u w:val="single"/>
        </w:rPr>
        <w:t>Biểu mẫu KSXD 01:</w:t>
      </w:r>
      <w:r>
        <w:rPr>
          <w:b/>
          <w:bCs/>
          <w:i w:val="0"/>
          <w:iCs w:val="0"/>
        </w:rPr>
        <w:t xml:space="preserve"> </w:t>
      </w:r>
      <w:r>
        <w:t>(Căn cứ điều 26 Nghị định 15/2021/NĐCP để lập biểu mẫu):</w:t>
      </w:r>
      <w:bookmarkEnd w:id="179"/>
      <w:bookmarkEnd w:id="180"/>
      <w:bookmarkEnd w:id="181"/>
      <w:bookmarkEnd w:id="182"/>
    </w:p>
    <w:p w:rsidR="006542BC" w:rsidRDefault="005C6CC2">
      <w:pPr>
        <w:pStyle w:val="BodyText"/>
        <w:spacing w:after="60" w:line="266" w:lineRule="auto"/>
        <w:ind w:left="2300" w:firstLine="0"/>
        <w:rPr>
          <w:sz w:val="22"/>
          <w:szCs w:val="22"/>
        </w:rPr>
      </w:pPr>
      <w:bookmarkStart w:id="183" w:name="bookmark184"/>
      <w:bookmarkStart w:id="184" w:name="bookmark185"/>
      <w:r>
        <w:rPr>
          <w:b/>
          <w:bCs/>
          <w:color w:val="252428"/>
          <w:sz w:val="22"/>
          <w:szCs w:val="22"/>
        </w:rPr>
        <w:t>NHIỆM VỤ KHẢO SÁT XÂY DƯNG</w:t>
      </w:r>
      <w:bookmarkEnd w:id="183"/>
      <w:bookmarkEnd w:id="184"/>
    </w:p>
    <w:p w:rsidR="006542BC" w:rsidRDefault="005C6CC2">
      <w:pPr>
        <w:pStyle w:val="BodyText"/>
        <w:spacing w:after="60" w:line="266" w:lineRule="auto"/>
        <w:ind w:left="3200" w:firstLine="0"/>
        <w:rPr>
          <w:sz w:val="22"/>
          <w:szCs w:val="22"/>
        </w:rPr>
      </w:pPr>
      <w:r>
        <w:rPr>
          <w:color w:val="252428"/>
          <w:sz w:val="22"/>
          <w:szCs w:val="22"/>
        </w:rPr>
        <w:t>Tên dự án, công trình:</w:t>
      </w:r>
    </w:p>
    <w:p w:rsidR="006542BC" w:rsidRDefault="005C6CC2">
      <w:pPr>
        <w:pStyle w:val="BodyText"/>
        <w:spacing w:after="60" w:line="266" w:lineRule="auto"/>
        <w:ind w:left="3360" w:firstLine="0"/>
        <w:rPr>
          <w:sz w:val="22"/>
          <w:szCs w:val="22"/>
        </w:rPr>
      </w:pPr>
      <w:r>
        <w:rPr>
          <w:color w:val="252428"/>
          <w:sz w:val="22"/>
          <w:szCs w:val="22"/>
        </w:rPr>
        <w:t>Địa diem khảo sát:</w:t>
      </w:r>
    </w:p>
    <w:p w:rsidR="006542BC" w:rsidRDefault="005C6CC2">
      <w:pPr>
        <w:pStyle w:val="Bodytext20"/>
        <w:numPr>
          <w:ilvl w:val="0"/>
          <w:numId w:val="12"/>
        </w:numPr>
        <w:tabs>
          <w:tab w:val="left" w:pos="315"/>
        </w:tabs>
        <w:spacing w:line="293" w:lineRule="auto"/>
        <w:jc w:val="both"/>
        <w:rPr>
          <w:sz w:val="20"/>
          <w:szCs w:val="20"/>
        </w:rPr>
      </w:pPr>
      <w:bookmarkStart w:id="185" w:name="bookmark186"/>
      <w:bookmarkEnd w:id="185"/>
      <w:r>
        <w:rPr>
          <w:sz w:val="20"/>
          <w:szCs w:val="20"/>
        </w:rPr>
        <w:t>GIÓI THIỆU CHUNG</w:t>
      </w:r>
    </w:p>
    <w:p w:rsidR="006542BC" w:rsidRDefault="005C6CC2">
      <w:pPr>
        <w:pStyle w:val="Bodytext20"/>
        <w:numPr>
          <w:ilvl w:val="0"/>
          <w:numId w:val="12"/>
        </w:numPr>
        <w:tabs>
          <w:tab w:val="left" w:pos="378"/>
        </w:tabs>
        <w:spacing w:line="293" w:lineRule="auto"/>
        <w:jc w:val="both"/>
        <w:rPr>
          <w:sz w:val="20"/>
          <w:szCs w:val="20"/>
        </w:rPr>
      </w:pPr>
      <w:bookmarkStart w:id="186" w:name="bookmark187"/>
      <w:bookmarkEnd w:id="186"/>
      <w:r>
        <w:rPr>
          <w:sz w:val="20"/>
          <w:szCs w:val="20"/>
        </w:rPr>
        <w:t>CÁC CĂN CỨ PHÁP LÝ</w:t>
      </w:r>
    </w:p>
    <w:p w:rsidR="006542BC" w:rsidRDefault="005C6CC2">
      <w:pPr>
        <w:pStyle w:val="Bodytext20"/>
        <w:numPr>
          <w:ilvl w:val="0"/>
          <w:numId w:val="12"/>
        </w:numPr>
        <w:tabs>
          <w:tab w:val="left" w:pos="445"/>
        </w:tabs>
        <w:spacing w:line="293" w:lineRule="auto"/>
        <w:jc w:val="both"/>
        <w:rPr>
          <w:sz w:val="20"/>
          <w:szCs w:val="20"/>
        </w:rPr>
      </w:pPr>
      <w:bookmarkStart w:id="187" w:name="bookmark188"/>
      <w:bookmarkEnd w:id="187"/>
      <w:r>
        <w:rPr>
          <w:sz w:val="20"/>
          <w:szCs w:val="20"/>
        </w:rPr>
        <w:t>NHIỆM VỤ KHẢO SÁT XÁY DỤNG</w:t>
      </w:r>
    </w:p>
    <w:p w:rsidR="006542BC" w:rsidRDefault="005C6CC2">
      <w:pPr>
        <w:pStyle w:val="Bodytext20"/>
        <w:numPr>
          <w:ilvl w:val="0"/>
          <w:numId w:val="13"/>
        </w:numPr>
        <w:tabs>
          <w:tab w:val="left" w:pos="667"/>
        </w:tabs>
        <w:spacing w:line="266" w:lineRule="auto"/>
        <w:ind w:firstLine="260"/>
      </w:pPr>
      <w:bookmarkStart w:id="188" w:name="bookmark189"/>
      <w:bookmarkEnd w:id="188"/>
      <w:r>
        <w:t>Mục đích khảo sát xây dựng:</w:t>
      </w:r>
    </w:p>
    <w:p w:rsidR="006542BC" w:rsidRDefault="005C6CC2">
      <w:pPr>
        <w:pStyle w:val="Bodytext20"/>
        <w:spacing w:after="0" w:line="266" w:lineRule="auto"/>
        <w:ind w:firstLine="620"/>
      </w:pPr>
      <w:r>
        <w:t xml:space="preserve">Giai đoạn, bước khảo sát: </w:t>
      </w:r>
      <w:r>
        <w:rPr>
          <w:i/>
          <w:iCs/>
        </w:rPr>
        <w:t>(nêu rồ: Lập báo cáo nghiên cứu khả thi, Báo cáo KTKT,</w:t>
      </w:r>
    </w:p>
    <w:p w:rsidR="006542BC" w:rsidRDefault="005C6CC2">
      <w:pPr>
        <w:pStyle w:val="Bodytext20"/>
        <w:spacing w:line="266" w:lineRule="auto"/>
        <w:ind w:firstLine="620"/>
      </w:pPr>
      <w:r>
        <w:rPr>
          <w:i/>
          <w:iCs/>
        </w:rPr>
        <w:t>Thiết kể kỹ thuật, Thiết kế bàn vẽ thì công)</w:t>
      </w:r>
    </w:p>
    <w:p w:rsidR="006542BC" w:rsidRDefault="005C6CC2">
      <w:pPr>
        <w:pStyle w:val="Bodytext20"/>
        <w:spacing w:after="0" w:line="266" w:lineRule="auto"/>
        <w:ind w:firstLine="620"/>
      </w:pPr>
      <w:r>
        <w:t xml:space="preserve">Loại hình cần khảo sát: (hêỉ/ </w:t>
      </w:r>
      <w:r>
        <w:rPr>
          <w:i/>
          <w:iCs/>
        </w:rPr>
        <w:t>rõ: Khảo sát địa hình; Kháo sát địa chất công trình;</w:t>
      </w:r>
    </w:p>
    <w:p w:rsidR="006542BC" w:rsidRDefault="005C6CC2">
      <w:pPr>
        <w:pStyle w:val="Bodytext20"/>
        <w:tabs>
          <w:tab w:val="left" w:pos="9366"/>
        </w:tabs>
        <w:spacing w:after="0" w:line="266" w:lineRule="auto"/>
        <w:ind w:firstLine="620"/>
        <w:rPr>
          <w:sz w:val="19"/>
          <w:szCs w:val="19"/>
        </w:rPr>
      </w:pPr>
      <w:r>
        <w:rPr>
          <w:i/>
          <w:iCs/>
        </w:rPr>
        <w:t>Khảo sát địa chất thủy văn; Khảo sát hiện trạng công trình; Công việc khảo sát khác</w:t>
      </w:r>
      <w:r>
        <w:rPr>
          <w:rFonts w:ascii="Arial" w:eastAsia="Arial" w:hAnsi="Arial" w:cs="Arial"/>
          <w:sz w:val="19"/>
          <w:szCs w:val="19"/>
        </w:rPr>
        <w:tab/>
      </w:r>
      <w:r>
        <w:rPr>
          <w:rFonts w:ascii="Arial" w:eastAsia="Arial" w:hAnsi="Arial" w:cs="Arial"/>
          <w:color w:val="B44D6A"/>
          <w:sz w:val="19"/>
          <w:szCs w:val="19"/>
        </w:rPr>
        <w:t>3^</w:t>
      </w:r>
    </w:p>
    <w:p w:rsidR="006542BC" w:rsidRDefault="005C6CC2">
      <w:pPr>
        <w:pStyle w:val="Bodytext20"/>
        <w:tabs>
          <w:tab w:val="left" w:pos="9366"/>
        </w:tabs>
        <w:spacing w:line="266" w:lineRule="auto"/>
        <w:ind w:firstLine="620"/>
        <w:rPr>
          <w:sz w:val="19"/>
          <w:szCs w:val="19"/>
        </w:rPr>
      </w:pPr>
      <w:r>
        <w:rPr>
          <w:i/>
          <w:iCs/>
        </w:rPr>
        <w:t>phục vụ hoạt động đầu tư xây dựng).</w:t>
      </w:r>
      <w:r>
        <w:rPr>
          <w:rFonts w:ascii="Arial" w:eastAsia="Arial" w:hAnsi="Arial" w:cs="Arial"/>
          <w:sz w:val="19"/>
          <w:szCs w:val="19"/>
        </w:rPr>
        <w:tab/>
      </w:r>
      <w:r>
        <w:rPr>
          <w:rFonts w:ascii="Arial" w:eastAsia="Arial" w:hAnsi="Arial" w:cs="Arial"/>
          <w:color w:val="B44D6A"/>
          <w:sz w:val="19"/>
          <w:szCs w:val="19"/>
        </w:rPr>
        <w:t>(Yj</w:t>
      </w:r>
    </w:p>
    <w:p w:rsidR="006542BC" w:rsidRDefault="005C6CC2">
      <w:pPr>
        <w:pStyle w:val="Bodytext20"/>
        <w:numPr>
          <w:ilvl w:val="0"/>
          <w:numId w:val="13"/>
        </w:numPr>
        <w:tabs>
          <w:tab w:val="left" w:pos="667"/>
        </w:tabs>
        <w:spacing w:line="266" w:lineRule="auto"/>
        <w:ind w:firstLine="260"/>
      </w:pPr>
      <w:bookmarkStart w:id="189" w:name="bookmark190"/>
      <w:bookmarkEnd w:id="189"/>
      <w:r>
        <w:t>Phạm vi khảo sát xây dựng:</w:t>
      </w:r>
    </w:p>
    <w:p w:rsidR="006542BC" w:rsidRDefault="005C6CC2">
      <w:pPr>
        <w:pStyle w:val="Bodytext20"/>
        <w:numPr>
          <w:ilvl w:val="0"/>
          <w:numId w:val="13"/>
        </w:numPr>
        <w:tabs>
          <w:tab w:val="left" w:pos="667"/>
        </w:tabs>
        <w:ind w:left="620" w:hanging="340"/>
        <w:jc w:val="both"/>
      </w:pPr>
      <w:bookmarkStart w:id="190" w:name="bookmark191"/>
      <w:bookmarkEnd w:id="190"/>
      <w:r>
        <w:t xml:space="preserve">Yêư cầu về kỹ thuật, chất lượng khảo sát, việc áp dụng tiêu chuẩn, quy chuẩn kỹ thuật </w:t>
      </w:r>
      <w:r>
        <w:rPr>
          <w:i/>
          <w:iCs/>
          <w:color w:val="B44D6A"/>
        </w:rPr>
        <w:t xml:space="preserve">'J í </w:t>
      </w:r>
      <w:r>
        <w:t>về khảo sát xây dựng;</w:t>
      </w:r>
    </w:p>
    <w:p w:rsidR="006542BC" w:rsidRDefault="005C6CC2">
      <w:pPr>
        <w:pStyle w:val="Bodytext20"/>
        <w:numPr>
          <w:ilvl w:val="0"/>
          <w:numId w:val="13"/>
        </w:numPr>
        <w:tabs>
          <w:tab w:val="left" w:pos="667"/>
        </w:tabs>
        <w:spacing w:line="266" w:lineRule="auto"/>
        <w:ind w:firstLine="260"/>
      </w:pPr>
      <w:bookmarkStart w:id="191" w:name="bookmark192"/>
      <w:bookmarkEnd w:id="191"/>
      <w:r>
        <w:t>Sơ bộ khối lượng các loại công tác khảo sát xây dựng, dự toán khảo sát xây đựng.</w:t>
      </w:r>
    </w:p>
    <w:p w:rsidR="006542BC" w:rsidRDefault="005C6CC2">
      <w:pPr>
        <w:pStyle w:val="Bodytext20"/>
        <w:numPr>
          <w:ilvl w:val="0"/>
          <w:numId w:val="13"/>
        </w:numPr>
        <w:tabs>
          <w:tab w:val="left" w:pos="667"/>
        </w:tabs>
        <w:spacing w:line="266" w:lineRule="auto"/>
        <w:ind w:firstLine="260"/>
      </w:pPr>
      <w:bookmarkStart w:id="192" w:name="bookmark193"/>
      <w:bookmarkEnd w:id="192"/>
      <w:r>
        <w:t>Thời gian thực hiện khảo sát xây dựng.</w:t>
      </w:r>
    </w:p>
    <w:p w:rsidR="006542BC" w:rsidRDefault="005C6CC2">
      <w:pPr>
        <w:pStyle w:val="Bodytext20"/>
        <w:numPr>
          <w:ilvl w:val="0"/>
          <w:numId w:val="13"/>
        </w:numPr>
        <w:tabs>
          <w:tab w:val="left" w:pos="667"/>
        </w:tabs>
        <w:spacing w:line="266" w:lineRule="auto"/>
        <w:ind w:firstLine="260"/>
      </w:pPr>
      <w:bookmarkStart w:id="193" w:name="bookmark194"/>
      <w:bookmarkEnd w:id="193"/>
      <w:r>
        <w:t>Yêu cầu về hồ sơ Báo cáo kết quả khào sát xây dựng:</w:t>
      </w:r>
    </w:p>
    <w:p w:rsidR="006542BC" w:rsidRDefault="005C6CC2">
      <w:pPr>
        <w:pStyle w:val="Bodytext20"/>
        <w:spacing w:line="266" w:lineRule="auto"/>
        <w:ind w:firstLine="620"/>
      </w:pPr>
      <w:r>
        <w:t>+ Căn cứ thực hiện khảo sát xây dựng.</w:t>
      </w:r>
    </w:p>
    <w:p w:rsidR="006542BC" w:rsidRDefault="005C6CC2">
      <w:pPr>
        <w:pStyle w:val="Bodytext20"/>
        <w:spacing w:line="266" w:lineRule="auto"/>
        <w:ind w:firstLine="620"/>
      </w:pPr>
      <w:r>
        <w:t>+ Quy trình và phương pháp khảo sát xây dựng.</w:t>
      </w:r>
    </w:p>
    <w:p w:rsidR="006542BC" w:rsidRDefault="005C6CC2">
      <w:pPr>
        <w:pStyle w:val="Bodytext20"/>
        <w:spacing w:line="264" w:lineRule="auto"/>
        <w:ind w:left="1000" w:hanging="340"/>
      </w:pPr>
      <w:r>
        <w:t>+ Khái quát về vị trí và điều kiện tự nhiên cùa khu vực khảo sát xây dựng, dặc điềm, quy mô, tính chat của công trình.</w:t>
      </w:r>
    </w:p>
    <w:p w:rsidR="006542BC" w:rsidRDefault="005C6CC2">
      <w:pPr>
        <w:pStyle w:val="Bodytext20"/>
        <w:spacing w:line="266" w:lineRule="auto"/>
        <w:ind w:firstLine="620"/>
      </w:pPr>
      <w:r>
        <w:t>+ Khối lượng khảo sát xây dựng đã thực hiện.</w:t>
      </w:r>
    </w:p>
    <w:p w:rsidR="006542BC" w:rsidRDefault="005C6CC2">
      <w:pPr>
        <w:pStyle w:val="Bodytext20"/>
        <w:spacing w:line="266" w:lineRule="auto"/>
        <w:ind w:firstLine="620"/>
      </w:pPr>
      <w:r>
        <w:t>+ Ket quả, số liệu khảo sát xây dựng sau khi thí nghiệm, phân tích.</w:t>
      </w:r>
    </w:p>
    <w:p w:rsidR="006542BC" w:rsidRDefault="005C6CC2">
      <w:pPr>
        <w:pStyle w:val="Bodytext20"/>
        <w:spacing w:line="266" w:lineRule="auto"/>
        <w:ind w:firstLine="620"/>
      </w:pPr>
      <w:r>
        <w:t>+ Các ý kiến đánh giá, lưu ý, đề xuất (nếu có).</w:t>
      </w:r>
    </w:p>
    <w:p w:rsidR="006542BC" w:rsidRDefault="005C6CC2">
      <w:pPr>
        <w:pStyle w:val="Bodytext20"/>
        <w:spacing w:line="266" w:lineRule="auto"/>
        <w:ind w:firstLine="620"/>
      </w:pPr>
      <w:r>
        <w:t>+ Kết luận và kiến nghị.</w:t>
      </w:r>
    </w:p>
    <w:p w:rsidR="006542BC" w:rsidRDefault="005C6CC2">
      <w:pPr>
        <w:pStyle w:val="Bodytext20"/>
        <w:spacing w:after="420" w:line="266" w:lineRule="auto"/>
        <w:ind w:firstLine="620"/>
      </w:pPr>
      <w:r>
        <w:t>+ Các phụ lục kèm theo.</w:t>
      </w:r>
    </w:p>
    <w:p w:rsidR="006542BC" w:rsidRDefault="005C6CC2">
      <w:pPr>
        <w:pStyle w:val="BodyText"/>
        <w:spacing w:after="220" w:line="240" w:lineRule="auto"/>
        <w:ind w:firstLine="0"/>
        <w:rPr>
          <w:sz w:val="22"/>
          <w:szCs w:val="22"/>
        </w:rPr>
      </w:pPr>
      <w:r>
        <w:rPr>
          <w:b/>
          <w:bCs/>
          <w:color w:val="252428"/>
          <w:sz w:val="22"/>
          <w:szCs w:val="22"/>
        </w:rPr>
        <w:t xml:space="preserve">• </w:t>
      </w:r>
      <w:r>
        <w:rPr>
          <w:b/>
          <w:bCs/>
          <w:color w:val="252428"/>
          <w:sz w:val="22"/>
          <w:szCs w:val="22"/>
          <w:u w:val="single"/>
        </w:rPr>
        <w:t>Biểu mẫu TKXD 01</w:t>
      </w:r>
      <w:r>
        <w:rPr>
          <w:b/>
          <w:bCs/>
          <w:color w:val="252428"/>
          <w:sz w:val="22"/>
          <w:szCs w:val="22"/>
        </w:rPr>
        <w:t xml:space="preserve">: </w:t>
      </w:r>
      <w:r>
        <w:rPr>
          <w:i/>
          <w:iCs/>
          <w:color w:val="252428"/>
          <w:sz w:val="22"/>
          <w:szCs w:val="22"/>
        </w:rPr>
        <w:t>(Căn cứ điều 32 Nghị định 15/2021/NĐCP đê lập biểu mẫu):</w:t>
      </w:r>
    </w:p>
    <w:p w:rsidR="006542BC" w:rsidRDefault="005C6CC2">
      <w:pPr>
        <w:pStyle w:val="Bodytext20"/>
        <w:spacing w:after="0" w:line="338" w:lineRule="auto"/>
        <w:ind w:left="2860"/>
      </w:pPr>
      <w:r>
        <w:rPr>
          <w:b/>
          <w:bCs/>
        </w:rPr>
        <w:t>NHIỆM VỤ THIẾT KÉ</w:t>
      </w:r>
    </w:p>
    <w:p w:rsidR="006542BC" w:rsidRDefault="005C6CC2">
      <w:pPr>
        <w:pStyle w:val="Bodytext20"/>
        <w:spacing w:after="0" w:line="338" w:lineRule="auto"/>
        <w:ind w:left="3200"/>
      </w:pPr>
      <w:r>
        <w:t>(Bước thiết kế: ...)</w:t>
      </w:r>
    </w:p>
    <w:p w:rsidR="006542BC" w:rsidRDefault="005C6CC2">
      <w:pPr>
        <w:pStyle w:val="Bodytext20"/>
        <w:tabs>
          <w:tab w:val="left" w:leader="dot" w:pos="2560"/>
        </w:tabs>
        <w:spacing w:after="0" w:line="372" w:lineRule="auto"/>
        <w:ind w:firstLine="760"/>
        <w:jc w:val="both"/>
        <w:rPr>
          <w:sz w:val="20"/>
          <w:szCs w:val="20"/>
        </w:rPr>
      </w:pPr>
      <w:r>
        <w:rPr>
          <w:sz w:val="20"/>
          <w:szCs w:val="20"/>
        </w:rPr>
        <w:t xml:space="preserve">Dự ÁN: </w:t>
      </w:r>
      <w:r>
        <w:rPr>
          <w:sz w:val="20"/>
          <w:szCs w:val="20"/>
        </w:rPr>
        <w:tab/>
      </w:r>
    </w:p>
    <w:p w:rsidR="006542BC" w:rsidRDefault="005C6CC2">
      <w:pPr>
        <w:pStyle w:val="Bodytext20"/>
        <w:tabs>
          <w:tab w:val="left" w:leader="dot" w:pos="2725"/>
        </w:tabs>
        <w:spacing w:after="0" w:line="372" w:lineRule="auto"/>
        <w:ind w:firstLine="760"/>
        <w:jc w:val="both"/>
        <w:rPr>
          <w:sz w:val="20"/>
          <w:szCs w:val="20"/>
        </w:rPr>
      </w:pPr>
      <w:r>
        <w:rPr>
          <w:sz w:val="20"/>
          <w:szCs w:val="20"/>
        </w:rPr>
        <w:t xml:space="preserve">ĐỊA ĐIẾM: </w:t>
      </w:r>
      <w:r>
        <w:rPr>
          <w:sz w:val="20"/>
          <w:szCs w:val="20"/>
        </w:rPr>
        <w:tab/>
      </w:r>
    </w:p>
    <w:p w:rsidR="006542BC" w:rsidRDefault="005C6CC2">
      <w:pPr>
        <w:pStyle w:val="Bodytext20"/>
        <w:spacing w:after="0" w:line="338" w:lineRule="auto"/>
      </w:pPr>
      <w:r>
        <w:rPr>
          <w:shd w:val="clear" w:color="auto" w:fill="FFFFFF"/>
        </w:rPr>
        <w:t>Mục lục: Nội dung chính cùa nhiệm vụ thiết kể xây dựng bao gồm:</w:t>
      </w:r>
    </w:p>
    <w:p w:rsidR="006542BC" w:rsidRDefault="005C6CC2">
      <w:pPr>
        <w:pStyle w:val="Bodytext20"/>
        <w:numPr>
          <w:ilvl w:val="0"/>
          <w:numId w:val="14"/>
        </w:numPr>
        <w:tabs>
          <w:tab w:val="left" w:pos="720"/>
        </w:tabs>
        <w:spacing w:line="338" w:lineRule="auto"/>
        <w:ind w:firstLine="400"/>
      </w:pPr>
      <w:bookmarkStart w:id="194" w:name="bookmark195"/>
      <w:bookmarkEnd w:id="194"/>
      <w:r>
        <w:t>Các căn cứ dể lập nhiệm vụ thiết kế xây dựng;</w:t>
      </w:r>
      <w:r>
        <w:br w:type="page"/>
      </w:r>
    </w:p>
    <w:p w:rsidR="006542BC" w:rsidRDefault="005C6CC2">
      <w:pPr>
        <w:pStyle w:val="Bodytext20"/>
        <w:numPr>
          <w:ilvl w:val="0"/>
          <w:numId w:val="14"/>
        </w:numPr>
        <w:tabs>
          <w:tab w:val="left" w:pos="1198"/>
        </w:tabs>
        <w:spacing w:line="240" w:lineRule="auto"/>
        <w:ind w:firstLine="840"/>
      </w:pPr>
      <w:bookmarkStart w:id="195" w:name="bookmark196"/>
      <w:bookmarkEnd w:id="195"/>
      <w:r>
        <w:lastRenderedPageBreak/>
        <w:t>Mục tiêu xây dựng công trình;</w:t>
      </w:r>
    </w:p>
    <w:p w:rsidR="006542BC" w:rsidRDefault="005C6CC2">
      <w:pPr>
        <w:pStyle w:val="Bodytext20"/>
        <w:numPr>
          <w:ilvl w:val="0"/>
          <w:numId w:val="14"/>
        </w:numPr>
        <w:tabs>
          <w:tab w:val="left" w:pos="1198"/>
        </w:tabs>
        <w:spacing w:line="240" w:lineRule="auto"/>
        <w:ind w:firstLine="840"/>
      </w:pPr>
      <w:bookmarkStart w:id="196" w:name="bookmark197"/>
      <w:bookmarkEnd w:id="196"/>
      <w:r>
        <w:t>Địa điểm xây dựng, hiện trạng khu vực xây dựng công trình;</w:t>
      </w:r>
    </w:p>
    <w:p w:rsidR="006542BC" w:rsidRDefault="005C6CC2">
      <w:pPr>
        <w:pStyle w:val="Bodytext20"/>
        <w:numPr>
          <w:ilvl w:val="0"/>
          <w:numId w:val="14"/>
        </w:numPr>
        <w:tabs>
          <w:tab w:val="left" w:pos="1198"/>
        </w:tabs>
        <w:spacing w:line="240" w:lineRule="auto"/>
        <w:ind w:firstLine="840"/>
      </w:pPr>
      <w:bookmarkStart w:id="197" w:name="bookmark198"/>
      <w:bookmarkEnd w:id="197"/>
      <w:r>
        <w:t>Các yêu cầu về quy hoạch, cảnh quan và kiến trúc của công trình;</w:t>
      </w:r>
    </w:p>
    <w:p w:rsidR="006542BC" w:rsidRDefault="005C6CC2">
      <w:pPr>
        <w:pStyle w:val="Bodytext20"/>
        <w:numPr>
          <w:ilvl w:val="0"/>
          <w:numId w:val="14"/>
        </w:numPr>
        <w:tabs>
          <w:tab w:val="left" w:pos="1198"/>
        </w:tabs>
        <w:spacing w:line="240" w:lineRule="auto"/>
        <w:ind w:firstLine="840"/>
      </w:pPr>
      <w:bookmarkStart w:id="198" w:name="bookmark199"/>
      <w:bookmarkEnd w:id="198"/>
      <w:r>
        <w:t>Các yêu cầu về quy mô và thời hạn sử dụng công trình, công năng sừ dụng</w:t>
      </w:r>
    </w:p>
    <w:p w:rsidR="006542BC" w:rsidRDefault="005C6CC2">
      <w:pPr>
        <w:pStyle w:val="Bodytext20"/>
        <w:numPr>
          <w:ilvl w:val="0"/>
          <w:numId w:val="14"/>
        </w:numPr>
        <w:tabs>
          <w:tab w:val="left" w:pos="1198"/>
        </w:tabs>
        <w:spacing w:after="140" w:line="240" w:lineRule="auto"/>
        <w:ind w:firstLine="840"/>
      </w:pPr>
      <w:bookmarkStart w:id="199" w:name="bookmark200"/>
      <w:bookmarkEnd w:id="199"/>
      <w:r>
        <w:t>Các yêu cầu kỹ thuật và các yêu cầu khác đối với công trình.</w:t>
      </w:r>
    </w:p>
    <w:p w:rsidR="006542BC" w:rsidRDefault="005C6CC2">
      <w:pPr>
        <w:pStyle w:val="Bodytext20"/>
        <w:spacing w:line="240" w:lineRule="auto"/>
        <w:jc w:val="center"/>
        <w:rPr>
          <w:sz w:val="20"/>
          <w:szCs w:val="20"/>
        </w:rPr>
      </w:pPr>
      <w:r>
        <w:rPr>
          <w:sz w:val="20"/>
          <w:szCs w:val="20"/>
        </w:rPr>
        <w:t>CÔNG TY CP XI MĂNG V1CEM HÀ TIÊN DƠN VỊ LẬP NHIỆM vụ TK</w:t>
      </w:r>
    </w:p>
    <w:p w:rsidR="006542BC" w:rsidRDefault="005C6CC2">
      <w:pPr>
        <w:pStyle w:val="Bodytext20"/>
        <w:tabs>
          <w:tab w:val="left" w:pos="4526"/>
        </w:tabs>
        <w:spacing w:after="680" w:line="240" w:lineRule="auto"/>
        <w:jc w:val="center"/>
        <w:rPr>
          <w:sz w:val="20"/>
          <w:szCs w:val="20"/>
        </w:rPr>
      </w:pPr>
      <w:r>
        <w:rPr>
          <w:sz w:val="20"/>
          <w:szCs w:val="20"/>
        </w:rPr>
        <w:t>TỐNG GIÁM ĐỐC</w:t>
      </w:r>
      <w:r>
        <w:rPr>
          <w:sz w:val="20"/>
          <w:szCs w:val="20"/>
        </w:rPr>
        <w:tab/>
        <w:t>GIÁM ĐỐC</w:t>
      </w:r>
    </w:p>
    <w:p w:rsidR="006542BC" w:rsidRDefault="005C6CC2">
      <w:pPr>
        <w:pStyle w:val="Bodytext20"/>
        <w:spacing w:after="1100" w:line="350" w:lineRule="auto"/>
        <w:jc w:val="center"/>
        <w:rPr>
          <w:sz w:val="20"/>
          <w:szCs w:val="20"/>
        </w:rPr>
      </w:pPr>
      <w:r>
        <w:rPr>
          <w:noProof/>
          <w:lang w:val="en-US" w:eastAsia="en-US" w:bidi="ar-SA"/>
        </w:rPr>
        <mc:AlternateContent>
          <mc:Choice Requires="wps">
            <w:drawing>
              <wp:anchor distT="0" distB="0" distL="114300" distR="114300" simplePos="0" relativeHeight="125829387" behindDoc="0" locked="0" layoutInCell="1" allowOverlap="1">
                <wp:simplePos x="0" y="0"/>
                <wp:positionH relativeFrom="page">
                  <wp:posOffset>5438140</wp:posOffset>
                </wp:positionH>
                <wp:positionV relativeFrom="paragraph">
                  <wp:posOffset>12700</wp:posOffset>
                </wp:positionV>
                <wp:extent cx="606425" cy="164465"/>
                <wp:effectExtent l="0" t="0" r="0" b="0"/>
                <wp:wrapSquare wrapText="left"/>
                <wp:docPr id="62" name="Shape 62"/>
                <wp:cNvGraphicFramePr/>
                <a:graphic xmlns:a="http://schemas.openxmlformats.org/drawingml/2006/main">
                  <a:graphicData uri="http://schemas.microsoft.com/office/word/2010/wordprocessingShape">
                    <wps:wsp>
                      <wps:cNvSpPr txBox="1"/>
                      <wps:spPr>
                        <a:xfrm>
                          <a:off x="0" y="0"/>
                          <a:ext cx="606425" cy="164465"/>
                        </a:xfrm>
                        <a:prstGeom prst="rect">
                          <a:avLst/>
                        </a:prstGeom>
                        <a:noFill/>
                      </wps:spPr>
                      <wps:txbx>
                        <w:txbxContent>
                          <w:p w:rsidR="006542BC" w:rsidRDefault="005C6CC2">
                            <w:pPr>
                              <w:pStyle w:val="Bodytext20"/>
                              <w:spacing w:after="0" w:line="240" w:lineRule="auto"/>
                              <w:rPr>
                                <w:sz w:val="20"/>
                                <w:szCs w:val="20"/>
                              </w:rPr>
                            </w:pPr>
                            <w:r>
                              <w:rPr>
                                <w:sz w:val="20"/>
                                <w:szCs w:val="20"/>
                              </w:rPr>
                              <w:t>Người lập</w:t>
                            </w:r>
                          </w:p>
                        </w:txbxContent>
                      </wps:txbx>
                      <wps:bodyPr wrap="none" lIns="0" tIns="0" rIns="0" bIns="0"/>
                    </wps:wsp>
                  </a:graphicData>
                </a:graphic>
              </wp:anchor>
            </w:drawing>
          </mc:Choice>
          <mc:Fallback>
            <w:pict>
              <v:shape id="_x0000_s1088" type="#_x0000_t202" style="position:absolute;margin-left:428.19999999999999pt;margin-top:1.pt;width:47.75pt;height:12.950000000000001pt;z-index:-125829366;mso-wrap-distance-left:9.pt;mso-wrap-distance-right:9.pt;mso-position-horizontal-relative:page" filled="f" stroked="f">
                <v:textbox inset="0,0,0,0">
                  <w:txbxContent>
                    <w:p>
                      <w:pPr>
                        <w:pStyle w:val="Style45"/>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rPr>
                        <w:t>Người lập</w:t>
                      </w:r>
                    </w:p>
                  </w:txbxContent>
                </v:textbox>
                <w10:wrap type="square" side="left" anchorx="page"/>
              </v:shape>
            </w:pict>
          </mc:Fallback>
        </mc:AlternateContent>
      </w:r>
      <w:r>
        <w:rPr>
          <w:sz w:val="20"/>
          <w:szCs w:val="20"/>
        </w:rPr>
        <w:t>BAN QLDA XI MÀNG HÀ TIỀN 1</w:t>
      </w:r>
      <w:r>
        <w:rPr>
          <w:sz w:val="20"/>
          <w:szCs w:val="20"/>
        </w:rPr>
        <w:br/>
        <w:t>GIÁM ĐỐC</w:t>
      </w:r>
    </w:p>
    <w:p w:rsidR="006542BC" w:rsidRDefault="005C6CC2">
      <w:pPr>
        <w:pStyle w:val="Bodytext20"/>
        <w:spacing w:after="140" w:line="240" w:lineRule="auto"/>
      </w:pPr>
      <w:r>
        <w:rPr>
          <w:b/>
          <w:bCs/>
          <w:u w:val="single"/>
        </w:rPr>
        <w:t>Biểu mẫu TCGS 01</w:t>
      </w:r>
      <w:r>
        <w:rPr>
          <w:b/>
          <w:bCs/>
        </w:rPr>
        <w:t xml:space="preserve">: </w:t>
      </w:r>
      <w:r>
        <w:rPr>
          <w:i/>
          <w:iCs/>
        </w:rPr>
        <w:t>(cân cú theo Điều 107 Luật xây dụng đế lập biêu mẫu).</w:t>
      </w:r>
    </w:p>
    <w:p w:rsidR="006542BC" w:rsidRDefault="005C6CC2">
      <w:pPr>
        <w:pStyle w:val="Bodytext20"/>
        <w:spacing w:after="140" w:line="240" w:lineRule="auto"/>
        <w:jc w:val="center"/>
        <w:rPr>
          <w:sz w:val="20"/>
          <w:szCs w:val="20"/>
        </w:rPr>
      </w:pPr>
      <w:r>
        <w:rPr>
          <w:noProof/>
          <w:lang w:val="en-US" w:eastAsia="en-US" w:bidi="ar-SA"/>
        </w:rPr>
        <w:drawing>
          <wp:anchor distT="0" distB="832485" distL="114300" distR="583565" simplePos="0" relativeHeight="125829389" behindDoc="0" locked="0" layoutInCell="1" allowOverlap="1">
            <wp:simplePos x="0" y="0"/>
            <wp:positionH relativeFrom="page">
              <wp:posOffset>6781800</wp:posOffset>
            </wp:positionH>
            <wp:positionV relativeFrom="paragraph">
              <wp:posOffset>165100</wp:posOffset>
            </wp:positionV>
            <wp:extent cx="274320" cy="999490"/>
            <wp:effectExtent l="0" t="0" r="0" b="0"/>
            <wp:wrapSquare wrapText="bothSides"/>
            <wp:docPr id="64" name="Shape 64"/>
            <wp:cNvGraphicFramePr/>
            <a:graphic xmlns:a="http://schemas.openxmlformats.org/drawingml/2006/main">
              <a:graphicData uri="http://schemas.openxmlformats.org/drawingml/2006/picture">
                <pic:pic xmlns:pic="http://schemas.openxmlformats.org/drawingml/2006/picture">
                  <pic:nvPicPr>
                    <pic:cNvPr id="65" name="Picture box 65"/>
                    <pic:cNvPicPr/>
                  </pic:nvPicPr>
                  <pic:blipFill>
                    <a:blip r:embed="rId34"/>
                    <a:stretch/>
                  </pic:blipFill>
                  <pic:spPr>
                    <a:xfrm>
                      <a:off x="0" y="0"/>
                      <a:ext cx="274320" cy="999490"/>
                    </a:xfrm>
                    <a:prstGeom prst="rect">
                      <a:avLst/>
                    </a:prstGeom>
                  </pic:spPr>
                </pic:pic>
              </a:graphicData>
            </a:graphic>
          </wp:anchor>
        </w:drawing>
      </w:r>
      <w:r>
        <w:rPr>
          <w:noProof/>
          <w:lang w:val="en-US" w:eastAsia="en-US" w:bidi="ar-SA"/>
        </w:rPr>
        <w:drawing>
          <wp:anchor distT="719455" distB="0" distL="510540" distR="114300" simplePos="0" relativeHeight="125829390" behindDoc="0" locked="0" layoutInCell="1" allowOverlap="1">
            <wp:simplePos x="0" y="0"/>
            <wp:positionH relativeFrom="page">
              <wp:posOffset>7178040</wp:posOffset>
            </wp:positionH>
            <wp:positionV relativeFrom="paragraph">
              <wp:posOffset>884555</wp:posOffset>
            </wp:positionV>
            <wp:extent cx="347345" cy="1115695"/>
            <wp:effectExtent l="0" t="0" r="0" b="0"/>
            <wp:wrapSquare wrapText="bothSides"/>
            <wp:docPr id="66" name="Shape 66"/>
            <wp:cNvGraphicFramePr/>
            <a:graphic xmlns:a="http://schemas.openxmlformats.org/drawingml/2006/main">
              <a:graphicData uri="http://schemas.openxmlformats.org/drawingml/2006/picture">
                <pic:pic xmlns:pic="http://schemas.openxmlformats.org/drawingml/2006/picture">
                  <pic:nvPicPr>
                    <pic:cNvPr id="67" name="Picture box 67"/>
                    <pic:cNvPicPr/>
                  </pic:nvPicPr>
                  <pic:blipFill>
                    <a:blip r:embed="rId35"/>
                    <a:stretch/>
                  </pic:blipFill>
                  <pic:spPr>
                    <a:xfrm>
                      <a:off x="0" y="0"/>
                      <a:ext cx="347345" cy="1115695"/>
                    </a:xfrm>
                    <a:prstGeom prst="rect">
                      <a:avLst/>
                    </a:prstGeom>
                  </pic:spPr>
                </pic:pic>
              </a:graphicData>
            </a:graphic>
          </wp:anchor>
        </w:drawing>
      </w:r>
      <w:r>
        <w:rPr>
          <w:sz w:val="20"/>
          <w:szCs w:val="20"/>
        </w:rPr>
        <w:t>CỘNG HOÀ XÀ HỘI CHỦ NGHĨA VIỆT NAM</w:t>
      </w:r>
    </w:p>
    <w:p w:rsidR="006542BC" w:rsidRDefault="005C6CC2">
      <w:pPr>
        <w:pStyle w:val="Bodytext20"/>
        <w:spacing w:after="140" w:line="240" w:lineRule="auto"/>
        <w:jc w:val="center"/>
      </w:pPr>
      <w:r>
        <w:rPr>
          <w:u w:val="single"/>
        </w:rPr>
        <w:t xml:space="preserve">Độc lập - Tụ do </w:t>
      </w:r>
      <w:r>
        <w:rPr>
          <w:color w:val="6F6F70"/>
          <w:u w:val="single"/>
        </w:rPr>
        <w:t xml:space="preserve">-- </w:t>
      </w:r>
      <w:r>
        <w:rPr>
          <w:u w:val="single"/>
        </w:rPr>
        <w:t>Hạnh phúc</w:t>
      </w:r>
    </w:p>
    <w:p w:rsidR="006542BC" w:rsidRDefault="005C6CC2">
      <w:pPr>
        <w:pStyle w:val="Bodytext20"/>
        <w:tabs>
          <w:tab w:val="left" w:leader="dot" w:pos="269"/>
          <w:tab w:val="left" w:leader="dot" w:pos="2938"/>
        </w:tabs>
        <w:spacing w:after="140" w:line="240" w:lineRule="auto"/>
        <w:jc w:val="center"/>
      </w:pPr>
      <w:r>
        <w:rPr>
          <w:i/>
          <w:iCs/>
        </w:rPr>
        <w:tab/>
        <w:t xml:space="preserve">, ngày ... tháng </w:t>
      </w:r>
      <w:r>
        <w:rPr>
          <w:i/>
          <w:iCs/>
          <w:color w:val="000000"/>
        </w:rPr>
        <w:t xml:space="preserve">.... </w:t>
      </w:r>
      <w:r>
        <w:rPr>
          <w:i/>
          <w:iCs/>
        </w:rPr>
        <w:t>năm</w:t>
      </w:r>
      <w:r>
        <w:rPr>
          <w:i/>
          <w:iCs/>
        </w:rPr>
        <w:tab/>
      </w:r>
    </w:p>
    <w:p w:rsidR="006542BC" w:rsidRDefault="005C6CC2">
      <w:pPr>
        <w:pStyle w:val="Bodytext20"/>
        <w:spacing w:after="420" w:line="240" w:lineRule="auto"/>
        <w:ind w:firstLine="700"/>
      </w:pPr>
      <w:r>
        <w:rPr>
          <w:b/>
          <w:bCs/>
        </w:rPr>
        <w:t>BIÊN BẢN KIÉM TRA ĐIÈU KIỆN KHỞI CÔNG XÂY DỤNG CÔNG TRÌNH</w:t>
      </w:r>
    </w:p>
    <w:p w:rsidR="006542BC" w:rsidRDefault="005C6CC2">
      <w:pPr>
        <w:pStyle w:val="Bodytext20"/>
        <w:numPr>
          <w:ilvl w:val="0"/>
          <w:numId w:val="15"/>
        </w:numPr>
        <w:tabs>
          <w:tab w:val="left" w:pos="892"/>
        </w:tabs>
        <w:spacing w:line="240" w:lineRule="auto"/>
        <w:ind w:firstLine="540"/>
        <w:rPr>
          <w:sz w:val="20"/>
          <w:szCs w:val="20"/>
        </w:rPr>
      </w:pPr>
      <w:bookmarkStart w:id="200" w:name="bookmark201"/>
      <w:bookmarkEnd w:id="200"/>
      <w:r>
        <w:rPr>
          <w:sz w:val="20"/>
          <w:szCs w:val="20"/>
        </w:rPr>
        <w:t>TÊN Dự ÁN:</w:t>
      </w:r>
    </w:p>
    <w:p w:rsidR="006542BC" w:rsidRDefault="005C6CC2">
      <w:pPr>
        <w:pStyle w:val="Bodytext20"/>
        <w:numPr>
          <w:ilvl w:val="0"/>
          <w:numId w:val="15"/>
        </w:numPr>
        <w:tabs>
          <w:tab w:val="left" w:pos="908"/>
        </w:tabs>
        <w:spacing w:line="240" w:lineRule="auto"/>
        <w:ind w:firstLine="540"/>
        <w:rPr>
          <w:sz w:val="20"/>
          <w:szCs w:val="20"/>
        </w:rPr>
      </w:pPr>
      <w:bookmarkStart w:id="201" w:name="bookmark202"/>
      <w:bookmarkEnd w:id="201"/>
      <w:r>
        <w:rPr>
          <w:sz w:val="20"/>
          <w:szCs w:val="20"/>
        </w:rPr>
        <w:t>TÊN GÓI THẦU:</w:t>
      </w:r>
    </w:p>
    <w:p w:rsidR="006542BC" w:rsidRDefault="005C6CC2">
      <w:pPr>
        <w:pStyle w:val="Bodytext20"/>
        <w:numPr>
          <w:ilvl w:val="0"/>
          <w:numId w:val="15"/>
        </w:numPr>
        <w:tabs>
          <w:tab w:val="left" w:pos="990"/>
        </w:tabs>
        <w:spacing w:line="240" w:lineRule="auto"/>
        <w:ind w:firstLine="540"/>
        <w:rPr>
          <w:sz w:val="20"/>
          <w:szCs w:val="20"/>
        </w:rPr>
      </w:pPr>
      <w:bookmarkStart w:id="202" w:name="bookmark203"/>
      <w:bookmarkEnd w:id="202"/>
      <w:r>
        <w:rPr>
          <w:sz w:val="20"/>
          <w:szCs w:val="20"/>
        </w:rPr>
        <w:t>TÊN HỢP ĐỒNG THI CÔNG XÂY DựNG:</w:t>
      </w:r>
    </w:p>
    <w:p w:rsidR="006542BC" w:rsidRDefault="005C6CC2">
      <w:pPr>
        <w:pStyle w:val="Bodytext20"/>
        <w:numPr>
          <w:ilvl w:val="0"/>
          <w:numId w:val="16"/>
        </w:numPr>
        <w:tabs>
          <w:tab w:val="left" w:pos="903"/>
        </w:tabs>
        <w:spacing w:line="240" w:lineRule="auto"/>
        <w:ind w:firstLine="540"/>
        <w:rPr>
          <w:sz w:val="20"/>
          <w:szCs w:val="20"/>
        </w:rPr>
      </w:pPr>
      <w:bookmarkStart w:id="203" w:name="bookmark204"/>
      <w:bookmarkEnd w:id="203"/>
      <w:r>
        <w:rPr>
          <w:sz w:val="20"/>
          <w:szCs w:val="20"/>
        </w:rPr>
        <w:t>THÀNH PHÀN THAM GIA KIỂM TRA:</w:t>
      </w:r>
    </w:p>
    <w:p w:rsidR="006542BC" w:rsidRDefault="005C6CC2">
      <w:pPr>
        <w:pStyle w:val="Bodytext20"/>
        <w:numPr>
          <w:ilvl w:val="0"/>
          <w:numId w:val="17"/>
        </w:numPr>
        <w:tabs>
          <w:tab w:val="left" w:pos="1174"/>
        </w:tabs>
        <w:spacing w:after="420" w:line="240" w:lineRule="auto"/>
        <w:ind w:firstLine="840"/>
        <w:rPr>
          <w:sz w:val="20"/>
          <w:szCs w:val="20"/>
        </w:rPr>
      </w:pPr>
      <w:bookmarkStart w:id="204" w:name="bookmark205"/>
      <w:bookmarkEnd w:id="204"/>
      <w:r>
        <w:rPr>
          <w:sz w:val="20"/>
          <w:szCs w:val="20"/>
        </w:rPr>
        <w:t>ĐẠI DIỆN Cl lù DẦU TƯ - BAN QUẢN LÝ DỤ' ÁN.</w:t>
      </w:r>
    </w:p>
    <w:p w:rsidR="006542BC" w:rsidRDefault="005C6CC2">
      <w:pPr>
        <w:pStyle w:val="Bodytext20"/>
        <w:numPr>
          <w:ilvl w:val="0"/>
          <w:numId w:val="17"/>
        </w:numPr>
        <w:tabs>
          <w:tab w:val="left" w:pos="1184"/>
        </w:tabs>
        <w:spacing w:after="420" w:line="240" w:lineRule="auto"/>
        <w:ind w:firstLine="840"/>
        <w:rPr>
          <w:sz w:val="20"/>
          <w:szCs w:val="20"/>
        </w:rPr>
      </w:pPr>
      <w:bookmarkStart w:id="205" w:name="bookmark206"/>
      <w:bookmarkEnd w:id="205"/>
      <w:r>
        <w:rPr>
          <w:sz w:val="20"/>
          <w:szCs w:val="20"/>
        </w:rPr>
        <w:t>ĐẠI DIỆN NHÀ THẦU THI CÔNG:</w:t>
      </w:r>
    </w:p>
    <w:p w:rsidR="006542BC" w:rsidRDefault="005C6CC2">
      <w:pPr>
        <w:pStyle w:val="Bodytext20"/>
        <w:numPr>
          <w:ilvl w:val="0"/>
          <w:numId w:val="16"/>
        </w:numPr>
        <w:tabs>
          <w:tab w:val="left" w:pos="985"/>
        </w:tabs>
        <w:spacing w:line="295" w:lineRule="auto"/>
        <w:ind w:firstLine="540"/>
        <w:jc w:val="both"/>
        <w:rPr>
          <w:sz w:val="20"/>
          <w:szCs w:val="20"/>
        </w:rPr>
      </w:pPr>
      <w:bookmarkStart w:id="206" w:name="bookmark207"/>
      <w:bookmarkEnd w:id="206"/>
      <w:r>
        <w:rPr>
          <w:sz w:val="20"/>
          <w:szCs w:val="20"/>
        </w:rPr>
        <w:t>THỜI GIAN ĐỊA ĐIẾM:</w:t>
      </w:r>
    </w:p>
    <w:p w:rsidR="006542BC" w:rsidRDefault="005C6CC2">
      <w:pPr>
        <w:pStyle w:val="Bodytext20"/>
        <w:numPr>
          <w:ilvl w:val="0"/>
          <w:numId w:val="16"/>
        </w:numPr>
        <w:tabs>
          <w:tab w:val="left" w:pos="999"/>
        </w:tabs>
        <w:spacing w:line="295" w:lineRule="auto"/>
        <w:ind w:firstLine="540"/>
        <w:jc w:val="both"/>
        <w:rPr>
          <w:sz w:val="20"/>
          <w:szCs w:val="20"/>
        </w:rPr>
      </w:pPr>
      <w:bookmarkStart w:id="207" w:name="bookmark208"/>
      <w:bookmarkEnd w:id="207"/>
      <w:r>
        <w:rPr>
          <w:sz w:val="20"/>
          <w:szCs w:val="20"/>
        </w:rPr>
        <w:t>NỘI DUNG KIỂM TRA:</w:t>
      </w:r>
    </w:p>
    <w:p w:rsidR="006542BC" w:rsidRDefault="005C6CC2">
      <w:pPr>
        <w:pStyle w:val="Bodytext20"/>
        <w:ind w:firstLine="840"/>
        <w:jc w:val="both"/>
      </w:pPr>
      <w:r>
        <w:t>Các căn cứ kiểm tra:</w:t>
      </w:r>
    </w:p>
    <w:p w:rsidR="006542BC" w:rsidRDefault="005C6CC2">
      <w:pPr>
        <w:pStyle w:val="Bodytext20"/>
        <w:ind w:firstLine="840"/>
      </w:pPr>
      <w:r>
        <w:t>Kiểm tra việc khởi công xây dựng công trình, phải bảo đảm các diều kiện sau:</w:t>
      </w:r>
    </w:p>
    <w:p w:rsidR="006542BC" w:rsidRDefault="005C6CC2">
      <w:pPr>
        <w:pStyle w:val="Bodytext20"/>
        <w:numPr>
          <w:ilvl w:val="0"/>
          <w:numId w:val="18"/>
        </w:numPr>
        <w:tabs>
          <w:tab w:val="left" w:pos="1190"/>
        </w:tabs>
        <w:spacing w:line="264" w:lineRule="auto"/>
        <w:ind w:left="1180" w:hanging="320"/>
      </w:pPr>
      <w:bookmarkStart w:id="208" w:name="bookmark209"/>
      <w:bookmarkEnd w:id="208"/>
      <w:r>
        <w:t>Có mặt bằng xây dựng để bàn giao toàn bộ hoặc từng phần theo tiến độ xây dụng; Lập biên bản bàn giao mặt bang xây dựng.</w:t>
      </w:r>
    </w:p>
    <w:p w:rsidR="006542BC" w:rsidRDefault="005C6CC2">
      <w:pPr>
        <w:pStyle w:val="Bodytext20"/>
        <w:numPr>
          <w:ilvl w:val="0"/>
          <w:numId w:val="18"/>
        </w:numPr>
        <w:tabs>
          <w:tab w:val="left" w:pos="1204"/>
        </w:tabs>
        <w:ind w:left="1180" w:hanging="320"/>
      </w:pPr>
      <w:bookmarkStart w:id="209" w:name="bookmark210"/>
      <w:bookmarkEnd w:id="209"/>
      <w:r>
        <w:t>Có giấy phép xây dựng đối với công trình phải có giấy phép xây dựng theo quy dịnh tại Điều 89 của Luật xây dựng;</w:t>
      </w:r>
    </w:p>
    <w:p w:rsidR="006542BC" w:rsidRDefault="005C6CC2">
      <w:pPr>
        <w:pStyle w:val="Bodytext20"/>
        <w:numPr>
          <w:ilvl w:val="0"/>
          <w:numId w:val="18"/>
        </w:numPr>
        <w:tabs>
          <w:tab w:val="left" w:pos="1204"/>
        </w:tabs>
        <w:ind w:left="1180" w:hanging="320"/>
      </w:pPr>
      <w:bookmarkStart w:id="210" w:name="bookmark211"/>
      <w:bookmarkEnd w:id="210"/>
      <w:r>
        <w:t>Có thiết kế bản vẽ thi công của hạng mục công trình, công trình khởi công đã được phê duyệt;</w:t>
      </w:r>
    </w:p>
    <w:p w:rsidR="006542BC" w:rsidRDefault="005C6CC2">
      <w:pPr>
        <w:pStyle w:val="Bodytext20"/>
        <w:numPr>
          <w:ilvl w:val="0"/>
          <w:numId w:val="18"/>
        </w:numPr>
        <w:tabs>
          <w:tab w:val="left" w:pos="1209"/>
        </w:tabs>
        <w:ind w:left="1180" w:hanging="320"/>
      </w:pPr>
      <w:bookmarkStart w:id="211" w:name="bookmark212"/>
      <w:bookmarkEnd w:id="211"/>
      <w:r>
        <w:t>Chủ đầu tư đã ký kết hợp đồng với nhà thầu thực hiện các hoạt dộng xây dụng lien quan đến công trình dược khởi công theo quy định của phập luật;</w:t>
      </w:r>
    </w:p>
    <w:p w:rsidR="006542BC" w:rsidRDefault="005C6CC2">
      <w:pPr>
        <w:pStyle w:val="Bodytext20"/>
        <w:numPr>
          <w:ilvl w:val="0"/>
          <w:numId w:val="18"/>
        </w:numPr>
        <w:tabs>
          <w:tab w:val="left" w:pos="1189"/>
        </w:tabs>
        <w:ind w:firstLine="840"/>
      </w:pPr>
      <w:bookmarkStart w:id="212" w:name="bookmark213"/>
      <w:bookmarkEnd w:id="212"/>
      <w:r>
        <w:t>Có biện pháp bảo đảm an toàn, bào vệ môi trường trong quá trinh thi công xây dựng;</w:t>
      </w:r>
      <w:r>
        <w:br w:type="page"/>
      </w:r>
    </w:p>
    <w:p w:rsidR="006542BC" w:rsidRDefault="005C6CC2">
      <w:pPr>
        <w:pStyle w:val="Bodytext20"/>
        <w:numPr>
          <w:ilvl w:val="0"/>
          <w:numId w:val="18"/>
        </w:numPr>
        <w:tabs>
          <w:tab w:val="left" w:pos="1244"/>
        </w:tabs>
        <w:spacing w:after="40" w:line="266" w:lineRule="auto"/>
        <w:ind w:left="1200" w:hanging="300"/>
      </w:pPr>
      <w:bookmarkStart w:id="213" w:name="bookmark214"/>
      <w:bookmarkEnd w:id="213"/>
      <w:r>
        <w:rPr>
          <w:color w:val="333236"/>
        </w:rPr>
        <w:lastRenderedPageBreak/>
        <w:t>Chủ đầu tư đã gửi thông báo về ngày khới còng xây dựng đón cơ quan quản lý nhà nước về xây dụng tại địa phương trước thôi điếm khởi công xây dựng ít nhất là 03 ngày làm việc.</w:t>
      </w:r>
    </w:p>
    <w:p w:rsidR="006542BC" w:rsidRDefault="005C6CC2">
      <w:pPr>
        <w:pStyle w:val="Bodytext20"/>
        <w:numPr>
          <w:ilvl w:val="0"/>
          <w:numId w:val="16"/>
        </w:numPr>
        <w:tabs>
          <w:tab w:val="left" w:pos="958"/>
        </w:tabs>
        <w:spacing w:after="40" w:line="266" w:lineRule="auto"/>
        <w:ind w:firstLine="540"/>
      </w:pPr>
      <w:bookmarkStart w:id="214" w:name="bookmark215"/>
      <w:bookmarkEnd w:id="214"/>
      <w:r>
        <w:rPr>
          <w:color w:val="333236"/>
        </w:rPr>
        <w:t>KẾT LUẬN:</w:t>
      </w:r>
    </w:p>
    <w:p w:rsidR="006542BC" w:rsidRDefault="005C6CC2">
      <w:pPr>
        <w:pStyle w:val="Bodytext20"/>
        <w:spacing w:after="120" w:line="264" w:lineRule="auto"/>
        <w:ind w:left="880" w:firstLine="20"/>
      </w:pPr>
      <w:r>
        <w:rPr>
          <w:color w:val="333236"/>
        </w:rPr>
        <w:t>Sau khi kiểm tra việc khới công xây dựng công trình, đánh giá: bảo đảm các diều kiện khởi công xây dựng công trình (tên công trình, gói thầu, dự án)</w:t>
      </w:r>
    </w:p>
    <w:p w:rsidR="006542BC" w:rsidRDefault="005C6CC2">
      <w:pPr>
        <w:pStyle w:val="Bodytext20"/>
        <w:tabs>
          <w:tab w:val="left" w:pos="2592"/>
        </w:tabs>
        <w:spacing w:after="40" w:line="293" w:lineRule="auto"/>
        <w:jc w:val="center"/>
        <w:rPr>
          <w:sz w:val="20"/>
          <w:szCs w:val="20"/>
        </w:rPr>
      </w:pPr>
      <w:r>
        <w:rPr>
          <w:color w:val="333236"/>
          <w:sz w:val="20"/>
          <w:szCs w:val="20"/>
        </w:rPr>
        <w:t>CHÙ ĐÀU TƯ -</w:t>
      </w:r>
      <w:r>
        <w:rPr>
          <w:color w:val="333236"/>
          <w:sz w:val="20"/>
          <w:szCs w:val="20"/>
        </w:rPr>
        <w:tab/>
        <w:t>NHÀ THẦU THI CÔNG XÂY DỤNG</w:t>
      </w:r>
    </w:p>
    <w:p w:rsidR="006542BC" w:rsidRDefault="005C6CC2">
      <w:pPr>
        <w:pStyle w:val="Bodytext20"/>
        <w:spacing w:after="840" w:line="293" w:lineRule="auto"/>
        <w:ind w:left="1880"/>
        <w:rPr>
          <w:sz w:val="20"/>
          <w:szCs w:val="20"/>
        </w:rPr>
      </w:pPr>
      <w:r>
        <w:rPr>
          <w:color w:val="333236"/>
          <w:sz w:val="20"/>
          <w:szCs w:val="20"/>
        </w:rPr>
        <w:t xml:space="preserve">BAN QUẢN LÝ </w:t>
      </w:r>
      <w:r>
        <w:rPr>
          <w:color w:val="000000"/>
          <w:sz w:val="20"/>
          <w:szCs w:val="20"/>
        </w:rPr>
        <w:t xml:space="preserve">Dự </w:t>
      </w:r>
      <w:r>
        <w:rPr>
          <w:color w:val="333236"/>
          <w:sz w:val="20"/>
          <w:szCs w:val="20"/>
        </w:rPr>
        <w:t>ÁN</w:t>
      </w:r>
    </w:p>
    <w:p w:rsidR="006542BC" w:rsidRDefault="005C6CC2">
      <w:pPr>
        <w:pStyle w:val="Bodytext20"/>
        <w:spacing w:after="200" w:line="240" w:lineRule="auto"/>
      </w:pPr>
      <w:r>
        <w:rPr>
          <w:b/>
          <w:bCs/>
          <w:u w:val="single"/>
        </w:rPr>
        <w:t>Biểu mẫu TCGS 02</w:t>
      </w:r>
      <w:r>
        <w:rPr>
          <w:b/>
          <w:bCs/>
        </w:rPr>
        <w:t>:</w:t>
      </w:r>
    </w:p>
    <w:p w:rsidR="006542BC" w:rsidRDefault="005C6CC2">
      <w:pPr>
        <w:spacing w:line="1" w:lineRule="exact"/>
      </w:pPr>
      <w:r>
        <w:rPr>
          <w:noProof/>
          <w:lang w:val="en-US" w:eastAsia="en-US" w:bidi="ar-SA"/>
        </w:rPr>
        <mc:AlternateContent>
          <mc:Choice Requires="wps">
            <w:drawing>
              <wp:anchor distT="203200" distB="0" distL="0" distR="0" simplePos="0" relativeHeight="125829391" behindDoc="0" locked="0" layoutInCell="1" allowOverlap="1">
                <wp:simplePos x="0" y="0"/>
                <wp:positionH relativeFrom="page">
                  <wp:posOffset>1445260</wp:posOffset>
                </wp:positionH>
                <wp:positionV relativeFrom="paragraph">
                  <wp:posOffset>203200</wp:posOffset>
                </wp:positionV>
                <wp:extent cx="2593975" cy="1307465"/>
                <wp:effectExtent l="0" t="0" r="0" b="0"/>
                <wp:wrapTopAndBottom/>
                <wp:docPr id="68" name="Shape 68"/>
                <wp:cNvGraphicFramePr/>
                <a:graphic xmlns:a="http://schemas.openxmlformats.org/drawingml/2006/main">
                  <a:graphicData uri="http://schemas.microsoft.com/office/word/2010/wordprocessingShape">
                    <wps:wsp>
                      <wps:cNvSpPr txBox="1"/>
                      <wps:spPr>
                        <a:xfrm>
                          <a:off x="0" y="0"/>
                          <a:ext cx="2593975" cy="1307465"/>
                        </a:xfrm>
                        <a:prstGeom prst="rect">
                          <a:avLst/>
                        </a:prstGeom>
                        <a:noFill/>
                      </wps:spPr>
                      <wps:txbx>
                        <w:txbxContent>
                          <w:p w:rsidR="006542BC" w:rsidRDefault="005C6CC2">
                            <w:pPr>
                              <w:pStyle w:val="Bodytext20"/>
                              <w:spacing w:after="0" w:line="341" w:lineRule="auto"/>
                              <w:jc w:val="center"/>
                              <w:rPr>
                                <w:sz w:val="20"/>
                                <w:szCs w:val="20"/>
                              </w:rPr>
                            </w:pPr>
                            <w:r>
                              <w:rPr>
                                <w:color w:val="333236"/>
                                <w:sz w:val="20"/>
                                <w:szCs w:val="20"/>
                              </w:rPr>
                              <w:t>CHỦ DẦU TƯ</w:t>
                            </w:r>
                          </w:p>
                          <w:p w:rsidR="006542BC" w:rsidRDefault="005C6CC2">
                            <w:pPr>
                              <w:pStyle w:val="Bodytext20"/>
                              <w:spacing w:after="0" w:line="341" w:lineRule="auto"/>
                              <w:jc w:val="center"/>
                              <w:rPr>
                                <w:sz w:val="20"/>
                                <w:szCs w:val="20"/>
                              </w:rPr>
                            </w:pPr>
                            <w:r>
                              <w:rPr>
                                <w:color w:val="333236"/>
                                <w:sz w:val="20"/>
                                <w:szCs w:val="20"/>
                              </w:rPr>
                              <w:t>CÔNG TY CP XI MĂNG V1CEM HÀ TIÊN</w:t>
                            </w:r>
                            <w:r>
                              <w:rPr>
                                <w:color w:val="333236"/>
                                <w:sz w:val="20"/>
                                <w:szCs w:val="20"/>
                              </w:rPr>
                              <w:br/>
                              <w:t>BAN QUẢN LÝ Dự ÁN</w:t>
                            </w:r>
                          </w:p>
                          <w:p w:rsidR="006542BC" w:rsidRDefault="005C6CC2">
                            <w:pPr>
                              <w:pStyle w:val="Bodytext20"/>
                              <w:tabs>
                                <w:tab w:val="left" w:pos="1656"/>
                              </w:tabs>
                              <w:spacing w:after="320" w:line="341" w:lineRule="auto"/>
                              <w:rPr>
                                <w:sz w:val="20"/>
                                <w:szCs w:val="20"/>
                              </w:rPr>
                            </w:pPr>
                            <w:r>
                              <w:rPr>
                                <w:color w:val="333236"/>
                                <w:sz w:val="20"/>
                                <w:szCs w:val="20"/>
                              </w:rPr>
                              <w:t>GIÁM DỐC</w:t>
                            </w:r>
                            <w:r>
                              <w:rPr>
                                <w:color w:val="333236"/>
                                <w:sz w:val="20"/>
                                <w:szCs w:val="20"/>
                              </w:rPr>
                              <w:tab/>
                              <w:t xml:space="preserve">PHÒNG KỸ </w:t>
                            </w:r>
                            <w:r>
                              <w:rPr>
                                <w:color w:val="434245"/>
                                <w:sz w:val="20"/>
                                <w:szCs w:val="20"/>
                              </w:rPr>
                              <w:t xml:space="preserve">TI </w:t>
                            </w:r>
                            <w:r>
                              <w:rPr>
                                <w:color w:val="333236"/>
                                <w:sz w:val="20"/>
                                <w:szCs w:val="20"/>
                              </w:rPr>
                              <w:t>IƯẬT</w:t>
                            </w:r>
                          </w:p>
                          <w:p w:rsidR="006542BC" w:rsidRDefault="005C6CC2">
                            <w:pPr>
                              <w:pStyle w:val="Bodytext20"/>
                              <w:spacing w:after="0" w:line="341" w:lineRule="auto"/>
                              <w:ind w:left="1820"/>
                              <w:rPr>
                                <w:sz w:val="20"/>
                                <w:szCs w:val="20"/>
                              </w:rPr>
                            </w:pPr>
                            <w:r>
                              <w:rPr>
                                <w:color w:val="333236"/>
                                <w:sz w:val="20"/>
                                <w:szCs w:val="20"/>
                              </w:rPr>
                              <w:t>GIÁM SÁT TRUỒNG</w:t>
                            </w:r>
                          </w:p>
                        </w:txbxContent>
                      </wps:txbx>
                      <wps:bodyPr lIns="0" tIns="0" rIns="0" bIns="0"/>
                    </wps:wsp>
                  </a:graphicData>
                </a:graphic>
              </wp:anchor>
            </w:drawing>
          </mc:Choice>
          <mc:Fallback>
            <w:pict>
              <v:shape id="_x0000_s1094" type="#_x0000_t202" style="position:absolute;margin-left:113.8pt;margin-top:16.pt;width:204.25pt;height:102.95pt;z-index:-125829362;mso-wrap-distance-left:0;mso-wrap-distance-top:16.pt;mso-wrap-distance-right:0;mso-position-horizontal-relative:page" filled="f" stroked="f">
                <v:textbox inset="0,0,0,0">
                  <w:txbxContent>
                    <w:p>
                      <w:pPr>
                        <w:pStyle w:val="Style45"/>
                        <w:keepNext w:val="0"/>
                        <w:keepLines w:val="0"/>
                        <w:widowControl w:val="0"/>
                        <w:shd w:val="clear" w:color="auto" w:fill="auto"/>
                        <w:bidi w:val="0"/>
                        <w:spacing w:before="0" w:after="0" w:line="341" w:lineRule="auto"/>
                        <w:ind w:left="0" w:right="0" w:firstLine="0"/>
                        <w:jc w:val="center"/>
                        <w:rPr>
                          <w:sz w:val="20"/>
                          <w:szCs w:val="20"/>
                        </w:rPr>
                      </w:pPr>
                      <w:r>
                        <w:rPr>
                          <w:color w:val="333236"/>
                          <w:spacing w:val="0"/>
                          <w:w w:val="100"/>
                          <w:position w:val="0"/>
                          <w:sz w:val="20"/>
                          <w:szCs w:val="20"/>
                        </w:rPr>
                        <w:t>CHỦ DẦU TƯ</w:t>
                      </w:r>
                    </w:p>
                    <w:p>
                      <w:pPr>
                        <w:pStyle w:val="Style45"/>
                        <w:keepNext w:val="0"/>
                        <w:keepLines w:val="0"/>
                        <w:widowControl w:val="0"/>
                        <w:shd w:val="clear" w:color="auto" w:fill="auto"/>
                        <w:bidi w:val="0"/>
                        <w:spacing w:before="0" w:after="0" w:line="341" w:lineRule="auto"/>
                        <w:ind w:left="0" w:right="0" w:firstLine="0"/>
                        <w:jc w:val="center"/>
                        <w:rPr>
                          <w:sz w:val="20"/>
                          <w:szCs w:val="20"/>
                        </w:rPr>
                      </w:pPr>
                      <w:r>
                        <w:rPr>
                          <w:color w:val="333236"/>
                          <w:spacing w:val="0"/>
                          <w:w w:val="100"/>
                          <w:position w:val="0"/>
                          <w:sz w:val="20"/>
                          <w:szCs w:val="20"/>
                        </w:rPr>
                        <w:t xml:space="preserve">CÔNG TY </w:t>
                      </w:r>
                      <w:r>
                        <w:rPr>
                          <w:color w:val="333236"/>
                          <w:spacing w:val="0"/>
                          <w:w w:val="100"/>
                          <w:position w:val="0"/>
                          <w:sz w:val="20"/>
                          <w:szCs w:val="20"/>
                        </w:rPr>
                        <w:t xml:space="preserve">CP </w:t>
                      </w:r>
                      <w:r>
                        <w:rPr>
                          <w:color w:val="333236"/>
                          <w:spacing w:val="0"/>
                          <w:w w:val="100"/>
                          <w:position w:val="0"/>
                          <w:sz w:val="20"/>
                          <w:szCs w:val="20"/>
                        </w:rPr>
                        <w:t>XI MĂNG V1CEM HÀ TIÊN</w:t>
                        <w:br/>
                        <w:t>BAN QUẢN LÝ Dự ÁN</w:t>
                      </w:r>
                    </w:p>
                    <w:p>
                      <w:pPr>
                        <w:pStyle w:val="Style45"/>
                        <w:keepNext w:val="0"/>
                        <w:keepLines w:val="0"/>
                        <w:widowControl w:val="0"/>
                        <w:shd w:val="clear" w:color="auto" w:fill="auto"/>
                        <w:tabs>
                          <w:tab w:pos="1656" w:val="left"/>
                        </w:tabs>
                        <w:bidi w:val="0"/>
                        <w:spacing w:before="0" w:after="320" w:line="341" w:lineRule="auto"/>
                        <w:ind w:left="0" w:right="0" w:firstLine="0"/>
                        <w:jc w:val="left"/>
                        <w:rPr>
                          <w:sz w:val="20"/>
                          <w:szCs w:val="20"/>
                        </w:rPr>
                      </w:pPr>
                      <w:r>
                        <w:rPr>
                          <w:color w:val="333236"/>
                          <w:spacing w:val="0"/>
                          <w:w w:val="100"/>
                          <w:position w:val="0"/>
                          <w:sz w:val="20"/>
                          <w:szCs w:val="20"/>
                        </w:rPr>
                        <w:t>GIÁM DỐC</w:t>
                        <w:tab/>
                        <w:t xml:space="preserve">PHÒNG KỸ </w:t>
                      </w:r>
                      <w:r>
                        <w:rPr>
                          <w:color w:val="434245"/>
                          <w:spacing w:val="0"/>
                          <w:w w:val="100"/>
                          <w:position w:val="0"/>
                          <w:sz w:val="20"/>
                          <w:szCs w:val="20"/>
                        </w:rPr>
                        <w:t xml:space="preserve">TI </w:t>
                      </w:r>
                      <w:r>
                        <w:rPr>
                          <w:color w:val="333236"/>
                          <w:spacing w:val="0"/>
                          <w:w w:val="100"/>
                          <w:position w:val="0"/>
                          <w:sz w:val="20"/>
                          <w:szCs w:val="20"/>
                        </w:rPr>
                        <w:t>IƯẬT</w:t>
                      </w:r>
                    </w:p>
                    <w:p>
                      <w:pPr>
                        <w:pStyle w:val="Style45"/>
                        <w:keepNext w:val="0"/>
                        <w:keepLines w:val="0"/>
                        <w:widowControl w:val="0"/>
                        <w:shd w:val="clear" w:color="auto" w:fill="auto"/>
                        <w:bidi w:val="0"/>
                        <w:spacing w:before="0" w:after="0" w:line="341" w:lineRule="auto"/>
                        <w:ind w:left="1820" w:right="0" w:firstLine="0"/>
                        <w:jc w:val="left"/>
                        <w:rPr>
                          <w:sz w:val="20"/>
                          <w:szCs w:val="20"/>
                        </w:rPr>
                      </w:pPr>
                      <w:r>
                        <w:rPr>
                          <w:color w:val="333236"/>
                          <w:spacing w:val="0"/>
                          <w:w w:val="100"/>
                          <w:position w:val="0"/>
                          <w:sz w:val="20"/>
                          <w:szCs w:val="20"/>
                        </w:rPr>
                        <w:t>GIÁM SÁT TRUỒNG</w:t>
                      </w:r>
                    </w:p>
                  </w:txbxContent>
                </v:textbox>
                <w10:wrap type="topAndBottom" anchorx="page"/>
              </v:shape>
            </w:pict>
          </mc:Fallback>
        </mc:AlternateContent>
      </w:r>
      <w:r>
        <w:rPr>
          <w:noProof/>
          <w:lang w:val="en-US" w:eastAsia="en-US" w:bidi="ar-SA"/>
        </w:rPr>
        <mc:AlternateContent>
          <mc:Choice Requires="wps">
            <w:drawing>
              <wp:anchor distT="206375" distB="843915" distL="0" distR="0" simplePos="0" relativeHeight="125829393" behindDoc="0" locked="0" layoutInCell="1" allowOverlap="1">
                <wp:simplePos x="0" y="0"/>
                <wp:positionH relativeFrom="page">
                  <wp:posOffset>4319270</wp:posOffset>
                </wp:positionH>
                <wp:positionV relativeFrom="paragraph">
                  <wp:posOffset>206375</wp:posOffset>
                </wp:positionV>
                <wp:extent cx="2246630" cy="460375"/>
                <wp:effectExtent l="0" t="0" r="0" b="0"/>
                <wp:wrapTopAndBottom/>
                <wp:docPr id="70" name="Shape 70"/>
                <wp:cNvGraphicFramePr/>
                <a:graphic xmlns:a="http://schemas.openxmlformats.org/drawingml/2006/main">
                  <a:graphicData uri="http://schemas.microsoft.com/office/word/2010/wordprocessingShape">
                    <wps:wsp>
                      <wps:cNvSpPr txBox="1"/>
                      <wps:spPr>
                        <a:xfrm>
                          <a:off x="0" y="0"/>
                          <a:ext cx="2246630" cy="460375"/>
                        </a:xfrm>
                        <a:prstGeom prst="rect">
                          <a:avLst/>
                        </a:prstGeom>
                        <a:noFill/>
                      </wps:spPr>
                      <wps:txbx>
                        <w:txbxContent>
                          <w:p w:rsidR="006542BC" w:rsidRDefault="005C6CC2">
                            <w:pPr>
                              <w:pStyle w:val="Bodytext20"/>
                              <w:spacing w:after="0" w:line="346" w:lineRule="auto"/>
                              <w:jc w:val="center"/>
                              <w:rPr>
                                <w:sz w:val="20"/>
                                <w:szCs w:val="20"/>
                              </w:rPr>
                            </w:pPr>
                            <w:r>
                              <w:rPr>
                                <w:color w:val="333236"/>
                                <w:sz w:val="20"/>
                                <w:szCs w:val="20"/>
                              </w:rPr>
                              <w:t>NI IÀ THẰU THI CÔNG XÂY DựNG</w:t>
                            </w:r>
                            <w:r>
                              <w:rPr>
                                <w:color w:val="333236"/>
                                <w:sz w:val="20"/>
                                <w:szCs w:val="20"/>
                              </w:rPr>
                              <w:br/>
                              <w:t>GIÁM ĐỐC CHỈ ì IUY TRƯỞNG</w:t>
                            </w:r>
                          </w:p>
                        </w:txbxContent>
                      </wps:txbx>
                      <wps:bodyPr lIns="0" tIns="0" rIns="0" bIns="0"/>
                    </wps:wsp>
                  </a:graphicData>
                </a:graphic>
              </wp:anchor>
            </w:drawing>
          </mc:Choice>
          <mc:Fallback>
            <w:pict>
              <v:shape id="_x0000_s1096" type="#_x0000_t202" style="position:absolute;margin-left:340.10000000000002pt;margin-top:16.25pt;width:176.90000000000001pt;height:36.25pt;z-index:-125829360;mso-wrap-distance-left:0;mso-wrap-distance-top:16.25pt;mso-wrap-distance-right:0;mso-wrap-distance-bottom:66.450000000000003pt;mso-position-horizontal-relative:page" filled="f" stroked="f">
                <v:textbox inset="0,0,0,0">
                  <w:txbxContent>
                    <w:p>
                      <w:pPr>
                        <w:pStyle w:val="Style45"/>
                        <w:keepNext w:val="0"/>
                        <w:keepLines w:val="0"/>
                        <w:widowControl w:val="0"/>
                        <w:shd w:val="clear" w:color="auto" w:fill="auto"/>
                        <w:bidi w:val="0"/>
                        <w:spacing w:before="0" w:after="0" w:line="346" w:lineRule="auto"/>
                        <w:ind w:left="0" w:right="0" w:firstLine="0"/>
                        <w:jc w:val="center"/>
                        <w:rPr>
                          <w:sz w:val="20"/>
                          <w:szCs w:val="20"/>
                        </w:rPr>
                      </w:pPr>
                      <w:r>
                        <w:rPr>
                          <w:color w:val="333236"/>
                          <w:spacing w:val="0"/>
                          <w:w w:val="100"/>
                          <w:position w:val="0"/>
                          <w:sz w:val="20"/>
                          <w:szCs w:val="20"/>
                        </w:rPr>
                        <w:t>NI IÀ THẰU THI CÔNG XÂY DựNG</w:t>
                        <w:br/>
                        <w:t>GIÁM ĐỐC CHỈ ì IUY TRƯỞNG</w:t>
                      </w:r>
                    </w:p>
                  </w:txbxContent>
                </v:textbox>
                <w10:wrap type="topAndBottom" anchorx="page"/>
              </v:shape>
            </w:pict>
          </mc:Fallback>
        </mc:AlternateContent>
      </w:r>
    </w:p>
    <w:p w:rsidR="006542BC" w:rsidRDefault="005C6CC2">
      <w:pPr>
        <w:pStyle w:val="Tablecaption0"/>
        <w:spacing w:line="343" w:lineRule="auto"/>
        <w:jc w:val="center"/>
      </w:pPr>
      <w:bookmarkStart w:id="215" w:name="bookmark216"/>
      <w:r>
        <w:t xml:space="preserve">TIÉN ĐỌ THI CÔNG CHI TIÉT CÁC HẠNG MỤC CÔNG TRÌNH </w:t>
      </w:r>
      <w:r>
        <w:rPr>
          <w:b w:val="0"/>
          <w:bCs w:val="0"/>
        </w:rPr>
        <w:t xml:space="preserve">(2/ơ </w:t>
      </w:r>
      <w:r>
        <w:rPr>
          <w:b w:val="0"/>
          <w:bCs w:val="0"/>
          <w:i/>
          <w:iCs/>
        </w:rPr>
        <w:t>nhà thầu lập)</w:t>
      </w:r>
      <w:bookmarkEnd w:id="215"/>
    </w:p>
    <w:p w:rsidR="006542BC" w:rsidRDefault="005C6CC2">
      <w:pPr>
        <w:pStyle w:val="Tablecaption0"/>
        <w:spacing w:line="377" w:lineRule="auto"/>
        <w:ind w:left="859"/>
        <w:rPr>
          <w:sz w:val="20"/>
          <w:szCs w:val="20"/>
        </w:rPr>
      </w:pPr>
      <w:bookmarkStart w:id="216" w:name="bookmark217"/>
      <w:r>
        <w:rPr>
          <w:b w:val="0"/>
          <w:bCs w:val="0"/>
          <w:sz w:val="20"/>
          <w:szCs w:val="20"/>
        </w:rPr>
        <w:t>TÊN GỐI THẦU:</w:t>
      </w:r>
      <w:bookmarkEnd w:id="216"/>
    </w:p>
    <w:tbl>
      <w:tblPr>
        <w:tblOverlap w:val="never"/>
        <w:tblW w:w="0" w:type="auto"/>
        <w:tblLayout w:type="fixed"/>
        <w:tblCellMar>
          <w:left w:w="10" w:type="dxa"/>
          <w:right w:w="10" w:type="dxa"/>
        </w:tblCellMar>
        <w:tblLook w:val="04A0" w:firstRow="1" w:lastRow="0" w:firstColumn="1" w:lastColumn="0" w:noHBand="0" w:noVBand="1"/>
      </w:tblPr>
      <w:tblGrid>
        <w:gridCol w:w="586"/>
        <w:gridCol w:w="1512"/>
        <w:gridCol w:w="619"/>
        <w:gridCol w:w="792"/>
        <w:gridCol w:w="744"/>
        <w:gridCol w:w="907"/>
        <w:gridCol w:w="869"/>
        <w:gridCol w:w="254"/>
        <w:gridCol w:w="259"/>
        <w:gridCol w:w="264"/>
        <w:gridCol w:w="264"/>
        <w:gridCol w:w="254"/>
        <w:gridCol w:w="259"/>
        <w:gridCol w:w="259"/>
        <w:gridCol w:w="283"/>
      </w:tblGrid>
      <w:tr w:rsidR="006542BC">
        <w:trPr>
          <w:trHeight w:hRule="exact" w:val="446"/>
        </w:trPr>
        <w:tc>
          <w:tcPr>
            <w:tcW w:w="586" w:type="dxa"/>
            <w:vMerge w:val="restart"/>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jc w:val="center"/>
              <w:rPr>
                <w:sz w:val="22"/>
                <w:szCs w:val="22"/>
              </w:rPr>
            </w:pPr>
            <w:r>
              <w:rPr>
                <w:sz w:val="22"/>
                <w:szCs w:val="22"/>
              </w:rPr>
              <w:t>TT</w:t>
            </w:r>
          </w:p>
        </w:tc>
        <w:tc>
          <w:tcPr>
            <w:tcW w:w="1512" w:type="dxa"/>
            <w:vMerge w:val="restart"/>
            <w:tcBorders>
              <w:top w:val="single" w:sz="4" w:space="0" w:color="auto"/>
              <w:left w:val="single" w:sz="4" w:space="0" w:color="auto"/>
            </w:tcBorders>
            <w:shd w:val="clear" w:color="auto" w:fill="FFFFFF"/>
            <w:vAlign w:val="center"/>
          </w:tcPr>
          <w:p w:rsidR="006542BC" w:rsidRDefault="005C6CC2">
            <w:pPr>
              <w:pStyle w:val="Other0"/>
              <w:spacing w:after="0"/>
              <w:ind w:firstLine="0"/>
              <w:jc w:val="center"/>
              <w:rPr>
                <w:sz w:val="22"/>
                <w:szCs w:val="22"/>
              </w:rPr>
            </w:pPr>
            <w:r>
              <w:rPr>
                <w:sz w:val="22"/>
                <w:szCs w:val="22"/>
              </w:rPr>
              <w:t>Hạng mục, công việc</w:t>
            </w:r>
          </w:p>
        </w:tc>
        <w:tc>
          <w:tcPr>
            <w:tcW w:w="619" w:type="dxa"/>
            <w:vMerge w:val="restart"/>
            <w:tcBorders>
              <w:top w:val="single" w:sz="4" w:space="0" w:color="auto"/>
              <w:left w:val="single" w:sz="4" w:space="0" w:color="auto"/>
            </w:tcBorders>
            <w:shd w:val="clear" w:color="auto" w:fill="FFFFFF"/>
            <w:vAlign w:val="center"/>
          </w:tcPr>
          <w:p w:rsidR="006542BC" w:rsidRDefault="005C6CC2">
            <w:pPr>
              <w:pStyle w:val="Other0"/>
              <w:spacing w:line="240" w:lineRule="auto"/>
              <w:ind w:firstLine="0"/>
              <w:jc w:val="center"/>
              <w:rPr>
                <w:sz w:val="22"/>
                <w:szCs w:val="22"/>
              </w:rPr>
            </w:pPr>
            <w:r>
              <w:rPr>
                <w:color w:val="434245"/>
                <w:sz w:val="22"/>
                <w:szCs w:val="22"/>
              </w:rPr>
              <w:t>Đơn</w:t>
            </w:r>
          </w:p>
          <w:p w:rsidR="006542BC" w:rsidRDefault="005C6CC2">
            <w:pPr>
              <w:pStyle w:val="Other0"/>
              <w:spacing w:after="0" w:line="240" w:lineRule="auto"/>
              <w:ind w:firstLine="0"/>
              <w:jc w:val="center"/>
              <w:rPr>
                <w:sz w:val="22"/>
                <w:szCs w:val="22"/>
              </w:rPr>
            </w:pPr>
            <w:r>
              <w:rPr>
                <w:color w:val="434245"/>
                <w:sz w:val="22"/>
                <w:szCs w:val="22"/>
              </w:rPr>
              <w:t>vị</w:t>
            </w:r>
          </w:p>
        </w:tc>
        <w:tc>
          <w:tcPr>
            <w:tcW w:w="792" w:type="dxa"/>
            <w:vMerge w:val="restart"/>
            <w:tcBorders>
              <w:top w:val="single" w:sz="4" w:space="0" w:color="auto"/>
              <w:left w:val="single" w:sz="4" w:space="0" w:color="auto"/>
            </w:tcBorders>
            <w:shd w:val="clear" w:color="auto" w:fill="FFFFFF"/>
            <w:vAlign w:val="center"/>
          </w:tcPr>
          <w:p w:rsidR="006542BC" w:rsidRDefault="005C6CC2">
            <w:pPr>
              <w:pStyle w:val="Other0"/>
              <w:spacing w:after="0" w:line="269" w:lineRule="auto"/>
              <w:ind w:firstLine="0"/>
              <w:jc w:val="center"/>
              <w:rPr>
                <w:sz w:val="22"/>
                <w:szCs w:val="22"/>
              </w:rPr>
            </w:pPr>
            <w:r>
              <w:rPr>
                <w:sz w:val="22"/>
                <w:szCs w:val="22"/>
              </w:rPr>
              <w:t>Khối lượng</w:t>
            </w:r>
          </w:p>
        </w:tc>
        <w:tc>
          <w:tcPr>
            <w:tcW w:w="744" w:type="dxa"/>
            <w:vMerge w:val="restart"/>
            <w:tcBorders>
              <w:top w:val="single" w:sz="4" w:space="0" w:color="auto"/>
              <w:left w:val="single" w:sz="4" w:space="0" w:color="auto"/>
            </w:tcBorders>
            <w:shd w:val="clear" w:color="auto" w:fill="FFFFFF"/>
            <w:vAlign w:val="center"/>
          </w:tcPr>
          <w:p w:rsidR="006542BC" w:rsidRDefault="005C6CC2">
            <w:pPr>
              <w:pStyle w:val="Other0"/>
              <w:spacing w:after="0" w:line="276" w:lineRule="auto"/>
              <w:ind w:firstLine="0"/>
              <w:jc w:val="center"/>
              <w:rPr>
                <w:sz w:val="22"/>
                <w:szCs w:val="22"/>
              </w:rPr>
            </w:pPr>
            <w:r>
              <w:rPr>
                <w:sz w:val="22"/>
                <w:szCs w:val="22"/>
              </w:rPr>
              <w:t>Số ngày</w:t>
            </w:r>
          </w:p>
        </w:tc>
        <w:tc>
          <w:tcPr>
            <w:tcW w:w="907" w:type="dxa"/>
            <w:vMerge w:val="restart"/>
            <w:tcBorders>
              <w:top w:val="single" w:sz="4" w:space="0" w:color="auto"/>
              <w:left w:val="single" w:sz="4" w:space="0" w:color="auto"/>
            </w:tcBorders>
            <w:shd w:val="clear" w:color="auto" w:fill="FFFFFF"/>
            <w:vAlign w:val="center"/>
          </w:tcPr>
          <w:p w:rsidR="006542BC" w:rsidRDefault="005C6CC2">
            <w:pPr>
              <w:pStyle w:val="Other0"/>
              <w:spacing w:after="0"/>
              <w:ind w:firstLine="0"/>
              <w:jc w:val="center"/>
              <w:rPr>
                <w:sz w:val="22"/>
                <w:szCs w:val="22"/>
              </w:rPr>
            </w:pPr>
            <w:r>
              <w:rPr>
                <w:sz w:val="22"/>
                <w:szCs w:val="22"/>
              </w:rPr>
              <w:t>Ngày bắt dầu</w:t>
            </w:r>
          </w:p>
        </w:tc>
        <w:tc>
          <w:tcPr>
            <w:tcW w:w="869" w:type="dxa"/>
            <w:vMerge w:val="restart"/>
            <w:tcBorders>
              <w:top w:val="single" w:sz="4" w:space="0" w:color="auto"/>
              <w:left w:val="single" w:sz="4" w:space="0" w:color="auto"/>
            </w:tcBorders>
            <w:shd w:val="clear" w:color="auto" w:fill="FFFFFF"/>
            <w:vAlign w:val="center"/>
          </w:tcPr>
          <w:p w:rsidR="006542BC" w:rsidRDefault="005C6CC2">
            <w:pPr>
              <w:pStyle w:val="Other0"/>
              <w:spacing w:after="0" w:line="276" w:lineRule="auto"/>
              <w:ind w:firstLine="0"/>
              <w:jc w:val="center"/>
              <w:rPr>
                <w:sz w:val="22"/>
                <w:szCs w:val="22"/>
              </w:rPr>
            </w:pPr>
            <w:r>
              <w:rPr>
                <w:sz w:val="22"/>
                <w:szCs w:val="22"/>
              </w:rPr>
              <w:t>Ngày kết thúc</w:t>
            </w:r>
          </w:p>
        </w:tc>
        <w:tc>
          <w:tcPr>
            <w:tcW w:w="2096" w:type="dxa"/>
            <w:gridSpan w:val="8"/>
            <w:tcBorders>
              <w:top w:val="single" w:sz="4" w:space="0" w:color="auto"/>
              <w:left w:val="single" w:sz="4" w:space="0" w:color="auto"/>
              <w:right w:val="single" w:sz="4" w:space="0" w:color="auto"/>
            </w:tcBorders>
            <w:shd w:val="clear" w:color="auto" w:fill="FFFFFF"/>
            <w:vAlign w:val="bottom"/>
          </w:tcPr>
          <w:p w:rsidR="006542BC" w:rsidRDefault="005C6CC2">
            <w:pPr>
              <w:pStyle w:val="Other0"/>
              <w:spacing w:after="0" w:line="240" w:lineRule="auto"/>
              <w:ind w:firstLine="0"/>
              <w:rPr>
                <w:sz w:val="22"/>
                <w:szCs w:val="22"/>
              </w:rPr>
            </w:pPr>
            <w:r>
              <w:rPr>
                <w:color w:val="434245"/>
                <w:sz w:val="22"/>
                <w:szCs w:val="22"/>
              </w:rPr>
              <w:t>Thời gian thi công</w:t>
            </w:r>
          </w:p>
        </w:tc>
      </w:tr>
      <w:tr w:rsidR="006542BC">
        <w:trPr>
          <w:trHeight w:hRule="exact" w:val="979"/>
        </w:trPr>
        <w:tc>
          <w:tcPr>
            <w:tcW w:w="586" w:type="dxa"/>
            <w:vMerge/>
            <w:tcBorders>
              <w:left w:val="single" w:sz="4" w:space="0" w:color="auto"/>
            </w:tcBorders>
            <w:shd w:val="clear" w:color="auto" w:fill="FFFFFF"/>
            <w:vAlign w:val="center"/>
          </w:tcPr>
          <w:p w:rsidR="006542BC" w:rsidRDefault="006542BC"/>
        </w:tc>
        <w:tc>
          <w:tcPr>
            <w:tcW w:w="1512" w:type="dxa"/>
            <w:vMerge/>
            <w:tcBorders>
              <w:left w:val="single" w:sz="4" w:space="0" w:color="auto"/>
            </w:tcBorders>
            <w:shd w:val="clear" w:color="auto" w:fill="FFFFFF"/>
            <w:vAlign w:val="center"/>
          </w:tcPr>
          <w:p w:rsidR="006542BC" w:rsidRDefault="006542BC"/>
        </w:tc>
        <w:tc>
          <w:tcPr>
            <w:tcW w:w="619" w:type="dxa"/>
            <w:vMerge/>
            <w:tcBorders>
              <w:left w:val="single" w:sz="4" w:space="0" w:color="auto"/>
            </w:tcBorders>
            <w:shd w:val="clear" w:color="auto" w:fill="FFFFFF"/>
            <w:vAlign w:val="center"/>
          </w:tcPr>
          <w:p w:rsidR="006542BC" w:rsidRDefault="006542BC"/>
        </w:tc>
        <w:tc>
          <w:tcPr>
            <w:tcW w:w="792" w:type="dxa"/>
            <w:vMerge/>
            <w:tcBorders>
              <w:left w:val="single" w:sz="4" w:space="0" w:color="auto"/>
            </w:tcBorders>
            <w:shd w:val="clear" w:color="auto" w:fill="FFFFFF"/>
            <w:vAlign w:val="center"/>
          </w:tcPr>
          <w:p w:rsidR="006542BC" w:rsidRDefault="006542BC"/>
        </w:tc>
        <w:tc>
          <w:tcPr>
            <w:tcW w:w="744" w:type="dxa"/>
            <w:vMerge/>
            <w:tcBorders>
              <w:left w:val="single" w:sz="4" w:space="0" w:color="auto"/>
            </w:tcBorders>
            <w:shd w:val="clear" w:color="auto" w:fill="FFFFFF"/>
            <w:vAlign w:val="center"/>
          </w:tcPr>
          <w:p w:rsidR="006542BC" w:rsidRDefault="006542BC"/>
        </w:tc>
        <w:tc>
          <w:tcPr>
            <w:tcW w:w="907" w:type="dxa"/>
            <w:vMerge/>
            <w:tcBorders>
              <w:left w:val="single" w:sz="4" w:space="0" w:color="auto"/>
            </w:tcBorders>
            <w:shd w:val="clear" w:color="auto" w:fill="FFFFFF"/>
            <w:vAlign w:val="center"/>
          </w:tcPr>
          <w:p w:rsidR="006542BC" w:rsidRDefault="006542BC"/>
        </w:tc>
        <w:tc>
          <w:tcPr>
            <w:tcW w:w="869" w:type="dxa"/>
            <w:vMerge/>
            <w:tcBorders>
              <w:left w:val="single" w:sz="4" w:space="0" w:color="auto"/>
            </w:tcBorders>
            <w:shd w:val="clear" w:color="auto" w:fill="FFFFFF"/>
            <w:vAlign w:val="center"/>
          </w:tcPr>
          <w:p w:rsidR="006542BC" w:rsidRDefault="006542BC"/>
        </w:tc>
        <w:tc>
          <w:tcPr>
            <w:tcW w:w="1041" w:type="dxa"/>
            <w:gridSpan w:val="4"/>
            <w:tcBorders>
              <w:top w:val="single" w:sz="4" w:space="0" w:color="auto"/>
              <w:left w:val="single" w:sz="4" w:space="0" w:color="auto"/>
            </w:tcBorders>
            <w:shd w:val="clear" w:color="auto" w:fill="FFFFFF"/>
          </w:tcPr>
          <w:p w:rsidR="006542BC" w:rsidRDefault="005C6CC2">
            <w:pPr>
              <w:pStyle w:val="Other0"/>
              <w:spacing w:before="80" w:after="0" w:line="259" w:lineRule="auto"/>
              <w:ind w:firstLine="0"/>
              <w:rPr>
                <w:sz w:val="22"/>
                <w:szCs w:val="22"/>
              </w:rPr>
            </w:pPr>
            <w:r>
              <w:rPr>
                <w:color w:val="434245"/>
                <w:sz w:val="22"/>
                <w:szCs w:val="22"/>
              </w:rPr>
              <w:t xml:space="preserve">Tháng </w:t>
            </w:r>
            <w:r>
              <w:rPr>
                <w:sz w:val="22"/>
                <w:szCs w:val="22"/>
              </w:rPr>
              <w:t>..</w:t>
            </w:r>
            <w:r>
              <w:rPr>
                <w:color w:val="434245"/>
                <w:sz w:val="22"/>
                <w:szCs w:val="22"/>
              </w:rPr>
              <w:t xml:space="preserve">. </w:t>
            </w:r>
            <w:r>
              <w:rPr>
                <w:sz w:val="22"/>
                <w:szCs w:val="22"/>
              </w:rPr>
              <w:t>/năm</w:t>
            </w:r>
          </w:p>
        </w:tc>
        <w:tc>
          <w:tcPr>
            <w:tcW w:w="1055" w:type="dxa"/>
            <w:gridSpan w:val="4"/>
            <w:tcBorders>
              <w:top w:val="single" w:sz="4" w:space="0" w:color="auto"/>
              <w:left w:val="single" w:sz="4" w:space="0" w:color="auto"/>
              <w:right w:val="single" w:sz="4" w:space="0" w:color="auto"/>
            </w:tcBorders>
            <w:shd w:val="clear" w:color="auto" w:fill="FFFFFF"/>
          </w:tcPr>
          <w:p w:rsidR="006542BC" w:rsidRDefault="005C6CC2">
            <w:pPr>
              <w:pStyle w:val="Other0"/>
              <w:spacing w:before="80" w:after="0"/>
              <w:ind w:firstLine="0"/>
              <w:rPr>
                <w:sz w:val="22"/>
                <w:szCs w:val="22"/>
              </w:rPr>
            </w:pPr>
            <w:r>
              <w:rPr>
                <w:sz w:val="22"/>
                <w:szCs w:val="22"/>
              </w:rPr>
              <w:t>Tháng .</w:t>
            </w:r>
            <w:r>
              <w:rPr>
                <w:color w:val="000000"/>
                <w:sz w:val="22"/>
                <w:szCs w:val="22"/>
              </w:rPr>
              <w:t>.</w:t>
            </w:r>
            <w:r>
              <w:rPr>
                <w:sz w:val="22"/>
                <w:szCs w:val="22"/>
              </w:rPr>
              <w:t>. /năm</w:t>
            </w:r>
          </w:p>
        </w:tc>
      </w:tr>
      <w:tr w:rsidR="006542BC">
        <w:trPr>
          <w:trHeight w:hRule="exact" w:val="422"/>
        </w:trPr>
        <w:tc>
          <w:tcPr>
            <w:tcW w:w="586"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240"/>
              <w:rPr>
                <w:sz w:val="22"/>
                <w:szCs w:val="22"/>
              </w:rPr>
            </w:pPr>
            <w:r>
              <w:rPr>
                <w:sz w:val="22"/>
                <w:szCs w:val="22"/>
              </w:rPr>
              <w:t>1</w:t>
            </w:r>
          </w:p>
        </w:tc>
        <w:tc>
          <w:tcPr>
            <w:tcW w:w="1512"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140"/>
              <w:rPr>
                <w:sz w:val="22"/>
                <w:szCs w:val="22"/>
              </w:rPr>
            </w:pPr>
            <w:r>
              <w:rPr>
                <w:sz w:val="22"/>
                <w:szCs w:val="22"/>
              </w:rPr>
              <w:t>I lạng mục 1</w:t>
            </w:r>
          </w:p>
        </w:tc>
        <w:tc>
          <w:tcPr>
            <w:tcW w:w="619" w:type="dxa"/>
            <w:tcBorders>
              <w:top w:val="single" w:sz="4" w:space="0" w:color="auto"/>
              <w:left w:val="single" w:sz="4" w:space="0" w:color="auto"/>
            </w:tcBorders>
            <w:shd w:val="clear" w:color="auto" w:fill="FFFFFF"/>
          </w:tcPr>
          <w:p w:rsidR="006542BC" w:rsidRDefault="006542BC">
            <w:pPr>
              <w:rPr>
                <w:sz w:val="10"/>
                <w:szCs w:val="10"/>
              </w:rPr>
            </w:pPr>
          </w:p>
        </w:tc>
        <w:tc>
          <w:tcPr>
            <w:tcW w:w="792" w:type="dxa"/>
            <w:tcBorders>
              <w:top w:val="single" w:sz="4" w:space="0" w:color="auto"/>
              <w:left w:val="single" w:sz="4" w:space="0" w:color="auto"/>
            </w:tcBorders>
            <w:shd w:val="clear" w:color="auto" w:fill="FFFFFF"/>
          </w:tcPr>
          <w:p w:rsidR="006542BC" w:rsidRDefault="006542BC">
            <w:pPr>
              <w:rPr>
                <w:sz w:val="10"/>
                <w:szCs w:val="10"/>
              </w:rPr>
            </w:pPr>
          </w:p>
        </w:tc>
        <w:tc>
          <w:tcPr>
            <w:tcW w:w="744" w:type="dxa"/>
            <w:tcBorders>
              <w:top w:val="single" w:sz="4" w:space="0" w:color="auto"/>
              <w:left w:val="single" w:sz="4" w:space="0" w:color="auto"/>
            </w:tcBorders>
            <w:shd w:val="clear" w:color="auto" w:fill="FFFFFF"/>
          </w:tcPr>
          <w:p w:rsidR="006542BC" w:rsidRDefault="006542BC">
            <w:pPr>
              <w:rPr>
                <w:sz w:val="10"/>
                <w:szCs w:val="10"/>
              </w:rPr>
            </w:pPr>
          </w:p>
        </w:tc>
        <w:tc>
          <w:tcPr>
            <w:tcW w:w="907" w:type="dxa"/>
            <w:tcBorders>
              <w:top w:val="single" w:sz="4" w:space="0" w:color="auto"/>
              <w:left w:val="single" w:sz="4" w:space="0" w:color="auto"/>
            </w:tcBorders>
            <w:shd w:val="clear" w:color="auto" w:fill="FFFFFF"/>
          </w:tcPr>
          <w:p w:rsidR="006542BC" w:rsidRDefault="006542BC">
            <w:pPr>
              <w:rPr>
                <w:sz w:val="10"/>
                <w:szCs w:val="10"/>
              </w:rPr>
            </w:pPr>
          </w:p>
        </w:tc>
        <w:tc>
          <w:tcPr>
            <w:tcW w:w="869" w:type="dxa"/>
            <w:tcBorders>
              <w:top w:val="single" w:sz="4" w:space="0" w:color="auto"/>
              <w:left w:val="single" w:sz="4" w:space="0" w:color="auto"/>
            </w:tcBorders>
            <w:shd w:val="clear" w:color="auto" w:fill="FFFFFF"/>
          </w:tcPr>
          <w:p w:rsidR="006542BC" w:rsidRDefault="006542BC">
            <w:pPr>
              <w:rPr>
                <w:sz w:val="10"/>
                <w:szCs w:val="10"/>
              </w:rPr>
            </w:pPr>
          </w:p>
        </w:tc>
        <w:tc>
          <w:tcPr>
            <w:tcW w:w="254"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64" w:type="dxa"/>
            <w:tcBorders>
              <w:top w:val="single" w:sz="4" w:space="0" w:color="auto"/>
              <w:left w:val="single" w:sz="4" w:space="0" w:color="auto"/>
            </w:tcBorders>
            <w:shd w:val="clear" w:color="auto" w:fill="FFFFFF"/>
          </w:tcPr>
          <w:p w:rsidR="006542BC" w:rsidRDefault="006542BC">
            <w:pPr>
              <w:rPr>
                <w:sz w:val="10"/>
                <w:szCs w:val="10"/>
              </w:rPr>
            </w:pPr>
          </w:p>
        </w:tc>
        <w:tc>
          <w:tcPr>
            <w:tcW w:w="264" w:type="dxa"/>
            <w:tcBorders>
              <w:top w:val="single" w:sz="4" w:space="0" w:color="auto"/>
              <w:left w:val="single" w:sz="4" w:space="0" w:color="auto"/>
            </w:tcBorders>
            <w:shd w:val="clear" w:color="auto" w:fill="FFFFFF"/>
          </w:tcPr>
          <w:p w:rsidR="006542BC" w:rsidRDefault="006542BC">
            <w:pPr>
              <w:rPr>
                <w:sz w:val="10"/>
                <w:szCs w:val="10"/>
              </w:rPr>
            </w:pPr>
          </w:p>
        </w:tc>
        <w:tc>
          <w:tcPr>
            <w:tcW w:w="254"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83" w:type="dxa"/>
            <w:tcBorders>
              <w:top w:val="single" w:sz="4" w:space="0" w:color="auto"/>
              <w:left w:val="single" w:sz="4" w:space="0" w:color="auto"/>
              <w:right w:val="single" w:sz="4" w:space="0" w:color="auto"/>
            </w:tcBorders>
            <w:shd w:val="clear" w:color="auto" w:fill="FFFFFF"/>
          </w:tcPr>
          <w:p w:rsidR="006542BC" w:rsidRDefault="006542BC">
            <w:pPr>
              <w:rPr>
                <w:sz w:val="10"/>
                <w:szCs w:val="10"/>
              </w:rPr>
            </w:pPr>
          </w:p>
        </w:tc>
      </w:tr>
      <w:tr w:rsidR="006542BC">
        <w:trPr>
          <w:trHeight w:hRule="exact" w:val="427"/>
        </w:trPr>
        <w:tc>
          <w:tcPr>
            <w:tcW w:w="586" w:type="dxa"/>
            <w:tcBorders>
              <w:top w:val="single" w:sz="4" w:space="0" w:color="auto"/>
              <w:left w:val="single" w:sz="4" w:space="0" w:color="auto"/>
            </w:tcBorders>
            <w:shd w:val="clear" w:color="auto" w:fill="FFFFFF"/>
          </w:tcPr>
          <w:p w:rsidR="006542BC" w:rsidRDefault="006542BC">
            <w:pPr>
              <w:rPr>
                <w:sz w:val="10"/>
                <w:szCs w:val="10"/>
              </w:rPr>
            </w:pPr>
          </w:p>
        </w:tc>
        <w:tc>
          <w:tcPr>
            <w:tcW w:w="1512" w:type="dxa"/>
            <w:tcBorders>
              <w:top w:val="single" w:sz="4" w:space="0" w:color="auto"/>
              <w:left w:val="single" w:sz="4" w:space="0" w:color="auto"/>
            </w:tcBorders>
            <w:shd w:val="clear" w:color="auto" w:fill="FFFFFF"/>
            <w:vAlign w:val="bottom"/>
          </w:tcPr>
          <w:p w:rsidR="006542BC" w:rsidRDefault="005C6CC2">
            <w:pPr>
              <w:pStyle w:val="Other0"/>
              <w:spacing w:after="0" w:line="240" w:lineRule="auto"/>
              <w:ind w:firstLine="140"/>
              <w:rPr>
                <w:sz w:val="22"/>
                <w:szCs w:val="22"/>
              </w:rPr>
            </w:pPr>
            <w:r>
              <w:rPr>
                <w:sz w:val="22"/>
                <w:szCs w:val="22"/>
              </w:rPr>
              <w:t>Công việc 1</w:t>
            </w:r>
          </w:p>
        </w:tc>
        <w:tc>
          <w:tcPr>
            <w:tcW w:w="619" w:type="dxa"/>
            <w:tcBorders>
              <w:top w:val="single" w:sz="4" w:space="0" w:color="auto"/>
              <w:left w:val="single" w:sz="4" w:space="0" w:color="auto"/>
            </w:tcBorders>
            <w:shd w:val="clear" w:color="auto" w:fill="FFFFFF"/>
          </w:tcPr>
          <w:p w:rsidR="006542BC" w:rsidRDefault="006542BC">
            <w:pPr>
              <w:rPr>
                <w:sz w:val="10"/>
                <w:szCs w:val="10"/>
              </w:rPr>
            </w:pPr>
          </w:p>
        </w:tc>
        <w:tc>
          <w:tcPr>
            <w:tcW w:w="792" w:type="dxa"/>
            <w:tcBorders>
              <w:top w:val="single" w:sz="4" w:space="0" w:color="auto"/>
              <w:left w:val="single" w:sz="4" w:space="0" w:color="auto"/>
            </w:tcBorders>
            <w:shd w:val="clear" w:color="auto" w:fill="FFFFFF"/>
          </w:tcPr>
          <w:p w:rsidR="006542BC" w:rsidRDefault="006542BC">
            <w:pPr>
              <w:rPr>
                <w:sz w:val="10"/>
                <w:szCs w:val="10"/>
              </w:rPr>
            </w:pPr>
          </w:p>
        </w:tc>
        <w:tc>
          <w:tcPr>
            <w:tcW w:w="744" w:type="dxa"/>
            <w:tcBorders>
              <w:top w:val="single" w:sz="4" w:space="0" w:color="auto"/>
              <w:left w:val="single" w:sz="4" w:space="0" w:color="auto"/>
            </w:tcBorders>
            <w:shd w:val="clear" w:color="auto" w:fill="FFFFFF"/>
          </w:tcPr>
          <w:p w:rsidR="006542BC" w:rsidRDefault="006542BC">
            <w:pPr>
              <w:rPr>
                <w:sz w:val="10"/>
                <w:szCs w:val="10"/>
              </w:rPr>
            </w:pPr>
          </w:p>
        </w:tc>
        <w:tc>
          <w:tcPr>
            <w:tcW w:w="907" w:type="dxa"/>
            <w:tcBorders>
              <w:top w:val="single" w:sz="4" w:space="0" w:color="auto"/>
              <w:left w:val="single" w:sz="4" w:space="0" w:color="auto"/>
            </w:tcBorders>
            <w:shd w:val="clear" w:color="auto" w:fill="FFFFFF"/>
          </w:tcPr>
          <w:p w:rsidR="006542BC" w:rsidRDefault="006542BC">
            <w:pPr>
              <w:rPr>
                <w:sz w:val="10"/>
                <w:szCs w:val="10"/>
              </w:rPr>
            </w:pPr>
          </w:p>
        </w:tc>
        <w:tc>
          <w:tcPr>
            <w:tcW w:w="869" w:type="dxa"/>
            <w:tcBorders>
              <w:top w:val="single" w:sz="4" w:space="0" w:color="auto"/>
              <w:left w:val="single" w:sz="4" w:space="0" w:color="auto"/>
            </w:tcBorders>
            <w:shd w:val="clear" w:color="auto" w:fill="FFFFFF"/>
          </w:tcPr>
          <w:p w:rsidR="006542BC" w:rsidRDefault="006542BC">
            <w:pPr>
              <w:rPr>
                <w:sz w:val="10"/>
                <w:szCs w:val="10"/>
              </w:rPr>
            </w:pPr>
          </w:p>
        </w:tc>
        <w:tc>
          <w:tcPr>
            <w:tcW w:w="254"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64" w:type="dxa"/>
            <w:tcBorders>
              <w:top w:val="single" w:sz="4" w:space="0" w:color="auto"/>
              <w:left w:val="single" w:sz="4" w:space="0" w:color="auto"/>
            </w:tcBorders>
            <w:shd w:val="clear" w:color="auto" w:fill="FFFFFF"/>
          </w:tcPr>
          <w:p w:rsidR="006542BC" w:rsidRDefault="006542BC">
            <w:pPr>
              <w:rPr>
                <w:sz w:val="10"/>
                <w:szCs w:val="10"/>
              </w:rPr>
            </w:pPr>
          </w:p>
        </w:tc>
        <w:tc>
          <w:tcPr>
            <w:tcW w:w="264" w:type="dxa"/>
            <w:tcBorders>
              <w:top w:val="single" w:sz="4" w:space="0" w:color="auto"/>
              <w:left w:val="single" w:sz="4" w:space="0" w:color="auto"/>
            </w:tcBorders>
            <w:shd w:val="clear" w:color="auto" w:fill="FFFFFF"/>
          </w:tcPr>
          <w:p w:rsidR="006542BC" w:rsidRDefault="006542BC">
            <w:pPr>
              <w:rPr>
                <w:sz w:val="10"/>
                <w:szCs w:val="10"/>
              </w:rPr>
            </w:pPr>
          </w:p>
        </w:tc>
        <w:tc>
          <w:tcPr>
            <w:tcW w:w="254"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83" w:type="dxa"/>
            <w:tcBorders>
              <w:top w:val="single" w:sz="4" w:space="0" w:color="auto"/>
              <w:left w:val="single" w:sz="4" w:space="0" w:color="auto"/>
              <w:right w:val="single" w:sz="4" w:space="0" w:color="auto"/>
            </w:tcBorders>
            <w:shd w:val="clear" w:color="auto" w:fill="FFFFFF"/>
          </w:tcPr>
          <w:p w:rsidR="006542BC" w:rsidRDefault="006542BC">
            <w:pPr>
              <w:rPr>
                <w:sz w:val="10"/>
                <w:szCs w:val="10"/>
              </w:rPr>
            </w:pPr>
          </w:p>
        </w:tc>
      </w:tr>
      <w:tr w:rsidR="006542BC">
        <w:trPr>
          <w:trHeight w:hRule="exact" w:val="418"/>
        </w:trPr>
        <w:tc>
          <w:tcPr>
            <w:tcW w:w="586" w:type="dxa"/>
            <w:tcBorders>
              <w:top w:val="single" w:sz="4" w:space="0" w:color="auto"/>
              <w:left w:val="single" w:sz="4" w:space="0" w:color="auto"/>
            </w:tcBorders>
            <w:shd w:val="clear" w:color="auto" w:fill="FFFFFF"/>
          </w:tcPr>
          <w:p w:rsidR="006542BC" w:rsidRDefault="006542BC">
            <w:pPr>
              <w:rPr>
                <w:sz w:val="10"/>
                <w:szCs w:val="10"/>
              </w:rPr>
            </w:pPr>
          </w:p>
        </w:tc>
        <w:tc>
          <w:tcPr>
            <w:tcW w:w="1512" w:type="dxa"/>
            <w:tcBorders>
              <w:top w:val="single" w:sz="4" w:space="0" w:color="auto"/>
              <w:left w:val="single" w:sz="4" w:space="0" w:color="auto"/>
            </w:tcBorders>
            <w:shd w:val="clear" w:color="auto" w:fill="FFFFFF"/>
            <w:vAlign w:val="bottom"/>
          </w:tcPr>
          <w:p w:rsidR="006542BC" w:rsidRDefault="005C6CC2">
            <w:pPr>
              <w:pStyle w:val="Other0"/>
              <w:spacing w:after="0" w:line="240" w:lineRule="auto"/>
              <w:ind w:firstLine="140"/>
              <w:rPr>
                <w:sz w:val="22"/>
                <w:szCs w:val="22"/>
              </w:rPr>
            </w:pPr>
            <w:r>
              <w:rPr>
                <w:sz w:val="22"/>
                <w:szCs w:val="22"/>
              </w:rPr>
              <w:t>Công việc I</w:t>
            </w:r>
          </w:p>
        </w:tc>
        <w:tc>
          <w:tcPr>
            <w:tcW w:w="619" w:type="dxa"/>
            <w:tcBorders>
              <w:top w:val="single" w:sz="4" w:space="0" w:color="auto"/>
              <w:left w:val="single" w:sz="4" w:space="0" w:color="auto"/>
            </w:tcBorders>
            <w:shd w:val="clear" w:color="auto" w:fill="FFFFFF"/>
          </w:tcPr>
          <w:p w:rsidR="006542BC" w:rsidRDefault="006542BC">
            <w:pPr>
              <w:rPr>
                <w:sz w:val="10"/>
                <w:szCs w:val="10"/>
              </w:rPr>
            </w:pPr>
          </w:p>
        </w:tc>
        <w:tc>
          <w:tcPr>
            <w:tcW w:w="792" w:type="dxa"/>
            <w:tcBorders>
              <w:top w:val="single" w:sz="4" w:space="0" w:color="auto"/>
              <w:left w:val="single" w:sz="4" w:space="0" w:color="auto"/>
            </w:tcBorders>
            <w:shd w:val="clear" w:color="auto" w:fill="FFFFFF"/>
          </w:tcPr>
          <w:p w:rsidR="006542BC" w:rsidRDefault="006542BC">
            <w:pPr>
              <w:rPr>
                <w:sz w:val="10"/>
                <w:szCs w:val="10"/>
              </w:rPr>
            </w:pPr>
          </w:p>
        </w:tc>
        <w:tc>
          <w:tcPr>
            <w:tcW w:w="744" w:type="dxa"/>
            <w:tcBorders>
              <w:top w:val="single" w:sz="4" w:space="0" w:color="auto"/>
              <w:left w:val="single" w:sz="4" w:space="0" w:color="auto"/>
            </w:tcBorders>
            <w:shd w:val="clear" w:color="auto" w:fill="FFFFFF"/>
          </w:tcPr>
          <w:p w:rsidR="006542BC" w:rsidRDefault="006542BC">
            <w:pPr>
              <w:rPr>
                <w:sz w:val="10"/>
                <w:szCs w:val="10"/>
              </w:rPr>
            </w:pPr>
          </w:p>
        </w:tc>
        <w:tc>
          <w:tcPr>
            <w:tcW w:w="907" w:type="dxa"/>
            <w:tcBorders>
              <w:top w:val="single" w:sz="4" w:space="0" w:color="auto"/>
              <w:left w:val="single" w:sz="4" w:space="0" w:color="auto"/>
            </w:tcBorders>
            <w:shd w:val="clear" w:color="auto" w:fill="FFFFFF"/>
          </w:tcPr>
          <w:p w:rsidR="006542BC" w:rsidRDefault="006542BC">
            <w:pPr>
              <w:rPr>
                <w:sz w:val="10"/>
                <w:szCs w:val="10"/>
              </w:rPr>
            </w:pPr>
          </w:p>
        </w:tc>
        <w:tc>
          <w:tcPr>
            <w:tcW w:w="869" w:type="dxa"/>
            <w:tcBorders>
              <w:top w:val="single" w:sz="4" w:space="0" w:color="auto"/>
              <w:left w:val="single" w:sz="4" w:space="0" w:color="auto"/>
            </w:tcBorders>
            <w:shd w:val="clear" w:color="auto" w:fill="FFFFFF"/>
          </w:tcPr>
          <w:p w:rsidR="006542BC" w:rsidRDefault="006542BC">
            <w:pPr>
              <w:rPr>
                <w:sz w:val="10"/>
                <w:szCs w:val="10"/>
              </w:rPr>
            </w:pPr>
          </w:p>
        </w:tc>
        <w:tc>
          <w:tcPr>
            <w:tcW w:w="254"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64" w:type="dxa"/>
            <w:tcBorders>
              <w:top w:val="single" w:sz="4" w:space="0" w:color="auto"/>
              <w:left w:val="single" w:sz="4" w:space="0" w:color="auto"/>
            </w:tcBorders>
            <w:shd w:val="clear" w:color="auto" w:fill="FFFFFF"/>
          </w:tcPr>
          <w:p w:rsidR="006542BC" w:rsidRDefault="006542BC">
            <w:pPr>
              <w:rPr>
                <w:sz w:val="10"/>
                <w:szCs w:val="10"/>
              </w:rPr>
            </w:pPr>
          </w:p>
        </w:tc>
        <w:tc>
          <w:tcPr>
            <w:tcW w:w="264" w:type="dxa"/>
            <w:tcBorders>
              <w:top w:val="single" w:sz="4" w:space="0" w:color="auto"/>
              <w:left w:val="single" w:sz="4" w:space="0" w:color="auto"/>
            </w:tcBorders>
            <w:shd w:val="clear" w:color="auto" w:fill="FFFFFF"/>
          </w:tcPr>
          <w:p w:rsidR="006542BC" w:rsidRDefault="006542BC">
            <w:pPr>
              <w:rPr>
                <w:sz w:val="10"/>
                <w:szCs w:val="10"/>
              </w:rPr>
            </w:pPr>
          </w:p>
        </w:tc>
        <w:tc>
          <w:tcPr>
            <w:tcW w:w="254"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83" w:type="dxa"/>
            <w:tcBorders>
              <w:top w:val="single" w:sz="4" w:space="0" w:color="auto"/>
              <w:left w:val="single" w:sz="4" w:space="0" w:color="auto"/>
              <w:right w:val="single" w:sz="4" w:space="0" w:color="auto"/>
            </w:tcBorders>
            <w:shd w:val="clear" w:color="auto" w:fill="FFFFFF"/>
          </w:tcPr>
          <w:p w:rsidR="006542BC" w:rsidRDefault="006542BC">
            <w:pPr>
              <w:rPr>
                <w:sz w:val="10"/>
                <w:szCs w:val="10"/>
              </w:rPr>
            </w:pPr>
          </w:p>
        </w:tc>
      </w:tr>
      <w:tr w:rsidR="006542BC">
        <w:trPr>
          <w:trHeight w:hRule="exact" w:val="422"/>
        </w:trPr>
        <w:tc>
          <w:tcPr>
            <w:tcW w:w="586" w:type="dxa"/>
            <w:tcBorders>
              <w:top w:val="single" w:sz="4" w:space="0" w:color="auto"/>
              <w:left w:val="single" w:sz="4" w:space="0" w:color="auto"/>
            </w:tcBorders>
            <w:shd w:val="clear" w:color="auto" w:fill="FFFFFF"/>
          </w:tcPr>
          <w:p w:rsidR="006542BC" w:rsidRDefault="006542BC">
            <w:pPr>
              <w:rPr>
                <w:sz w:val="10"/>
                <w:szCs w:val="10"/>
              </w:rPr>
            </w:pPr>
          </w:p>
        </w:tc>
        <w:tc>
          <w:tcPr>
            <w:tcW w:w="1512" w:type="dxa"/>
            <w:tcBorders>
              <w:top w:val="single" w:sz="4" w:space="0" w:color="auto"/>
              <w:left w:val="single" w:sz="4" w:space="0" w:color="auto"/>
            </w:tcBorders>
            <w:shd w:val="clear" w:color="auto" w:fill="FFFFFF"/>
            <w:vAlign w:val="bottom"/>
          </w:tcPr>
          <w:p w:rsidR="006542BC" w:rsidRDefault="005C6CC2">
            <w:pPr>
              <w:pStyle w:val="Other0"/>
              <w:spacing w:after="0" w:line="240" w:lineRule="auto"/>
              <w:ind w:firstLine="140"/>
              <w:rPr>
                <w:sz w:val="22"/>
                <w:szCs w:val="22"/>
              </w:rPr>
            </w:pPr>
            <w:r>
              <w:rPr>
                <w:color w:val="434245"/>
                <w:sz w:val="22"/>
                <w:szCs w:val="22"/>
              </w:rPr>
              <w:t>....</w:t>
            </w:r>
          </w:p>
        </w:tc>
        <w:tc>
          <w:tcPr>
            <w:tcW w:w="619" w:type="dxa"/>
            <w:tcBorders>
              <w:top w:val="single" w:sz="4" w:space="0" w:color="auto"/>
              <w:left w:val="single" w:sz="4" w:space="0" w:color="auto"/>
            </w:tcBorders>
            <w:shd w:val="clear" w:color="auto" w:fill="FFFFFF"/>
          </w:tcPr>
          <w:p w:rsidR="006542BC" w:rsidRDefault="006542BC">
            <w:pPr>
              <w:rPr>
                <w:sz w:val="10"/>
                <w:szCs w:val="10"/>
              </w:rPr>
            </w:pPr>
          </w:p>
        </w:tc>
        <w:tc>
          <w:tcPr>
            <w:tcW w:w="792" w:type="dxa"/>
            <w:tcBorders>
              <w:top w:val="single" w:sz="4" w:space="0" w:color="auto"/>
              <w:left w:val="single" w:sz="4" w:space="0" w:color="auto"/>
            </w:tcBorders>
            <w:shd w:val="clear" w:color="auto" w:fill="FFFFFF"/>
          </w:tcPr>
          <w:p w:rsidR="006542BC" w:rsidRDefault="006542BC">
            <w:pPr>
              <w:rPr>
                <w:sz w:val="10"/>
                <w:szCs w:val="10"/>
              </w:rPr>
            </w:pPr>
          </w:p>
        </w:tc>
        <w:tc>
          <w:tcPr>
            <w:tcW w:w="744" w:type="dxa"/>
            <w:tcBorders>
              <w:top w:val="single" w:sz="4" w:space="0" w:color="auto"/>
              <w:left w:val="single" w:sz="4" w:space="0" w:color="auto"/>
            </w:tcBorders>
            <w:shd w:val="clear" w:color="auto" w:fill="FFFFFF"/>
          </w:tcPr>
          <w:p w:rsidR="006542BC" w:rsidRDefault="006542BC">
            <w:pPr>
              <w:rPr>
                <w:sz w:val="10"/>
                <w:szCs w:val="10"/>
              </w:rPr>
            </w:pPr>
          </w:p>
        </w:tc>
        <w:tc>
          <w:tcPr>
            <w:tcW w:w="907" w:type="dxa"/>
            <w:tcBorders>
              <w:top w:val="single" w:sz="4" w:space="0" w:color="auto"/>
              <w:left w:val="single" w:sz="4" w:space="0" w:color="auto"/>
            </w:tcBorders>
            <w:shd w:val="clear" w:color="auto" w:fill="FFFFFF"/>
          </w:tcPr>
          <w:p w:rsidR="006542BC" w:rsidRDefault="006542BC">
            <w:pPr>
              <w:rPr>
                <w:sz w:val="10"/>
                <w:szCs w:val="10"/>
              </w:rPr>
            </w:pPr>
          </w:p>
        </w:tc>
        <w:tc>
          <w:tcPr>
            <w:tcW w:w="869" w:type="dxa"/>
            <w:tcBorders>
              <w:top w:val="single" w:sz="4" w:space="0" w:color="auto"/>
              <w:left w:val="single" w:sz="4" w:space="0" w:color="auto"/>
            </w:tcBorders>
            <w:shd w:val="clear" w:color="auto" w:fill="FFFFFF"/>
          </w:tcPr>
          <w:p w:rsidR="006542BC" w:rsidRDefault="006542BC">
            <w:pPr>
              <w:rPr>
                <w:sz w:val="10"/>
                <w:szCs w:val="10"/>
              </w:rPr>
            </w:pPr>
          </w:p>
        </w:tc>
        <w:tc>
          <w:tcPr>
            <w:tcW w:w="254"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64" w:type="dxa"/>
            <w:tcBorders>
              <w:left w:val="single" w:sz="4" w:space="0" w:color="auto"/>
            </w:tcBorders>
            <w:shd w:val="clear" w:color="auto" w:fill="FFFFFF"/>
          </w:tcPr>
          <w:p w:rsidR="006542BC" w:rsidRDefault="006542BC">
            <w:pPr>
              <w:rPr>
                <w:sz w:val="10"/>
                <w:szCs w:val="10"/>
              </w:rPr>
            </w:pPr>
          </w:p>
        </w:tc>
        <w:tc>
          <w:tcPr>
            <w:tcW w:w="264" w:type="dxa"/>
            <w:tcBorders>
              <w:top w:val="single" w:sz="4" w:space="0" w:color="auto"/>
              <w:left w:val="single" w:sz="4" w:space="0" w:color="auto"/>
            </w:tcBorders>
            <w:shd w:val="clear" w:color="auto" w:fill="FFFFFF"/>
          </w:tcPr>
          <w:p w:rsidR="006542BC" w:rsidRDefault="006542BC">
            <w:pPr>
              <w:rPr>
                <w:sz w:val="10"/>
                <w:szCs w:val="10"/>
              </w:rPr>
            </w:pPr>
          </w:p>
        </w:tc>
        <w:tc>
          <w:tcPr>
            <w:tcW w:w="254"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83" w:type="dxa"/>
            <w:tcBorders>
              <w:top w:val="single" w:sz="4" w:space="0" w:color="auto"/>
              <w:left w:val="single" w:sz="4" w:space="0" w:color="auto"/>
              <w:right w:val="single" w:sz="4" w:space="0" w:color="auto"/>
            </w:tcBorders>
            <w:shd w:val="clear" w:color="auto" w:fill="FFFFFF"/>
          </w:tcPr>
          <w:p w:rsidR="006542BC" w:rsidRDefault="006542BC">
            <w:pPr>
              <w:rPr>
                <w:sz w:val="10"/>
                <w:szCs w:val="10"/>
              </w:rPr>
            </w:pPr>
          </w:p>
        </w:tc>
      </w:tr>
      <w:tr w:rsidR="006542BC">
        <w:trPr>
          <w:trHeight w:hRule="exact" w:val="418"/>
        </w:trPr>
        <w:tc>
          <w:tcPr>
            <w:tcW w:w="586" w:type="dxa"/>
            <w:tcBorders>
              <w:top w:val="single" w:sz="4" w:space="0" w:color="auto"/>
              <w:left w:val="single" w:sz="4" w:space="0" w:color="auto"/>
            </w:tcBorders>
            <w:shd w:val="clear" w:color="auto" w:fill="FFFFFF"/>
            <w:vAlign w:val="bottom"/>
          </w:tcPr>
          <w:p w:rsidR="006542BC" w:rsidRDefault="005C6CC2">
            <w:pPr>
              <w:pStyle w:val="Other0"/>
              <w:spacing w:after="0" w:line="240" w:lineRule="auto"/>
              <w:ind w:firstLine="0"/>
              <w:jc w:val="center"/>
              <w:rPr>
                <w:sz w:val="22"/>
                <w:szCs w:val="22"/>
              </w:rPr>
            </w:pPr>
            <w:r>
              <w:rPr>
                <w:sz w:val="22"/>
                <w:szCs w:val="22"/>
              </w:rPr>
              <w:t>2</w:t>
            </w:r>
          </w:p>
        </w:tc>
        <w:tc>
          <w:tcPr>
            <w:tcW w:w="1512" w:type="dxa"/>
            <w:tcBorders>
              <w:top w:val="single" w:sz="4" w:space="0" w:color="auto"/>
              <w:left w:val="single" w:sz="4" w:space="0" w:color="auto"/>
            </w:tcBorders>
            <w:shd w:val="clear" w:color="auto" w:fill="FFFFFF"/>
            <w:vAlign w:val="bottom"/>
          </w:tcPr>
          <w:p w:rsidR="006542BC" w:rsidRDefault="005C6CC2">
            <w:pPr>
              <w:pStyle w:val="Other0"/>
              <w:spacing w:after="0" w:line="240" w:lineRule="auto"/>
              <w:ind w:firstLine="140"/>
              <w:rPr>
                <w:sz w:val="22"/>
                <w:szCs w:val="22"/>
              </w:rPr>
            </w:pPr>
            <w:r>
              <w:rPr>
                <w:sz w:val="22"/>
                <w:szCs w:val="22"/>
              </w:rPr>
              <w:t>Hạng mục 2</w:t>
            </w:r>
          </w:p>
        </w:tc>
        <w:tc>
          <w:tcPr>
            <w:tcW w:w="619" w:type="dxa"/>
            <w:tcBorders>
              <w:top w:val="single" w:sz="4" w:space="0" w:color="auto"/>
              <w:left w:val="single" w:sz="4" w:space="0" w:color="auto"/>
            </w:tcBorders>
            <w:shd w:val="clear" w:color="auto" w:fill="FFFFFF"/>
          </w:tcPr>
          <w:p w:rsidR="006542BC" w:rsidRDefault="006542BC">
            <w:pPr>
              <w:rPr>
                <w:sz w:val="10"/>
                <w:szCs w:val="10"/>
              </w:rPr>
            </w:pPr>
          </w:p>
        </w:tc>
        <w:tc>
          <w:tcPr>
            <w:tcW w:w="792" w:type="dxa"/>
            <w:tcBorders>
              <w:top w:val="single" w:sz="4" w:space="0" w:color="auto"/>
              <w:left w:val="single" w:sz="4" w:space="0" w:color="auto"/>
            </w:tcBorders>
            <w:shd w:val="clear" w:color="auto" w:fill="FFFFFF"/>
          </w:tcPr>
          <w:p w:rsidR="006542BC" w:rsidRDefault="006542BC">
            <w:pPr>
              <w:rPr>
                <w:sz w:val="10"/>
                <w:szCs w:val="10"/>
              </w:rPr>
            </w:pPr>
          </w:p>
        </w:tc>
        <w:tc>
          <w:tcPr>
            <w:tcW w:w="744" w:type="dxa"/>
            <w:tcBorders>
              <w:top w:val="single" w:sz="4" w:space="0" w:color="auto"/>
              <w:left w:val="single" w:sz="4" w:space="0" w:color="auto"/>
            </w:tcBorders>
            <w:shd w:val="clear" w:color="auto" w:fill="FFFFFF"/>
          </w:tcPr>
          <w:p w:rsidR="006542BC" w:rsidRDefault="006542BC">
            <w:pPr>
              <w:rPr>
                <w:sz w:val="10"/>
                <w:szCs w:val="10"/>
              </w:rPr>
            </w:pPr>
          </w:p>
        </w:tc>
        <w:tc>
          <w:tcPr>
            <w:tcW w:w="907" w:type="dxa"/>
            <w:tcBorders>
              <w:top w:val="single" w:sz="4" w:space="0" w:color="auto"/>
              <w:left w:val="single" w:sz="4" w:space="0" w:color="auto"/>
            </w:tcBorders>
            <w:shd w:val="clear" w:color="auto" w:fill="FFFFFF"/>
          </w:tcPr>
          <w:p w:rsidR="006542BC" w:rsidRDefault="006542BC">
            <w:pPr>
              <w:rPr>
                <w:sz w:val="10"/>
                <w:szCs w:val="10"/>
              </w:rPr>
            </w:pPr>
          </w:p>
        </w:tc>
        <w:tc>
          <w:tcPr>
            <w:tcW w:w="869" w:type="dxa"/>
            <w:tcBorders>
              <w:top w:val="single" w:sz="4" w:space="0" w:color="auto"/>
              <w:left w:val="single" w:sz="4" w:space="0" w:color="auto"/>
            </w:tcBorders>
            <w:shd w:val="clear" w:color="auto" w:fill="FFFFFF"/>
          </w:tcPr>
          <w:p w:rsidR="006542BC" w:rsidRDefault="006542BC">
            <w:pPr>
              <w:rPr>
                <w:sz w:val="10"/>
                <w:szCs w:val="10"/>
              </w:rPr>
            </w:pPr>
          </w:p>
        </w:tc>
        <w:tc>
          <w:tcPr>
            <w:tcW w:w="254"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64" w:type="dxa"/>
            <w:tcBorders>
              <w:top w:val="single" w:sz="4" w:space="0" w:color="auto"/>
              <w:left w:val="single" w:sz="4" w:space="0" w:color="auto"/>
            </w:tcBorders>
            <w:shd w:val="clear" w:color="auto" w:fill="FFFFFF"/>
          </w:tcPr>
          <w:p w:rsidR="006542BC" w:rsidRDefault="006542BC">
            <w:pPr>
              <w:rPr>
                <w:sz w:val="10"/>
                <w:szCs w:val="10"/>
              </w:rPr>
            </w:pPr>
          </w:p>
        </w:tc>
        <w:tc>
          <w:tcPr>
            <w:tcW w:w="264" w:type="dxa"/>
            <w:tcBorders>
              <w:top w:val="single" w:sz="4" w:space="0" w:color="auto"/>
              <w:left w:val="single" w:sz="4" w:space="0" w:color="auto"/>
            </w:tcBorders>
            <w:shd w:val="clear" w:color="auto" w:fill="FFFFFF"/>
          </w:tcPr>
          <w:p w:rsidR="006542BC" w:rsidRDefault="006542BC">
            <w:pPr>
              <w:rPr>
                <w:sz w:val="10"/>
                <w:szCs w:val="10"/>
              </w:rPr>
            </w:pPr>
          </w:p>
        </w:tc>
        <w:tc>
          <w:tcPr>
            <w:tcW w:w="254"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83" w:type="dxa"/>
            <w:tcBorders>
              <w:top w:val="single" w:sz="4" w:space="0" w:color="auto"/>
              <w:left w:val="single" w:sz="4" w:space="0" w:color="auto"/>
              <w:right w:val="single" w:sz="4" w:space="0" w:color="auto"/>
            </w:tcBorders>
            <w:shd w:val="clear" w:color="auto" w:fill="FFFFFF"/>
          </w:tcPr>
          <w:p w:rsidR="006542BC" w:rsidRDefault="006542BC">
            <w:pPr>
              <w:rPr>
                <w:sz w:val="10"/>
                <w:szCs w:val="10"/>
              </w:rPr>
            </w:pPr>
          </w:p>
        </w:tc>
      </w:tr>
      <w:tr w:rsidR="006542BC">
        <w:trPr>
          <w:trHeight w:hRule="exact" w:val="427"/>
        </w:trPr>
        <w:tc>
          <w:tcPr>
            <w:tcW w:w="586" w:type="dxa"/>
            <w:tcBorders>
              <w:top w:val="single" w:sz="4" w:space="0" w:color="auto"/>
              <w:left w:val="single" w:sz="4" w:space="0" w:color="auto"/>
            </w:tcBorders>
            <w:shd w:val="clear" w:color="auto" w:fill="FFFFFF"/>
          </w:tcPr>
          <w:p w:rsidR="006542BC" w:rsidRDefault="006542BC">
            <w:pPr>
              <w:rPr>
                <w:sz w:val="10"/>
                <w:szCs w:val="10"/>
              </w:rPr>
            </w:pPr>
          </w:p>
        </w:tc>
        <w:tc>
          <w:tcPr>
            <w:tcW w:w="1512" w:type="dxa"/>
            <w:tcBorders>
              <w:top w:val="single" w:sz="4" w:space="0" w:color="auto"/>
              <w:left w:val="single" w:sz="4" w:space="0" w:color="auto"/>
            </w:tcBorders>
            <w:shd w:val="clear" w:color="auto" w:fill="FFFFFF"/>
            <w:vAlign w:val="bottom"/>
          </w:tcPr>
          <w:p w:rsidR="006542BC" w:rsidRDefault="005C6CC2">
            <w:pPr>
              <w:pStyle w:val="Other0"/>
              <w:spacing w:after="0" w:line="240" w:lineRule="auto"/>
              <w:ind w:firstLine="0"/>
              <w:rPr>
                <w:sz w:val="22"/>
                <w:szCs w:val="22"/>
              </w:rPr>
            </w:pPr>
            <w:r>
              <w:rPr>
                <w:color w:val="434245"/>
                <w:sz w:val="22"/>
                <w:szCs w:val="22"/>
              </w:rPr>
              <w:t>Công việc 3</w:t>
            </w:r>
          </w:p>
        </w:tc>
        <w:tc>
          <w:tcPr>
            <w:tcW w:w="619" w:type="dxa"/>
            <w:tcBorders>
              <w:top w:val="single" w:sz="4" w:space="0" w:color="auto"/>
              <w:left w:val="single" w:sz="4" w:space="0" w:color="auto"/>
            </w:tcBorders>
            <w:shd w:val="clear" w:color="auto" w:fill="FFFFFF"/>
          </w:tcPr>
          <w:p w:rsidR="006542BC" w:rsidRDefault="006542BC">
            <w:pPr>
              <w:rPr>
                <w:sz w:val="10"/>
                <w:szCs w:val="10"/>
              </w:rPr>
            </w:pPr>
          </w:p>
        </w:tc>
        <w:tc>
          <w:tcPr>
            <w:tcW w:w="792" w:type="dxa"/>
            <w:tcBorders>
              <w:top w:val="single" w:sz="4" w:space="0" w:color="auto"/>
              <w:left w:val="single" w:sz="4" w:space="0" w:color="auto"/>
            </w:tcBorders>
            <w:shd w:val="clear" w:color="auto" w:fill="FFFFFF"/>
          </w:tcPr>
          <w:p w:rsidR="006542BC" w:rsidRDefault="006542BC">
            <w:pPr>
              <w:rPr>
                <w:sz w:val="10"/>
                <w:szCs w:val="10"/>
              </w:rPr>
            </w:pPr>
          </w:p>
        </w:tc>
        <w:tc>
          <w:tcPr>
            <w:tcW w:w="744" w:type="dxa"/>
            <w:tcBorders>
              <w:top w:val="single" w:sz="4" w:space="0" w:color="auto"/>
              <w:left w:val="single" w:sz="4" w:space="0" w:color="auto"/>
            </w:tcBorders>
            <w:shd w:val="clear" w:color="auto" w:fill="FFFFFF"/>
          </w:tcPr>
          <w:p w:rsidR="006542BC" w:rsidRDefault="006542BC">
            <w:pPr>
              <w:rPr>
                <w:sz w:val="10"/>
                <w:szCs w:val="10"/>
              </w:rPr>
            </w:pPr>
          </w:p>
        </w:tc>
        <w:tc>
          <w:tcPr>
            <w:tcW w:w="907" w:type="dxa"/>
            <w:tcBorders>
              <w:top w:val="single" w:sz="4" w:space="0" w:color="auto"/>
              <w:left w:val="single" w:sz="4" w:space="0" w:color="auto"/>
            </w:tcBorders>
            <w:shd w:val="clear" w:color="auto" w:fill="FFFFFF"/>
          </w:tcPr>
          <w:p w:rsidR="006542BC" w:rsidRDefault="006542BC">
            <w:pPr>
              <w:rPr>
                <w:sz w:val="10"/>
                <w:szCs w:val="10"/>
              </w:rPr>
            </w:pPr>
          </w:p>
        </w:tc>
        <w:tc>
          <w:tcPr>
            <w:tcW w:w="869" w:type="dxa"/>
            <w:tcBorders>
              <w:top w:val="single" w:sz="4" w:space="0" w:color="auto"/>
              <w:left w:val="single" w:sz="4" w:space="0" w:color="auto"/>
            </w:tcBorders>
            <w:shd w:val="clear" w:color="auto" w:fill="FFFFFF"/>
          </w:tcPr>
          <w:p w:rsidR="006542BC" w:rsidRDefault="006542BC">
            <w:pPr>
              <w:rPr>
                <w:sz w:val="10"/>
                <w:szCs w:val="10"/>
              </w:rPr>
            </w:pPr>
          </w:p>
        </w:tc>
        <w:tc>
          <w:tcPr>
            <w:tcW w:w="254"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64" w:type="dxa"/>
            <w:tcBorders>
              <w:top w:val="single" w:sz="4" w:space="0" w:color="auto"/>
              <w:left w:val="single" w:sz="4" w:space="0" w:color="auto"/>
            </w:tcBorders>
            <w:shd w:val="clear" w:color="auto" w:fill="FFFFFF"/>
          </w:tcPr>
          <w:p w:rsidR="006542BC" w:rsidRDefault="006542BC">
            <w:pPr>
              <w:rPr>
                <w:sz w:val="10"/>
                <w:szCs w:val="10"/>
              </w:rPr>
            </w:pPr>
          </w:p>
        </w:tc>
        <w:tc>
          <w:tcPr>
            <w:tcW w:w="264" w:type="dxa"/>
            <w:tcBorders>
              <w:top w:val="single" w:sz="4" w:space="0" w:color="auto"/>
              <w:left w:val="single" w:sz="4" w:space="0" w:color="auto"/>
            </w:tcBorders>
            <w:shd w:val="clear" w:color="auto" w:fill="FFFFFF"/>
          </w:tcPr>
          <w:p w:rsidR="006542BC" w:rsidRDefault="006542BC">
            <w:pPr>
              <w:rPr>
                <w:sz w:val="10"/>
                <w:szCs w:val="10"/>
              </w:rPr>
            </w:pPr>
          </w:p>
        </w:tc>
        <w:tc>
          <w:tcPr>
            <w:tcW w:w="254"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83" w:type="dxa"/>
            <w:tcBorders>
              <w:top w:val="single" w:sz="4" w:space="0" w:color="auto"/>
              <w:left w:val="single" w:sz="4" w:space="0" w:color="auto"/>
              <w:right w:val="single" w:sz="4" w:space="0" w:color="auto"/>
            </w:tcBorders>
            <w:shd w:val="clear" w:color="auto" w:fill="FFFFFF"/>
          </w:tcPr>
          <w:p w:rsidR="006542BC" w:rsidRDefault="006542BC">
            <w:pPr>
              <w:rPr>
                <w:sz w:val="10"/>
                <w:szCs w:val="10"/>
              </w:rPr>
            </w:pPr>
          </w:p>
        </w:tc>
      </w:tr>
      <w:tr w:rsidR="006542BC">
        <w:trPr>
          <w:trHeight w:hRule="exact" w:val="422"/>
        </w:trPr>
        <w:tc>
          <w:tcPr>
            <w:tcW w:w="586" w:type="dxa"/>
            <w:tcBorders>
              <w:top w:val="single" w:sz="4" w:space="0" w:color="auto"/>
              <w:left w:val="single" w:sz="4" w:space="0" w:color="auto"/>
            </w:tcBorders>
            <w:shd w:val="clear" w:color="auto" w:fill="FFFFFF"/>
          </w:tcPr>
          <w:p w:rsidR="006542BC" w:rsidRDefault="006542BC">
            <w:pPr>
              <w:rPr>
                <w:sz w:val="10"/>
                <w:szCs w:val="10"/>
              </w:rPr>
            </w:pPr>
          </w:p>
        </w:tc>
        <w:tc>
          <w:tcPr>
            <w:tcW w:w="1512" w:type="dxa"/>
            <w:tcBorders>
              <w:top w:val="single" w:sz="4" w:space="0" w:color="auto"/>
              <w:left w:val="single" w:sz="4" w:space="0" w:color="auto"/>
            </w:tcBorders>
            <w:shd w:val="clear" w:color="auto" w:fill="FFFFFF"/>
            <w:vAlign w:val="bottom"/>
          </w:tcPr>
          <w:p w:rsidR="006542BC" w:rsidRDefault="005C6CC2">
            <w:pPr>
              <w:pStyle w:val="Other0"/>
              <w:spacing w:after="0" w:line="240" w:lineRule="auto"/>
              <w:ind w:firstLine="0"/>
              <w:rPr>
                <w:sz w:val="22"/>
                <w:szCs w:val="22"/>
              </w:rPr>
            </w:pPr>
            <w:r>
              <w:rPr>
                <w:sz w:val="22"/>
                <w:szCs w:val="22"/>
              </w:rPr>
              <w:t>Công việc 4</w:t>
            </w:r>
          </w:p>
        </w:tc>
        <w:tc>
          <w:tcPr>
            <w:tcW w:w="619" w:type="dxa"/>
            <w:tcBorders>
              <w:top w:val="single" w:sz="4" w:space="0" w:color="auto"/>
              <w:left w:val="single" w:sz="4" w:space="0" w:color="auto"/>
            </w:tcBorders>
            <w:shd w:val="clear" w:color="auto" w:fill="FFFFFF"/>
          </w:tcPr>
          <w:p w:rsidR="006542BC" w:rsidRDefault="006542BC">
            <w:pPr>
              <w:rPr>
                <w:sz w:val="10"/>
                <w:szCs w:val="10"/>
              </w:rPr>
            </w:pPr>
          </w:p>
        </w:tc>
        <w:tc>
          <w:tcPr>
            <w:tcW w:w="792" w:type="dxa"/>
            <w:tcBorders>
              <w:top w:val="single" w:sz="4" w:space="0" w:color="auto"/>
              <w:left w:val="single" w:sz="4" w:space="0" w:color="auto"/>
            </w:tcBorders>
            <w:shd w:val="clear" w:color="auto" w:fill="FFFFFF"/>
          </w:tcPr>
          <w:p w:rsidR="006542BC" w:rsidRDefault="006542BC">
            <w:pPr>
              <w:rPr>
                <w:sz w:val="10"/>
                <w:szCs w:val="10"/>
              </w:rPr>
            </w:pPr>
          </w:p>
        </w:tc>
        <w:tc>
          <w:tcPr>
            <w:tcW w:w="744" w:type="dxa"/>
            <w:tcBorders>
              <w:top w:val="single" w:sz="4" w:space="0" w:color="auto"/>
              <w:left w:val="single" w:sz="4" w:space="0" w:color="auto"/>
            </w:tcBorders>
            <w:shd w:val="clear" w:color="auto" w:fill="FFFFFF"/>
          </w:tcPr>
          <w:p w:rsidR="006542BC" w:rsidRDefault="006542BC">
            <w:pPr>
              <w:rPr>
                <w:sz w:val="10"/>
                <w:szCs w:val="10"/>
              </w:rPr>
            </w:pPr>
          </w:p>
        </w:tc>
        <w:tc>
          <w:tcPr>
            <w:tcW w:w="907" w:type="dxa"/>
            <w:tcBorders>
              <w:top w:val="single" w:sz="4" w:space="0" w:color="auto"/>
              <w:left w:val="single" w:sz="4" w:space="0" w:color="auto"/>
            </w:tcBorders>
            <w:shd w:val="clear" w:color="auto" w:fill="FFFFFF"/>
          </w:tcPr>
          <w:p w:rsidR="006542BC" w:rsidRDefault="006542BC">
            <w:pPr>
              <w:rPr>
                <w:sz w:val="10"/>
                <w:szCs w:val="10"/>
              </w:rPr>
            </w:pPr>
          </w:p>
        </w:tc>
        <w:tc>
          <w:tcPr>
            <w:tcW w:w="869" w:type="dxa"/>
            <w:tcBorders>
              <w:top w:val="single" w:sz="4" w:space="0" w:color="auto"/>
              <w:left w:val="single" w:sz="4" w:space="0" w:color="auto"/>
            </w:tcBorders>
            <w:shd w:val="clear" w:color="auto" w:fill="FFFFFF"/>
          </w:tcPr>
          <w:p w:rsidR="006542BC" w:rsidRDefault="006542BC">
            <w:pPr>
              <w:rPr>
                <w:sz w:val="10"/>
                <w:szCs w:val="10"/>
              </w:rPr>
            </w:pPr>
          </w:p>
        </w:tc>
        <w:tc>
          <w:tcPr>
            <w:tcW w:w="254"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64" w:type="dxa"/>
            <w:tcBorders>
              <w:top w:val="single" w:sz="4" w:space="0" w:color="auto"/>
              <w:left w:val="single" w:sz="4" w:space="0" w:color="auto"/>
            </w:tcBorders>
            <w:shd w:val="clear" w:color="auto" w:fill="FFFFFF"/>
          </w:tcPr>
          <w:p w:rsidR="006542BC" w:rsidRDefault="006542BC">
            <w:pPr>
              <w:rPr>
                <w:sz w:val="10"/>
                <w:szCs w:val="10"/>
              </w:rPr>
            </w:pPr>
          </w:p>
        </w:tc>
        <w:tc>
          <w:tcPr>
            <w:tcW w:w="264" w:type="dxa"/>
            <w:tcBorders>
              <w:top w:val="single" w:sz="4" w:space="0" w:color="auto"/>
              <w:left w:val="single" w:sz="4" w:space="0" w:color="auto"/>
            </w:tcBorders>
            <w:shd w:val="clear" w:color="auto" w:fill="FFFFFF"/>
          </w:tcPr>
          <w:p w:rsidR="006542BC" w:rsidRDefault="006542BC">
            <w:pPr>
              <w:rPr>
                <w:sz w:val="10"/>
                <w:szCs w:val="10"/>
              </w:rPr>
            </w:pPr>
          </w:p>
        </w:tc>
        <w:tc>
          <w:tcPr>
            <w:tcW w:w="254"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83" w:type="dxa"/>
            <w:tcBorders>
              <w:top w:val="single" w:sz="4" w:space="0" w:color="auto"/>
              <w:left w:val="single" w:sz="4" w:space="0" w:color="auto"/>
              <w:right w:val="single" w:sz="4" w:space="0" w:color="auto"/>
            </w:tcBorders>
            <w:shd w:val="clear" w:color="auto" w:fill="FFFFFF"/>
          </w:tcPr>
          <w:p w:rsidR="006542BC" w:rsidRDefault="006542BC">
            <w:pPr>
              <w:rPr>
                <w:sz w:val="10"/>
                <w:szCs w:val="10"/>
              </w:rPr>
            </w:pPr>
          </w:p>
        </w:tc>
      </w:tr>
      <w:tr w:rsidR="006542BC">
        <w:trPr>
          <w:trHeight w:hRule="exact" w:val="446"/>
        </w:trPr>
        <w:tc>
          <w:tcPr>
            <w:tcW w:w="586"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1512"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619"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792"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744"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907"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869"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254" w:type="dxa"/>
            <w:tcBorders>
              <w:top w:val="single" w:sz="4" w:space="0" w:color="auto"/>
              <w:left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tcBorders>
            <w:shd w:val="clear" w:color="auto" w:fill="FFFFFF"/>
          </w:tcPr>
          <w:p w:rsidR="006542BC" w:rsidRDefault="006542BC">
            <w:pPr>
              <w:rPr>
                <w:sz w:val="10"/>
                <w:szCs w:val="10"/>
              </w:rPr>
            </w:pPr>
          </w:p>
        </w:tc>
        <w:tc>
          <w:tcPr>
            <w:tcW w:w="264"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264"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254"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259"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283" w:type="dxa"/>
            <w:tcBorders>
              <w:top w:val="single" w:sz="4" w:space="0" w:color="auto"/>
              <w:left w:val="single" w:sz="4" w:space="0" w:color="auto"/>
              <w:bottom w:val="single" w:sz="4" w:space="0" w:color="auto"/>
              <w:right w:val="single" w:sz="4" w:space="0" w:color="auto"/>
            </w:tcBorders>
            <w:shd w:val="clear" w:color="auto" w:fill="FFFFFF"/>
          </w:tcPr>
          <w:p w:rsidR="006542BC" w:rsidRDefault="006542BC">
            <w:pPr>
              <w:rPr>
                <w:sz w:val="10"/>
                <w:szCs w:val="10"/>
              </w:rPr>
            </w:pPr>
          </w:p>
        </w:tc>
      </w:tr>
    </w:tbl>
    <w:p w:rsidR="006542BC" w:rsidRDefault="005C6CC2">
      <w:pPr>
        <w:pStyle w:val="Tablecaption0"/>
        <w:numPr>
          <w:ilvl w:val="0"/>
          <w:numId w:val="19"/>
        </w:numPr>
        <w:tabs>
          <w:tab w:val="left" w:pos="586"/>
        </w:tabs>
        <w:spacing w:after="80"/>
        <w:ind w:left="245"/>
        <w:rPr>
          <w:sz w:val="20"/>
          <w:szCs w:val="20"/>
        </w:rPr>
      </w:pPr>
      <w:r>
        <w:rPr>
          <w:b w:val="0"/>
          <w:bCs w:val="0"/>
          <w:sz w:val="20"/>
          <w:szCs w:val="20"/>
        </w:rPr>
        <w:t xml:space="preserve">BẢNG CHI </w:t>
      </w:r>
      <w:r>
        <w:rPr>
          <w:b w:val="0"/>
          <w:bCs w:val="0"/>
          <w:color w:val="434245"/>
          <w:sz w:val="20"/>
          <w:szCs w:val="20"/>
        </w:rPr>
        <w:t xml:space="preserve">TIẾT </w:t>
      </w:r>
      <w:r>
        <w:rPr>
          <w:b w:val="0"/>
          <w:bCs w:val="0"/>
          <w:sz w:val="20"/>
          <w:szCs w:val="20"/>
        </w:rPr>
        <w:t>NHÂN Lực THI CÔNG</w:t>
      </w:r>
    </w:p>
    <w:p w:rsidR="006542BC" w:rsidRDefault="005C6CC2">
      <w:pPr>
        <w:pStyle w:val="Tablecaption0"/>
        <w:numPr>
          <w:ilvl w:val="0"/>
          <w:numId w:val="19"/>
        </w:numPr>
        <w:tabs>
          <w:tab w:val="left" w:pos="590"/>
        </w:tabs>
        <w:spacing w:after="80"/>
        <w:ind w:left="245"/>
        <w:rPr>
          <w:sz w:val="20"/>
          <w:szCs w:val="20"/>
        </w:rPr>
      </w:pPr>
      <w:r>
        <w:rPr>
          <w:b w:val="0"/>
          <w:bCs w:val="0"/>
          <w:color w:val="434245"/>
          <w:sz w:val="20"/>
          <w:szCs w:val="20"/>
        </w:rPr>
        <w:t xml:space="preserve">BÀNG CHI TIẾT XE MÁY </w:t>
      </w:r>
      <w:r>
        <w:rPr>
          <w:b w:val="0"/>
          <w:bCs w:val="0"/>
          <w:sz w:val="20"/>
          <w:szCs w:val="20"/>
        </w:rPr>
        <w:t>THI CÔNG</w:t>
      </w:r>
    </w:p>
    <w:p w:rsidR="006542BC" w:rsidRDefault="005C6CC2">
      <w:pPr>
        <w:pStyle w:val="Tablecaption0"/>
        <w:numPr>
          <w:ilvl w:val="0"/>
          <w:numId w:val="19"/>
        </w:numPr>
        <w:tabs>
          <w:tab w:val="left" w:pos="571"/>
        </w:tabs>
        <w:spacing w:after="80"/>
        <w:ind w:left="245"/>
        <w:rPr>
          <w:sz w:val="20"/>
          <w:szCs w:val="20"/>
        </w:rPr>
        <w:sectPr w:rsidR="006542BC">
          <w:footerReference w:type="even" r:id="rId36"/>
          <w:footerReference w:type="default" r:id="rId37"/>
          <w:pgSz w:w="11900" w:h="16840"/>
          <w:pgMar w:top="1135" w:right="39" w:bottom="1216" w:left="1397" w:header="0" w:footer="3" w:gutter="0"/>
          <w:cols w:space="720"/>
          <w:noEndnote/>
          <w:docGrid w:linePitch="360"/>
        </w:sectPr>
      </w:pPr>
      <w:r>
        <w:rPr>
          <w:b w:val="0"/>
          <w:bCs w:val="0"/>
          <w:sz w:val="20"/>
          <w:szCs w:val="20"/>
        </w:rPr>
        <w:t xml:space="preserve">THUYẾT </w:t>
      </w:r>
      <w:r>
        <w:rPr>
          <w:b w:val="0"/>
          <w:bCs w:val="0"/>
          <w:color w:val="434245"/>
          <w:sz w:val="20"/>
          <w:szCs w:val="20"/>
        </w:rPr>
        <w:t xml:space="preserve">MINH TÍNH KHẢ THI CÙA TIẾT </w:t>
      </w:r>
      <w:r>
        <w:rPr>
          <w:b w:val="0"/>
          <w:bCs w:val="0"/>
          <w:sz w:val="20"/>
          <w:szCs w:val="20"/>
        </w:rPr>
        <w:t>ĐỘ:</w:t>
      </w:r>
    </w:p>
    <w:p w:rsidR="006542BC" w:rsidRDefault="005C6CC2">
      <w:pPr>
        <w:pStyle w:val="Bodytext20"/>
        <w:spacing w:after="420" w:line="240" w:lineRule="auto"/>
        <w:ind w:firstLine="140"/>
      </w:pPr>
      <w:r>
        <w:rPr>
          <w:b/>
          <w:bCs/>
        </w:rPr>
        <w:lastRenderedPageBreak/>
        <w:t xml:space="preserve">• </w:t>
      </w:r>
      <w:r>
        <w:rPr>
          <w:b/>
          <w:bCs/>
          <w:u w:val="single"/>
        </w:rPr>
        <w:t>Biểu mẫu TCGS 03</w:t>
      </w:r>
      <w:r>
        <w:rPr>
          <w:b/>
          <w:bCs/>
        </w:rPr>
        <w:t xml:space="preserve">: </w:t>
      </w:r>
      <w:r>
        <w:rPr>
          <w:i/>
          <w:iCs/>
        </w:rPr>
        <w:t>(căn cứ theo Phụ lục II. Nghị định 06/2021/NĐCP).</w:t>
      </w:r>
    </w:p>
    <w:p w:rsidR="006542BC" w:rsidRDefault="005C6CC2">
      <w:pPr>
        <w:pStyle w:val="Bodytext20"/>
        <w:spacing w:after="340" w:line="266" w:lineRule="auto"/>
        <w:jc w:val="center"/>
      </w:pPr>
      <w:r>
        <w:rPr>
          <w:b/>
          <w:bCs/>
          <w:color w:val="434245"/>
        </w:rPr>
        <w:t xml:space="preserve">NHẬT </w:t>
      </w:r>
      <w:r>
        <w:rPr>
          <w:b/>
          <w:bCs/>
        </w:rPr>
        <w:t xml:space="preserve">KÝ THI CÔNG </w:t>
      </w:r>
      <w:r>
        <w:rPr>
          <w:b/>
          <w:bCs/>
          <w:color w:val="434245"/>
        </w:rPr>
        <w:t xml:space="preserve">XÂY DỤNG </w:t>
      </w:r>
      <w:r>
        <w:rPr>
          <w:b/>
          <w:bCs/>
        </w:rPr>
        <w:t xml:space="preserve">CÔNG </w:t>
      </w:r>
      <w:r>
        <w:rPr>
          <w:b/>
          <w:bCs/>
          <w:color w:val="434245"/>
        </w:rPr>
        <w:t>TRÌNH</w:t>
      </w:r>
    </w:p>
    <w:p w:rsidR="006542BC" w:rsidRDefault="005C6CC2">
      <w:pPr>
        <w:pStyle w:val="Bodytext20"/>
        <w:numPr>
          <w:ilvl w:val="0"/>
          <w:numId w:val="20"/>
        </w:numPr>
        <w:tabs>
          <w:tab w:val="left" w:pos="585"/>
        </w:tabs>
        <w:spacing w:after="40" w:line="266" w:lineRule="auto"/>
        <w:ind w:firstLine="260"/>
        <w:jc w:val="both"/>
      </w:pPr>
      <w:bookmarkStart w:id="217" w:name="bookmark218"/>
      <w:bookmarkEnd w:id="217"/>
      <w:r>
        <w:t xml:space="preserve">Nội dung nhật ký thi công xây dựng bao gồm các thông </w:t>
      </w:r>
      <w:r>
        <w:rPr>
          <w:color w:val="434245"/>
        </w:rPr>
        <w:t xml:space="preserve">tin </w:t>
      </w:r>
      <w:r>
        <w:t>chù yếu sau:</w:t>
      </w:r>
    </w:p>
    <w:p w:rsidR="006542BC" w:rsidRDefault="005C6CC2">
      <w:pPr>
        <w:pStyle w:val="Bodytext20"/>
        <w:numPr>
          <w:ilvl w:val="0"/>
          <w:numId w:val="21"/>
        </w:numPr>
        <w:tabs>
          <w:tab w:val="left" w:pos="1248"/>
        </w:tabs>
        <w:spacing w:after="40" w:line="266" w:lineRule="auto"/>
        <w:ind w:firstLine="880"/>
      </w:pPr>
      <w:bookmarkStart w:id="218" w:name="bookmark219"/>
      <w:bookmarkEnd w:id="218"/>
      <w:r>
        <w:t>Diễn biển diều kiện thi công (nhiệt độ, thời tiết và các thông tin liên quan);</w:t>
      </w:r>
    </w:p>
    <w:p w:rsidR="006542BC" w:rsidRDefault="005C6CC2">
      <w:pPr>
        <w:pStyle w:val="Bodytext20"/>
        <w:numPr>
          <w:ilvl w:val="0"/>
          <w:numId w:val="21"/>
        </w:numPr>
        <w:tabs>
          <w:tab w:val="left" w:pos="1262"/>
        </w:tabs>
        <w:spacing w:after="40" w:line="266" w:lineRule="auto"/>
        <w:ind w:firstLine="880"/>
      </w:pPr>
      <w:bookmarkStart w:id="219" w:name="bookmark220"/>
      <w:bookmarkEnd w:id="219"/>
      <w:r>
        <w:rPr>
          <w:color w:val="434245"/>
        </w:rPr>
        <w:t xml:space="preserve">Số </w:t>
      </w:r>
      <w:r>
        <w:t>lượng nhân công nhà thầu thi công xây dựng huy động tại hiện trường;</w:t>
      </w:r>
    </w:p>
    <w:p w:rsidR="006542BC" w:rsidRDefault="005C6CC2">
      <w:pPr>
        <w:pStyle w:val="Bodytext20"/>
        <w:numPr>
          <w:ilvl w:val="0"/>
          <w:numId w:val="21"/>
        </w:numPr>
        <w:tabs>
          <w:tab w:val="left" w:pos="1262"/>
        </w:tabs>
        <w:spacing w:after="40" w:line="266" w:lineRule="auto"/>
        <w:ind w:firstLine="880"/>
      </w:pPr>
      <w:bookmarkStart w:id="220" w:name="bookmark221"/>
      <w:bookmarkEnd w:id="220"/>
      <w:r>
        <w:t>Số lượng thiết bị nhà thầu thi công xây dựng huy động tại hiện trường;</w:t>
      </w:r>
    </w:p>
    <w:p w:rsidR="006542BC" w:rsidRDefault="005C6CC2">
      <w:pPr>
        <w:pStyle w:val="Bodytext20"/>
        <w:numPr>
          <w:ilvl w:val="0"/>
          <w:numId w:val="21"/>
        </w:numPr>
        <w:tabs>
          <w:tab w:val="left" w:pos="1302"/>
        </w:tabs>
        <w:spacing w:after="40" w:line="276" w:lineRule="auto"/>
        <w:ind w:left="1220" w:hanging="300"/>
      </w:pPr>
      <w:bookmarkStart w:id="221" w:name="bookmark222"/>
      <w:bookmarkEnd w:id="221"/>
      <w:r>
        <w:t>Các công việc xây dựng đang thi công, được nghiệm thu hàng ngày trên công trường;</w:t>
      </w:r>
    </w:p>
    <w:p w:rsidR="006542BC" w:rsidRDefault="005C6CC2">
      <w:pPr>
        <w:pStyle w:val="Bodytext20"/>
        <w:numPr>
          <w:ilvl w:val="0"/>
          <w:numId w:val="21"/>
        </w:numPr>
        <w:tabs>
          <w:tab w:val="left" w:pos="1302"/>
        </w:tabs>
        <w:spacing w:after="40" w:line="264" w:lineRule="auto"/>
        <w:ind w:left="1220" w:hanging="300"/>
      </w:pPr>
      <w:bookmarkStart w:id="222" w:name="bookmark223"/>
      <w:bookmarkEnd w:id="222"/>
      <w:r>
        <w:t>Mồ tả chi tiểt các sự cố, hư hỏng, tai nạn lao động, các vấn đề phát sinh khác và biện pháp khắc phục, xử lý trong quá trình thi công xây dựng công trình (nếu có);</w:t>
      </w:r>
    </w:p>
    <w:p w:rsidR="006542BC" w:rsidRDefault="005C6CC2">
      <w:pPr>
        <w:pStyle w:val="Bodytext20"/>
        <w:spacing w:after="40" w:line="266" w:lineRule="auto"/>
        <w:ind w:left="1220" w:hanging="300"/>
      </w:pPr>
      <w:r>
        <w:t>í) Các kiến nghị của nhà thầu thì công xây dựng, giám sát thi công xây dựng (nểu có);Những ý kiến về việc giải quyết các vấn đề phát sinh trong quá trình thi công xây dựng của các bên có liên quan,</w:t>
      </w:r>
    </w:p>
    <w:p w:rsidR="006542BC" w:rsidRDefault="005C6CC2">
      <w:pPr>
        <w:pStyle w:val="Bodytext20"/>
        <w:numPr>
          <w:ilvl w:val="0"/>
          <w:numId w:val="20"/>
        </w:numPr>
        <w:tabs>
          <w:tab w:val="left" w:pos="609"/>
        </w:tabs>
        <w:spacing w:after="40"/>
        <w:ind w:left="560" w:hanging="300"/>
        <w:jc w:val="both"/>
      </w:pPr>
      <w:bookmarkStart w:id="223" w:name="bookmark224"/>
      <w:bookmarkEnd w:id="223"/>
      <w:r>
        <w:t>Trường hợp chủ đầu tư và nhà thầu phát hành văn bản để giải quyết các vấn dề kỹ thuật trên công trường thì các văn bản này được lưu giữ cùng với nhật ký thi công xây dựng công trình.</w:t>
      </w:r>
    </w:p>
    <w:p w:rsidR="006542BC" w:rsidRDefault="005C6CC2">
      <w:pPr>
        <w:pStyle w:val="Bodytext20"/>
        <w:numPr>
          <w:ilvl w:val="0"/>
          <w:numId w:val="20"/>
        </w:numPr>
        <w:tabs>
          <w:tab w:val="left" w:pos="609"/>
        </w:tabs>
        <w:spacing w:after="340" w:line="266" w:lineRule="auto"/>
        <w:ind w:left="560" w:hanging="300"/>
        <w:jc w:val="both"/>
      </w:pPr>
      <w:bookmarkStart w:id="224" w:name="bookmark225"/>
      <w:bookmarkEnd w:id="224"/>
      <w:r>
        <w:t>Nhật ký thi công xây dựng công trình do nhà thâu thi công xây dựng lập cho tùng gỏi thầu xây dựng hoặc toàn bộ công trình xây dựng. Kỹ thuật thi công của nhà thầu và Giám sát thi công của chù đầu tư (bên giao thầu) ký nhật ký thi công hàng ngày.</w:t>
      </w:r>
    </w:p>
    <w:p w:rsidR="006542BC" w:rsidRDefault="005C6CC2">
      <w:pPr>
        <w:pStyle w:val="BodyText"/>
        <w:spacing w:after="120" w:line="240" w:lineRule="auto"/>
        <w:ind w:firstLine="0"/>
        <w:jc w:val="right"/>
        <w:rPr>
          <w:sz w:val="26"/>
          <w:szCs w:val="26"/>
        </w:rPr>
      </w:pPr>
      <w:r>
        <w:rPr>
          <w:color w:val="B44D6A"/>
          <w:sz w:val="26"/>
          <w:szCs w:val="26"/>
        </w:rPr>
        <w:t>Ý</w:t>
      </w:r>
    </w:p>
    <w:p w:rsidR="006542BC" w:rsidRDefault="005C6CC2">
      <w:pPr>
        <w:pStyle w:val="Heading10"/>
        <w:keepNext/>
        <w:keepLines/>
        <w:spacing w:after="0" w:line="266" w:lineRule="auto"/>
      </w:pPr>
      <w:bookmarkStart w:id="225" w:name="bookmark226"/>
      <w:bookmarkStart w:id="226" w:name="bookmark227"/>
      <w:bookmarkStart w:id="227" w:name="bookmark228"/>
      <w:r>
        <w:rPr>
          <w:b/>
          <w:bCs/>
          <w:i w:val="0"/>
          <w:iCs w:val="0"/>
        </w:rPr>
        <w:t xml:space="preserve">• </w:t>
      </w:r>
      <w:r>
        <w:rPr>
          <w:b/>
          <w:bCs/>
          <w:i w:val="0"/>
          <w:iCs w:val="0"/>
          <w:u w:val="single"/>
        </w:rPr>
        <w:t>Biểu mẫu TCG S 04</w:t>
      </w:r>
      <w:r>
        <w:rPr>
          <w:b/>
          <w:bCs/>
          <w:i w:val="0"/>
          <w:iCs w:val="0"/>
        </w:rPr>
        <w:t xml:space="preserve">. </w:t>
      </w:r>
      <w:r>
        <w:t>(căn cứ Phụ lục IV Nghị định 06/2021/NĐCP)</w:t>
      </w:r>
      <w:bookmarkEnd w:id="225"/>
      <w:bookmarkEnd w:id="226"/>
      <w:bookmarkEnd w:id="227"/>
    </w:p>
    <w:p w:rsidR="006542BC" w:rsidRDefault="005C6CC2">
      <w:pPr>
        <w:pStyle w:val="BodyText"/>
        <w:spacing w:line="218" w:lineRule="auto"/>
        <w:ind w:firstLine="0"/>
        <w:jc w:val="right"/>
        <w:rPr>
          <w:sz w:val="26"/>
          <w:szCs w:val="26"/>
        </w:rPr>
      </w:pPr>
      <w:bookmarkStart w:id="228" w:name="bookmark229"/>
      <w:r>
        <w:rPr>
          <w:color w:val="B44D6A"/>
          <w:sz w:val="26"/>
          <w:szCs w:val="26"/>
        </w:rPr>
        <w:t>*</w:t>
      </w:r>
      <w:bookmarkEnd w:id="228"/>
    </w:p>
    <w:p w:rsidR="006542BC" w:rsidRDefault="005C6CC2">
      <w:pPr>
        <w:pStyle w:val="Bodytext20"/>
        <w:tabs>
          <w:tab w:val="left" w:pos="5054"/>
        </w:tabs>
        <w:spacing w:after="120" w:line="271" w:lineRule="auto"/>
        <w:ind w:left="1320" w:hanging="620"/>
        <w:jc w:val="both"/>
        <w:rPr>
          <w:sz w:val="20"/>
          <w:szCs w:val="20"/>
        </w:rPr>
      </w:pPr>
      <w:bookmarkStart w:id="229" w:name="bookmark230"/>
      <w:r>
        <w:rPr>
          <w:sz w:val="20"/>
          <w:szCs w:val="20"/>
        </w:rPr>
        <w:t>TỎ Cỉlức THỰC HIỆN GIÁM CỘNG HÒA XÃ HỘ] CHỦ NG I lĩ A VIỆT NAM SÁT THI CÔNG</w:t>
      </w:r>
      <w:r>
        <w:rPr>
          <w:sz w:val="20"/>
          <w:szCs w:val="20"/>
        </w:rPr>
        <w:tab/>
        <w:t>Độc lập - Tự do - Hạnh phúc</w:t>
      </w:r>
      <w:bookmarkEnd w:id="229"/>
    </w:p>
    <w:p w:rsidR="006542BC" w:rsidRDefault="005C6CC2">
      <w:pPr>
        <w:pStyle w:val="Bodytext20"/>
        <w:tabs>
          <w:tab w:val="left" w:leader="dot" w:pos="2208"/>
          <w:tab w:val="right" w:leader="dot" w:pos="4920"/>
          <w:tab w:val="left" w:pos="5125"/>
          <w:tab w:val="left" w:leader="dot" w:pos="5928"/>
          <w:tab w:val="left" w:leader="dot" w:pos="6990"/>
          <w:tab w:val="left" w:leader="dot" w:pos="8112"/>
        </w:tabs>
        <w:spacing w:after="120" w:line="266" w:lineRule="auto"/>
        <w:ind w:left="1320"/>
        <w:jc w:val="both"/>
      </w:pPr>
      <w:r>
        <w:t>Số:</w:t>
      </w:r>
      <w:r>
        <w:tab/>
      </w:r>
      <w:r>
        <w:rPr>
          <w:color w:val="434245"/>
        </w:rPr>
        <w:t>/</w:t>
      </w:r>
      <w:r>
        <w:tab/>
        <w:t xml:space="preserve">  </w:t>
      </w:r>
      <w:r>
        <w:rPr>
          <w:i/>
          <w:iCs/>
        </w:rPr>
        <w:t>,</w:t>
      </w:r>
      <w:r>
        <w:rPr>
          <w:i/>
          <w:iCs/>
        </w:rPr>
        <w:tab/>
        <w:t>ngày</w:t>
      </w:r>
      <w:r>
        <w:rPr>
          <w:i/>
          <w:iCs/>
        </w:rPr>
        <w:tab/>
        <w:t>tháng</w:t>
      </w:r>
      <w:r>
        <w:rPr>
          <w:i/>
          <w:iCs/>
        </w:rPr>
        <w:tab/>
        <w:t>năm</w:t>
      </w:r>
      <w:r>
        <w:rPr>
          <w:i/>
          <w:iCs/>
        </w:rPr>
        <w:tab/>
      </w:r>
    </w:p>
    <w:p w:rsidR="006542BC" w:rsidRDefault="005C6CC2">
      <w:pPr>
        <w:pStyle w:val="Bodytext20"/>
        <w:spacing w:after="40" w:line="266" w:lineRule="auto"/>
        <w:ind w:firstLine="700"/>
        <w:jc w:val="both"/>
      </w:pPr>
      <w:r>
        <w:rPr>
          <w:b/>
          <w:bCs/>
        </w:rPr>
        <w:t>BẢO CÁO ĐỊNH KỲ VÈ CÔNG TÁC GIÁM SÁT THI CÔNG XÂY DựNG</w:t>
      </w:r>
    </w:p>
    <w:p w:rsidR="006542BC" w:rsidRDefault="005C6CC2">
      <w:pPr>
        <w:pStyle w:val="Bodytext20"/>
        <w:spacing w:after="40" w:line="266" w:lineRule="auto"/>
        <w:jc w:val="center"/>
      </w:pPr>
      <w:r>
        <w:t>(Báo cáo tuần, Báo cáo tháng)</w:t>
      </w:r>
    </w:p>
    <w:p w:rsidR="006542BC" w:rsidRDefault="005C6CC2">
      <w:pPr>
        <w:pStyle w:val="Bodytext20"/>
        <w:spacing w:after="40" w:line="266" w:lineRule="auto"/>
        <w:jc w:val="center"/>
      </w:pPr>
      <w:r>
        <w:t>CÔNG TRỈNH/HẠNG MỤC CÔNG TRÌNH ....</w:t>
      </w:r>
    </w:p>
    <w:p w:rsidR="006542BC" w:rsidRDefault="005C6CC2">
      <w:pPr>
        <w:pStyle w:val="Bodytext20"/>
        <w:spacing w:after="420" w:line="266" w:lineRule="auto"/>
        <w:jc w:val="center"/>
      </w:pPr>
      <w:r>
        <w:t>Kính gửi: (Tên của chủ đầu tư)</w:t>
      </w:r>
    </w:p>
    <w:p w:rsidR="006542BC" w:rsidRDefault="005C6CC2">
      <w:pPr>
        <w:pStyle w:val="Bodytext20"/>
        <w:spacing w:after="40" w:line="240" w:lineRule="auto"/>
        <w:ind w:firstLine="560"/>
      </w:pPr>
      <w:r>
        <w:t>(Tên của tố chức thực hiện giám sát thi công xây dựng) .. .báo cáo về tình hình giám sát</w:t>
      </w:r>
    </w:p>
    <w:p w:rsidR="006542BC" w:rsidRDefault="005C6CC2">
      <w:pPr>
        <w:pStyle w:val="Bodytext20"/>
        <w:tabs>
          <w:tab w:val="left" w:leader="dot" w:pos="6990"/>
          <w:tab w:val="left" w:leader="dot" w:pos="8365"/>
        </w:tabs>
        <w:spacing w:after="40" w:line="240" w:lineRule="auto"/>
        <w:ind w:firstLine="560"/>
      </w:pPr>
      <w:r>
        <w:t>thi công xây dựng công trình/hạng mục công trình .... từ ngày</w:t>
      </w:r>
      <w:r>
        <w:rPr>
          <w:color w:val="000000"/>
        </w:rPr>
        <w:tab/>
      </w:r>
      <w:r>
        <w:t>đến ngày</w:t>
      </w:r>
      <w:r>
        <w:tab/>
        <w:t>như</w:t>
      </w:r>
    </w:p>
    <w:p w:rsidR="006542BC" w:rsidRDefault="005C6CC2">
      <w:pPr>
        <w:pStyle w:val="Bodytext20"/>
        <w:spacing w:after="40" w:line="240" w:lineRule="auto"/>
        <w:ind w:firstLine="560"/>
      </w:pPr>
      <w:r>
        <w:t>sau:</w:t>
      </w:r>
    </w:p>
    <w:p w:rsidR="006542BC" w:rsidRDefault="005C6CC2">
      <w:pPr>
        <w:pStyle w:val="Bodytext20"/>
        <w:numPr>
          <w:ilvl w:val="0"/>
          <w:numId w:val="22"/>
        </w:numPr>
        <w:tabs>
          <w:tab w:val="left" w:pos="910"/>
        </w:tabs>
        <w:spacing w:after="40"/>
        <w:ind w:left="880" w:hanging="300"/>
      </w:pPr>
      <w:bookmarkStart w:id="230" w:name="bookmark231"/>
      <w:bookmarkEnd w:id="230"/>
      <w:r>
        <w:t>Đánh giá sự phù hợp về quy mô, công năng của công trình so với giấy phép xây dựng, thiết kế xây dựng, chỉ dẫn kỹ thuật, biện pháp thi công, biện pháp đảm bảo an toàn được phê duyệt và các quy chuẩn kỹ thuật, tiêu chuẩn áp dụng cho công trình:</w:t>
      </w:r>
    </w:p>
    <w:p w:rsidR="006542BC" w:rsidRDefault="005C6CC2">
      <w:pPr>
        <w:pStyle w:val="Bodytext20"/>
        <w:numPr>
          <w:ilvl w:val="0"/>
          <w:numId w:val="22"/>
        </w:numPr>
        <w:tabs>
          <w:tab w:val="left" w:pos="938"/>
        </w:tabs>
        <w:spacing w:after="40" w:line="276" w:lineRule="auto"/>
        <w:ind w:left="880" w:hanging="300"/>
      </w:pPr>
      <w:bookmarkStart w:id="231" w:name="bookmark232"/>
      <w:bookmarkEnd w:id="231"/>
      <w:r>
        <w:t>Đánh giá sự phù họp về năng lực của các nhà thầu thi công xây dựng so với hồ sơ dự thầu và họp dồng xây dựng:</w:t>
      </w:r>
    </w:p>
    <w:p w:rsidR="006542BC" w:rsidRDefault="005C6CC2">
      <w:pPr>
        <w:pStyle w:val="Bodytext20"/>
        <w:numPr>
          <w:ilvl w:val="0"/>
          <w:numId w:val="23"/>
        </w:numPr>
        <w:tabs>
          <w:tab w:val="left" w:pos="1583"/>
        </w:tabs>
        <w:spacing w:after="40" w:line="240" w:lineRule="auto"/>
        <w:ind w:left="1220"/>
        <w:jc w:val="both"/>
      </w:pPr>
      <w:bookmarkStart w:id="232" w:name="bookmark233"/>
      <w:bookmarkEnd w:id="232"/>
      <w:r>
        <w:t>den đơn vị thi công;</w:t>
      </w:r>
      <w:r>
        <w:br w:type="page"/>
      </w:r>
    </w:p>
    <w:p w:rsidR="006542BC" w:rsidRDefault="005C6CC2">
      <w:pPr>
        <w:pStyle w:val="Bodytext20"/>
        <w:numPr>
          <w:ilvl w:val="0"/>
          <w:numId w:val="23"/>
        </w:numPr>
        <w:tabs>
          <w:tab w:val="left" w:pos="1658"/>
        </w:tabs>
        <w:ind w:left="1280"/>
      </w:pPr>
      <w:bookmarkStart w:id="233" w:name="bookmark234"/>
      <w:bookmarkEnd w:id="233"/>
      <w:r>
        <w:lastRenderedPageBreak/>
        <w:t>Đánh giá sự phù hợp về năng lực của chi huy trưởng công trình hoặc giám đốc dự án của nhà thầu, người phụ trách kỹ thuật thi công trục tiếp so với quy định hợp đồng xây dựng và quy định của pháp luật;</w:t>
      </w:r>
    </w:p>
    <w:p w:rsidR="006542BC" w:rsidRDefault="005C6CC2">
      <w:pPr>
        <w:pStyle w:val="Bodytext20"/>
        <w:numPr>
          <w:ilvl w:val="0"/>
          <w:numId w:val="23"/>
        </w:numPr>
        <w:tabs>
          <w:tab w:val="left" w:pos="1658"/>
        </w:tabs>
        <w:ind w:left="1280"/>
      </w:pPr>
      <w:bookmarkStart w:id="234" w:name="bookmark235"/>
      <w:bookmarkEnd w:id="234"/>
      <w:r>
        <w:t>Thống kê và đánh giá sự phù hợp cùa các máy móc, thiết bị phục vụ thi công trong kỳ báo cáo so với hợp đồng xây dựng.</w:t>
      </w:r>
    </w:p>
    <w:p w:rsidR="006542BC" w:rsidRDefault="005C6CC2">
      <w:pPr>
        <w:pStyle w:val="Bodytext20"/>
        <w:numPr>
          <w:ilvl w:val="0"/>
          <w:numId w:val="22"/>
        </w:numPr>
        <w:tabs>
          <w:tab w:val="left" w:pos="974"/>
        </w:tabs>
        <w:ind w:left="940" w:hanging="320"/>
      </w:pPr>
      <w:bookmarkStart w:id="235" w:name="bookmark236"/>
      <w:bookmarkEnd w:id="235"/>
      <w:r>
        <w:t>Dánh giá về khối lượng, tiến độ công việc đã hoàn thành trong kỳ báo cáo. Khối lượng công việc đã được nghiệm thu. So sánh với tiên độ thi công tông thê và nguyên nhân gây chậm tiến độ (nếu có);</w:t>
      </w:r>
    </w:p>
    <w:p w:rsidR="006542BC" w:rsidRDefault="005C6CC2">
      <w:pPr>
        <w:pStyle w:val="Bodytext20"/>
        <w:ind w:firstLine="360"/>
      </w:pPr>
      <w:r>
        <w:rPr>
          <w:b/>
          <w:bCs/>
        </w:rPr>
        <w:t xml:space="preserve">BÁO CÁO CÔNG VIỆC THựC HIỆN TRONG TƯẰN, THÁNG </w:t>
      </w:r>
      <w:r>
        <w:t>(từ ngày .</w:t>
      </w:r>
      <w:r>
        <w:rPr>
          <w:color w:val="000000"/>
        </w:rPr>
        <w:t xml:space="preserve">.. </w:t>
      </w:r>
      <w:r>
        <w:t xml:space="preserve">đến ngày </w:t>
      </w:r>
      <w:r>
        <w:rPr>
          <w:color w:val="000000"/>
        </w:rPr>
        <w:t xml:space="preserve">. </w:t>
      </w:r>
      <w:r>
        <w:t>..)</w:t>
      </w:r>
    </w:p>
    <w:tbl>
      <w:tblPr>
        <w:tblOverlap w:val="never"/>
        <w:tblW w:w="0" w:type="auto"/>
        <w:tblLayout w:type="fixed"/>
        <w:tblCellMar>
          <w:left w:w="10" w:type="dxa"/>
          <w:right w:w="10" w:type="dxa"/>
        </w:tblCellMar>
        <w:tblLook w:val="04A0" w:firstRow="1" w:lastRow="0" w:firstColumn="1" w:lastColumn="0" w:noHBand="0" w:noVBand="1"/>
      </w:tblPr>
      <w:tblGrid>
        <w:gridCol w:w="485"/>
        <w:gridCol w:w="946"/>
        <w:gridCol w:w="619"/>
        <w:gridCol w:w="763"/>
        <w:gridCol w:w="648"/>
        <w:gridCol w:w="1109"/>
        <w:gridCol w:w="768"/>
        <w:gridCol w:w="734"/>
        <w:gridCol w:w="658"/>
        <w:gridCol w:w="605"/>
        <w:gridCol w:w="653"/>
        <w:gridCol w:w="763"/>
        <w:gridCol w:w="658"/>
      </w:tblGrid>
      <w:tr w:rsidR="006542BC">
        <w:trPr>
          <w:trHeight w:hRule="exact" w:val="1973"/>
        </w:trPr>
        <w:tc>
          <w:tcPr>
            <w:tcW w:w="485"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rPr>
                <w:sz w:val="20"/>
                <w:szCs w:val="20"/>
              </w:rPr>
            </w:pPr>
            <w:r>
              <w:rPr>
                <w:color w:val="252428"/>
                <w:sz w:val="20"/>
                <w:szCs w:val="20"/>
              </w:rPr>
              <w:t>TT</w:t>
            </w:r>
          </w:p>
        </w:tc>
        <w:tc>
          <w:tcPr>
            <w:tcW w:w="946" w:type="dxa"/>
            <w:tcBorders>
              <w:top w:val="single" w:sz="4" w:space="0" w:color="auto"/>
              <w:left w:val="single" w:sz="4" w:space="0" w:color="auto"/>
            </w:tcBorders>
            <w:shd w:val="clear" w:color="auto" w:fill="FFFFFF"/>
            <w:vAlign w:val="center"/>
          </w:tcPr>
          <w:p w:rsidR="006542BC" w:rsidRDefault="005C6CC2">
            <w:pPr>
              <w:pStyle w:val="Other0"/>
              <w:spacing w:after="0" w:line="290" w:lineRule="auto"/>
              <w:ind w:firstLine="0"/>
              <w:rPr>
                <w:sz w:val="20"/>
                <w:szCs w:val="20"/>
              </w:rPr>
            </w:pPr>
            <w:r>
              <w:rPr>
                <w:color w:val="252428"/>
                <w:sz w:val="20"/>
                <w:szCs w:val="20"/>
              </w:rPr>
              <w:t>Hạng mục, công việc theo họp đồng</w:t>
            </w:r>
          </w:p>
        </w:tc>
        <w:tc>
          <w:tcPr>
            <w:tcW w:w="619" w:type="dxa"/>
            <w:tcBorders>
              <w:top w:val="single" w:sz="4" w:space="0" w:color="auto"/>
              <w:left w:val="single" w:sz="4" w:space="0" w:color="auto"/>
            </w:tcBorders>
            <w:shd w:val="clear" w:color="auto" w:fill="FFFFFF"/>
            <w:vAlign w:val="center"/>
          </w:tcPr>
          <w:p w:rsidR="006542BC" w:rsidRDefault="005C6CC2">
            <w:pPr>
              <w:pStyle w:val="Other0"/>
              <w:spacing w:after="0" w:line="271" w:lineRule="auto"/>
              <w:ind w:firstLine="0"/>
              <w:jc w:val="center"/>
              <w:rPr>
                <w:sz w:val="20"/>
                <w:szCs w:val="20"/>
              </w:rPr>
            </w:pPr>
            <w:r>
              <w:rPr>
                <w:color w:val="252428"/>
                <w:sz w:val="20"/>
                <w:szCs w:val="20"/>
              </w:rPr>
              <w:t>Đơn vị</w:t>
            </w:r>
          </w:p>
        </w:tc>
        <w:tc>
          <w:tcPr>
            <w:tcW w:w="763" w:type="dxa"/>
            <w:tcBorders>
              <w:top w:val="single" w:sz="4" w:space="0" w:color="auto"/>
              <w:left w:val="single" w:sz="4" w:space="0" w:color="auto"/>
            </w:tcBorders>
            <w:shd w:val="clear" w:color="auto" w:fill="FFFFFF"/>
            <w:vAlign w:val="center"/>
          </w:tcPr>
          <w:p w:rsidR="006542BC" w:rsidRDefault="005C6CC2">
            <w:pPr>
              <w:pStyle w:val="Other0"/>
              <w:spacing w:after="0" w:line="276" w:lineRule="auto"/>
              <w:ind w:firstLine="0"/>
              <w:jc w:val="center"/>
              <w:rPr>
                <w:sz w:val="20"/>
                <w:szCs w:val="20"/>
              </w:rPr>
            </w:pPr>
            <w:r>
              <w:rPr>
                <w:color w:val="252428"/>
                <w:sz w:val="20"/>
                <w:szCs w:val="20"/>
              </w:rPr>
              <w:t>Khối lượng theo</w:t>
            </w:r>
          </w:p>
          <w:p w:rsidR="006542BC" w:rsidRDefault="005C6CC2">
            <w:pPr>
              <w:pStyle w:val="Other0"/>
              <w:spacing w:after="0" w:line="276" w:lineRule="auto"/>
              <w:ind w:firstLine="0"/>
              <w:jc w:val="center"/>
              <w:rPr>
                <w:sz w:val="20"/>
                <w:szCs w:val="20"/>
              </w:rPr>
            </w:pPr>
            <w:r>
              <w:rPr>
                <w:color w:val="252428"/>
                <w:sz w:val="20"/>
                <w:szCs w:val="20"/>
              </w:rPr>
              <w:t>HĐ</w:t>
            </w:r>
          </w:p>
        </w:tc>
        <w:tc>
          <w:tcPr>
            <w:tcW w:w="648" w:type="dxa"/>
            <w:tcBorders>
              <w:top w:val="single" w:sz="4" w:space="0" w:color="auto"/>
              <w:left w:val="single" w:sz="4" w:space="0" w:color="auto"/>
            </w:tcBorders>
            <w:shd w:val="clear" w:color="auto" w:fill="FFFFFF"/>
            <w:vAlign w:val="center"/>
          </w:tcPr>
          <w:p w:rsidR="006542BC" w:rsidRDefault="005C6CC2">
            <w:pPr>
              <w:pStyle w:val="Other0"/>
              <w:spacing w:after="0" w:line="271" w:lineRule="auto"/>
              <w:ind w:firstLine="0"/>
              <w:jc w:val="center"/>
              <w:rPr>
                <w:sz w:val="20"/>
                <w:szCs w:val="20"/>
              </w:rPr>
            </w:pPr>
            <w:r>
              <w:rPr>
                <w:color w:val="252428"/>
                <w:sz w:val="20"/>
                <w:szCs w:val="20"/>
              </w:rPr>
              <w:t>Giá trị theo</w:t>
            </w:r>
          </w:p>
          <w:p w:rsidR="006542BC" w:rsidRDefault="005C6CC2">
            <w:pPr>
              <w:pStyle w:val="Other0"/>
              <w:spacing w:after="0" w:line="271" w:lineRule="auto"/>
              <w:ind w:firstLine="0"/>
              <w:jc w:val="center"/>
              <w:rPr>
                <w:sz w:val="20"/>
                <w:szCs w:val="20"/>
              </w:rPr>
            </w:pPr>
            <w:r>
              <w:rPr>
                <w:color w:val="252428"/>
                <w:sz w:val="20"/>
                <w:szCs w:val="20"/>
              </w:rPr>
              <w:t>HĐ</w:t>
            </w:r>
          </w:p>
        </w:tc>
        <w:tc>
          <w:tcPr>
            <w:tcW w:w="1109" w:type="dxa"/>
            <w:tcBorders>
              <w:top w:val="single" w:sz="4" w:space="0" w:color="auto"/>
              <w:left w:val="single" w:sz="4" w:space="0" w:color="auto"/>
            </w:tcBorders>
            <w:shd w:val="clear" w:color="auto" w:fill="FFFFFF"/>
          </w:tcPr>
          <w:p w:rsidR="006542BC" w:rsidRDefault="005C6CC2">
            <w:pPr>
              <w:pStyle w:val="Other0"/>
              <w:spacing w:after="0" w:line="276" w:lineRule="auto"/>
              <w:ind w:firstLine="0"/>
              <w:jc w:val="center"/>
              <w:rPr>
                <w:sz w:val="20"/>
                <w:szCs w:val="20"/>
              </w:rPr>
            </w:pPr>
            <w:r>
              <w:rPr>
                <w:color w:val="252428"/>
                <w:sz w:val="20"/>
                <w:szCs w:val="20"/>
              </w:rPr>
              <w:t>Lũy kế giá trị TH đến hết tuần trước, (thảng trước)</w:t>
            </w:r>
          </w:p>
        </w:tc>
        <w:tc>
          <w:tcPr>
            <w:tcW w:w="768" w:type="dxa"/>
            <w:tcBorders>
              <w:top w:val="single" w:sz="4" w:space="0" w:color="auto"/>
              <w:left w:val="single" w:sz="4" w:space="0" w:color="auto"/>
            </w:tcBorders>
            <w:shd w:val="clear" w:color="auto" w:fill="FFFFFF"/>
            <w:vAlign w:val="center"/>
          </w:tcPr>
          <w:p w:rsidR="006542BC" w:rsidRDefault="005C6CC2">
            <w:pPr>
              <w:pStyle w:val="Other0"/>
              <w:spacing w:after="0" w:line="276" w:lineRule="auto"/>
              <w:ind w:firstLine="0"/>
              <w:jc w:val="center"/>
              <w:rPr>
                <w:sz w:val="20"/>
                <w:szCs w:val="20"/>
              </w:rPr>
            </w:pPr>
            <w:r>
              <w:rPr>
                <w:color w:val="252428"/>
                <w:sz w:val="20"/>
                <w:szCs w:val="20"/>
              </w:rPr>
              <w:t>Kế hoạch tuần, tháng</w:t>
            </w:r>
          </w:p>
        </w:tc>
        <w:tc>
          <w:tcPr>
            <w:tcW w:w="734" w:type="dxa"/>
            <w:tcBorders>
              <w:top w:val="single" w:sz="4" w:space="0" w:color="auto"/>
              <w:left w:val="single" w:sz="4" w:space="0" w:color="auto"/>
            </w:tcBorders>
            <w:shd w:val="clear" w:color="auto" w:fill="FFFFFF"/>
            <w:vAlign w:val="center"/>
          </w:tcPr>
          <w:p w:rsidR="006542BC" w:rsidRDefault="005C6CC2">
            <w:pPr>
              <w:pStyle w:val="Other0"/>
              <w:spacing w:after="0" w:line="276" w:lineRule="auto"/>
              <w:ind w:firstLine="0"/>
              <w:jc w:val="center"/>
              <w:rPr>
                <w:sz w:val="20"/>
                <w:szCs w:val="20"/>
              </w:rPr>
            </w:pPr>
            <w:r>
              <w:rPr>
                <w:color w:val="252428"/>
                <w:sz w:val="20"/>
                <w:szCs w:val="20"/>
              </w:rPr>
              <w:t>Thực hiện tuần, tháng</w:t>
            </w:r>
          </w:p>
        </w:tc>
        <w:tc>
          <w:tcPr>
            <w:tcW w:w="658" w:type="dxa"/>
            <w:tcBorders>
              <w:top w:val="single" w:sz="4" w:space="0" w:color="auto"/>
              <w:left w:val="single" w:sz="4" w:space="0" w:color="auto"/>
            </w:tcBorders>
            <w:shd w:val="clear" w:color="auto" w:fill="FFFFFF"/>
            <w:vAlign w:val="center"/>
          </w:tcPr>
          <w:p w:rsidR="006542BC" w:rsidRDefault="005C6CC2">
            <w:pPr>
              <w:pStyle w:val="Other0"/>
              <w:spacing w:after="0" w:line="276" w:lineRule="auto"/>
              <w:ind w:firstLine="0"/>
              <w:jc w:val="center"/>
              <w:rPr>
                <w:sz w:val="20"/>
                <w:szCs w:val="20"/>
              </w:rPr>
            </w:pPr>
            <w:r>
              <w:rPr>
                <w:color w:val="252428"/>
                <w:sz w:val="20"/>
                <w:szCs w:val="20"/>
              </w:rPr>
              <w:t>Lũy kế</w:t>
            </w:r>
          </w:p>
          <w:p w:rsidR="006542BC" w:rsidRDefault="005C6CC2">
            <w:pPr>
              <w:pStyle w:val="Other0"/>
              <w:spacing w:after="0" w:line="276" w:lineRule="auto"/>
              <w:ind w:firstLine="0"/>
              <w:rPr>
                <w:sz w:val="20"/>
                <w:szCs w:val="20"/>
              </w:rPr>
            </w:pPr>
            <w:r>
              <w:rPr>
                <w:color w:val="252428"/>
                <w:sz w:val="20"/>
                <w:szCs w:val="20"/>
              </w:rPr>
              <w:t>thục hiện</w:t>
            </w:r>
          </w:p>
        </w:tc>
        <w:tc>
          <w:tcPr>
            <w:tcW w:w="605" w:type="dxa"/>
            <w:tcBorders>
              <w:top w:val="single" w:sz="4" w:space="0" w:color="auto"/>
              <w:left w:val="single" w:sz="4" w:space="0" w:color="auto"/>
            </w:tcBorders>
            <w:shd w:val="clear" w:color="auto" w:fill="FFFFFF"/>
            <w:vAlign w:val="center"/>
          </w:tcPr>
          <w:p w:rsidR="006542BC" w:rsidRDefault="005C6CC2">
            <w:pPr>
              <w:pStyle w:val="Other0"/>
              <w:spacing w:after="0" w:line="276" w:lineRule="auto"/>
              <w:ind w:firstLine="0"/>
              <w:jc w:val="center"/>
              <w:rPr>
                <w:sz w:val="20"/>
                <w:szCs w:val="20"/>
              </w:rPr>
            </w:pPr>
            <w:r>
              <w:rPr>
                <w:color w:val="252428"/>
                <w:sz w:val="20"/>
                <w:szCs w:val="20"/>
              </w:rPr>
              <w:t>So với KH tuần (%)</w:t>
            </w:r>
          </w:p>
        </w:tc>
        <w:tc>
          <w:tcPr>
            <w:tcW w:w="653" w:type="dxa"/>
            <w:tcBorders>
              <w:top w:val="single" w:sz="4" w:space="0" w:color="auto"/>
              <w:left w:val="single" w:sz="4" w:space="0" w:color="auto"/>
            </w:tcBorders>
            <w:shd w:val="clear" w:color="auto" w:fill="FFFFFF"/>
            <w:vAlign w:val="center"/>
          </w:tcPr>
          <w:p w:rsidR="006542BC" w:rsidRDefault="005C6CC2">
            <w:pPr>
              <w:pStyle w:val="Other0"/>
              <w:spacing w:after="0" w:line="271" w:lineRule="auto"/>
              <w:ind w:firstLine="0"/>
              <w:jc w:val="center"/>
              <w:rPr>
                <w:sz w:val="20"/>
                <w:szCs w:val="20"/>
              </w:rPr>
            </w:pPr>
            <w:r>
              <w:rPr>
                <w:color w:val="252428"/>
                <w:sz w:val="20"/>
                <w:szCs w:val="20"/>
              </w:rPr>
              <w:t>So với HĐ (%)</w:t>
            </w:r>
          </w:p>
        </w:tc>
        <w:tc>
          <w:tcPr>
            <w:tcW w:w="763" w:type="dxa"/>
            <w:tcBorders>
              <w:top w:val="single" w:sz="4" w:space="0" w:color="auto"/>
              <w:left w:val="single" w:sz="4" w:space="0" w:color="auto"/>
            </w:tcBorders>
            <w:shd w:val="clear" w:color="auto" w:fill="FFFFFF"/>
            <w:vAlign w:val="center"/>
          </w:tcPr>
          <w:p w:rsidR="006542BC" w:rsidRDefault="005C6CC2">
            <w:pPr>
              <w:pStyle w:val="Other0"/>
              <w:spacing w:after="0" w:line="271" w:lineRule="auto"/>
              <w:ind w:firstLine="0"/>
              <w:jc w:val="center"/>
              <w:rPr>
                <w:sz w:val="20"/>
                <w:szCs w:val="20"/>
              </w:rPr>
            </w:pPr>
            <w:r>
              <w:rPr>
                <w:color w:val="252428"/>
                <w:sz w:val="20"/>
                <w:szCs w:val="20"/>
              </w:rPr>
              <w:t>Ké hoạch tuần, tháng tiếp theo</w:t>
            </w:r>
          </w:p>
        </w:tc>
        <w:tc>
          <w:tcPr>
            <w:tcW w:w="658"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spacing w:after="0" w:line="271" w:lineRule="auto"/>
              <w:ind w:firstLine="0"/>
              <w:jc w:val="center"/>
              <w:rPr>
                <w:sz w:val="20"/>
                <w:szCs w:val="20"/>
              </w:rPr>
            </w:pPr>
            <w:r>
              <w:rPr>
                <w:color w:val="252428"/>
                <w:sz w:val="20"/>
                <w:szCs w:val="20"/>
              </w:rPr>
              <w:t>Ghi chú</w:t>
            </w:r>
          </w:p>
        </w:tc>
      </w:tr>
      <w:tr w:rsidR="006542BC">
        <w:trPr>
          <w:trHeight w:hRule="exact" w:val="658"/>
        </w:trPr>
        <w:tc>
          <w:tcPr>
            <w:tcW w:w="485" w:type="dxa"/>
            <w:tcBorders>
              <w:top w:val="single" w:sz="4" w:space="0" w:color="auto"/>
              <w:left w:val="single" w:sz="4" w:space="0" w:color="auto"/>
            </w:tcBorders>
            <w:shd w:val="clear" w:color="auto" w:fill="FFFFFF"/>
          </w:tcPr>
          <w:p w:rsidR="006542BC" w:rsidRDefault="006542BC">
            <w:pPr>
              <w:rPr>
                <w:sz w:val="10"/>
                <w:szCs w:val="10"/>
              </w:rPr>
            </w:pPr>
          </w:p>
        </w:tc>
        <w:tc>
          <w:tcPr>
            <w:tcW w:w="946" w:type="dxa"/>
            <w:tcBorders>
              <w:top w:val="single" w:sz="4" w:space="0" w:color="auto"/>
              <w:left w:val="single" w:sz="4" w:space="0" w:color="auto"/>
            </w:tcBorders>
            <w:shd w:val="clear" w:color="auto" w:fill="FFFFFF"/>
            <w:vAlign w:val="bottom"/>
          </w:tcPr>
          <w:p w:rsidR="006542BC" w:rsidRDefault="005C6CC2">
            <w:pPr>
              <w:pStyle w:val="Other0"/>
              <w:spacing w:after="0" w:line="271" w:lineRule="auto"/>
              <w:ind w:firstLine="0"/>
              <w:rPr>
                <w:sz w:val="20"/>
                <w:szCs w:val="20"/>
              </w:rPr>
            </w:pPr>
            <w:r>
              <w:rPr>
                <w:color w:val="252428"/>
                <w:sz w:val="20"/>
                <w:szCs w:val="20"/>
              </w:rPr>
              <w:t>Hạng mục 1</w:t>
            </w:r>
          </w:p>
        </w:tc>
        <w:tc>
          <w:tcPr>
            <w:tcW w:w="619" w:type="dxa"/>
            <w:tcBorders>
              <w:top w:val="single" w:sz="4" w:space="0" w:color="auto"/>
              <w:left w:val="single" w:sz="4" w:space="0" w:color="auto"/>
            </w:tcBorders>
            <w:shd w:val="clear" w:color="auto" w:fill="FFFFFF"/>
          </w:tcPr>
          <w:p w:rsidR="006542BC" w:rsidRDefault="006542BC">
            <w:pPr>
              <w:rPr>
                <w:sz w:val="10"/>
                <w:szCs w:val="10"/>
              </w:rPr>
            </w:pPr>
          </w:p>
        </w:tc>
        <w:tc>
          <w:tcPr>
            <w:tcW w:w="763" w:type="dxa"/>
            <w:tcBorders>
              <w:top w:val="single" w:sz="4" w:space="0" w:color="auto"/>
              <w:left w:val="single" w:sz="4" w:space="0" w:color="auto"/>
            </w:tcBorders>
            <w:shd w:val="clear" w:color="auto" w:fill="FFFFFF"/>
          </w:tcPr>
          <w:p w:rsidR="006542BC" w:rsidRDefault="006542BC">
            <w:pPr>
              <w:rPr>
                <w:sz w:val="10"/>
                <w:szCs w:val="10"/>
              </w:rPr>
            </w:pPr>
          </w:p>
        </w:tc>
        <w:tc>
          <w:tcPr>
            <w:tcW w:w="648" w:type="dxa"/>
            <w:tcBorders>
              <w:top w:val="single" w:sz="4" w:space="0" w:color="auto"/>
              <w:left w:val="single" w:sz="4" w:space="0" w:color="auto"/>
            </w:tcBorders>
            <w:shd w:val="clear" w:color="auto" w:fill="FFFFFF"/>
          </w:tcPr>
          <w:p w:rsidR="006542BC" w:rsidRDefault="006542BC">
            <w:pPr>
              <w:rPr>
                <w:sz w:val="10"/>
                <w:szCs w:val="10"/>
              </w:rPr>
            </w:pPr>
          </w:p>
        </w:tc>
        <w:tc>
          <w:tcPr>
            <w:tcW w:w="1109" w:type="dxa"/>
            <w:tcBorders>
              <w:top w:val="single" w:sz="4" w:space="0" w:color="auto"/>
              <w:left w:val="single" w:sz="4" w:space="0" w:color="auto"/>
            </w:tcBorders>
            <w:shd w:val="clear" w:color="auto" w:fill="FFFFFF"/>
          </w:tcPr>
          <w:p w:rsidR="006542BC" w:rsidRDefault="006542BC">
            <w:pPr>
              <w:rPr>
                <w:sz w:val="10"/>
                <w:szCs w:val="10"/>
              </w:rPr>
            </w:pPr>
          </w:p>
        </w:tc>
        <w:tc>
          <w:tcPr>
            <w:tcW w:w="768" w:type="dxa"/>
            <w:tcBorders>
              <w:top w:val="single" w:sz="4" w:space="0" w:color="auto"/>
              <w:left w:val="single" w:sz="4" w:space="0" w:color="auto"/>
            </w:tcBorders>
            <w:shd w:val="clear" w:color="auto" w:fill="FFFFFF"/>
          </w:tcPr>
          <w:p w:rsidR="006542BC" w:rsidRDefault="006542BC">
            <w:pPr>
              <w:rPr>
                <w:sz w:val="10"/>
                <w:szCs w:val="10"/>
              </w:rPr>
            </w:pPr>
          </w:p>
        </w:tc>
        <w:tc>
          <w:tcPr>
            <w:tcW w:w="734" w:type="dxa"/>
            <w:tcBorders>
              <w:top w:val="single" w:sz="4" w:space="0" w:color="auto"/>
              <w:left w:val="single" w:sz="4" w:space="0" w:color="auto"/>
            </w:tcBorders>
            <w:shd w:val="clear" w:color="auto" w:fill="FFFFFF"/>
          </w:tcPr>
          <w:p w:rsidR="006542BC" w:rsidRDefault="006542BC">
            <w:pPr>
              <w:rPr>
                <w:sz w:val="10"/>
                <w:szCs w:val="10"/>
              </w:rPr>
            </w:pPr>
          </w:p>
        </w:tc>
        <w:tc>
          <w:tcPr>
            <w:tcW w:w="658" w:type="dxa"/>
            <w:tcBorders>
              <w:top w:val="single" w:sz="4" w:space="0" w:color="auto"/>
              <w:left w:val="single" w:sz="4" w:space="0" w:color="auto"/>
            </w:tcBorders>
            <w:shd w:val="clear" w:color="auto" w:fill="FFFFFF"/>
          </w:tcPr>
          <w:p w:rsidR="006542BC" w:rsidRDefault="006542BC">
            <w:pPr>
              <w:rPr>
                <w:sz w:val="10"/>
                <w:szCs w:val="10"/>
              </w:rPr>
            </w:pPr>
          </w:p>
        </w:tc>
        <w:tc>
          <w:tcPr>
            <w:tcW w:w="605" w:type="dxa"/>
            <w:tcBorders>
              <w:top w:val="single" w:sz="4" w:space="0" w:color="auto"/>
              <w:left w:val="single" w:sz="4" w:space="0" w:color="auto"/>
            </w:tcBorders>
            <w:shd w:val="clear" w:color="auto" w:fill="FFFFFF"/>
          </w:tcPr>
          <w:p w:rsidR="006542BC" w:rsidRDefault="006542BC">
            <w:pPr>
              <w:rPr>
                <w:sz w:val="10"/>
                <w:szCs w:val="10"/>
              </w:rPr>
            </w:pPr>
          </w:p>
        </w:tc>
        <w:tc>
          <w:tcPr>
            <w:tcW w:w="653" w:type="dxa"/>
            <w:tcBorders>
              <w:top w:val="single" w:sz="4" w:space="0" w:color="auto"/>
              <w:left w:val="single" w:sz="4" w:space="0" w:color="auto"/>
            </w:tcBorders>
            <w:shd w:val="clear" w:color="auto" w:fill="FFFFFF"/>
          </w:tcPr>
          <w:p w:rsidR="006542BC" w:rsidRDefault="006542BC">
            <w:pPr>
              <w:rPr>
                <w:sz w:val="10"/>
                <w:szCs w:val="10"/>
              </w:rPr>
            </w:pPr>
          </w:p>
        </w:tc>
        <w:tc>
          <w:tcPr>
            <w:tcW w:w="763" w:type="dxa"/>
            <w:tcBorders>
              <w:top w:val="single" w:sz="4" w:space="0" w:color="auto"/>
              <w:left w:val="single" w:sz="4" w:space="0" w:color="auto"/>
            </w:tcBorders>
            <w:shd w:val="clear" w:color="auto" w:fill="FFFFFF"/>
          </w:tcPr>
          <w:p w:rsidR="006542BC" w:rsidRDefault="006542BC">
            <w:pPr>
              <w:rPr>
                <w:sz w:val="10"/>
                <w:szCs w:val="10"/>
              </w:rPr>
            </w:pPr>
          </w:p>
        </w:tc>
        <w:tc>
          <w:tcPr>
            <w:tcW w:w="658" w:type="dxa"/>
            <w:tcBorders>
              <w:top w:val="single" w:sz="4" w:space="0" w:color="auto"/>
              <w:left w:val="single" w:sz="4" w:space="0" w:color="auto"/>
              <w:right w:val="single" w:sz="4" w:space="0" w:color="auto"/>
            </w:tcBorders>
            <w:shd w:val="clear" w:color="auto" w:fill="FFFFFF"/>
          </w:tcPr>
          <w:p w:rsidR="006542BC" w:rsidRDefault="006542BC">
            <w:pPr>
              <w:rPr>
                <w:sz w:val="10"/>
                <w:szCs w:val="10"/>
              </w:rPr>
            </w:pPr>
          </w:p>
        </w:tc>
      </w:tr>
      <w:tr w:rsidR="006542BC">
        <w:trPr>
          <w:trHeight w:hRule="exact" w:val="662"/>
        </w:trPr>
        <w:tc>
          <w:tcPr>
            <w:tcW w:w="485" w:type="dxa"/>
            <w:tcBorders>
              <w:top w:val="single" w:sz="4" w:space="0" w:color="auto"/>
              <w:left w:val="single" w:sz="4" w:space="0" w:color="auto"/>
            </w:tcBorders>
            <w:shd w:val="clear" w:color="auto" w:fill="FFFFFF"/>
          </w:tcPr>
          <w:p w:rsidR="006542BC" w:rsidRDefault="006542BC">
            <w:pPr>
              <w:rPr>
                <w:sz w:val="10"/>
                <w:szCs w:val="10"/>
              </w:rPr>
            </w:pPr>
          </w:p>
        </w:tc>
        <w:tc>
          <w:tcPr>
            <w:tcW w:w="946" w:type="dxa"/>
            <w:tcBorders>
              <w:top w:val="single" w:sz="4" w:space="0" w:color="auto"/>
              <w:left w:val="single" w:sz="4" w:space="0" w:color="auto"/>
            </w:tcBorders>
            <w:shd w:val="clear" w:color="auto" w:fill="FFFFFF"/>
            <w:vAlign w:val="bottom"/>
          </w:tcPr>
          <w:p w:rsidR="006542BC" w:rsidRDefault="005C6CC2">
            <w:pPr>
              <w:pStyle w:val="Other0"/>
              <w:spacing w:after="0" w:line="271" w:lineRule="auto"/>
              <w:ind w:firstLine="0"/>
              <w:rPr>
                <w:sz w:val="20"/>
                <w:szCs w:val="20"/>
              </w:rPr>
            </w:pPr>
            <w:r>
              <w:rPr>
                <w:color w:val="252428"/>
                <w:sz w:val="20"/>
                <w:szCs w:val="20"/>
              </w:rPr>
              <w:t>Công việc 1</w:t>
            </w:r>
          </w:p>
        </w:tc>
        <w:tc>
          <w:tcPr>
            <w:tcW w:w="619" w:type="dxa"/>
            <w:tcBorders>
              <w:top w:val="single" w:sz="4" w:space="0" w:color="auto"/>
              <w:left w:val="single" w:sz="4" w:space="0" w:color="auto"/>
            </w:tcBorders>
            <w:shd w:val="clear" w:color="auto" w:fill="FFFFFF"/>
          </w:tcPr>
          <w:p w:rsidR="006542BC" w:rsidRDefault="006542BC">
            <w:pPr>
              <w:rPr>
                <w:sz w:val="10"/>
                <w:szCs w:val="10"/>
              </w:rPr>
            </w:pPr>
          </w:p>
        </w:tc>
        <w:tc>
          <w:tcPr>
            <w:tcW w:w="763" w:type="dxa"/>
            <w:tcBorders>
              <w:top w:val="single" w:sz="4" w:space="0" w:color="auto"/>
              <w:left w:val="single" w:sz="4" w:space="0" w:color="auto"/>
            </w:tcBorders>
            <w:shd w:val="clear" w:color="auto" w:fill="FFFFFF"/>
          </w:tcPr>
          <w:p w:rsidR="006542BC" w:rsidRDefault="006542BC">
            <w:pPr>
              <w:rPr>
                <w:sz w:val="10"/>
                <w:szCs w:val="10"/>
              </w:rPr>
            </w:pPr>
          </w:p>
        </w:tc>
        <w:tc>
          <w:tcPr>
            <w:tcW w:w="648" w:type="dxa"/>
            <w:tcBorders>
              <w:top w:val="single" w:sz="4" w:space="0" w:color="auto"/>
              <w:left w:val="single" w:sz="4" w:space="0" w:color="auto"/>
            </w:tcBorders>
            <w:shd w:val="clear" w:color="auto" w:fill="FFFFFF"/>
          </w:tcPr>
          <w:p w:rsidR="006542BC" w:rsidRDefault="006542BC">
            <w:pPr>
              <w:rPr>
                <w:sz w:val="10"/>
                <w:szCs w:val="10"/>
              </w:rPr>
            </w:pPr>
          </w:p>
        </w:tc>
        <w:tc>
          <w:tcPr>
            <w:tcW w:w="1109" w:type="dxa"/>
            <w:tcBorders>
              <w:top w:val="single" w:sz="4" w:space="0" w:color="auto"/>
              <w:left w:val="single" w:sz="4" w:space="0" w:color="auto"/>
            </w:tcBorders>
            <w:shd w:val="clear" w:color="auto" w:fill="FFFFFF"/>
          </w:tcPr>
          <w:p w:rsidR="006542BC" w:rsidRDefault="006542BC">
            <w:pPr>
              <w:rPr>
                <w:sz w:val="10"/>
                <w:szCs w:val="10"/>
              </w:rPr>
            </w:pPr>
          </w:p>
        </w:tc>
        <w:tc>
          <w:tcPr>
            <w:tcW w:w="768" w:type="dxa"/>
            <w:tcBorders>
              <w:top w:val="single" w:sz="4" w:space="0" w:color="auto"/>
              <w:left w:val="single" w:sz="4" w:space="0" w:color="auto"/>
            </w:tcBorders>
            <w:shd w:val="clear" w:color="auto" w:fill="FFFFFF"/>
          </w:tcPr>
          <w:p w:rsidR="006542BC" w:rsidRDefault="006542BC">
            <w:pPr>
              <w:rPr>
                <w:sz w:val="10"/>
                <w:szCs w:val="10"/>
              </w:rPr>
            </w:pPr>
          </w:p>
        </w:tc>
        <w:tc>
          <w:tcPr>
            <w:tcW w:w="734" w:type="dxa"/>
            <w:tcBorders>
              <w:top w:val="single" w:sz="4" w:space="0" w:color="auto"/>
              <w:left w:val="single" w:sz="4" w:space="0" w:color="auto"/>
            </w:tcBorders>
            <w:shd w:val="clear" w:color="auto" w:fill="FFFFFF"/>
          </w:tcPr>
          <w:p w:rsidR="006542BC" w:rsidRDefault="006542BC">
            <w:pPr>
              <w:rPr>
                <w:sz w:val="10"/>
                <w:szCs w:val="10"/>
              </w:rPr>
            </w:pPr>
          </w:p>
        </w:tc>
        <w:tc>
          <w:tcPr>
            <w:tcW w:w="658" w:type="dxa"/>
            <w:tcBorders>
              <w:top w:val="single" w:sz="4" w:space="0" w:color="auto"/>
              <w:left w:val="single" w:sz="4" w:space="0" w:color="auto"/>
            </w:tcBorders>
            <w:shd w:val="clear" w:color="auto" w:fill="FFFFFF"/>
          </w:tcPr>
          <w:p w:rsidR="006542BC" w:rsidRDefault="006542BC">
            <w:pPr>
              <w:rPr>
                <w:sz w:val="10"/>
                <w:szCs w:val="10"/>
              </w:rPr>
            </w:pPr>
          </w:p>
        </w:tc>
        <w:tc>
          <w:tcPr>
            <w:tcW w:w="605" w:type="dxa"/>
            <w:tcBorders>
              <w:top w:val="single" w:sz="4" w:space="0" w:color="auto"/>
              <w:left w:val="single" w:sz="4" w:space="0" w:color="auto"/>
            </w:tcBorders>
            <w:shd w:val="clear" w:color="auto" w:fill="FFFFFF"/>
          </w:tcPr>
          <w:p w:rsidR="006542BC" w:rsidRDefault="006542BC">
            <w:pPr>
              <w:rPr>
                <w:sz w:val="10"/>
                <w:szCs w:val="10"/>
              </w:rPr>
            </w:pPr>
          </w:p>
        </w:tc>
        <w:tc>
          <w:tcPr>
            <w:tcW w:w="653" w:type="dxa"/>
            <w:tcBorders>
              <w:top w:val="single" w:sz="4" w:space="0" w:color="auto"/>
              <w:left w:val="single" w:sz="4" w:space="0" w:color="auto"/>
            </w:tcBorders>
            <w:shd w:val="clear" w:color="auto" w:fill="FFFFFF"/>
          </w:tcPr>
          <w:p w:rsidR="006542BC" w:rsidRDefault="006542BC">
            <w:pPr>
              <w:rPr>
                <w:sz w:val="10"/>
                <w:szCs w:val="10"/>
              </w:rPr>
            </w:pPr>
          </w:p>
        </w:tc>
        <w:tc>
          <w:tcPr>
            <w:tcW w:w="763" w:type="dxa"/>
            <w:tcBorders>
              <w:top w:val="single" w:sz="4" w:space="0" w:color="auto"/>
              <w:left w:val="single" w:sz="4" w:space="0" w:color="auto"/>
            </w:tcBorders>
            <w:shd w:val="clear" w:color="auto" w:fill="FFFFFF"/>
          </w:tcPr>
          <w:p w:rsidR="006542BC" w:rsidRDefault="006542BC">
            <w:pPr>
              <w:rPr>
                <w:sz w:val="10"/>
                <w:szCs w:val="10"/>
              </w:rPr>
            </w:pPr>
          </w:p>
        </w:tc>
        <w:tc>
          <w:tcPr>
            <w:tcW w:w="658" w:type="dxa"/>
            <w:tcBorders>
              <w:top w:val="single" w:sz="4" w:space="0" w:color="auto"/>
              <w:left w:val="single" w:sz="4" w:space="0" w:color="auto"/>
              <w:right w:val="single" w:sz="4" w:space="0" w:color="auto"/>
            </w:tcBorders>
            <w:shd w:val="clear" w:color="auto" w:fill="FFFFFF"/>
          </w:tcPr>
          <w:p w:rsidR="006542BC" w:rsidRDefault="006542BC">
            <w:pPr>
              <w:rPr>
                <w:sz w:val="10"/>
                <w:szCs w:val="10"/>
              </w:rPr>
            </w:pPr>
          </w:p>
        </w:tc>
      </w:tr>
      <w:tr w:rsidR="006542BC">
        <w:trPr>
          <w:trHeight w:hRule="exact" w:val="394"/>
        </w:trPr>
        <w:tc>
          <w:tcPr>
            <w:tcW w:w="485" w:type="dxa"/>
            <w:tcBorders>
              <w:top w:val="single" w:sz="4" w:space="0" w:color="auto"/>
              <w:left w:val="single" w:sz="4" w:space="0" w:color="auto"/>
            </w:tcBorders>
            <w:shd w:val="clear" w:color="auto" w:fill="FFFFFF"/>
          </w:tcPr>
          <w:p w:rsidR="006542BC" w:rsidRDefault="006542BC">
            <w:pPr>
              <w:rPr>
                <w:sz w:val="10"/>
                <w:szCs w:val="10"/>
              </w:rPr>
            </w:pPr>
          </w:p>
        </w:tc>
        <w:tc>
          <w:tcPr>
            <w:tcW w:w="946" w:type="dxa"/>
            <w:tcBorders>
              <w:top w:val="single" w:sz="4" w:space="0" w:color="auto"/>
              <w:left w:val="single" w:sz="4" w:space="0" w:color="auto"/>
            </w:tcBorders>
            <w:shd w:val="clear" w:color="auto" w:fill="FFFFFF"/>
          </w:tcPr>
          <w:p w:rsidR="006542BC" w:rsidRDefault="006542BC">
            <w:pPr>
              <w:rPr>
                <w:sz w:val="10"/>
                <w:szCs w:val="10"/>
              </w:rPr>
            </w:pPr>
          </w:p>
        </w:tc>
        <w:tc>
          <w:tcPr>
            <w:tcW w:w="619" w:type="dxa"/>
            <w:tcBorders>
              <w:top w:val="single" w:sz="4" w:space="0" w:color="auto"/>
              <w:left w:val="single" w:sz="4" w:space="0" w:color="auto"/>
            </w:tcBorders>
            <w:shd w:val="clear" w:color="auto" w:fill="FFFFFF"/>
          </w:tcPr>
          <w:p w:rsidR="006542BC" w:rsidRDefault="006542BC">
            <w:pPr>
              <w:rPr>
                <w:sz w:val="10"/>
                <w:szCs w:val="10"/>
              </w:rPr>
            </w:pPr>
          </w:p>
        </w:tc>
        <w:tc>
          <w:tcPr>
            <w:tcW w:w="763" w:type="dxa"/>
            <w:tcBorders>
              <w:top w:val="single" w:sz="4" w:space="0" w:color="auto"/>
              <w:left w:val="single" w:sz="4" w:space="0" w:color="auto"/>
            </w:tcBorders>
            <w:shd w:val="clear" w:color="auto" w:fill="FFFFFF"/>
          </w:tcPr>
          <w:p w:rsidR="006542BC" w:rsidRDefault="006542BC">
            <w:pPr>
              <w:rPr>
                <w:sz w:val="10"/>
                <w:szCs w:val="10"/>
              </w:rPr>
            </w:pPr>
          </w:p>
        </w:tc>
        <w:tc>
          <w:tcPr>
            <w:tcW w:w="648" w:type="dxa"/>
            <w:tcBorders>
              <w:top w:val="single" w:sz="4" w:space="0" w:color="auto"/>
              <w:left w:val="single" w:sz="4" w:space="0" w:color="auto"/>
            </w:tcBorders>
            <w:shd w:val="clear" w:color="auto" w:fill="FFFFFF"/>
          </w:tcPr>
          <w:p w:rsidR="006542BC" w:rsidRDefault="006542BC">
            <w:pPr>
              <w:rPr>
                <w:sz w:val="10"/>
                <w:szCs w:val="10"/>
              </w:rPr>
            </w:pPr>
          </w:p>
        </w:tc>
        <w:tc>
          <w:tcPr>
            <w:tcW w:w="1109" w:type="dxa"/>
            <w:tcBorders>
              <w:top w:val="single" w:sz="4" w:space="0" w:color="auto"/>
              <w:left w:val="single" w:sz="4" w:space="0" w:color="auto"/>
            </w:tcBorders>
            <w:shd w:val="clear" w:color="auto" w:fill="FFFFFF"/>
          </w:tcPr>
          <w:p w:rsidR="006542BC" w:rsidRDefault="006542BC">
            <w:pPr>
              <w:rPr>
                <w:sz w:val="10"/>
                <w:szCs w:val="10"/>
              </w:rPr>
            </w:pPr>
          </w:p>
        </w:tc>
        <w:tc>
          <w:tcPr>
            <w:tcW w:w="768" w:type="dxa"/>
            <w:tcBorders>
              <w:top w:val="single" w:sz="4" w:space="0" w:color="auto"/>
              <w:left w:val="single" w:sz="4" w:space="0" w:color="auto"/>
            </w:tcBorders>
            <w:shd w:val="clear" w:color="auto" w:fill="FFFFFF"/>
          </w:tcPr>
          <w:p w:rsidR="006542BC" w:rsidRDefault="006542BC">
            <w:pPr>
              <w:rPr>
                <w:sz w:val="10"/>
                <w:szCs w:val="10"/>
              </w:rPr>
            </w:pPr>
          </w:p>
        </w:tc>
        <w:tc>
          <w:tcPr>
            <w:tcW w:w="734" w:type="dxa"/>
            <w:tcBorders>
              <w:top w:val="single" w:sz="4" w:space="0" w:color="auto"/>
              <w:left w:val="single" w:sz="4" w:space="0" w:color="auto"/>
            </w:tcBorders>
            <w:shd w:val="clear" w:color="auto" w:fill="FFFFFF"/>
          </w:tcPr>
          <w:p w:rsidR="006542BC" w:rsidRDefault="006542BC">
            <w:pPr>
              <w:rPr>
                <w:sz w:val="10"/>
                <w:szCs w:val="10"/>
              </w:rPr>
            </w:pPr>
          </w:p>
        </w:tc>
        <w:tc>
          <w:tcPr>
            <w:tcW w:w="658" w:type="dxa"/>
            <w:tcBorders>
              <w:top w:val="single" w:sz="4" w:space="0" w:color="auto"/>
              <w:left w:val="single" w:sz="4" w:space="0" w:color="auto"/>
            </w:tcBorders>
            <w:shd w:val="clear" w:color="auto" w:fill="FFFFFF"/>
          </w:tcPr>
          <w:p w:rsidR="006542BC" w:rsidRDefault="006542BC">
            <w:pPr>
              <w:rPr>
                <w:sz w:val="10"/>
                <w:szCs w:val="10"/>
              </w:rPr>
            </w:pPr>
          </w:p>
        </w:tc>
        <w:tc>
          <w:tcPr>
            <w:tcW w:w="605" w:type="dxa"/>
            <w:tcBorders>
              <w:top w:val="single" w:sz="4" w:space="0" w:color="auto"/>
              <w:left w:val="single" w:sz="4" w:space="0" w:color="auto"/>
            </w:tcBorders>
            <w:shd w:val="clear" w:color="auto" w:fill="FFFFFF"/>
          </w:tcPr>
          <w:p w:rsidR="006542BC" w:rsidRDefault="006542BC">
            <w:pPr>
              <w:rPr>
                <w:sz w:val="10"/>
                <w:szCs w:val="10"/>
              </w:rPr>
            </w:pPr>
          </w:p>
        </w:tc>
        <w:tc>
          <w:tcPr>
            <w:tcW w:w="653" w:type="dxa"/>
            <w:tcBorders>
              <w:top w:val="single" w:sz="4" w:space="0" w:color="auto"/>
              <w:left w:val="single" w:sz="4" w:space="0" w:color="auto"/>
            </w:tcBorders>
            <w:shd w:val="clear" w:color="auto" w:fill="FFFFFF"/>
          </w:tcPr>
          <w:p w:rsidR="006542BC" w:rsidRDefault="006542BC">
            <w:pPr>
              <w:rPr>
                <w:sz w:val="10"/>
                <w:szCs w:val="10"/>
              </w:rPr>
            </w:pPr>
          </w:p>
        </w:tc>
        <w:tc>
          <w:tcPr>
            <w:tcW w:w="763" w:type="dxa"/>
            <w:tcBorders>
              <w:top w:val="single" w:sz="4" w:space="0" w:color="auto"/>
              <w:left w:val="single" w:sz="4" w:space="0" w:color="auto"/>
            </w:tcBorders>
            <w:shd w:val="clear" w:color="auto" w:fill="FFFFFF"/>
          </w:tcPr>
          <w:p w:rsidR="006542BC" w:rsidRDefault="006542BC">
            <w:pPr>
              <w:rPr>
                <w:sz w:val="10"/>
                <w:szCs w:val="10"/>
              </w:rPr>
            </w:pPr>
          </w:p>
        </w:tc>
        <w:tc>
          <w:tcPr>
            <w:tcW w:w="658" w:type="dxa"/>
            <w:tcBorders>
              <w:top w:val="single" w:sz="4" w:space="0" w:color="auto"/>
              <w:left w:val="single" w:sz="4" w:space="0" w:color="auto"/>
              <w:right w:val="single" w:sz="4" w:space="0" w:color="auto"/>
            </w:tcBorders>
            <w:shd w:val="clear" w:color="auto" w:fill="FFFFFF"/>
          </w:tcPr>
          <w:p w:rsidR="006542BC" w:rsidRDefault="006542BC">
            <w:pPr>
              <w:rPr>
                <w:sz w:val="10"/>
                <w:szCs w:val="10"/>
              </w:rPr>
            </w:pPr>
          </w:p>
        </w:tc>
      </w:tr>
      <w:tr w:rsidR="006542BC">
        <w:trPr>
          <w:trHeight w:hRule="exact" w:val="667"/>
        </w:trPr>
        <w:tc>
          <w:tcPr>
            <w:tcW w:w="485" w:type="dxa"/>
            <w:tcBorders>
              <w:top w:val="single" w:sz="4" w:space="0" w:color="auto"/>
              <w:left w:val="single" w:sz="4" w:space="0" w:color="auto"/>
            </w:tcBorders>
            <w:shd w:val="clear" w:color="auto" w:fill="FFFFFF"/>
          </w:tcPr>
          <w:p w:rsidR="006542BC" w:rsidRDefault="006542BC">
            <w:pPr>
              <w:rPr>
                <w:sz w:val="10"/>
                <w:szCs w:val="10"/>
              </w:rPr>
            </w:pPr>
          </w:p>
        </w:tc>
        <w:tc>
          <w:tcPr>
            <w:tcW w:w="946" w:type="dxa"/>
            <w:tcBorders>
              <w:top w:val="single" w:sz="4" w:space="0" w:color="auto"/>
              <w:left w:val="single" w:sz="4" w:space="0" w:color="auto"/>
            </w:tcBorders>
            <w:shd w:val="clear" w:color="auto" w:fill="FFFFFF"/>
            <w:vAlign w:val="bottom"/>
          </w:tcPr>
          <w:p w:rsidR="006542BC" w:rsidRDefault="005C6CC2">
            <w:pPr>
              <w:pStyle w:val="Other0"/>
              <w:spacing w:after="0" w:line="271" w:lineRule="auto"/>
              <w:ind w:firstLine="0"/>
              <w:rPr>
                <w:sz w:val="20"/>
                <w:szCs w:val="20"/>
              </w:rPr>
            </w:pPr>
            <w:r>
              <w:rPr>
                <w:color w:val="252428"/>
                <w:sz w:val="20"/>
                <w:szCs w:val="20"/>
              </w:rPr>
              <w:t>Hạng mục 2</w:t>
            </w:r>
          </w:p>
        </w:tc>
        <w:tc>
          <w:tcPr>
            <w:tcW w:w="619" w:type="dxa"/>
            <w:tcBorders>
              <w:top w:val="single" w:sz="4" w:space="0" w:color="auto"/>
              <w:left w:val="single" w:sz="4" w:space="0" w:color="auto"/>
            </w:tcBorders>
            <w:shd w:val="clear" w:color="auto" w:fill="FFFFFF"/>
          </w:tcPr>
          <w:p w:rsidR="006542BC" w:rsidRDefault="006542BC">
            <w:pPr>
              <w:rPr>
                <w:sz w:val="10"/>
                <w:szCs w:val="10"/>
              </w:rPr>
            </w:pPr>
          </w:p>
        </w:tc>
        <w:tc>
          <w:tcPr>
            <w:tcW w:w="763" w:type="dxa"/>
            <w:tcBorders>
              <w:top w:val="single" w:sz="4" w:space="0" w:color="auto"/>
              <w:left w:val="single" w:sz="4" w:space="0" w:color="auto"/>
            </w:tcBorders>
            <w:shd w:val="clear" w:color="auto" w:fill="FFFFFF"/>
          </w:tcPr>
          <w:p w:rsidR="006542BC" w:rsidRDefault="006542BC">
            <w:pPr>
              <w:rPr>
                <w:sz w:val="10"/>
                <w:szCs w:val="10"/>
              </w:rPr>
            </w:pPr>
          </w:p>
        </w:tc>
        <w:tc>
          <w:tcPr>
            <w:tcW w:w="648" w:type="dxa"/>
            <w:tcBorders>
              <w:top w:val="single" w:sz="4" w:space="0" w:color="auto"/>
              <w:left w:val="single" w:sz="4" w:space="0" w:color="auto"/>
            </w:tcBorders>
            <w:shd w:val="clear" w:color="auto" w:fill="FFFFFF"/>
          </w:tcPr>
          <w:p w:rsidR="006542BC" w:rsidRDefault="006542BC">
            <w:pPr>
              <w:rPr>
                <w:sz w:val="10"/>
                <w:szCs w:val="10"/>
              </w:rPr>
            </w:pPr>
          </w:p>
        </w:tc>
        <w:tc>
          <w:tcPr>
            <w:tcW w:w="1109" w:type="dxa"/>
            <w:tcBorders>
              <w:top w:val="single" w:sz="4" w:space="0" w:color="auto"/>
              <w:left w:val="single" w:sz="4" w:space="0" w:color="auto"/>
            </w:tcBorders>
            <w:shd w:val="clear" w:color="auto" w:fill="FFFFFF"/>
          </w:tcPr>
          <w:p w:rsidR="006542BC" w:rsidRDefault="006542BC">
            <w:pPr>
              <w:rPr>
                <w:sz w:val="10"/>
                <w:szCs w:val="10"/>
              </w:rPr>
            </w:pPr>
          </w:p>
        </w:tc>
        <w:tc>
          <w:tcPr>
            <w:tcW w:w="768" w:type="dxa"/>
            <w:tcBorders>
              <w:top w:val="single" w:sz="4" w:space="0" w:color="auto"/>
              <w:left w:val="single" w:sz="4" w:space="0" w:color="auto"/>
            </w:tcBorders>
            <w:shd w:val="clear" w:color="auto" w:fill="FFFFFF"/>
          </w:tcPr>
          <w:p w:rsidR="006542BC" w:rsidRDefault="006542BC">
            <w:pPr>
              <w:rPr>
                <w:sz w:val="10"/>
                <w:szCs w:val="10"/>
              </w:rPr>
            </w:pPr>
          </w:p>
        </w:tc>
        <w:tc>
          <w:tcPr>
            <w:tcW w:w="734" w:type="dxa"/>
            <w:tcBorders>
              <w:top w:val="single" w:sz="4" w:space="0" w:color="auto"/>
              <w:left w:val="single" w:sz="4" w:space="0" w:color="auto"/>
            </w:tcBorders>
            <w:shd w:val="clear" w:color="auto" w:fill="FFFFFF"/>
          </w:tcPr>
          <w:p w:rsidR="006542BC" w:rsidRDefault="006542BC">
            <w:pPr>
              <w:rPr>
                <w:sz w:val="10"/>
                <w:szCs w:val="10"/>
              </w:rPr>
            </w:pPr>
          </w:p>
        </w:tc>
        <w:tc>
          <w:tcPr>
            <w:tcW w:w="658" w:type="dxa"/>
            <w:tcBorders>
              <w:top w:val="single" w:sz="4" w:space="0" w:color="auto"/>
              <w:left w:val="single" w:sz="4" w:space="0" w:color="auto"/>
            </w:tcBorders>
            <w:shd w:val="clear" w:color="auto" w:fill="FFFFFF"/>
          </w:tcPr>
          <w:p w:rsidR="006542BC" w:rsidRDefault="006542BC">
            <w:pPr>
              <w:rPr>
                <w:sz w:val="10"/>
                <w:szCs w:val="10"/>
              </w:rPr>
            </w:pPr>
          </w:p>
        </w:tc>
        <w:tc>
          <w:tcPr>
            <w:tcW w:w="605" w:type="dxa"/>
            <w:tcBorders>
              <w:top w:val="single" w:sz="4" w:space="0" w:color="auto"/>
              <w:left w:val="single" w:sz="4" w:space="0" w:color="auto"/>
            </w:tcBorders>
            <w:shd w:val="clear" w:color="auto" w:fill="FFFFFF"/>
          </w:tcPr>
          <w:p w:rsidR="006542BC" w:rsidRDefault="006542BC">
            <w:pPr>
              <w:rPr>
                <w:sz w:val="10"/>
                <w:szCs w:val="10"/>
              </w:rPr>
            </w:pPr>
          </w:p>
        </w:tc>
        <w:tc>
          <w:tcPr>
            <w:tcW w:w="653" w:type="dxa"/>
            <w:tcBorders>
              <w:top w:val="single" w:sz="4" w:space="0" w:color="auto"/>
              <w:left w:val="single" w:sz="4" w:space="0" w:color="auto"/>
            </w:tcBorders>
            <w:shd w:val="clear" w:color="auto" w:fill="FFFFFF"/>
          </w:tcPr>
          <w:p w:rsidR="006542BC" w:rsidRDefault="006542BC">
            <w:pPr>
              <w:rPr>
                <w:sz w:val="10"/>
                <w:szCs w:val="10"/>
              </w:rPr>
            </w:pPr>
          </w:p>
        </w:tc>
        <w:tc>
          <w:tcPr>
            <w:tcW w:w="763" w:type="dxa"/>
            <w:tcBorders>
              <w:top w:val="single" w:sz="4" w:space="0" w:color="auto"/>
              <w:left w:val="single" w:sz="4" w:space="0" w:color="auto"/>
            </w:tcBorders>
            <w:shd w:val="clear" w:color="auto" w:fill="FFFFFF"/>
          </w:tcPr>
          <w:p w:rsidR="006542BC" w:rsidRDefault="006542BC">
            <w:pPr>
              <w:rPr>
                <w:sz w:val="10"/>
                <w:szCs w:val="10"/>
              </w:rPr>
            </w:pPr>
          </w:p>
        </w:tc>
        <w:tc>
          <w:tcPr>
            <w:tcW w:w="658" w:type="dxa"/>
            <w:tcBorders>
              <w:top w:val="single" w:sz="4" w:space="0" w:color="auto"/>
              <w:left w:val="single" w:sz="4" w:space="0" w:color="auto"/>
              <w:right w:val="single" w:sz="4" w:space="0" w:color="auto"/>
            </w:tcBorders>
            <w:shd w:val="clear" w:color="auto" w:fill="FFFFFF"/>
          </w:tcPr>
          <w:p w:rsidR="006542BC" w:rsidRDefault="006542BC">
            <w:pPr>
              <w:rPr>
                <w:sz w:val="10"/>
                <w:szCs w:val="10"/>
              </w:rPr>
            </w:pPr>
          </w:p>
        </w:tc>
      </w:tr>
      <w:tr w:rsidR="006542BC">
        <w:trPr>
          <w:trHeight w:hRule="exact" w:val="413"/>
        </w:trPr>
        <w:tc>
          <w:tcPr>
            <w:tcW w:w="485"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946"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619"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763"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648"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1109"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768"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734"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658"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605"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653"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763"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658" w:type="dxa"/>
            <w:tcBorders>
              <w:top w:val="single" w:sz="4" w:space="0" w:color="auto"/>
              <w:left w:val="single" w:sz="4" w:space="0" w:color="auto"/>
              <w:bottom w:val="single" w:sz="4" w:space="0" w:color="auto"/>
              <w:right w:val="single" w:sz="4" w:space="0" w:color="auto"/>
            </w:tcBorders>
            <w:shd w:val="clear" w:color="auto" w:fill="FFFFFF"/>
          </w:tcPr>
          <w:p w:rsidR="006542BC" w:rsidRDefault="006542BC">
            <w:pPr>
              <w:rPr>
                <w:sz w:val="10"/>
                <w:szCs w:val="10"/>
              </w:rPr>
            </w:pPr>
          </w:p>
        </w:tc>
      </w:tr>
    </w:tbl>
    <w:p w:rsidR="006542BC" w:rsidRDefault="006542BC">
      <w:pPr>
        <w:spacing w:after="59" w:line="1" w:lineRule="exact"/>
      </w:pPr>
    </w:p>
    <w:p w:rsidR="006542BC" w:rsidRDefault="005C6CC2">
      <w:pPr>
        <w:pStyle w:val="Bodytext20"/>
        <w:numPr>
          <w:ilvl w:val="0"/>
          <w:numId w:val="22"/>
        </w:numPr>
        <w:tabs>
          <w:tab w:val="left" w:pos="974"/>
        </w:tabs>
        <w:ind w:left="940" w:hanging="320"/>
      </w:pPr>
      <w:bookmarkStart w:id="236" w:name="bookmark237"/>
      <w:bookmarkEnd w:id="236"/>
      <w:r>
        <w:t xml:space="preserve">Đánh giá công tác tổ chức thi công so với biện </w:t>
      </w:r>
      <w:r>
        <w:rPr>
          <w:color w:val="333236"/>
        </w:rPr>
        <w:t xml:space="preserve">pháp thi </w:t>
      </w:r>
      <w:r>
        <w:t xml:space="preserve">công được phê duyệt. Các </w:t>
      </w:r>
      <w:r>
        <w:rPr>
          <w:color w:val="333236"/>
        </w:rPr>
        <w:t xml:space="preserve">thay </w:t>
      </w:r>
      <w:r>
        <w:t xml:space="preserve">đổi </w:t>
      </w:r>
      <w:r>
        <w:rPr>
          <w:color w:val="333236"/>
        </w:rPr>
        <w:t xml:space="preserve">về biện </w:t>
      </w:r>
      <w:r>
        <w:t>pháp thi công (nếu có);</w:t>
      </w:r>
    </w:p>
    <w:p w:rsidR="006542BC" w:rsidRDefault="005C6CC2">
      <w:pPr>
        <w:pStyle w:val="Bodytext20"/>
        <w:numPr>
          <w:ilvl w:val="0"/>
          <w:numId w:val="22"/>
        </w:numPr>
        <w:tabs>
          <w:tab w:val="left" w:pos="974"/>
        </w:tabs>
        <w:spacing w:line="266" w:lineRule="auto"/>
        <w:ind w:left="940" w:hanging="320"/>
      </w:pPr>
      <w:bookmarkStart w:id="237" w:name="bookmark238"/>
      <w:bookmarkEnd w:id="237"/>
      <w:r>
        <w:t xml:space="preserve">Đánh giá việc thực hiện các nội dung của kế hoạch đảm </w:t>
      </w:r>
      <w:r>
        <w:rPr>
          <w:color w:val="333236"/>
        </w:rPr>
        <w:t xml:space="preserve">bảo </w:t>
      </w:r>
      <w:r>
        <w:t>an toàn được phê duyệt.</w:t>
      </w:r>
    </w:p>
    <w:p w:rsidR="006542BC" w:rsidRDefault="005C6CC2">
      <w:pPr>
        <w:pStyle w:val="Bodytext20"/>
        <w:numPr>
          <w:ilvl w:val="0"/>
          <w:numId w:val="22"/>
        </w:numPr>
        <w:tabs>
          <w:tab w:val="left" w:pos="974"/>
        </w:tabs>
        <w:spacing w:line="266" w:lineRule="auto"/>
        <w:ind w:left="940" w:hanging="320"/>
      </w:pPr>
      <w:bookmarkStart w:id="238" w:name="bookmark239"/>
      <w:bookmarkEnd w:id="238"/>
      <w:r>
        <w:t xml:space="preserve">Thống </w:t>
      </w:r>
      <w:r>
        <w:rPr>
          <w:color w:val="333236"/>
        </w:rPr>
        <w:t xml:space="preserve">kè </w:t>
      </w:r>
      <w:r>
        <w:t xml:space="preserve">các công </w:t>
      </w:r>
      <w:r>
        <w:rPr>
          <w:color w:val="333236"/>
        </w:rPr>
        <w:t xml:space="preserve">tác </w:t>
      </w:r>
      <w:r>
        <w:t xml:space="preserve">thí nghiêm được thực hiện trong kỳ </w:t>
      </w:r>
      <w:r>
        <w:rPr>
          <w:color w:val="333236"/>
        </w:rPr>
        <w:t xml:space="preserve">báo </w:t>
      </w:r>
      <w:r>
        <w:t xml:space="preserve">cáo </w:t>
      </w:r>
      <w:r>
        <w:rPr>
          <w:color w:val="333236"/>
        </w:rPr>
        <w:t xml:space="preserve">sổ </w:t>
      </w:r>
      <w:r>
        <w:t xml:space="preserve">lượng các kết </w:t>
      </w:r>
      <w:r>
        <w:rPr>
          <w:color w:val="333236"/>
        </w:rPr>
        <w:t xml:space="preserve">quả </w:t>
      </w:r>
      <w:r>
        <w:t xml:space="preserve">thí nghiệm </w:t>
      </w:r>
      <w:r>
        <w:rPr>
          <w:color w:val="333236"/>
        </w:rPr>
        <w:t xml:space="preserve">dối </w:t>
      </w:r>
      <w:r>
        <w:t xml:space="preserve">với </w:t>
      </w:r>
      <w:r>
        <w:rPr>
          <w:color w:val="333236"/>
        </w:rPr>
        <w:t xml:space="preserve">từng </w:t>
      </w:r>
      <w:r>
        <w:t xml:space="preserve">loại thí nghiệm. Đánh giá việc kiểm soát chất </w:t>
      </w:r>
      <w:r>
        <w:rPr>
          <w:color w:val="333236"/>
        </w:rPr>
        <w:t xml:space="preserve">lượng </w:t>
      </w:r>
      <w:r>
        <w:t xml:space="preserve">công tác thí nghiệm, </w:t>
      </w:r>
      <w:r>
        <w:rPr>
          <w:color w:val="333236"/>
        </w:rPr>
        <w:t xml:space="preserve">kiểm </w:t>
      </w:r>
      <w:r>
        <w:t xml:space="preserve">tra vật liệu, sản phàm xây dựng, </w:t>
      </w:r>
      <w:r>
        <w:rPr>
          <w:color w:val="333236"/>
        </w:rPr>
        <w:t xml:space="preserve">cấu </w:t>
      </w:r>
      <w:r>
        <w:t xml:space="preserve">kiện, thiết bị lap </w:t>
      </w:r>
      <w:r>
        <w:rPr>
          <w:color w:val="333236"/>
        </w:rPr>
        <w:t xml:space="preserve">đặt vào </w:t>
      </w:r>
      <w:r>
        <w:t xml:space="preserve">công trình theo kế hoạch thí </w:t>
      </w:r>
      <w:r>
        <w:rPr>
          <w:color w:val="333236"/>
        </w:rPr>
        <w:t xml:space="preserve">nghiệm </w:t>
      </w:r>
      <w:r>
        <w:t>dã được chấp thuận.</w:t>
      </w:r>
    </w:p>
    <w:p w:rsidR="006542BC" w:rsidRDefault="005C6CC2">
      <w:pPr>
        <w:pStyle w:val="Bodytext20"/>
        <w:numPr>
          <w:ilvl w:val="0"/>
          <w:numId w:val="22"/>
        </w:numPr>
        <w:tabs>
          <w:tab w:val="left" w:pos="974"/>
        </w:tabs>
        <w:ind w:left="940" w:hanging="320"/>
      </w:pPr>
      <w:bookmarkStart w:id="239" w:name="bookmark240"/>
      <w:bookmarkEnd w:id="239"/>
      <w:r>
        <w:t xml:space="preserve">Thống kê các công việc xây dựng được nghiêm thu trong kỳ báo cáo, công tác nghiệm </w:t>
      </w:r>
      <w:r>
        <w:rPr>
          <w:color w:val="333236"/>
        </w:rPr>
        <w:t xml:space="preserve">thu </w:t>
      </w:r>
      <w:r>
        <w:t>giai đoạn (nếu có).</w:t>
      </w:r>
    </w:p>
    <w:p w:rsidR="006542BC" w:rsidRDefault="005C6CC2">
      <w:pPr>
        <w:pStyle w:val="Bodytext20"/>
        <w:numPr>
          <w:ilvl w:val="0"/>
          <w:numId w:val="22"/>
        </w:numPr>
        <w:tabs>
          <w:tab w:val="left" w:pos="974"/>
        </w:tabs>
        <w:spacing w:line="266" w:lineRule="auto"/>
        <w:ind w:firstLine="620"/>
        <w:jc w:val="both"/>
      </w:pPr>
      <w:bookmarkStart w:id="240" w:name="bookmark241"/>
      <w:bookmarkEnd w:id="240"/>
      <w:r>
        <w:t>Thống kê các thay đối thiết kể trên công trường trong kỳ báo cáo.</w:t>
      </w:r>
    </w:p>
    <w:p w:rsidR="006542BC" w:rsidRDefault="005C6CC2">
      <w:pPr>
        <w:pStyle w:val="Bodytext20"/>
        <w:numPr>
          <w:ilvl w:val="0"/>
          <w:numId w:val="22"/>
        </w:numPr>
        <w:tabs>
          <w:tab w:val="left" w:pos="974"/>
        </w:tabs>
        <w:spacing w:line="266" w:lineRule="auto"/>
        <w:ind w:left="940" w:hanging="320"/>
      </w:pPr>
      <w:bookmarkStart w:id="241" w:name="bookmark242"/>
      <w:bookmarkEnd w:id="241"/>
      <w:r>
        <w:t xml:space="preserve">Thống kê những tồn tại, khiếm khuyết vc chất lượng, </w:t>
      </w:r>
      <w:r>
        <w:rPr>
          <w:color w:val="333236"/>
        </w:rPr>
        <w:t xml:space="preserve">sự </w:t>
      </w:r>
      <w:r>
        <w:t xml:space="preserve">cố công trình </w:t>
      </w:r>
      <w:r>
        <w:rPr>
          <w:color w:val="333236"/>
        </w:rPr>
        <w:t xml:space="preserve">trong </w:t>
      </w:r>
      <w:r>
        <w:t xml:space="preserve">kỳ </w:t>
      </w:r>
      <w:r>
        <w:rPr>
          <w:color w:val="333236"/>
        </w:rPr>
        <w:t xml:space="preserve">báo </w:t>
      </w:r>
      <w:r>
        <w:t xml:space="preserve">cáo (nếu có); các </w:t>
      </w:r>
      <w:r>
        <w:rPr>
          <w:color w:val="333236"/>
        </w:rPr>
        <w:t xml:space="preserve">tồn </w:t>
      </w:r>
      <w:r>
        <w:t xml:space="preserve">tại, khiếm khuyết về chất lượng </w:t>
      </w:r>
      <w:r>
        <w:rPr>
          <w:color w:val="333236"/>
        </w:rPr>
        <w:t xml:space="preserve">dã </w:t>
      </w:r>
      <w:r>
        <w:t xml:space="preserve">dược khắc phục </w:t>
      </w:r>
      <w:r>
        <w:rPr>
          <w:color w:val="333236"/>
        </w:rPr>
        <w:t xml:space="preserve">trong </w:t>
      </w:r>
      <w:r>
        <w:t xml:space="preserve">kỳ báo cáo. Đánh giá </w:t>
      </w:r>
      <w:r>
        <w:rPr>
          <w:color w:val="333236"/>
        </w:rPr>
        <w:t xml:space="preserve">về </w:t>
      </w:r>
      <w:r>
        <w:t xml:space="preserve">nguyên nhân, biện pháp, kết quả khắc phục </w:t>
      </w:r>
      <w:r>
        <w:rPr>
          <w:color w:val="333236"/>
        </w:rPr>
        <w:t xml:space="preserve">theo </w:t>
      </w:r>
      <w:r>
        <w:t xml:space="preserve">quy </w:t>
      </w:r>
      <w:r>
        <w:rPr>
          <w:color w:val="333236"/>
        </w:rPr>
        <w:t>định.</w:t>
      </w:r>
    </w:p>
    <w:p w:rsidR="006542BC" w:rsidRDefault="005C6CC2">
      <w:pPr>
        <w:pStyle w:val="Bodytext20"/>
        <w:numPr>
          <w:ilvl w:val="0"/>
          <w:numId w:val="22"/>
        </w:numPr>
        <w:tabs>
          <w:tab w:val="left" w:pos="1065"/>
        </w:tabs>
        <w:spacing w:after="100" w:line="266" w:lineRule="auto"/>
        <w:ind w:firstLine="620"/>
        <w:jc w:val="both"/>
      </w:pPr>
      <w:bookmarkStart w:id="242" w:name="bookmark243"/>
      <w:bookmarkEnd w:id="242"/>
      <w:r>
        <w:t xml:space="preserve">Đề </w:t>
      </w:r>
      <w:r>
        <w:rPr>
          <w:color w:val="333236"/>
        </w:rPr>
        <w:t xml:space="preserve">xuất, </w:t>
      </w:r>
      <w:r>
        <w:t xml:space="preserve">kiến nghị về tiến độ, nhân sự, </w:t>
      </w:r>
      <w:r>
        <w:rPr>
          <w:color w:val="333236"/>
        </w:rPr>
        <w:t xml:space="preserve">thiết </w:t>
      </w:r>
      <w:r>
        <w:t>kế và các vẩn đề kỹ thuật khác.</w:t>
      </w:r>
    </w:p>
    <w:p w:rsidR="006542BC" w:rsidRDefault="005C6CC2">
      <w:pPr>
        <w:pStyle w:val="Bodytext20"/>
        <w:spacing w:after="0" w:line="266" w:lineRule="auto"/>
        <w:ind w:left="5880"/>
      </w:pPr>
      <w:r>
        <w:t>GIÁM SÁT TRƯỞNG</w:t>
      </w:r>
    </w:p>
    <w:p w:rsidR="006542BC" w:rsidRDefault="005C6CC2">
      <w:pPr>
        <w:pStyle w:val="Bodytext20"/>
        <w:spacing w:line="266" w:lineRule="auto"/>
        <w:ind w:left="6120"/>
      </w:pPr>
      <w:r>
        <w:rPr>
          <w:i/>
          <w:iCs/>
        </w:rPr>
        <w:t xml:space="preserve">(Kỷ, </w:t>
      </w:r>
      <w:r>
        <w:rPr>
          <w:i/>
          <w:iCs/>
          <w:color w:val="333236"/>
        </w:rPr>
        <w:t xml:space="preserve">ghi </w:t>
      </w:r>
      <w:r>
        <w:rPr>
          <w:i/>
          <w:iCs/>
        </w:rPr>
        <w:t>rõ họ tên)</w:t>
      </w:r>
      <w:r>
        <w:br w:type="page"/>
      </w:r>
    </w:p>
    <w:p w:rsidR="006542BC" w:rsidRDefault="005C6CC2">
      <w:pPr>
        <w:pStyle w:val="Bodytext20"/>
        <w:tabs>
          <w:tab w:val="left" w:pos="4512"/>
        </w:tabs>
        <w:spacing w:after="40" w:line="343" w:lineRule="auto"/>
        <w:ind w:left="1120" w:hanging="1120"/>
      </w:pPr>
      <w:r>
        <w:rPr>
          <w:b/>
          <w:bCs/>
          <w:color w:val="434245"/>
          <w:u w:val="single"/>
        </w:rPr>
        <w:lastRenderedPageBreak/>
        <w:t>Biếu mẫu NTXD 01</w:t>
      </w:r>
      <w:r>
        <w:rPr>
          <w:b/>
          <w:bCs/>
          <w:color w:val="434245"/>
        </w:rPr>
        <w:t xml:space="preserve">.' </w:t>
      </w:r>
      <w:r>
        <w:rPr>
          <w:i/>
          <w:iCs/>
          <w:color w:val="434245"/>
        </w:rPr>
        <w:t xml:space="preserve">(căn cứ Điền 21. Nghị định 06/202 l/NĐCP đê lập biêu mẫu) </w:t>
      </w:r>
      <w:r>
        <w:rPr>
          <w:color w:val="434245"/>
        </w:rPr>
        <w:t xml:space="preserve">Tồ chức thực hiện CỘNG IĨÒA XÃ HỘI CHÚ NGHĨA VIỆT NAM </w:t>
      </w:r>
      <w:r>
        <w:rPr>
          <w:color w:val="434245"/>
          <w:u w:val="single"/>
        </w:rPr>
        <w:t>giám sát thi cõng</w:t>
      </w:r>
      <w:r>
        <w:rPr>
          <w:color w:val="434245"/>
        </w:rPr>
        <w:tab/>
        <w:t>Doc lập-Tự dọ-H</w:t>
      </w:r>
      <w:r>
        <w:rPr>
          <w:color w:val="434245"/>
          <w:u w:val="single"/>
        </w:rPr>
        <w:t>ạn</w:t>
      </w:r>
      <w:r>
        <w:rPr>
          <w:color w:val="434245"/>
        </w:rPr>
        <w:t xml:space="preserve">h </w:t>
      </w:r>
      <w:r>
        <w:rPr>
          <w:color w:val="434245"/>
          <w:u w:val="single"/>
        </w:rPr>
        <w:t>ph</w:t>
      </w:r>
      <w:r>
        <w:rPr>
          <w:color w:val="434245"/>
        </w:rPr>
        <w:t>úc</w:t>
      </w:r>
    </w:p>
    <w:p w:rsidR="006542BC" w:rsidRDefault="005C6CC2">
      <w:pPr>
        <w:pStyle w:val="Bodytext20"/>
        <w:spacing w:after="0" w:line="343" w:lineRule="auto"/>
        <w:jc w:val="center"/>
      </w:pPr>
      <w:r>
        <w:rPr>
          <w:b/>
          <w:bCs/>
          <w:color w:val="434245"/>
        </w:rPr>
        <w:t>BIÊN BẢN NGHIỆM TIIƯ CÔNG VIỆC XÂY DỤNG</w:t>
      </w:r>
      <w:r>
        <w:rPr>
          <w:b/>
          <w:bCs/>
          <w:color w:val="434245"/>
        </w:rPr>
        <w:br/>
      </w:r>
      <w:r>
        <w:rPr>
          <w:color w:val="434245"/>
        </w:rPr>
        <w:t>Số: ....</w:t>
      </w:r>
    </w:p>
    <w:p w:rsidR="006542BC" w:rsidRDefault="005C6CC2">
      <w:pPr>
        <w:pStyle w:val="Bodytext20"/>
        <w:spacing w:after="40" w:line="276" w:lineRule="auto"/>
        <w:ind w:firstLine="600"/>
        <w:jc w:val="both"/>
      </w:pPr>
      <w:r>
        <w:rPr>
          <w:color w:val="434245"/>
        </w:rPr>
        <w:t xml:space="preserve">Tên </w:t>
      </w:r>
      <w:r>
        <w:rPr>
          <w:color w:val="333236"/>
        </w:rPr>
        <w:t>Gói thầu, thuộc dự án:</w:t>
      </w:r>
    </w:p>
    <w:p w:rsidR="006542BC" w:rsidRDefault="005C6CC2">
      <w:pPr>
        <w:pStyle w:val="Bodytext20"/>
        <w:spacing w:after="40" w:line="276" w:lineRule="auto"/>
        <w:ind w:firstLine="600"/>
      </w:pPr>
      <w:r>
        <w:rPr>
          <w:color w:val="434245"/>
        </w:rPr>
        <w:t xml:space="preserve">Tên </w:t>
      </w:r>
      <w:r>
        <w:rPr>
          <w:color w:val="333236"/>
        </w:rPr>
        <w:t>Hạng mục:</w:t>
      </w:r>
    </w:p>
    <w:p w:rsidR="006542BC" w:rsidRDefault="005C6CC2">
      <w:pPr>
        <w:pStyle w:val="Bodytext20"/>
        <w:spacing w:after="40" w:line="276" w:lineRule="auto"/>
        <w:ind w:firstLine="600"/>
        <w:jc w:val="both"/>
      </w:pPr>
      <w:r>
        <w:rPr>
          <w:color w:val="333236"/>
        </w:rPr>
        <w:t>Địa điểm xây dựng:</w:t>
      </w:r>
    </w:p>
    <w:p w:rsidR="006542BC" w:rsidRDefault="005C6CC2">
      <w:pPr>
        <w:pStyle w:val="Bodytext20"/>
        <w:spacing w:after="40" w:line="276" w:lineRule="auto"/>
        <w:jc w:val="both"/>
      </w:pPr>
      <w:r>
        <w:rPr>
          <w:noProof/>
          <w:lang w:val="en-US" w:eastAsia="en-US" w:bidi="ar-SA"/>
        </w:rPr>
        <mc:AlternateContent>
          <mc:Choice Requires="wps">
            <w:drawing>
              <wp:anchor distT="0" distB="0" distL="50800" distR="50800" simplePos="0" relativeHeight="125829395" behindDoc="0" locked="0" layoutInCell="1" allowOverlap="1">
                <wp:simplePos x="0" y="0"/>
                <wp:positionH relativeFrom="page">
                  <wp:posOffset>998220</wp:posOffset>
                </wp:positionH>
                <wp:positionV relativeFrom="paragraph">
                  <wp:posOffset>12700</wp:posOffset>
                </wp:positionV>
                <wp:extent cx="179705" cy="402590"/>
                <wp:effectExtent l="0" t="0" r="0" b="0"/>
                <wp:wrapSquare wrapText="right"/>
                <wp:docPr id="76" name="Shape 76"/>
                <wp:cNvGraphicFramePr/>
                <a:graphic xmlns:a="http://schemas.openxmlformats.org/drawingml/2006/main">
                  <a:graphicData uri="http://schemas.microsoft.com/office/word/2010/wordprocessingShape">
                    <wps:wsp>
                      <wps:cNvSpPr txBox="1"/>
                      <wps:spPr>
                        <a:xfrm>
                          <a:off x="0" y="0"/>
                          <a:ext cx="179705" cy="402590"/>
                        </a:xfrm>
                        <a:prstGeom prst="rect">
                          <a:avLst/>
                        </a:prstGeom>
                        <a:noFill/>
                      </wps:spPr>
                      <wps:txbx>
                        <w:txbxContent>
                          <w:p w:rsidR="006542BC" w:rsidRDefault="005C6CC2">
                            <w:pPr>
                              <w:pStyle w:val="Bodytext20"/>
                              <w:spacing w:after="100" w:line="240" w:lineRule="auto"/>
                              <w:jc w:val="both"/>
                            </w:pPr>
                            <w:bookmarkStart w:id="243" w:name="bookmark178"/>
                            <w:r>
                              <w:rPr>
                                <w:b/>
                                <w:bCs/>
                                <w:color w:val="333236"/>
                              </w:rPr>
                              <w:t>I</w:t>
                            </w:r>
                            <w:bookmarkEnd w:id="243"/>
                            <w:r>
                              <w:rPr>
                                <w:b/>
                                <w:bCs/>
                                <w:color w:val="333236"/>
                              </w:rPr>
                              <w:t>.</w:t>
                            </w:r>
                          </w:p>
                          <w:p w:rsidR="006542BC" w:rsidRDefault="005C6CC2">
                            <w:pPr>
                              <w:pStyle w:val="Bodytext20"/>
                              <w:spacing w:after="0" w:line="240" w:lineRule="auto"/>
                              <w:jc w:val="both"/>
                            </w:pPr>
                            <w:bookmarkStart w:id="244" w:name="bookmark179"/>
                            <w:r>
                              <w:rPr>
                                <w:b/>
                                <w:bCs/>
                                <w:color w:val="333236"/>
                              </w:rPr>
                              <w:t>I</w:t>
                            </w:r>
                            <w:bookmarkEnd w:id="244"/>
                            <w:r>
                              <w:rPr>
                                <w:b/>
                                <w:bCs/>
                                <w:color w:val="333236"/>
                              </w:rPr>
                              <w:t>I.</w:t>
                            </w:r>
                          </w:p>
                        </w:txbxContent>
                      </wps:txbx>
                      <wps:bodyPr lIns="0" tIns="0" rIns="0" bIns="0"/>
                    </wps:wsp>
                  </a:graphicData>
                </a:graphic>
              </wp:anchor>
            </w:drawing>
          </mc:Choice>
          <mc:Fallback>
            <w:pict>
              <v:shape id="_x0000_s1102" type="#_x0000_t202" style="position:absolute;margin-left:78.600000000000009pt;margin-top:1.pt;width:14.15pt;height:31.699999999999999pt;z-index:-125829358;mso-wrap-distance-left:4.pt;mso-wrap-distance-right:4.pt;mso-position-horizontal-relative:page" filled="f" stroked="f">
                <v:textbox inset="0,0,0,0">
                  <w:txbxContent>
                    <w:p>
                      <w:pPr>
                        <w:pStyle w:val="Style45"/>
                        <w:keepNext w:val="0"/>
                        <w:keepLines w:val="0"/>
                        <w:widowControl w:val="0"/>
                        <w:shd w:val="clear" w:color="auto" w:fill="auto"/>
                        <w:bidi w:val="0"/>
                        <w:spacing w:before="0" w:after="100" w:line="240" w:lineRule="auto"/>
                        <w:ind w:left="0" w:right="0" w:firstLine="0"/>
                        <w:jc w:val="both"/>
                      </w:pPr>
                      <w:bookmarkStart w:id="178" w:name="bookmark178"/>
                      <w:r>
                        <w:rPr>
                          <w:b/>
                          <w:bCs/>
                          <w:color w:val="333236"/>
                          <w:spacing w:val="0"/>
                          <w:w w:val="100"/>
                          <w:position w:val="0"/>
                        </w:rPr>
                        <w:t>I</w:t>
                      </w:r>
                      <w:bookmarkEnd w:id="178"/>
                      <w:r>
                        <w:rPr>
                          <w:b/>
                          <w:bCs/>
                          <w:color w:val="333236"/>
                          <w:spacing w:val="0"/>
                          <w:w w:val="100"/>
                          <w:position w:val="0"/>
                        </w:rPr>
                        <w:t>.</w:t>
                      </w:r>
                    </w:p>
                    <w:p>
                      <w:pPr>
                        <w:pStyle w:val="Style45"/>
                        <w:keepNext w:val="0"/>
                        <w:keepLines w:val="0"/>
                        <w:widowControl w:val="0"/>
                        <w:shd w:val="clear" w:color="auto" w:fill="auto"/>
                        <w:bidi w:val="0"/>
                        <w:spacing w:before="0" w:after="0" w:line="240" w:lineRule="auto"/>
                        <w:ind w:left="0" w:right="0" w:firstLine="0"/>
                        <w:jc w:val="both"/>
                      </w:pPr>
                      <w:bookmarkStart w:id="179" w:name="bookmark179"/>
                      <w:r>
                        <w:rPr>
                          <w:b/>
                          <w:bCs/>
                          <w:color w:val="333236"/>
                          <w:spacing w:val="0"/>
                          <w:w w:val="100"/>
                          <w:position w:val="0"/>
                        </w:rPr>
                        <w:t>I</w:t>
                      </w:r>
                      <w:bookmarkEnd w:id="179"/>
                      <w:r>
                        <w:rPr>
                          <w:b/>
                          <w:bCs/>
                          <w:color w:val="333236"/>
                          <w:spacing w:val="0"/>
                          <w:w w:val="100"/>
                          <w:position w:val="0"/>
                        </w:rPr>
                        <w:t>I.</w:t>
                      </w:r>
                    </w:p>
                  </w:txbxContent>
                </v:textbox>
                <w10:wrap type="square" side="right" anchorx="page"/>
              </v:shape>
            </w:pict>
          </mc:Fallback>
        </mc:AlternateContent>
      </w:r>
      <w:r>
        <w:rPr>
          <w:color w:val="333236"/>
        </w:rPr>
        <w:t xml:space="preserve">Đối tượng công việc nghiệm </w:t>
      </w:r>
      <w:r>
        <w:rPr>
          <w:color w:val="434245"/>
        </w:rPr>
        <w:t>thu:</w:t>
      </w:r>
    </w:p>
    <w:p w:rsidR="006542BC" w:rsidRDefault="005C6CC2">
      <w:pPr>
        <w:pStyle w:val="Bodytext20"/>
        <w:spacing w:after="40" w:line="276" w:lineRule="auto"/>
        <w:jc w:val="both"/>
      </w:pPr>
      <w:r>
        <w:rPr>
          <w:color w:val="333236"/>
        </w:rPr>
        <w:t>Thời gian và địa điểm:</w:t>
      </w:r>
    </w:p>
    <w:p w:rsidR="006542BC" w:rsidRDefault="005C6CC2">
      <w:pPr>
        <w:pStyle w:val="Bodytext20"/>
        <w:numPr>
          <w:ilvl w:val="0"/>
          <w:numId w:val="24"/>
        </w:numPr>
        <w:tabs>
          <w:tab w:val="left" w:pos="537"/>
        </w:tabs>
        <w:spacing w:after="40" w:line="276" w:lineRule="auto"/>
      </w:pPr>
      <w:bookmarkStart w:id="245" w:name="bookmark244"/>
      <w:bookmarkEnd w:id="245"/>
      <w:r>
        <w:rPr>
          <w:color w:val="333236"/>
        </w:rPr>
        <w:t xml:space="preserve">Thành </w:t>
      </w:r>
      <w:r>
        <w:rPr>
          <w:color w:val="434245"/>
        </w:rPr>
        <w:t xml:space="preserve">phần </w:t>
      </w:r>
      <w:r>
        <w:rPr>
          <w:color w:val="333236"/>
        </w:rPr>
        <w:t xml:space="preserve">tham gia </w:t>
      </w:r>
      <w:r>
        <w:rPr>
          <w:color w:val="434245"/>
        </w:rPr>
        <w:t xml:space="preserve">nghiệm </w:t>
      </w:r>
      <w:r>
        <w:rPr>
          <w:color w:val="333236"/>
        </w:rPr>
        <w:t>thu:</w:t>
      </w:r>
    </w:p>
    <w:p w:rsidR="006542BC" w:rsidRDefault="005C6CC2">
      <w:pPr>
        <w:pStyle w:val="Bodytext20"/>
        <w:numPr>
          <w:ilvl w:val="0"/>
          <w:numId w:val="6"/>
        </w:numPr>
        <w:tabs>
          <w:tab w:val="left" w:pos="558"/>
        </w:tabs>
        <w:spacing w:after="40" w:line="276" w:lineRule="auto"/>
        <w:ind w:firstLine="300"/>
      </w:pPr>
      <w:bookmarkStart w:id="246" w:name="bookmark245"/>
      <w:bookmarkEnd w:id="246"/>
      <w:r>
        <w:rPr>
          <w:color w:val="333236"/>
        </w:rPr>
        <w:t xml:space="preserve">Chủ đầu </w:t>
      </w:r>
      <w:r>
        <w:rPr>
          <w:color w:val="434245"/>
        </w:rPr>
        <w:t xml:space="preserve">tư: </w:t>
      </w:r>
      <w:r>
        <w:rPr>
          <w:color w:val="333236"/>
        </w:rPr>
        <w:t xml:space="preserve">Kỳ sư </w:t>
      </w:r>
      <w:r>
        <w:rPr>
          <w:color w:val="434245"/>
        </w:rPr>
        <w:t>giám sát thi công.</w:t>
      </w:r>
    </w:p>
    <w:p w:rsidR="006542BC" w:rsidRDefault="005C6CC2">
      <w:pPr>
        <w:pStyle w:val="Bodytext20"/>
        <w:numPr>
          <w:ilvl w:val="0"/>
          <w:numId w:val="6"/>
        </w:numPr>
        <w:tabs>
          <w:tab w:val="left" w:pos="558"/>
        </w:tabs>
        <w:spacing w:after="40" w:line="276" w:lineRule="auto"/>
        <w:ind w:firstLine="300"/>
      </w:pPr>
      <w:bookmarkStart w:id="247" w:name="bookmark246"/>
      <w:bookmarkEnd w:id="247"/>
      <w:r>
        <w:rPr>
          <w:color w:val="333236"/>
        </w:rPr>
        <w:t xml:space="preserve">Tư </w:t>
      </w:r>
      <w:r>
        <w:rPr>
          <w:color w:val="434245"/>
        </w:rPr>
        <w:t xml:space="preserve">vấn </w:t>
      </w:r>
      <w:r>
        <w:rPr>
          <w:color w:val="333236"/>
        </w:rPr>
        <w:t xml:space="preserve">giám </w:t>
      </w:r>
      <w:r>
        <w:rPr>
          <w:color w:val="434245"/>
        </w:rPr>
        <w:t xml:space="preserve">sát (nếu có): </w:t>
      </w:r>
      <w:r>
        <w:rPr>
          <w:color w:val="333236"/>
        </w:rPr>
        <w:t xml:space="preserve">Giám sát viên </w:t>
      </w:r>
      <w:r>
        <w:rPr>
          <w:color w:val="434245"/>
        </w:rPr>
        <w:t xml:space="preserve">trực tiếp </w:t>
      </w:r>
      <w:r>
        <w:rPr>
          <w:color w:val="333236"/>
        </w:rPr>
        <w:t xml:space="preserve">giám </w:t>
      </w:r>
      <w:r>
        <w:rPr>
          <w:color w:val="434245"/>
        </w:rPr>
        <w:t xml:space="preserve">sát </w:t>
      </w:r>
      <w:r>
        <w:rPr>
          <w:color w:val="333236"/>
        </w:rPr>
        <w:t xml:space="preserve">thi </w:t>
      </w:r>
      <w:r>
        <w:rPr>
          <w:color w:val="434245"/>
        </w:rPr>
        <w:t>công.</w:t>
      </w:r>
    </w:p>
    <w:p w:rsidR="006542BC" w:rsidRDefault="005C6CC2">
      <w:pPr>
        <w:pStyle w:val="Bodytext20"/>
        <w:numPr>
          <w:ilvl w:val="0"/>
          <w:numId w:val="6"/>
        </w:numPr>
        <w:tabs>
          <w:tab w:val="left" w:pos="558"/>
        </w:tabs>
        <w:spacing w:after="40" w:line="276" w:lineRule="auto"/>
        <w:ind w:firstLine="300"/>
      </w:pPr>
      <w:r>
        <w:rPr>
          <w:noProof/>
          <w:lang w:val="en-US" w:eastAsia="en-US" w:bidi="ar-SA"/>
        </w:rPr>
        <w:drawing>
          <wp:anchor distT="0" distB="0" distL="114300" distR="114300" simplePos="0" relativeHeight="125829397" behindDoc="0" locked="0" layoutInCell="1" allowOverlap="1">
            <wp:simplePos x="0" y="0"/>
            <wp:positionH relativeFrom="page">
              <wp:posOffset>7066915</wp:posOffset>
            </wp:positionH>
            <wp:positionV relativeFrom="paragraph">
              <wp:posOffset>215900</wp:posOffset>
            </wp:positionV>
            <wp:extent cx="420370" cy="1200785"/>
            <wp:effectExtent l="0" t="0" r="0" b="0"/>
            <wp:wrapSquare wrapText="bothSides"/>
            <wp:docPr id="78" name="Shape 78"/>
            <wp:cNvGraphicFramePr/>
            <a:graphic xmlns:a="http://schemas.openxmlformats.org/drawingml/2006/main">
              <a:graphicData uri="http://schemas.openxmlformats.org/drawingml/2006/picture">
                <pic:pic xmlns:pic="http://schemas.openxmlformats.org/drawingml/2006/picture">
                  <pic:nvPicPr>
                    <pic:cNvPr id="79" name="Picture box 79"/>
                    <pic:cNvPicPr/>
                  </pic:nvPicPr>
                  <pic:blipFill>
                    <a:blip r:embed="rId38"/>
                    <a:stretch/>
                  </pic:blipFill>
                  <pic:spPr>
                    <a:xfrm>
                      <a:off x="0" y="0"/>
                      <a:ext cx="420370" cy="1200785"/>
                    </a:xfrm>
                    <a:prstGeom prst="rect">
                      <a:avLst/>
                    </a:prstGeom>
                  </pic:spPr>
                </pic:pic>
              </a:graphicData>
            </a:graphic>
          </wp:anchor>
        </w:drawing>
      </w:r>
      <w:bookmarkStart w:id="248" w:name="bookmark247"/>
      <w:bookmarkEnd w:id="248"/>
      <w:r>
        <w:rPr>
          <w:color w:val="434245"/>
        </w:rPr>
        <w:t xml:space="preserve">Nhà </w:t>
      </w:r>
      <w:r>
        <w:rPr>
          <w:color w:val="333236"/>
        </w:rPr>
        <w:t xml:space="preserve">thầu: Người trực </w:t>
      </w:r>
      <w:r>
        <w:rPr>
          <w:color w:val="434245"/>
        </w:rPr>
        <w:t xml:space="preserve">tiếp </w:t>
      </w:r>
      <w:r>
        <w:rPr>
          <w:color w:val="333236"/>
        </w:rPr>
        <w:t xml:space="preserve">phụ </w:t>
      </w:r>
      <w:r>
        <w:rPr>
          <w:color w:val="434245"/>
        </w:rPr>
        <w:t xml:space="preserve">trách kỹ </w:t>
      </w:r>
      <w:r>
        <w:rPr>
          <w:color w:val="333236"/>
        </w:rPr>
        <w:t xml:space="preserve">thuật </w:t>
      </w:r>
      <w:r>
        <w:rPr>
          <w:color w:val="434245"/>
        </w:rPr>
        <w:t xml:space="preserve">thi công </w:t>
      </w:r>
      <w:r>
        <w:rPr>
          <w:color w:val="333236"/>
        </w:rPr>
        <w:t xml:space="preserve">của </w:t>
      </w:r>
      <w:r>
        <w:rPr>
          <w:color w:val="434245"/>
        </w:rPr>
        <w:t>nhà thầu</w:t>
      </w:r>
    </w:p>
    <w:p w:rsidR="006542BC" w:rsidRDefault="005C6CC2">
      <w:pPr>
        <w:pStyle w:val="Bodytext20"/>
        <w:numPr>
          <w:ilvl w:val="0"/>
          <w:numId w:val="24"/>
        </w:numPr>
        <w:tabs>
          <w:tab w:val="left" w:pos="537"/>
        </w:tabs>
        <w:spacing w:after="40" w:line="276" w:lineRule="auto"/>
      </w:pPr>
      <w:bookmarkStart w:id="249" w:name="bookmark248"/>
      <w:bookmarkEnd w:id="249"/>
      <w:r>
        <w:rPr>
          <w:color w:val="333236"/>
        </w:rPr>
        <w:t>Tài liệu căn cứ nghiệm thu:</w:t>
      </w:r>
    </w:p>
    <w:p w:rsidR="006542BC" w:rsidRDefault="005C6CC2">
      <w:pPr>
        <w:pStyle w:val="Bodytext20"/>
        <w:numPr>
          <w:ilvl w:val="0"/>
          <w:numId w:val="2"/>
        </w:numPr>
        <w:tabs>
          <w:tab w:val="left" w:pos="742"/>
        </w:tabs>
        <w:spacing w:after="40" w:line="276" w:lineRule="auto"/>
        <w:ind w:firstLine="480"/>
      </w:pPr>
      <w:bookmarkStart w:id="250" w:name="bookmark249"/>
      <w:bookmarkEnd w:id="250"/>
      <w:r>
        <w:rPr>
          <w:color w:val="333236"/>
        </w:rPr>
        <w:t xml:space="preserve">Nghị định số ... của Chính phủ </w:t>
      </w:r>
      <w:r>
        <w:rPr>
          <w:color w:val="434245"/>
        </w:rPr>
        <w:t xml:space="preserve">về </w:t>
      </w:r>
      <w:r>
        <w:rPr>
          <w:color w:val="333236"/>
        </w:rPr>
        <w:t>quản lý chất lượng và bảo trì công trinh;</w:t>
      </w:r>
    </w:p>
    <w:p w:rsidR="006542BC" w:rsidRDefault="005C6CC2">
      <w:pPr>
        <w:pStyle w:val="Bodytext20"/>
        <w:numPr>
          <w:ilvl w:val="0"/>
          <w:numId w:val="2"/>
        </w:numPr>
        <w:tabs>
          <w:tab w:val="left" w:pos="742"/>
        </w:tabs>
        <w:spacing w:after="40" w:line="276" w:lineRule="auto"/>
        <w:ind w:firstLine="480"/>
      </w:pPr>
      <w:bookmarkStart w:id="251" w:name="bookmark250"/>
      <w:bookmarkEnd w:id="251"/>
      <w:r>
        <w:rPr>
          <w:color w:val="333236"/>
        </w:rPr>
        <w:t>Hợp đong số ...</w:t>
      </w:r>
    </w:p>
    <w:p w:rsidR="006542BC" w:rsidRDefault="005C6CC2">
      <w:pPr>
        <w:pStyle w:val="Bodytext20"/>
        <w:numPr>
          <w:ilvl w:val="0"/>
          <w:numId w:val="2"/>
        </w:numPr>
        <w:tabs>
          <w:tab w:val="left" w:pos="752"/>
        </w:tabs>
        <w:spacing w:after="40" w:line="276" w:lineRule="auto"/>
        <w:ind w:firstLine="480"/>
      </w:pPr>
      <w:bookmarkStart w:id="252" w:name="bookmark251"/>
      <w:bookmarkEnd w:id="252"/>
      <w:r>
        <w:rPr>
          <w:color w:val="333236"/>
        </w:rPr>
        <w:t>Hồ sơ bản vẽ, chỉ dẫn kỹ thuật thiết kế bàn vẽ thi công được phê duyệt,</w:t>
      </w:r>
    </w:p>
    <w:p w:rsidR="006542BC" w:rsidRDefault="005C6CC2">
      <w:pPr>
        <w:pStyle w:val="Bodytext20"/>
        <w:spacing w:after="40" w:line="276" w:lineRule="auto"/>
        <w:ind w:firstLine="480"/>
      </w:pPr>
      <w:r>
        <w:rPr>
          <w:color w:val="333236"/>
        </w:rPr>
        <w:t>“ Quy chuẩn kỹ thuật, tiêu chuẩn được áp dụng:</w:t>
      </w:r>
    </w:p>
    <w:p w:rsidR="006542BC" w:rsidRDefault="005C6CC2">
      <w:pPr>
        <w:pStyle w:val="Bodytext20"/>
        <w:numPr>
          <w:ilvl w:val="0"/>
          <w:numId w:val="2"/>
        </w:numPr>
        <w:tabs>
          <w:tab w:val="left" w:pos="752"/>
        </w:tabs>
        <w:spacing w:after="0" w:line="276" w:lineRule="auto"/>
        <w:ind w:firstLine="480"/>
      </w:pPr>
      <w:bookmarkStart w:id="253" w:name="bookmark252"/>
      <w:bookmarkEnd w:id="253"/>
      <w:r>
        <w:rPr>
          <w:color w:val="333236"/>
        </w:rPr>
        <w:t xml:space="preserve">Các kết quá kiêm tra công việc liên quan, các kiêm </w:t>
      </w:r>
      <w:r>
        <w:rPr>
          <w:color w:val="434245"/>
        </w:rPr>
        <w:t xml:space="preserve">tra </w:t>
      </w:r>
      <w:r>
        <w:rPr>
          <w:color w:val="333236"/>
        </w:rPr>
        <w:t xml:space="preserve">thí </w:t>
      </w:r>
      <w:r>
        <w:rPr>
          <w:color w:val="434245"/>
        </w:rPr>
        <w:t xml:space="preserve">nghiệm chất </w:t>
      </w:r>
      <w:r>
        <w:rPr>
          <w:color w:val="333236"/>
        </w:rPr>
        <w:t xml:space="preserve">lượng vật liệu, </w:t>
      </w:r>
      <w:r>
        <w:rPr>
          <w:color w:val="434245"/>
        </w:rPr>
        <w:t>thĨQ</w:t>
      </w:r>
    </w:p>
    <w:p w:rsidR="006542BC" w:rsidRDefault="005C6CC2">
      <w:pPr>
        <w:pStyle w:val="Bodytext20"/>
        <w:tabs>
          <w:tab w:val="left" w:pos="9010"/>
        </w:tabs>
        <w:spacing w:after="40" w:line="276" w:lineRule="auto"/>
        <w:ind w:left="600" w:firstLine="20"/>
        <w:jc w:val="both"/>
        <w:rPr>
          <w:sz w:val="18"/>
          <w:szCs w:val="18"/>
        </w:rPr>
      </w:pPr>
      <w:r>
        <w:rPr>
          <w:color w:val="333236"/>
        </w:rPr>
        <w:t xml:space="preserve">bị </w:t>
      </w:r>
      <w:r>
        <w:rPr>
          <w:color w:val="434245"/>
        </w:rPr>
        <w:t xml:space="preserve">được </w:t>
      </w:r>
      <w:r>
        <w:rPr>
          <w:color w:val="333236"/>
        </w:rPr>
        <w:t xml:space="preserve">thực hiện </w:t>
      </w:r>
      <w:r>
        <w:rPr>
          <w:color w:val="434245"/>
        </w:rPr>
        <w:t xml:space="preserve">trong </w:t>
      </w:r>
      <w:r>
        <w:rPr>
          <w:color w:val="333236"/>
        </w:rPr>
        <w:t xml:space="preserve">quá trình </w:t>
      </w:r>
      <w:r>
        <w:rPr>
          <w:color w:val="434245"/>
        </w:rPr>
        <w:t xml:space="preserve">thi </w:t>
      </w:r>
      <w:r>
        <w:rPr>
          <w:color w:val="333236"/>
        </w:rPr>
        <w:t xml:space="preserve">công xây dựng có liên quan đến </w:t>
      </w:r>
      <w:r>
        <w:rPr>
          <w:color w:val="434245"/>
        </w:rPr>
        <w:t xml:space="preserve">đối tượng </w:t>
      </w:r>
      <w:r>
        <w:rPr>
          <w:color w:val="333236"/>
        </w:rPr>
        <w:t xml:space="preserve">nghiện </w:t>
      </w:r>
      <w:r>
        <w:rPr>
          <w:color w:val="434245"/>
        </w:rPr>
        <w:t>thu.</w:t>
      </w:r>
      <w:r>
        <w:rPr>
          <w:color w:val="434245"/>
        </w:rPr>
        <w:tab/>
      </w:r>
      <w:r>
        <w:rPr>
          <w:rFonts w:ascii="Arial" w:eastAsia="Arial" w:hAnsi="Arial" w:cs="Arial"/>
          <w:color w:val="BA5B77"/>
          <w:sz w:val="18"/>
          <w:szCs w:val="18"/>
        </w:rPr>
        <w:t>*11</w:t>
      </w:r>
    </w:p>
    <w:p w:rsidR="006542BC" w:rsidRDefault="005C6CC2">
      <w:pPr>
        <w:pStyle w:val="Bodytext20"/>
        <w:numPr>
          <w:ilvl w:val="0"/>
          <w:numId w:val="2"/>
        </w:numPr>
        <w:tabs>
          <w:tab w:val="left" w:pos="752"/>
          <w:tab w:val="left" w:pos="9010"/>
        </w:tabs>
        <w:spacing w:after="40" w:line="276" w:lineRule="auto"/>
        <w:ind w:firstLine="480"/>
      </w:pPr>
      <w:bookmarkStart w:id="254" w:name="bookmark253"/>
      <w:bookmarkEnd w:id="254"/>
      <w:r>
        <w:rPr>
          <w:color w:val="434245"/>
        </w:rPr>
        <w:t xml:space="preserve">Phiếu </w:t>
      </w:r>
      <w:r>
        <w:rPr>
          <w:color w:val="333236"/>
        </w:rPr>
        <w:t xml:space="preserve">yêu </w:t>
      </w:r>
      <w:r>
        <w:rPr>
          <w:color w:val="434245"/>
        </w:rPr>
        <w:t xml:space="preserve">cầu nghiệm </w:t>
      </w:r>
      <w:r>
        <w:rPr>
          <w:color w:val="333236"/>
        </w:rPr>
        <w:t xml:space="preserve">thu </w:t>
      </w:r>
      <w:r>
        <w:rPr>
          <w:color w:val="434245"/>
        </w:rPr>
        <w:t>số:</w:t>
      </w:r>
      <w:r>
        <w:rPr>
          <w:color w:val="434245"/>
        </w:rPr>
        <w:tab/>
      </w:r>
      <w:r>
        <w:rPr>
          <w:color w:val="BA5B77"/>
        </w:rPr>
        <w:t>Q</w:t>
      </w:r>
    </w:p>
    <w:p w:rsidR="006542BC" w:rsidRDefault="005C6CC2">
      <w:pPr>
        <w:pStyle w:val="Bodytext20"/>
        <w:numPr>
          <w:ilvl w:val="0"/>
          <w:numId w:val="24"/>
        </w:numPr>
        <w:tabs>
          <w:tab w:val="left" w:pos="537"/>
        </w:tabs>
        <w:spacing w:after="40" w:line="276" w:lineRule="auto"/>
      </w:pPr>
      <w:bookmarkStart w:id="255" w:name="bookmark254"/>
      <w:bookmarkEnd w:id="255"/>
      <w:r>
        <w:rPr>
          <w:color w:val="434245"/>
        </w:rPr>
        <w:t xml:space="preserve">Kiểm </w:t>
      </w:r>
      <w:r>
        <w:rPr>
          <w:color w:val="333236"/>
        </w:rPr>
        <w:t xml:space="preserve">tra </w:t>
      </w:r>
      <w:r>
        <w:rPr>
          <w:color w:val="434245"/>
        </w:rPr>
        <w:t xml:space="preserve">đánh </w:t>
      </w:r>
      <w:r>
        <w:rPr>
          <w:color w:val="333236"/>
        </w:rPr>
        <w:t xml:space="preserve">giá chất </w:t>
      </w:r>
      <w:r>
        <w:rPr>
          <w:color w:val="434245"/>
        </w:rPr>
        <w:t>lượng công việc xây dựng:</w:t>
      </w:r>
    </w:p>
    <w:tbl>
      <w:tblPr>
        <w:tblOverlap w:val="never"/>
        <w:tblW w:w="0" w:type="auto"/>
        <w:tblLayout w:type="fixed"/>
        <w:tblCellMar>
          <w:left w:w="10" w:type="dxa"/>
          <w:right w:w="10" w:type="dxa"/>
        </w:tblCellMar>
        <w:tblLook w:val="04A0" w:firstRow="1" w:lastRow="0" w:firstColumn="1" w:lastColumn="0" w:noHBand="0" w:noVBand="1"/>
      </w:tblPr>
      <w:tblGrid>
        <w:gridCol w:w="725"/>
        <w:gridCol w:w="3710"/>
        <w:gridCol w:w="1963"/>
        <w:gridCol w:w="902"/>
        <w:gridCol w:w="1296"/>
      </w:tblGrid>
      <w:tr w:rsidR="006542BC">
        <w:trPr>
          <w:trHeight w:hRule="exact" w:val="432"/>
        </w:trPr>
        <w:tc>
          <w:tcPr>
            <w:tcW w:w="725" w:type="dxa"/>
            <w:vMerge w:val="restart"/>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jc w:val="center"/>
              <w:rPr>
                <w:sz w:val="22"/>
                <w:szCs w:val="22"/>
              </w:rPr>
            </w:pPr>
            <w:r>
              <w:rPr>
                <w:color w:val="252428"/>
                <w:sz w:val="22"/>
                <w:szCs w:val="22"/>
              </w:rPr>
              <w:t>STT</w:t>
            </w:r>
          </w:p>
        </w:tc>
        <w:tc>
          <w:tcPr>
            <w:tcW w:w="3710" w:type="dxa"/>
            <w:vMerge w:val="restart"/>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jc w:val="center"/>
              <w:rPr>
                <w:sz w:val="22"/>
                <w:szCs w:val="22"/>
              </w:rPr>
            </w:pPr>
            <w:r>
              <w:rPr>
                <w:sz w:val="22"/>
                <w:szCs w:val="22"/>
              </w:rPr>
              <w:t>Tên công việc và yêu cầu kỹ thuật</w:t>
            </w:r>
          </w:p>
        </w:tc>
        <w:tc>
          <w:tcPr>
            <w:tcW w:w="1963" w:type="dxa"/>
            <w:vMerge w:val="restart"/>
            <w:tcBorders>
              <w:top w:val="single" w:sz="4" w:space="0" w:color="auto"/>
              <w:left w:val="single" w:sz="4" w:space="0" w:color="auto"/>
            </w:tcBorders>
            <w:shd w:val="clear" w:color="auto" w:fill="FFFFFF"/>
          </w:tcPr>
          <w:p w:rsidR="006542BC" w:rsidRDefault="005C6CC2">
            <w:pPr>
              <w:pStyle w:val="Other0"/>
              <w:spacing w:before="80" w:after="0" w:line="266" w:lineRule="auto"/>
              <w:ind w:firstLine="0"/>
              <w:jc w:val="center"/>
              <w:rPr>
                <w:sz w:val="22"/>
                <w:szCs w:val="22"/>
              </w:rPr>
            </w:pPr>
            <w:r>
              <w:rPr>
                <w:sz w:val="22"/>
                <w:szCs w:val="22"/>
              </w:rPr>
              <w:t>Nội dung dã kiếm tra, phương pháp kiêm tra</w:t>
            </w:r>
          </w:p>
        </w:tc>
        <w:tc>
          <w:tcPr>
            <w:tcW w:w="2198" w:type="dxa"/>
            <w:gridSpan w:val="2"/>
            <w:tcBorders>
              <w:top w:val="single" w:sz="4" w:space="0" w:color="auto"/>
              <w:left w:val="single" w:sz="4" w:space="0" w:color="auto"/>
              <w:right w:val="single" w:sz="4" w:space="0" w:color="auto"/>
            </w:tcBorders>
            <w:shd w:val="clear" w:color="auto" w:fill="FFFFFF"/>
            <w:vAlign w:val="bottom"/>
          </w:tcPr>
          <w:p w:rsidR="006542BC" w:rsidRDefault="005C6CC2">
            <w:pPr>
              <w:pStyle w:val="Other0"/>
              <w:spacing w:after="0" w:line="240" w:lineRule="auto"/>
              <w:ind w:firstLine="0"/>
              <w:jc w:val="center"/>
              <w:rPr>
                <w:sz w:val="22"/>
                <w:szCs w:val="22"/>
              </w:rPr>
            </w:pPr>
            <w:r>
              <w:rPr>
                <w:color w:val="434245"/>
                <w:sz w:val="22"/>
                <w:szCs w:val="22"/>
              </w:rPr>
              <w:t>Kết quả kiểm tra</w:t>
            </w:r>
          </w:p>
        </w:tc>
      </w:tr>
      <w:tr w:rsidR="006542BC">
        <w:trPr>
          <w:trHeight w:hRule="exact" w:val="557"/>
        </w:trPr>
        <w:tc>
          <w:tcPr>
            <w:tcW w:w="725" w:type="dxa"/>
            <w:vMerge/>
            <w:tcBorders>
              <w:left w:val="single" w:sz="4" w:space="0" w:color="auto"/>
            </w:tcBorders>
            <w:shd w:val="clear" w:color="auto" w:fill="FFFFFF"/>
            <w:vAlign w:val="center"/>
          </w:tcPr>
          <w:p w:rsidR="006542BC" w:rsidRDefault="006542BC"/>
        </w:tc>
        <w:tc>
          <w:tcPr>
            <w:tcW w:w="3710" w:type="dxa"/>
            <w:vMerge/>
            <w:tcBorders>
              <w:left w:val="single" w:sz="4" w:space="0" w:color="auto"/>
            </w:tcBorders>
            <w:shd w:val="clear" w:color="auto" w:fill="FFFFFF"/>
            <w:vAlign w:val="center"/>
          </w:tcPr>
          <w:p w:rsidR="006542BC" w:rsidRDefault="006542BC"/>
        </w:tc>
        <w:tc>
          <w:tcPr>
            <w:tcW w:w="1963" w:type="dxa"/>
            <w:vMerge/>
            <w:tcBorders>
              <w:left w:val="single" w:sz="4" w:space="0" w:color="auto"/>
            </w:tcBorders>
            <w:shd w:val="clear" w:color="auto" w:fill="FFFFFF"/>
          </w:tcPr>
          <w:p w:rsidR="006542BC" w:rsidRDefault="006542BC"/>
        </w:tc>
        <w:tc>
          <w:tcPr>
            <w:tcW w:w="902"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jc w:val="center"/>
              <w:rPr>
                <w:sz w:val="22"/>
                <w:szCs w:val="22"/>
              </w:rPr>
            </w:pPr>
            <w:r>
              <w:rPr>
                <w:sz w:val="22"/>
                <w:szCs w:val="22"/>
              </w:rPr>
              <w:t>Đạt</w:t>
            </w:r>
          </w:p>
        </w:tc>
        <w:tc>
          <w:tcPr>
            <w:tcW w:w="1296"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spacing w:after="0" w:line="240" w:lineRule="auto"/>
              <w:ind w:firstLine="0"/>
              <w:jc w:val="center"/>
              <w:rPr>
                <w:sz w:val="22"/>
                <w:szCs w:val="22"/>
              </w:rPr>
            </w:pPr>
            <w:r>
              <w:rPr>
                <w:sz w:val="22"/>
                <w:szCs w:val="22"/>
              </w:rPr>
              <w:t>Không đạt</w:t>
            </w:r>
          </w:p>
        </w:tc>
      </w:tr>
      <w:tr w:rsidR="006542BC">
        <w:trPr>
          <w:trHeight w:hRule="exact" w:val="422"/>
        </w:trPr>
        <w:tc>
          <w:tcPr>
            <w:tcW w:w="725"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jc w:val="center"/>
              <w:rPr>
                <w:sz w:val="20"/>
                <w:szCs w:val="20"/>
              </w:rPr>
            </w:pPr>
            <w:r>
              <w:rPr>
                <w:color w:val="000000"/>
                <w:sz w:val="20"/>
                <w:szCs w:val="20"/>
              </w:rPr>
              <w:t>1</w:t>
            </w:r>
          </w:p>
        </w:tc>
        <w:tc>
          <w:tcPr>
            <w:tcW w:w="3710"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rPr>
                <w:sz w:val="22"/>
                <w:szCs w:val="22"/>
              </w:rPr>
            </w:pPr>
            <w:r>
              <w:rPr>
                <w:sz w:val="22"/>
                <w:szCs w:val="22"/>
              </w:rPr>
              <w:t xml:space="preserve">Công việc </w:t>
            </w:r>
            <w:r>
              <w:rPr>
                <w:color w:val="000000"/>
                <w:sz w:val="22"/>
                <w:szCs w:val="22"/>
              </w:rPr>
              <w:t>1</w:t>
            </w:r>
          </w:p>
        </w:tc>
        <w:tc>
          <w:tcPr>
            <w:tcW w:w="1963" w:type="dxa"/>
            <w:tcBorders>
              <w:top w:val="single" w:sz="4" w:space="0" w:color="auto"/>
              <w:left w:val="single" w:sz="4" w:space="0" w:color="auto"/>
            </w:tcBorders>
            <w:shd w:val="clear" w:color="auto" w:fill="FFFFFF"/>
          </w:tcPr>
          <w:p w:rsidR="006542BC" w:rsidRDefault="006542BC">
            <w:pPr>
              <w:rPr>
                <w:sz w:val="10"/>
                <w:szCs w:val="10"/>
              </w:rPr>
            </w:pPr>
          </w:p>
        </w:tc>
        <w:tc>
          <w:tcPr>
            <w:tcW w:w="902" w:type="dxa"/>
            <w:tcBorders>
              <w:top w:val="single" w:sz="4" w:space="0" w:color="auto"/>
              <w:left w:val="single" w:sz="4" w:space="0" w:color="auto"/>
            </w:tcBorders>
            <w:shd w:val="clear" w:color="auto" w:fill="FFFFFF"/>
          </w:tcPr>
          <w:p w:rsidR="006542BC" w:rsidRDefault="006542BC">
            <w:pPr>
              <w:rPr>
                <w:sz w:val="10"/>
                <w:szCs w:val="10"/>
              </w:rPr>
            </w:pPr>
          </w:p>
        </w:tc>
        <w:tc>
          <w:tcPr>
            <w:tcW w:w="1296" w:type="dxa"/>
            <w:tcBorders>
              <w:top w:val="single" w:sz="4" w:space="0" w:color="auto"/>
              <w:left w:val="single" w:sz="4" w:space="0" w:color="auto"/>
              <w:right w:val="single" w:sz="4" w:space="0" w:color="auto"/>
            </w:tcBorders>
            <w:shd w:val="clear" w:color="auto" w:fill="FFFFFF"/>
          </w:tcPr>
          <w:p w:rsidR="006542BC" w:rsidRDefault="006542BC">
            <w:pPr>
              <w:rPr>
                <w:sz w:val="10"/>
                <w:szCs w:val="10"/>
              </w:rPr>
            </w:pPr>
          </w:p>
        </w:tc>
      </w:tr>
      <w:tr w:rsidR="006542BC">
        <w:trPr>
          <w:trHeight w:hRule="exact" w:val="984"/>
        </w:trPr>
        <w:tc>
          <w:tcPr>
            <w:tcW w:w="725" w:type="dxa"/>
            <w:tcBorders>
              <w:top w:val="single" w:sz="4" w:space="0" w:color="auto"/>
              <w:left w:val="single" w:sz="4" w:space="0" w:color="auto"/>
            </w:tcBorders>
            <w:shd w:val="clear" w:color="auto" w:fill="FFFFFF"/>
          </w:tcPr>
          <w:p w:rsidR="006542BC" w:rsidRDefault="006542BC">
            <w:pPr>
              <w:rPr>
                <w:sz w:val="10"/>
                <w:szCs w:val="10"/>
              </w:rPr>
            </w:pPr>
          </w:p>
        </w:tc>
        <w:tc>
          <w:tcPr>
            <w:tcW w:w="3710" w:type="dxa"/>
            <w:tcBorders>
              <w:top w:val="single" w:sz="4" w:space="0" w:color="auto"/>
              <w:left w:val="single" w:sz="4" w:space="0" w:color="auto"/>
            </w:tcBorders>
            <w:shd w:val="clear" w:color="auto" w:fill="FFFFFF"/>
          </w:tcPr>
          <w:p w:rsidR="006542BC" w:rsidRDefault="005C6CC2">
            <w:pPr>
              <w:pStyle w:val="Other0"/>
              <w:spacing w:after="0" w:line="266" w:lineRule="auto"/>
              <w:ind w:firstLine="0"/>
              <w:rPr>
                <w:sz w:val="22"/>
                <w:szCs w:val="22"/>
              </w:rPr>
            </w:pPr>
            <w:r>
              <w:rPr>
                <w:sz w:val="22"/>
                <w:szCs w:val="22"/>
              </w:rPr>
              <w:t>Nêu các yêu cầu kỹ thuật của thiết kế bàn vẽ thi công, của Tiêu chuẩn kỹ thuật xây dựng, của hợp đồng XD</w:t>
            </w:r>
          </w:p>
        </w:tc>
        <w:tc>
          <w:tcPr>
            <w:tcW w:w="1963" w:type="dxa"/>
            <w:tcBorders>
              <w:top w:val="single" w:sz="4" w:space="0" w:color="auto"/>
              <w:left w:val="single" w:sz="4" w:space="0" w:color="auto"/>
            </w:tcBorders>
            <w:shd w:val="clear" w:color="auto" w:fill="FFFFFF"/>
          </w:tcPr>
          <w:p w:rsidR="006542BC" w:rsidRDefault="006542BC">
            <w:pPr>
              <w:rPr>
                <w:sz w:val="10"/>
                <w:szCs w:val="10"/>
              </w:rPr>
            </w:pPr>
          </w:p>
        </w:tc>
        <w:tc>
          <w:tcPr>
            <w:tcW w:w="902" w:type="dxa"/>
            <w:tcBorders>
              <w:top w:val="single" w:sz="4" w:space="0" w:color="auto"/>
              <w:left w:val="single" w:sz="4" w:space="0" w:color="auto"/>
            </w:tcBorders>
            <w:shd w:val="clear" w:color="auto" w:fill="FFFFFF"/>
          </w:tcPr>
          <w:p w:rsidR="006542BC" w:rsidRDefault="006542BC">
            <w:pPr>
              <w:rPr>
                <w:sz w:val="10"/>
                <w:szCs w:val="10"/>
              </w:rPr>
            </w:pPr>
          </w:p>
        </w:tc>
        <w:tc>
          <w:tcPr>
            <w:tcW w:w="1296" w:type="dxa"/>
            <w:tcBorders>
              <w:top w:val="single" w:sz="4" w:space="0" w:color="auto"/>
              <w:left w:val="single" w:sz="4" w:space="0" w:color="auto"/>
              <w:right w:val="single" w:sz="4" w:space="0" w:color="auto"/>
            </w:tcBorders>
            <w:shd w:val="clear" w:color="auto" w:fill="FFFFFF"/>
          </w:tcPr>
          <w:p w:rsidR="006542BC" w:rsidRDefault="006542BC">
            <w:pPr>
              <w:rPr>
                <w:sz w:val="10"/>
                <w:szCs w:val="10"/>
              </w:rPr>
            </w:pPr>
          </w:p>
        </w:tc>
      </w:tr>
      <w:tr w:rsidR="006542BC">
        <w:trPr>
          <w:trHeight w:hRule="exact" w:val="422"/>
        </w:trPr>
        <w:tc>
          <w:tcPr>
            <w:tcW w:w="725" w:type="dxa"/>
            <w:tcBorders>
              <w:top w:val="single" w:sz="4" w:space="0" w:color="auto"/>
              <w:left w:val="single" w:sz="4" w:space="0" w:color="auto"/>
            </w:tcBorders>
            <w:shd w:val="clear" w:color="auto" w:fill="FFFFFF"/>
            <w:vAlign w:val="bottom"/>
          </w:tcPr>
          <w:p w:rsidR="006542BC" w:rsidRDefault="005C6CC2">
            <w:pPr>
              <w:pStyle w:val="Other0"/>
              <w:spacing w:after="0" w:line="240" w:lineRule="auto"/>
              <w:ind w:firstLine="0"/>
              <w:jc w:val="center"/>
              <w:rPr>
                <w:sz w:val="22"/>
                <w:szCs w:val="22"/>
              </w:rPr>
            </w:pPr>
            <w:r>
              <w:rPr>
                <w:color w:val="434245"/>
                <w:sz w:val="22"/>
                <w:szCs w:val="22"/>
              </w:rPr>
              <w:t>2</w:t>
            </w:r>
          </w:p>
        </w:tc>
        <w:tc>
          <w:tcPr>
            <w:tcW w:w="3710" w:type="dxa"/>
            <w:tcBorders>
              <w:top w:val="single" w:sz="4" w:space="0" w:color="auto"/>
              <w:left w:val="single" w:sz="4" w:space="0" w:color="auto"/>
            </w:tcBorders>
            <w:shd w:val="clear" w:color="auto" w:fill="FFFFFF"/>
            <w:vAlign w:val="bottom"/>
          </w:tcPr>
          <w:p w:rsidR="006542BC" w:rsidRDefault="005C6CC2">
            <w:pPr>
              <w:pStyle w:val="Other0"/>
              <w:spacing w:after="0" w:line="240" w:lineRule="auto"/>
              <w:ind w:firstLine="0"/>
              <w:rPr>
                <w:sz w:val="22"/>
                <w:szCs w:val="22"/>
              </w:rPr>
            </w:pPr>
            <w:r>
              <w:rPr>
                <w:sz w:val="22"/>
                <w:szCs w:val="22"/>
              </w:rPr>
              <w:t>Công việc 2</w:t>
            </w:r>
          </w:p>
        </w:tc>
        <w:tc>
          <w:tcPr>
            <w:tcW w:w="1963" w:type="dxa"/>
            <w:tcBorders>
              <w:top w:val="single" w:sz="4" w:space="0" w:color="auto"/>
              <w:left w:val="single" w:sz="4" w:space="0" w:color="auto"/>
            </w:tcBorders>
            <w:shd w:val="clear" w:color="auto" w:fill="FFFFFF"/>
          </w:tcPr>
          <w:p w:rsidR="006542BC" w:rsidRDefault="006542BC">
            <w:pPr>
              <w:rPr>
                <w:sz w:val="10"/>
                <w:szCs w:val="10"/>
              </w:rPr>
            </w:pPr>
          </w:p>
        </w:tc>
        <w:tc>
          <w:tcPr>
            <w:tcW w:w="902" w:type="dxa"/>
            <w:tcBorders>
              <w:top w:val="single" w:sz="4" w:space="0" w:color="auto"/>
              <w:left w:val="single" w:sz="4" w:space="0" w:color="auto"/>
            </w:tcBorders>
            <w:shd w:val="clear" w:color="auto" w:fill="FFFFFF"/>
          </w:tcPr>
          <w:p w:rsidR="006542BC" w:rsidRDefault="006542BC">
            <w:pPr>
              <w:rPr>
                <w:sz w:val="10"/>
                <w:szCs w:val="10"/>
              </w:rPr>
            </w:pPr>
          </w:p>
        </w:tc>
        <w:tc>
          <w:tcPr>
            <w:tcW w:w="1296" w:type="dxa"/>
            <w:tcBorders>
              <w:top w:val="single" w:sz="4" w:space="0" w:color="auto"/>
              <w:left w:val="single" w:sz="4" w:space="0" w:color="auto"/>
              <w:right w:val="single" w:sz="4" w:space="0" w:color="auto"/>
            </w:tcBorders>
            <w:shd w:val="clear" w:color="auto" w:fill="FFFFFF"/>
          </w:tcPr>
          <w:p w:rsidR="006542BC" w:rsidRDefault="006542BC">
            <w:pPr>
              <w:rPr>
                <w:sz w:val="10"/>
                <w:szCs w:val="10"/>
              </w:rPr>
            </w:pPr>
          </w:p>
        </w:tc>
      </w:tr>
      <w:tr w:rsidR="006542BC">
        <w:trPr>
          <w:trHeight w:hRule="exact" w:val="437"/>
        </w:trPr>
        <w:tc>
          <w:tcPr>
            <w:tcW w:w="725"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3710"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1963"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902"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1296" w:type="dxa"/>
            <w:tcBorders>
              <w:top w:val="single" w:sz="4" w:space="0" w:color="auto"/>
              <w:left w:val="single" w:sz="4" w:space="0" w:color="auto"/>
              <w:bottom w:val="single" w:sz="4" w:space="0" w:color="auto"/>
              <w:right w:val="single" w:sz="4" w:space="0" w:color="auto"/>
            </w:tcBorders>
            <w:shd w:val="clear" w:color="auto" w:fill="FFFFFF"/>
          </w:tcPr>
          <w:p w:rsidR="006542BC" w:rsidRDefault="006542BC">
            <w:pPr>
              <w:rPr>
                <w:sz w:val="10"/>
                <w:szCs w:val="10"/>
              </w:rPr>
            </w:pPr>
          </w:p>
        </w:tc>
      </w:tr>
    </w:tbl>
    <w:p w:rsidR="006542BC" w:rsidRDefault="006542BC">
      <w:pPr>
        <w:spacing w:after="39" w:line="1" w:lineRule="exact"/>
      </w:pPr>
    </w:p>
    <w:p w:rsidR="006542BC" w:rsidRDefault="005C6CC2">
      <w:pPr>
        <w:pStyle w:val="Bodytext20"/>
        <w:numPr>
          <w:ilvl w:val="0"/>
          <w:numId w:val="24"/>
        </w:numPr>
        <w:spacing w:after="40" w:line="264" w:lineRule="auto"/>
        <w:jc w:val="both"/>
      </w:pPr>
      <w:bookmarkStart w:id="256" w:name="bookmark255"/>
      <w:bookmarkEnd w:id="256"/>
      <w:r>
        <w:rPr>
          <w:color w:val="333236"/>
        </w:rPr>
        <w:t>Kết luận:</w:t>
      </w:r>
    </w:p>
    <w:p w:rsidR="006542BC" w:rsidRDefault="005C6CC2">
      <w:pPr>
        <w:pStyle w:val="Bodytext20"/>
        <w:spacing w:after="40" w:line="264" w:lineRule="auto"/>
        <w:ind w:left="300" w:firstLine="320"/>
        <w:jc w:val="both"/>
      </w:pPr>
      <w:r>
        <w:rPr>
          <w:color w:val="333236"/>
        </w:rPr>
        <w:t>Chấp nhận (hay không chấp nhận) nghiệm thu; Dồng ý cho triền khai các công việc tiếp theo; Yêu cầu sửa chữa, hoàn thiện công việc dã thực hiện và các yêu cầu khác (nếu có).</w:t>
      </w:r>
    </w:p>
    <w:p w:rsidR="006542BC" w:rsidRDefault="005C6CC2">
      <w:pPr>
        <w:pStyle w:val="Bodytext20"/>
        <w:spacing w:after="40" w:line="264" w:lineRule="auto"/>
        <w:ind w:firstLine="600"/>
        <w:jc w:val="both"/>
      </w:pPr>
      <w:r>
        <w:rPr>
          <w:color w:val="333236"/>
        </w:rPr>
        <w:t>Phụ lục kèm theo (nếu có).</w:t>
      </w:r>
    </w:p>
    <w:p w:rsidR="006542BC" w:rsidRDefault="005C6CC2">
      <w:pPr>
        <w:pStyle w:val="Bodytext20"/>
        <w:spacing w:after="40" w:line="264" w:lineRule="auto"/>
        <w:ind w:left="1540"/>
      </w:pPr>
      <w:r>
        <w:rPr>
          <w:noProof/>
          <w:lang w:val="en-US" w:eastAsia="en-US" w:bidi="ar-SA"/>
        </w:rPr>
        <mc:AlternateContent>
          <mc:Choice Requires="wps">
            <w:drawing>
              <wp:anchor distT="0" distB="0" distL="114300" distR="114300" simplePos="0" relativeHeight="125829398" behindDoc="0" locked="0" layoutInCell="1" allowOverlap="1">
                <wp:simplePos x="0" y="0"/>
                <wp:positionH relativeFrom="page">
                  <wp:posOffset>4631690</wp:posOffset>
                </wp:positionH>
                <wp:positionV relativeFrom="paragraph">
                  <wp:posOffset>12700</wp:posOffset>
                </wp:positionV>
                <wp:extent cx="1637030" cy="579120"/>
                <wp:effectExtent l="0" t="0" r="0" b="0"/>
                <wp:wrapSquare wrapText="left"/>
                <wp:docPr id="80" name="Shape 80"/>
                <wp:cNvGraphicFramePr/>
                <a:graphic xmlns:a="http://schemas.openxmlformats.org/drawingml/2006/main">
                  <a:graphicData uri="http://schemas.microsoft.com/office/word/2010/wordprocessingShape">
                    <wps:wsp>
                      <wps:cNvSpPr txBox="1"/>
                      <wps:spPr>
                        <a:xfrm>
                          <a:off x="0" y="0"/>
                          <a:ext cx="1637030" cy="579120"/>
                        </a:xfrm>
                        <a:prstGeom prst="rect">
                          <a:avLst/>
                        </a:prstGeom>
                        <a:noFill/>
                      </wps:spPr>
                      <wps:txbx>
                        <w:txbxContent>
                          <w:p w:rsidR="006542BC" w:rsidRDefault="005C6CC2">
                            <w:pPr>
                              <w:pStyle w:val="Bodytext20"/>
                              <w:spacing w:after="0" w:line="266" w:lineRule="auto"/>
                              <w:jc w:val="center"/>
                            </w:pPr>
                            <w:r>
                              <w:rPr>
                                <w:color w:val="333236"/>
                              </w:rPr>
                              <w:t>ĐƠN VỊ Tin CÔNG</w:t>
                            </w:r>
                            <w:r>
                              <w:rPr>
                                <w:color w:val="333236"/>
                              </w:rPr>
                              <w:br/>
                              <w:t>Kỹ thuật thi công</w:t>
                            </w:r>
                            <w:r>
                              <w:rPr>
                                <w:color w:val="333236"/>
                              </w:rPr>
                              <w:br/>
                              <w:t xml:space="preserve">c/rô' </w:t>
                            </w:r>
                            <w:r>
                              <w:rPr>
                                <w:i/>
                                <w:iCs/>
                                <w:color w:val="333236"/>
                              </w:rPr>
                              <w:t>ký, họ và lên, chức vụ</w:t>
                            </w:r>
                          </w:p>
                        </w:txbxContent>
                      </wps:txbx>
                      <wps:bodyPr lIns="0" tIns="0" rIns="0" bIns="0"/>
                    </wps:wsp>
                  </a:graphicData>
                </a:graphic>
              </wp:anchor>
            </w:drawing>
          </mc:Choice>
          <mc:Fallback>
            <w:pict>
              <v:shape id="_x0000_s1106" type="#_x0000_t202" style="position:absolute;margin-left:364.69999999999999pt;margin-top:1.pt;width:128.90000000000001pt;height:45.600000000000001pt;z-index:-125829355;mso-wrap-distance-left:9.pt;mso-wrap-distance-right:9.pt;mso-position-horizontal-relative:page" filled="f" stroked="f">
                <v:textbox inset="0,0,0,0">
                  <w:txbxContent>
                    <w:p>
                      <w:pPr>
                        <w:pStyle w:val="Style45"/>
                        <w:keepNext w:val="0"/>
                        <w:keepLines w:val="0"/>
                        <w:widowControl w:val="0"/>
                        <w:shd w:val="clear" w:color="auto" w:fill="auto"/>
                        <w:bidi w:val="0"/>
                        <w:spacing w:before="0" w:after="0" w:line="266" w:lineRule="auto"/>
                        <w:ind w:left="0" w:right="0" w:firstLine="0"/>
                        <w:jc w:val="center"/>
                      </w:pPr>
                      <w:r>
                        <w:rPr>
                          <w:color w:val="333236"/>
                          <w:spacing w:val="0"/>
                          <w:w w:val="100"/>
                          <w:position w:val="0"/>
                        </w:rPr>
                        <w:t>ĐƠN VỊ Tin CÔNG</w:t>
                        <w:br/>
                        <w:t>Kỹ thuật thi công</w:t>
                        <w:br/>
                        <w:t xml:space="preserve">c/rô' </w:t>
                      </w:r>
                      <w:r>
                        <w:rPr>
                          <w:i/>
                          <w:iCs/>
                          <w:color w:val="333236"/>
                          <w:spacing w:val="0"/>
                          <w:w w:val="100"/>
                          <w:position w:val="0"/>
                        </w:rPr>
                        <w:t>ký, họ và lên, chức vụ</w:t>
                      </w:r>
                    </w:p>
                  </w:txbxContent>
                </v:textbox>
                <w10:wrap type="square" side="left" anchorx="page"/>
              </v:shape>
            </w:pict>
          </mc:Fallback>
        </mc:AlternateContent>
      </w:r>
      <w:r>
        <w:rPr>
          <w:color w:val="333236"/>
        </w:rPr>
        <w:t>CHỦ ĐẦU TU’</w:t>
      </w:r>
    </w:p>
    <w:p w:rsidR="006542BC" w:rsidRDefault="005C6CC2">
      <w:pPr>
        <w:pStyle w:val="Bodytext20"/>
        <w:spacing w:after="0" w:line="264" w:lineRule="auto"/>
        <w:ind w:left="1620"/>
      </w:pPr>
      <w:r>
        <w:rPr>
          <w:color w:val="333236"/>
        </w:rPr>
        <w:t>Giám sát viên</w:t>
      </w:r>
    </w:p>
    <w:p w:rsidR="006542BC" w:rsidRDefault="005C6CC2">
      <w:pPr>
        <w:pStyle w:val="Bodytext20"/>
        <w:spacing w:after="40" w:line="264" w:lineRule="auto"/>
        <w:ind w:firstLine="1000"/>
      </w:pPr>
      <w:r>
        <w:rPr>
          <w:i/>
          <w:iCs/>
          <w:color w:val="333236"/>
        </w:rPr>
        <w:t>Chữ kỷ, họ và tên, chức vụ</w:t>
      </w:r>
      <w:r>
        <w:br w:type="page"/>
      </w:r>
    </w:p>
    <w:p w:rsidR="006542BC" w:rsidRDefault="005C6CC2">
      <w:pPr>
        <w:pStyle w:val="Heading10"/>
        <w:keepNext/>
        <w:keepLines/>
        <w:spacing w:line="276" w:lineRule="auto"/>
        <w:ind w:left="320" w:hanging="320"/>
        <w:jc w:val="both"/>
      </w:pPr>
      <w:bookmarkStart w:id="257" w:name="bookmark256"/>
      <w:bookmarkStart w:id="258" w:name="bookmark257"/>
      <w:bookmarkStart w:id="259" w:name="bookmark258"/>
      <w:r>
        <w:rPr>
          <w:b/>
          <w:bCs/>
          <w:i w:val="0"/>
          <w:iCs w:val="0"/>
        </w:rPr>
        <w:lastRenderedPageBreak/>
        <w:t xml:space="preserve">e </w:t>
      </w:r>
      <w:r>
        <w:rPr>
          <w:b/>
          <w:bCs/>
          <w:i w:val="0"/>
          <w:iCs w:val="0"/>
          <w:u w:val="single"/>
        </w:rPr>
        <w:t>Biền mẫu NTXD 02</w:t>
      </w:r>
      <w:r>
        <w:rPr>
          <w:b/>
          <w:bCs/>
          <w:i w:val="0"/>
          <w:iCs w:val="0"/>
        </w:rPr>
        <w:t xml:space="preserve">: </w:t>
      </w:r>
      <w:r>
        <w:t>(căn cử Điều 21-Nghị định 06/202Ị/NĐCP và TCVN5639:1991 Nghiệm thu thiết bị lap đặt đê lập biêu mâu)</w:t>
      </w:r>
      <w:bookmarkEnd w:id="257"/>
      <w:bookmarkEnd w:id="258"/>
      <w:bookmarkEnd w:id="259"/>
    </w:p>
    <w:p w:rsidR="006542BC" w:rsidRDefault="005C6CC2">
      <w:pPr>
        <w:pStyle w:val="Bodytext20"/>
        <w:spacing w:after="0" w:line="276" w:lineRule="auto"/>
        <w:jc w:val="center"/>
      </w:pPr>
      <w:bookmarkStart w:id="260" w:name="bookmark259"/>
      <w:r>
        <w:t>CỘNG HÒA XÃ HỘI CHÙ NGHĨA VIỆT</w:t>
      </w:r>
      <w:bookmarkEnd w:id="260"/>
    </w:p>
    <w:p w:rsidR="006542BC" w:rsidRDefault="005C6CC2">
      <w:pPr>
        <w:pStyle w:val="Bodytext20"/>
        <w:spacing w:after="260" w:line="276" w:lineRule="auto"/>
        <w:jc w:val="center"/>
      </w:pPr>
      <w:bookmarkStart w:id="261" w:name="bookmark260"/>
      <w:r>
        <w:t xml:space="preserve">NAM </w:t>
      </w:r>
      <w:r>
        <w:rPr>
          <w:u w:val="single"/>
        </w:rPr>
        <w:t>Độc lập - Tự do - Hanh phúc</w:t>
      </w:r>
      <w:bookmarkEnd w:id="261"/>
    </w:p>
    <w:p w:rsidR="006542BC" w:rsidRDefault="005C6CC2">
      <w:pPr>
        <w:pStyle w:val="Bodytext20"/>
        <w:spacing w:line="276" w:lineRule="auto"/>
        <w:jc w:val="center"/>
      </w:pPr>
      <w:bookmarkStart w:id="262" w:name="bookmark261"/>
      <w:r>
        <w:rPr>
          <w:b/>
          <w:bCs/>
        </w:rPr>
        <w:t>BIÊN BẢN NGHIỆM THU CÔNG VIỆC</w:t>
      </w:r>
      <w:bookmarkEnd w:id="262"/>
    </w:p>
    <w:p w:rsidR="006542BC" w:rsidRDefault="005C6CC2">
      <w:pPr>
        <w:pStyle w:val="Bodytext20"/>
        <w:spacing w:line="276" w:lineRule="auto"/>
        <w:ind w:firstLine="780"/>
        <w:jc w:val="both"/>
      </w:pPr>
      <w:bookmarkStart w:id="263" w:name="bookmark262"/>
      <w:r>
        <w:rPr>
          <w:b/>
          <w:bCs/>
        </w:rPr>
        <w:t>LẮP ĐẬT TĨNH THIẾT BỊ. /hoặc CHẠY THỬ KHÔNG TẢI DON DỌNG THIẾT BỊ</w:t>
      </w:r>
      <w:bookmarkEnd w:id="263"/>
    </w:p>
    <w:p w:rsidR="006542BC" w:rsidRDefault="005C6CC2">
      <w:pPr>
        <w:pStyle w:val="Bodytext20"/>
        <w:spacing w:line="276" w:lineRule="auto"/>
        <w:jc w:val="center"/>
      </w:pPr>
      <w:r>
        <w:rPr>
          <w:b/>
          <w:bCs/>
        </w:rPr>
        <w:t>/hoặc CHẠY THỬ CÓ TẢI TIHÉT BỊ</w:t>
      </w:r>
    </w:p>
    <w:p w:rsidR="006542BC" w:rsidRDefault="005C6CC2">
      <w:pPr>
        <w:pStyle w:val="Bodytext20"/>
        <w:spacing w:after="420" w:line="276" w:lineRule="auto"/>
        <w:jc w:val="center"/>
      </w:pPr>
      <w:r>
        <w:t>Số: ....</w:t>
      </w:r>
    </w:p>
    <w:p w:rsidR="006542BC" w:rsidRDefault="005C6CC2">
      <w:pPr>
        <w:pStyle w:val="Bodytext20"/>
        <w:ind w:firstLine="780"/>
        <w:jc w:val="both"/>
      </w:pPr>
      <w:r>
        <w:t>Tên Gói thầu, thuộc dự án:</w:t>
      </w:r>
    </w:p>
    <w:p w:rsidR="006542BC" w:rsidRDefault="005C6CC2">
      <w:pPr>
        <w:pStyle w:val="Bodytext20"/>
        <w:ind w:firstLine="780"/>
        <w:jc w:val="both"/>
      </w:pPr>
      <w:r>
        <w:t>Địa điểm xây dựng:</w:t>
      </w:r>
    </w:p>
    <w:p w:rsidR="006542BC" w:rsidRDefault="005C6CC2">
      <w:pPr>
        <w:pStyle w:val="Bodytext20"/>
        <w:numPr>
          <w:ilvl w:val="0"/>
          <w:numId w:val="25"/>
        </w:numPr>
        <w:tabs>
          <w:tab w:val="left" w:pos="659"/>
        </w:tabs>
        <w:ind w:firstLine="320"/>
        <w:jc w:val="both"/>
      </w:pPr>
      <w:bookmarkStart w:id="264" w:name="bookmark263"/>
      <w:bookmarkEnd w:id="264"/>
      <w:r>
        <w:t>Đổi tượng nghiệm thu: Tên thiết bị ..</w:t>
      </w:r>
      <w:r>
        <w:rPr>
          <w:color w:val="000000"/>
        </w:rPr>
        <w:t xml:space="preserve">. </w:t>
      </w:r>
      <w:r>
        <w:t>thuộc Hạng mục công trình ...</w:t>
      </w:r>
    </w:p>
    <w:p w:rsidR="006542BC" w:rsidRDefault="005C6CC2">
      <w:pPr>
        <w:pStyle w:val="Bodytext20"/>
        <w:numPr>
          <w:ilvl w:val="0"/>
          <w:numId w:val="25"/>
        </w:numPr>
        <w:tabs>
          <w:tab w:val="left" w:pos="650"/>
        </w:tabs>
        <w:ind w:firstLine="220"/>
        <w:jc w:val="both"/>
      </w:pPr>
      <w:bookmarkStart w:id="265" w:name="bookmark264"/>
      <w:bookmarkEnd w:id="265"/>
      <w:r>
        <w:t>Thời gian và địa điểm:</w:t>
      </w:r>
    </w:p>
    <w:p w:rsidR="006542BC" w:rsidRDefault="005C6CC2">
      <w:pPr>
        <w:pStyle w:val="Bodytext20"/>
        <w:numPr>
          <w:ilvl w:val="0"/>
          <w:numId w:val="25"/>
        </w:numPr>
        <w:tabs>
          <w:tab w:val="left" w:pos="732"/>
        </w:tabs>
        <w:ind w:firstLine="220"/>
        <w:jc w:val="both"/>
      </w:pPr>
      <w:bookmarkStart w:id="266" w:name="bookmark265"/>
      <w:bookmarkEnd w:id="266"/>
      <w:r>
        <w:t>Thành phần tham gia nghiệm thu:</w:t>
      </w:r>
    </w:p>
    <w:p w:rsidR="006542BC" w:rsidRDefault="005C6CC2">
      <w:pPr>
        <w:pStyle w:val="Bodytext20"/>
        <w:numPr>
          <w:ilvl w:val="0"/>
          <w:numId w:val="6"/>
        </w:numPr>
        <w:tabs>
          <w:tab w:val="left" w:pos="929"/>
        </w:tabs>
        <w:ind w:firstLine="640"/>
        <w:jc w:val="both"/>
      </w:pPr>
      <w:bookmarkStart w:id="267" w:name="bookmark266"/>
      <w:bookmarkEnd w:id="267"/>
      <w:r>
        <w:t>Chủ đầu tư: Trưởng Phòng Kỹ Thuật Ban QLDA; Kỹ sư giám sát.</w:t>
      </w:r>
    </w:p>
    <w:p w:rsidR="006542BC" w:rsidRDefault="005C6CC2">
      <w:pPr>
        <w:pStyle w:val="Bodytext20"/>
        <w:numPr>
          <w:ilvl w:val="0"/>
          <w:numId w:val="6"/>
        </w:numPr>
        <w:tabs>
          <w:tab w:val="left" w:pos="929"/>
          <w:tab w:val="left" w:pos="10197"/>
        </w:tabs>
        <w:spacing w:after="140"/>
        <w:ind w:firstLine="640"/>
        <w:jc w:val="both"/>
      </w:pPr>
      <w:bookmarkStart w:id="268" w:name="bookmark267"/>
      <w:bookmarkEnd w:id="268"/>
      <w:r>
        <w:t>Tư vấn giám sát (nếu có): Giám sát trưởng; Giám sát viên.</w:t>
      </w:r>
      <w:r>
        <w:tab/>
      </w:r>
      <w:r>
        <w:rPr>
          <w:color w:val="D31F52"/>
        </w:rPr>
        <w:t>N I</w:t>
      </w:r>
    </w:p>
    <w:p w:rsidR="006542BC" w:rsidRDefault="005C6CC2">
      <w:pPr>
        <w:pStyle w:val="Bodytext20"/>
        <w:numPr>
          <w:ilvl w:val="0"/>
          <w:numId w:val="6"/>
        </w:numPr>
        <w:tabs>
          <w:tab w:val="left" w:pos="962"/>
        </w:tabs>
        <w:ind w:left="960" w:hanging="280"/>
        <w:jc w:val="both"/>
      </w:pPr>
      <w:bookmarkStart w:id="269" w:name="bookmark268"/>
      <w:bookmarkEnd w:id="269"/>
      <w:r>
        <w:t>Nhà thầu lắp dặt thiết bị: Chì huy trưởng hoặc Giám đốc dự án; Các kỹ sư trực tiếp thi công lắp đặt thiết bị của nhà thầu.</w:t>
      </w:r>
    </w:p>
    <w:p w:rsidR="006542BC" w:rsidRDefault="005C6CC2">
      <w:pPr>
        <w:pStyle w:val="Bodytext20"/>
        <w:numPr>
          <w:ilvl w:val="0"/>
          <w:numId w:val="6"/>
        </w:numPr>
        <w:tabs>
          <w:tab w:val="left" w:pos="929"/>
        </w:tabs>
        <w:ind w:firstLine="640"/>
        <w:jc w:val="both"/>
      </w:pPr>
      <w:bookmarkStart w:id="270" w:name="bookmark269"/>
      <w:bookmarkEnd w:id="270"/>
      <w:r>
        <w:t>Đại diện nhà thầu cung cấp chế tạo thiết bị:</w:t>
      </w:r>
    </w:p>
    <w:p w:rsidR="006542BC" w:rsidRDefault="005C6CC2">
      <w:pPr>
        <w:pStyle w:val="Bodytext20"/>
        <w:numPr>
          <w:ilvl w:val="0"/>
          <w:numId w:val="6"/>
        </w:numPr>
        <w:tabs>
          <w:tab w:val="left" w:pos="966"/>
        </w:tabs>
        <w:spacing w:line="276" w:lineRule="auto"/>
        <w:ind w:left="960" w:hanging="280"/>
        <w:jc w:val="both"/>
      </w:pPr>
      <w:bookmarkStart w:id="271" w:name="bookmark270"/>
      <w:bookmarkEnd w:id="271"/>
      <w:r>
        <w:t xml:space="preserve">Đại diện tổ chức Thiết kế: </w:t>
      </w:r>
      <w:r>
        <w:rPr>
          <w:i/>
          <w:iCs/>
        </w:rPr>
        <w:t>(Tùy từng mức độ quan trọng cùa thiết bị, Chú đầu tư mời tham gia nghiệm thu)</w:t>
      </w:r>
    </w:p>
    <w:p w:rsidR="006542BC" w:rsidRDefault="005C6CC2">
      <w:pPr>
        <w:pStyle w:val="Bodytext20"/>
        <w:numPr>
          <w:ilvl w:val="0"/>
          <w:numId w:val="25"/>
        </w:numPr>
        <w:tabs>
          <w:tab w:val="left" w:pos="732"/>
        </w:tabs>
        <w:ind w:firstLine="220"/>
        <w:jc w:val="both"/>
      </w:pPr>
      <w:bookmarkStart w:id="272" w:name="bookmark271"/>
      <w:bookmarkEnd w:id="272"/>
      <w:r>
        <w:t>Tài liệu căn cứ nghiệm thu:</w:t>
      </w:r>
    </w:p>
    <w:p w:rsidR="006542BC" w:rsidRDefault="005C6CC2">
      <w:pPr>
        <w:pStyle w:val="Bodytext20"/>
        <w:numPr>
          <w:ilvl w:val="0"/>
          <w:numId w:val="2"/>
        </w:numPr>
        <w:tabs>
          <w:tab w:val="left" w:pos="929"/>
        </w:tabs>
        <w:ind w:firstLine="640"/>
        <w:jc w:val="both"/>
      </w:pPr>
      <w:bookmarkStart w:id="273" w:name="bookmark272"/>
      <w:bookmarkEnd w:id="273"/>
      <w:r>
        <w:t>Nghị định số ... của Chính phủ về quản lý chất lượng và bảo trì công trình;</w:t>
      </w:r>
    </w:p>
    <w:p w:rsidR="006542BC" w:rsidRDefault="005C6CC2">
      <w:pPr>
        <w:pStyle w:val="Bodytext20"/>
        <w:numPr>
          <w:ilvl w:val="0"/>
          <w:numId w:val="2"/>
        </w:numPr>
        <w:tabs>
          <w:tab w:val="left" w:pos="929"/>
        </w:tabs>
        <w:ind w:firstLine="640"/>
        <w:jc w:val="both"/>
      </w:pPr>
      <w:bookmarkStart w:id="274" w:name="bookmark273"/>
      <w:bookmarkEnd w:id="274"/>
      <w:r>
        <w:t xml:space="preserve">Họp dồng số </w:t>
      </w:r>
      <w:r>
        <w:rPr>
          <w:color w:val="000000"/>
        </w:rPr>
        <w:t>...</w:t>
      </w:r>
    </w:p>
    <w:p w:rsidR="006542BC" w:rsidRDefault="005C6CC2">
      <w:pPr>
        <w:pStyle w:val="Bodytext20"/>
        <w:numPr>
          <w:ilvl w:val="0"/>
          <w:numId w:val="2"/>
        </w:numPr>
        <w:tabs>
          <w:tab w:val="left" w:pos="929"/>
        </w:tabs>
        <w:ind w:firstLine="640"/>
        <w:jc w:val="both"/>
      </w:pPr>
      <w:bookmarkStart w:id="275" w:name="bookmark274"/>
      <w:bookmarkEnd w:id="275"/>
      <w:r>
        <w:t>Quy chuẩn kỹ thuật, tiêu chuẩn được áp dụng:</w:t>
      </w:r>
    </w:p>
    <w:p w:rsidR="006542BC" w:rsidRDefault="005C6CC2">
      <w:pPr>
        <w:pStyle w:val="Bodytext20"/>
        <w:numPr>
          <w:ilvl w:val="0"/>
          <w:numId w:val="2"/>
        </w:numPr>
        <w:tabs>
          <w:tab w:val="left" w:pos="952"/>
        </w:tabs>
        <w:spacing w:line="276" w:lineRule="auto"/>
        <w:ind w:left="960" w:hanging="280"/>
        <w:jc w:val="both"/>
      </w:pPr>
      <w:bookmarkStart w:id="276" w:name="bookmark275"/>
      <w:bookmarkEnd w:id="276"/>
      <w:r>
        <w:t>Thiết kế lắp đặt và bản vẽ ché tạo (nếu có); Tài liệu hướng dẫn lắp đặt và vận hành, lí lịch thiết bị.</w:t>
      </w:r>
    </w:p>
    <w:p w:rsidR="006542BC" w:rsidRDefault="005C6CC2">
      <w:pPr>
        <w:pStyle w:val="Bodytext20"/>
        <w:numPr>
          <w:ilvl w:val="0"/>
          <w:numId w:val="2"/>
        </w:numPr>
        <w:tabs>
          <w:tab w:val="left" w:pos="952"/>
        </w:tabs>
        <w:spacing w:line="264" w:lineRule="auto"/>
        <w:ind w:left="960" w:hanging="280"/>
        <w:jc w:val="both"/>
      </w:pPr>
      <w:bookmarkStart w:id="277" w:name="bookmark276"/>
      <w:bookmarkEnd w:id="277"/>
      <w:r>
        <w:t>Biên bản nghiệm thu từng phần các công việc lắp máy, lắp diện, lắp ống, lắp thông gió, lắp thiết bị tự động và đo lường thí nghiệm, gia công kết cấu thép và thiết bị...</w:t>
      </w:r>
    </w:p>
    <w:p w:rsidR="006542BC" w:rsidRDefault="005C6CC2">
      <w:pPr>
        <w:pStyle w:val="Bodytext20"/>
        <w:numPr>
          <w:ilvl w:val="0"/>
          <w:numId w:val="2"/>
        </w:numPr>
        <w:tabs>
          <w:tab w:val="left" w:pos="929"/>
        </w:tabs>
        <w:ind w:firstLine="640"/>
        <w:jc w:val="both"/>
      </w:pPr>
      <w:bookmarkStart w:id="278" w:name="bookmark277"/>
      <w:bookmarkEnd w:id="278"/>
      <w:r>
        <w:t>Bản vẽ hoàn công cho một số việc lắp đặt quan trọng;</w:t>
      </w:r>
    </w:p>
    <w:p w:rsidR="006542BC" w:rsidRDefault="005C6CC2">
      <w:pPr>
        <w:pStyle w:val="Bodytext20"/>
        <w:numPr>
          <w:ilvl w:val="0"/>
          <w:numId w:val="2"/>
        </w:numPr>
        <w:tabs>
          <w:tab w:val="left" w:pos="929"/>
        </w:tabs>
        <w:ind w:firstLine="640"/>
        <w:jc w:val="both"/>
      </w:pPr>
      <w:bookmarkStart w:id="279" w:name="bookmark278"/>
      <w:bookmarkEnd w:id="279"/>
      <w:r>
        <w:t>Biên bân thanh tra nồi hoi và các thiết bị chịu áp (nếu có);</w:t>
      </w:r>
    </w:p>
    <w:p w:rsidR="006542BC" w:rsidRDefault="005C6CC2">
      <w:pPr>
        <w:pStyle w:val="Bodytext20"/>
        <w:numPr>
          <w:ilvl w:val="0"/>
          <w:numId w:val="2"/>
        </w:numPr>
        <w:tabs>
          <w:tab w:val="left" w:pos="929"/>
        </w:tabs>
        <w:ind w:firstLine="640"/>
        <w:jc w:val="both"/>
      </w:pPr>
      <w:bookmarkStart w:id="280" w:name="bookmark279"/>
      <w:bookmarkEnd w:id="280"/>
      <w:r>
        <w:t>Biên bàn thay đổi thiết kế và thiểt bị (nếu có);</w:t>
      </w:r>
    </w:p>
    <w:p w:rsidR="006542BC" w:rsidRDefault="005C6CC2">
      <w:pPr>
        <w:pStyle w:val="Bodytext20"/>
        <w:numPr>
          <w:ilvl w:val="0"/>
          <w:numId w:val="2"/>
        </w:numPr>
        <w:tabs>
          <w:tab w:val="left" w:pos="929"/>
        </w:tabs>
        <w:ind w:firstLine="640"/>
        <w:jc w:val="both"/>
      </w:pPr>
      <w:bookmarkStart w:id="281" w:name="bookmark280"/>
      <w:bookmarkEnd w:id="281"/>
      <w:r>
        <w:t>Nhật ký công trình.</w:t>
      </w:r>
    </w:p>
    <w:p w:rsidR="006542BC" w:rsidRDefault="005C6CC2">
      <w:pPr>
        <w:pStyle w:val="Bodytext20"/>
        <w:numPr>
          <w:ilvl w:val="0"/>
          <w:numId w:val="2"/>
        </w:numPr>
        <w:tabs>
          <w:tab w:val="left" w:pos="929"/>
        </w:tabs>
        <w:ind w:firstLine="640"/>
        <w:jc w:val="both"/>
      </w:pPr>
      <w:bookmarkStart w:id="282" w:name="bookmark281"/>
      <w:bookmarkEnd w:id="282"/>
      <w:r>
        <w:t>Biên bản nghiệm thu công trình xây dựng có liên quan đến việc lắp đặt và bao che thiết</w:t>
      </w:r>
    </w:p>
    <w:p w:rsidR="006542BC" w:rsidRDefault="005C6CC2">
      <w:pPr>
        <w:pStyle w:val="Bodytext20"/>
        <w:ind w:firstLine="960"/>
        <w:jc w:val="both"/>
      </w:pPr>
      <w:r>
        <w:t>bị:</w:t>
      </w:r>
    </w:p>
    <w:p w:rsidR="006542BC" w:rsidRDefault="005C6CC2">
      <w:pPr>
        <w:pStyle w:val="Bodytext20"/>
        <w:numPr>
          <w:ilvl w:val="0"/>
          <w:numId w:val="2"/>
        </w:numPr>
        <w:tabs>
          <w:tab w:val="left" w:pos="952"/>
        </w:tabs>
        <w:ind w:left="960" w:hanging="280"/>
        <w:jc w:val="both"/>
      </w:pPr>
      <w:bookmarkStart w:id="283" w:name="bookmark282"/>
      <w:bookmarkEnd w:id="283"/>
      <w:r>
        <w:rPr>
          <w:i/>
          <w:iCs/>
        </w:rPr>
        <w:t>Đoi với các thiết bị quan trọng ngoài các văn bản trên còn phái có văn bản giao nhận thiết bị giữa tổ chức giao thầu và nhận thầu. Các biên bản vể vận chuyên đến công trình, xuất nhập kho (tình trạng kĩ thuật, các sự co xảy ra trên đường vận chuyên, lưu giữ tại kho bãi, mất mát...), xác định tĩnh trạng thiết bị trước khi lap đặt. Nêu thiết bị hư hỏng thì sau khi sửa chữa xong phải có BB nghiệm thu tình trạng thiết bị sau khi sửa ch ữa.</w:t>
      </w:r>
    </w:p>
    <w:p w:rsidR="006542BC" w:rsidRDefault="005C6CC2">
      <w:pPr>
        <w:pStyle w:val="Bodytext20"/>
        <w:numPr>
          <w:ilvl w:val="0"/>
          <w:numId w:val="2"/>
        </w:numPr>
        <w:tabs>
          <w:tab w:val="left" w:pos="929"/>
        </w:tabs>
        <w:ind w:firstLine="640"/>
        <w:jc w:val="both"/>
        <w:sectPr w:rsidR="006542BC">
          <w:footerReference w:type="even" r:id="rId39"/>
          <w:footerReference w:type="default" r:id="rId40"/>
          <w:pgSz w:w="11900" w:h="16840"/>
          <w:pgMar w:top="1135" w:right="39" w:bottom="1216" w:left="1397" w:header="707" w:footer="3" w:gutter="0"/>
          <w:cols w:space="720"/>
          <w:noEndnote/>
          <w:docGrid w:linePitch="360"/>
        </w:sectPr>
      </w:pPr>
      <w:bookmarkStart w:id="284" w:name="bookmark283"/>
      <w:bookmarkEnd w:id="284"/>
      <w:r>
        <w:t>Phiếu yêu cầu nghiệm thu số:</w:t>
      </w:r>
    </w:p>
    <w:p w:rsidR="006542BC" w:rsidRDefault="005C6CC2">
      <w:pPr>
        <w:pStyle w:val="Bodytext20"/>
        <w:numPr>
          <w:ilvl w:val="0"/>
          <w:numId w:val="25"/>
        </w:numPr>
        <w:tabs>
          <w:tab w:val="left" w:pos="702"/>
        </w:tabs>
        <w:ind w:firstLine="300"/>
      </w:pPr>
      <w:bookmarkStart w:id="285" w:name="bookmark284"/>
      <w:bookmarkEnd w:id="285"/>
      <w:r>
        <w:rPr>
          <w:color w:val="333236"/>
        </w:rPr>
        <w:lastRenderedPageBreak/>
        <w:t xml:space="preserve">Kiểm </w:t>
      </w:r>
      <w:r>
        <w:rPr>
          <w:color w:val="434245"/>
        </w:rPr>
        <w:t xml:space="preserve">tra đánh giá chất lượng, </w:t>
      </w:r>
      <w:r>
        <w:rPr>
          <w:color w:val="333236"/>
        </w:rPr>
        <w:t xml:space="preserve">khối </w:t>
      </w:r>
      <w:r>
        <w:rPr>
          <w:color w:val="434245"/>
        </w:rPr>
        <w:t>lượng công việc:</w:t>
      </w:r>
    </w:p>
    <w:p w:rsidR="006542BC" w:rsidRDefault="005C6CC2">
      <w:pPr>
        <w:pStyle w:val="Bodytext20"/>
        <w:ind w:left="880" w:firstLine="40"/>
      </w:pPr>
      <w:r>
        <w:rPr>
          <w:color w:val="434245"/>
        </w:rPr>
        <w:t xml:space="preserve">Sau khi xem xét các tài liệu căn cứ nghiệm thu nêu trên, hồ sơ hoàn công và tiến hành kiểm </w:t>
      </w:r>
      <w:r>
        <w:rPr>
          <w:color w:val="333236"/>
        </w:rPr>
        <w:t xml:space="preserve">tra </w:t>
      </w:r>
      <w:r>
        <w:rPr>
          <w:color w:val="434245"/>
        </w:rPr>
        <w:t xml:space="preserve">tình trạng </w:t>
      </w:r>
      <w:r>
        <w:rPr>
          <w:color w:val="333236"/>
        </w:rPr>
        <w:t xml:space="preserve">lắp </w:t>
      </w:r>
      <w:r>
        <w:rPr>
          <w:color w:val="434245"/>
        </w:rPr>
        <w:t xml:space="preserve">đặt thiết </w:t>
      </w:r>
      <w:r>
        <w:rPr>
          <w:color w:val="333236"/>
        </w:rPr>
        <w:t xml:space="preserve">bị, </w:t>
      </w:r>
      <w:r>
        <w:rPr>
          <w:color w:val="434245"/>
        </w:rPr>
        <w:t xml:space="preserve">có nhận </w:t>
      </w:r>
      <w:r>
        <w:rPr>
          <w:color w:val="333236"/>
        </w:rPr>
        <w:t xml:space="preserve">xét </w:t>
      </w:r>
      <w:r>
        <w:rPr>
          <w:color w:val="434245"/>
        </w:rPr>
        <w:t>như sau:</w:t>
      </w:r>
    </w:p>
    <w:p w:rsidR="006542BC" w:rsidRDefault="005C6CC2">
      <w:pPr>
        <w:pStyle w:val="Bodytext20"/>
        <w:numPr>
          <w:ilvl w:val="0"/>
          <w:numId w:val="26"/>
        </w:numPr>
        <w:tabs>
          <w:tab w:val="left" w:pos="1294"/>
        </w:tabs>
        <w:ind w:firstLine="960"/>
      </w:pPr>
      <w:bookmarkStart w:id="286" w:name="bookmark285"/>
      <w:bookmarkEnd w:id="286"/>
      <w:r>
        <w:rPr>
          <w:color w:val="333236"/>
        </w:rPr>
        <w:t xml:space="preserve">Nhận </w:t>
      </w:r>
      <w:r>
        <w:rPr>
          <w:color w:val="434245"/>
        </w:rPr>
        <w:t xml:space="preserve">xét </w:t>
      </w:r>
      <w:r>
        <w:rPr>
          <w:color w:val="333236"/>
        </w:rPr>
        <w:t>về kỹ thuật:</w:t>
      </w:r>
    </w:p>
    <w:p w:rsidR="006542BC" w:rsidRDefault="005C6CC2">
      <w:pPr>
        <w:pStyle w:val="Bodytext20"/>
        <w:ind w:left="960" w:hanging="40"/>
      </w:pPr>
      <w:r>
        <w:rPr>
          <w:i/>
          <w:iCs/>
          <w:color w:val="434245"/>
        </w:rPr>
        <w:t xml:space="preserve">Nêu các yêu cấu kỹ thuật, Nội dung kết quá đã </w:t>
      </w:r>
      <w:r>
        <w:rPr>
          <w:i/>
          <w:iCs/>
          <w:color w:val="333236"/>
        </w:rPr>
        <w:t xml:space="preserve">kiêm </w:t>
      </w:r>
      <w:r>
        <w:rPr>
          <w:i/>
          <w:iCs/>
          <w:color w:val="434245"/>
        </w:rPr>
        <w:t xml:space="preserve">tra, </w:t>
      </w:r>
      <w:r>
        <w:rPr>
          <w:i/>
          <w:iCs/>
          <w:color w:val="333236"/>
        </w:rPr>
        <w:t xml:space="preserve">phương </w:t>
      </w:r>
      <w:r>
        <w:rPr>
          <w:i/>
          <w:iCs/>
          <w:color w:val="434245"/>
        </w:rPr>
        <w:t>pháp kiếm tra, nhận xét Dạt (Không đạt).</w:t>
      </w:r>
    </w:p>
    <w:p w:rsidR="006542BC" w:rsidRDefault="005C6CC2">
      <w:pPr>
        <w:pStyle w:val="Bodytext20"/>
        <w:spacing w:line="264" w:lineRule="auto"/>
        <w:ind w:left="960" w:firstLine="40"/>
      </w:pPr>
      <w:r>
        <w:rPr>
          <w:i/>
          <w:iCs/>
          <w:color w:val="434245"/>
        </w:rPr>
        <w:t xml:space="preserve">Một sổ thiết bị do độc điếm kết cẩu không chạy được chế độ không tai, thì sau khi nghiệm </w:t>
      </w:r>
      <w:r>
        <w:rPr>
          <w:i/>
          <w:iCs/>
          <w:color w:val="333236"/>
        </w:rPr>
        <w:t>thu tĩnh xong chuyên sang chạy thứ cỏ lải.</w:t>
      </w:r>
    </w:p>
    <w:p w:rsidR="006542BC" w:rsidRDefault="005C6CC2">
      <w:pPr>
        <w:pStyle w:val="Bodytext20"/>
        <w:numPr>
          <w:ilvl w:val="0"/>
          <w:numId w:val="26"/>
        </w:numPr>
        <w:tabs>
          <w:tab w:val="left" w:pos="1318"/>
        </w:tabs>
        <w:ind w:firstLine="960"/>
      </w:pPr>
      <w:bookmarkStart w:id="287" w:name="bookmark286"/>
      <w:bookmarkEnd w:id="287"/>
      <w:r>
        <w:rPr>
          <w:color w:val="434245"/>
        </w:rPr>
        <w:t>về khối lượng đã thực hiện:</w:t>
      </w:r>
    </w:p>
    <w:p w:rsidR="006542BC" w:rsidRDefault="005C6CC2">
      <w:pPr>
        <w:pStyle w:val="Bodytext20"/>
        <w:numPr>
          <w:ilvl w:val="0"/>
          <w:numId w:val="26"/>
        </w:numPr>
        <w:tabs>
          <w:tab w:val="left" w:pos="1318"/>
        </w:tabs>
        <w:ind w:firstLine="960"/>
      </w:pPr>
      <w:bookmarkStart w:id="288" w:name="bookmark287"/>
      <w:bookmarkEnd w:id="288"/>
      <w:r>
        <w:rPr>
          <w:color w:val="333236"/>
        </w:rPr>
        <w:t xml:space="preserve">Ý </w:t>
      </w:r>
      <w:r>
        <w:rPr>
          <w:color w:val="434245"/>
        </w:rPr>
        <w:t xml:space="preserve">kiến </w:t>
      </w:r>
      <w:r>
        <w:rPr>
          <w:color w:val="333236"/>
        </w:rPr>
        <w:t xml:space="preserve">đặc biệt </w:t>
      </w:r>
      <w:r>
        <w:rPr>
          <w:color w:val="434245"/>
        </w:rPr>
        <w:t>của các thành viên ban nghiệm thu:</w:t>
      </w:r>
    </w:p>
    <w:p w:rsidR="006542BC" w:rsidRDefault="005C6CC2">
      <w:pPr>
        <w:pStyle w:val="Bodytext20"/>
        <w:spacing w:line="276" w:lineRule="auto"/>
        <w:ind w:firstLine="960"/>
        <w:jc w:val="both"/>
      </w:pPr>
      <w:r>
        <w:rPr>
          <w:color w:val="333236"/>
        </w:rPr>
        <w:t>Các phụ lục kèm theo:</w:t>
      </w:r>
    </w:p>
    <w:p w:rsidR="006542BC" w:rsidRDefault="005C6CC2">
      <w:pPr>
        <w:pStyle w:val="Bodytext20"/>
        <w:numPr>
          <w:ilvl w:val="0"/>
          <w:numId w:val="25"/>
        </w:numPr>
        <w:spacing w:line="276" w:lineRule="auto"/>
        <w:ind w:firstLine="300"/>
        <w:jc w:val="both"/>
      </w:pPr>
      <w:bookmarkStart w:id="289" w:name="bookmark288"/>
      <w:bookmarkEnd w:id="289"/>
      <w:r>
        <w:rPr>
          <w:color w:val="333236"/>
        </w:rPr>
        <w:t>Kết luận:</w:t>
      </w:r>
    </w:p>
    <w:p w:rsidR="006542BC" w:rsidRDefault="005C6CC2">
      <w:pPr>
        <w:pStyle w:val="Bodytext20"/>
        <w:spacing w:line="276" w:lineRule="auto"/>
        <w:ind w:left="620" w:firstLine="300"/>
        <w:jc w:val="both"/>
      </w:pPr>
      <w:r>
        <w:rPr>
          <w:color w:val="333236"/>
        </w:rPr>
        <w:t>Chấp nhận (hay không chấp nhận) nghiệm thu; Đồng ý cho triền khai các công việc tiếp theo;</w:t>
      </w:r>
    </w:p>
    <w:p w:rsidR="006542BC" w:rsidRDefault="005C6CC2">
      <w:pPr>
        <w:pStyle w:val="Bodytext20"/>
        <w:spacing w:after="0" w:line="266" w:lineRule="auto"/>
        <w:ind w:left="620" w:firstLine="300"/>
        <w:jc w:val="both"/>
      </w:pPr>
      <w:r>
        <w:rPr>
          <w:color w:val="333236"/>
        </w:rPr>
        <w:t xml:space="preserve">(7VỂỈÍ </w:t>
      </w:r>
      <w:r>
        <w:rPr>
          <w:i/>
          <w:iCs/>
          <w:color w:val="333236"/>
        </w:rPr>
        <w:t>phát hiện thấy ỉ số khiếm khuyết thì yểu cầu nhà thầu lắp máy liến hành sửa chữa, hoàn chinh và ngày nghiệm thu lại. Nếu những khiếm khuyết đó không anh hưởng tới việc chạy thử máy thì van có thế lập và kí biên bàn nghiệm thu lĩnh, cùng tập phụ lục những khiếm khuyết và định thời hạn hoàn thành).</w:t>
      </w:r>
    </w:p>
    <w:p w:rsidR="006542BC" w:rsidRDefault="005C6CC2">
      <w:pPr>
        <w:spacing w:line="1" w:lineRule="exact"/>
        <w:sectPr w:rsidR="006542BC">
          <w:footerReference w:type="even" r:id="rId41"/>
          <w:footerReference w:type="default" r:id="rId42"/>
          <w:pgSz w:w="11900" w:h="16840"/>
          <w:pgMar w:top="1227" w:right="67" w:bottom="591" w:left="1369" w:header="799" w:footer="163" w:gutter="0"/>
          <w:cols w:space="720"/>
          <w:noEndnote/>
          <w:docGrid w:linePitch="360"/>
        </w:sectPr>
      </w:pPr>
      <w:r>
        <w:rPr>
          <w:noProof/>
          <w:lang w:val="en-US" w:eastAsia="en-US" w:bidi="ar-SA"/>
        </w:rPr>
        <mc:AlternateContent>
          <mc:Choice Requires="wps">
            <w:drawing>
              <wp:anchor distT="0" distB="0" distL="0" distR="0" simplePos="0" relativeHeight="125829400" behindDoc="0" locked="0" layoutInCell="1" allowOverlap="1">
                <wp:simplePos x="0" y="0"/>
                <wp:positionH relativeFrom="page">
                  <wp:posOffset>1329690</wp:posOffset>
                </wp:positionH>
                <wp:positionV relativeFrom="paragraph">
                  <wp:posOffset>0</wp:posOffset>
                </wp:positionV>
                <wp:extent cx="2228215" cy="1134110"/>
                <wp:effectExtent l="0" t="0" r="0" b="0"/>
                <wp:wrapTopAndBottom/>
                <wp:docPr id="86" name="Shape 86"/>
                <wp:cNvGraphicFramePr/>
                <a:graphic xmlns:a="http://schemas.openxmlformats.org/drawingml/2006/main">
                  <a:graphicData uri="http://schemas.microsoft.com/office/word/2010/wordprocessingShape">
                    <wps:wsp>
                      <wps:cNvSpPr txBox="1"/>
                      <wps:spPr>
                        <a:xfrm>
                          <a:off x="0" y="0"/>
                          <a:ext cx="2228215" cy="1134110"/>
                        </a:xfrm>
                        <a:prstGeom prst="rect">
                          <a:avLst/>
                        </a:prstGeom>
                        <a:noFill/>
                      </wps:spPr>
                      <wps:txbx>
                        <w:txbxContent>
                          <w:p w:rsidR="006542BC" w:rsidRDefault="005C6CC2">
                            <w:pPr>
                              <w:pStyle w:val="Bodytext20"/>
                              <w:spacing w:after="0" w:line="377" w:lineRule="auto"/>
                              <w:jc w:val="center"/>
                              <w:rPr>
                                <w:sz w:val="20"/>
                                <w:szCs w:val="20"/>
                              </w:rPr>
                            </w:pPr>
                            <w:r>
                              <w:rPr>
                                <w:color w:val="333236"/>
                                <w:sz w:val="20"/>
                                <w:szCs w:val="20"/>
                              </w:rPr>
                              <w:t>CHÚ ĐẦU TU'</w:t>
                            </w:r>
                          </w:p>
                          <w:p w:rsidR="006542BC" w:rsidRDefault="005C6CC2">
                            <w:pPr>
                              <w:pStyle w:val="Bodytext20"/>
                              <w:spacing w:after="0" w:line="343" w:lineRule="auto"/>
                              <w:jc w:val="center"/>
                            </w:pPr>
                            <w:r>
                              <w:rPr>
                                <w:color w:val="333236"/>
                              </w:rPr>
                              <w:t>Giám sát trưởng</w:t>
                            </w:r>
                          </w:p>
                          <w:p w:rsidR="006542BC" w:rsidRDefault="005C6CC2">
                            <w:pPr>
                              <w:pStyle w:val="Bodytext20"/>
                              <w:spacing w:after="0" w:line="343" w:lineRule="auto"/>
                              <w:jc w:val="center"/>
                            </w:pPr>
                            <w:r>
                              <w:rPr>
                                <w:color w:val="333236"/>
                              </w:rPr>
                              <w:t>Trướng Phòng Kỹ thuật Ban QLĐA</w:t>
                            </w:r>
                            <w:r>
                              <w:rPr>
                                <w:color w:val="333236"/>
                              </w:rPr>
                              <w:br/>
                              <w:t>Kỹ sư trực tiếp giám sát</w:t>
                            </w:r>
                          </w:p>
                          <w:p w:rsidR="006542BC" w:rsidRDefault="005C6CC2">
                            <w:pPr>
                              <w:pStyle w:val="Bodytext20"/>
                              <w:spacing w:after="0" w:line="343" w:lineRule="auto"/>
                              <w:jc w:val="center"/>
                            </w:pPr>
                            <w:r>
                              <w:rPr>
                                <w:i/>
                                <w:iCs/>
                                <w:color w:val="333236"/>
                              </w:rPr>
                              <w:t>Chữ ký, họ và tên, chức vụ</w:t>
                            </w:r>
                          </w:p>
                        </w:txbxContent>
                      </wps:txbx>
                      <wps:bodyPr lIns="0" tIns="0" rIns="0" bIns="0"/>
                    </wps:wsp>
                  </a:graphicData>
                </a:graphic>
              </wp:anchor>
            </w:drawing>
          </mc:Choice>
          <mc:Fallback>
            <w:pict>
              <v:shape id="_x0000_s1112" type="#_x0000_t202" style="position:absolute;margin-left:104.7pt;margin-top:0;width:175.45000000000002pt;height:89.299999999999997pt;z-index:-125829353;mso-wrap-distance-left:0;mso-wrap-distance-right:0;mso-position-horizontal-relative:page" filled="f" stroked="f">
                <v:textbox inset="0,0,0,0">
                  <w:txbxContent>
                    <w:p>
                      <w:pPr>
                        <w:pStyle w:val="Style45"/>
                        <w:keepNext w:val="0"/>
                        <w:keepLines w:val="0"/>
                        <w:widowControl w:val="0"/>
                        <w:shd w:val="clear" w:color="auto" w:fill="auto"/>
                        <w:bidi w:val="0"/>
                        <w:spacing w:before="0" w:after="0" w:line="377" w:lineRule="auto"/>
                        <w:ind w:left="0" w:right="0" w:firstLine="0"/>
                        <w:jc w:val="center"/>
                        <w:rPr>
                          <w:sz w:val="20"/>
                          <w:szCs w:val="20"/>
                        </w:rPr>
                      </w:pPr>
                      <w:r>
                        <w:rPr>
                          <w:color w:val="333236"/>
                          <w:spacing w:val="0"/>
                          <w:w w:val="100"/>
                          <w:position w:val="0"/>
                          <w:sz w:val="20"/>
                          <w:szCs w:val="20"/>
                        </w:rPr>
                        <w:t>CHÚ ĐẦU TU'</w:t>
                      </w:r>
                    </w:p>
                    <w:p>
                      <w:pPr>
                        <w:pStyle w:val="Style45"/>
                        <w:keepNext w:val="0"/>
                        <w:keepLines w:val="0"/>
                        <w:widowControl w:val="0"/>
                        <w:shd w:val="clear" w:color="auto" w:fill="auto"/>
                        <w:bidi w:val="0"/>
                        <w:spacing w:before="0" w:after="0" w:line="343" w:lineRule="auto"/>
                        <w:ind w:left="0" w:right="0" w:firstLine="0"/>
                        <w:jc w:val="center"/>
                      </w:pPr>
                      <w:r>
                        <w:rPr>
                          <w:color w:val="333236"/>
                          <w:spacing w:val="0"/>
                          <w:w w:val="100"/>
                          <w:position w:val="0"/>
                        </w:rPr>
                        <w:t>Giám sát trưởng</w:t>
                      </w:r>
                    </w:p>
                    <w:p>
                      <w:pPr>
                        <w:pStyle w:val="Style45"/>
                        <w:keepNext w:val="0"/>
                        <w:keepLines w:val="0"/>
                        <w:widowControl w:val="0"/>
                        <w:shd w:val="clear" w:color="auto" w:fill="auto"/>
                        <w:bidi w:val="0"/>
                        <w:spacing w:before="0" w:after="0" w:line="343" w:lineRule="auto"/>
                        <w:ind w:left="0" w:right="0" w:firstLine="0"/>
                        <w:jc w:val="center"/>
                      </w:pPr>
                      <w:r>
                        <w:rPr>
                          <w:color w:val="333236"/>
                          <w:spacing w:val="0"/>
                          <w:w w:val="100"/>
                          <w:position w:val="0"/>
                        </w:rPr>
                        <w:t>Trướng Phòng Kỹ thuật Ban QLĐA</w:t>
                        <w:br/>
                        <w:t>Kỹ sư trực tiếp giám sát</w:t>
                      </w:r>
                    </w:p>
                    <w:p>
                      <w:pPr>
                        <w:pStyle w:val="Style45"/>
                        <w:keepNext w:val="0"/>
                        <w:keepLines w:val="0"/>
                        <w:widowControl w:val="0"/>
                        <w:shd w:val="clear" w:color="auto" w:fill="auto"/>
                        <w:bidi w:val="0"/>
                        <w:spacing w:before="0" w:after="0" w:line="343" w:lineRule="auto"/>
                        <w:ind w:left="0" w:right="0" w:firstLine="0"/>
                        <w:jc w:val="center"/>
                      </w:pPr>
                      <w:r>
                        <w:rPr>
                          <w:i/>
                          <w:iCs/>
                          <w:color w:val="333236"/>
                          <w:spacing w:val="0"/>
                          <w:w w:val="100"/>
                          <w:position w:val="0"/>
                        </w:rPr>
                        <w:t>Chữ ký, họ và tên, chức vụ</w:t>
                      </w:r>
                    </w:p>
                  </w:txbxContent>
                </v:textbox>
                <w10:wrap type="topAndBottom" anchorx="page"/>
              </v:shape>
            </w:pict>
          </mc:Fallback>
        </mc:AlternateContent>
      </w:r>
      <w:r>
        <w:rPr>
          <w:noProof/>
          <w:lang w:val="en-US" w:eastAsia="en-US" w:bidi="ar-SA"/>
        </w:rPr>
        <mc:AlternateContent>
          <mc:Choice Requires="wps">
            <w:drawing>
              <wp:anchor distT="0" distB="6350" distL="0" distR="0" simplePos="0" relativeHeight="125829402" behindDoc="0" locked="0" layoutInCell="1" allowOverlap="1">
                <wp:simplePos x="0" y="0"/>
                <wp:positionH relativeFrom="page">
                  <wp:posOffset>4164330</wp:posOffset>
                </wp:positionH>
                <wp:positionV relativeFrom="paragraph">
                  <wp:posOffset>0</wp:posOffset>
                </wp:positionV>
                <wp:extent cx="2304415" cy="1127760"/>
                <wp:effectExtent l="0" t="0" r="0" b="0"/>
                <wp:wrapTopAndBottom/>
                <wp:docPr id="88" name="Shape 88"/>
                <wp:cNvGraphicFramePr/>
                <a:graphic xmlns:a="http://schemas.openxmlformats.org/drawingml/2006/main">
                  <a:graphicData uri="http://schemas.microsoft.com/office/word/2010/wordprocessingShape">
                    <wps:wsp>
                      <wps:cNvSpPr txBox="1"/>
                      <wps:spPr>
                        <a:xfrm>
                          <a:off x="0" y="0"/>
                          <a:ext cx="2304415" cy="1127760"/>
                        </a:xfrm>
                        <a:prstGeom prst="rect">
                          <a:avLst/>
                        </a:prstGeom>
                        <a:noFill/>
                      </wps:spPr>
                      <wps:txbx>
                        <w:txbxContent>
                          <w:p w:rsidR="006542BC" w:rsidRDefault="005C6CC2">
                            <w:pPr>
                              <w:pStyle w:val="Bodytext20"/>
                              <w:spacing w:after="0" w:line="372" w:lineRule="auto"/>
                              <w:jc w:val="center"/>
                              <w:rPr>
                                <w:sz w:val="20"/>
                                <w:szCs w:val="20"/>
                              </w:rPr>
                            </w:pPr>
                            <w:r>
                              <w:rPr>
                                <w:color w:val="333236"/>
                                <w:sz w:val="20"/>
                                <w:szCs w:val="20"/>
                              </w:rPr>
                              <w:t xml:space="preserve">ĐƠN </w:t>
                            </w:r>
                            <w:r>
                              <w:rPr>
                                <w:color w:val="000000"/>
                                <w:sz w:val="20"/>
                                <w:szCs w:val="20"/>
                              </w:rPr>
                              <w:t xml:space="preserve">VỊ </w:t>
                            </w:r>
                            <w:r>
                              <w:rPr>
                                <w:color w:val="333236"/>
                                <w:sz w:val="20"/>
                                <w:szCs w:val="20"/>
                              </w:rPr>
                              <w:t>THI CÕNG</w:t>
                            </w:r>
                          </w:p>
                          <w:p w:rsidR="006542BC" w:rsidRDefault="005C6CC2">
                            <w:pPr>
                              <w:pStyle w:val="Bodytext20"/>
                              <w:spacing w:after="360" w:line="338" w:lineRule="auto"/>
                              <w:jc w:val="center"/>
                            </w:pPr>
                            <w:r>
                              <w:rPr>
                                <w:color w:val="333236"/>
                              </w:rPr>
                              <w:t>Giám đốc dự án hoặc Chi huy trưởng</w:t>
                            </w:r>
                            <w:r>
                              <w:rPr>
                                <w:color w:val="333236"/>
                              </w:rPr>
                              <w:br/>
                              <w:t>Kỹ thuật trực tiếp thi công.</w:t>
                            </w:r>
                          </w:p>
                          <w:p w:rsidR="006542BC" w:rsidRDefault="005C6CC2">
                            <w:pPr>
                              <w:pStyle w:val="Bodytext20"/>
                              <w:spacing w:after="0" w:line="338" w:lineRule="auto"/>
                              <w:jc w:val="center"/>
                            </w:pPr>
                            <w:r>
                              <w:rPr>
                                <w:i/>
                                <w:iCs/>
                                <w:color w:val="333236"/>
                              </w:rPr>
                              <w:t>Chữ ký, hụ và tên, chức vụ</w:t>
                            </w:r>
                          </w:p>
                        </w:txbxContent>
                      </wps:txbx>
                      <wps:bodyPr lIns="0" tIns="0" rIns="0" bIns="0"/>
                    </wps:wsp>
                  </a:graphicData>
                </a:graphic>
              </wp:anchor>
            </w:drawing>
          </mc:Choice>
          <mc:Fallback>
            <w:pict>
              <v:shape id="_x0000_s1114" type="#_x0000_t202" style="position:absolute;margin-left:327.90000000000003pt;margin-top:0;width:181.45000000000002pt;height:88.799999999999997pt;z-index:-125829351;mso-wrap-distance-left:0;mso-wrap-distance-right:0;mso-wrap-distance-bottom:0.5pt;mso-position-horizontal-relative:page" filled="f" stroked="f">
                <v:textbox inset="0,0,0,0">
                  <w:txbxContent>
                    <w:p>
                      <w:pPr>
                        <w:pStyle w:val="Style45"/>
                        <w:keepNext w:val="0"/>
                        <w:keepLines w:val="0"/>
                        <w:widowControl w:val="0"/>
                        <w:shd w:val="clear" w:color="auto" w:fill="auto"/>
                        <w:bidi w:val="0"/>
                        <w:spacing w:before="0" w:after="0" w:line="372" w:lineRule="auto"/>
                        <w:ind w:left="0" w:right="0" w:firstLine="0"/>
                        <w:jc w:val="center"/>
                        <w:rPr>
                          <w:sz w:val="20"/>
                          <w:szCs w:val="20"/>
                        </w:rPr>
                      </w:pPr>
                      <w:r>
                        <w:rPr>
                          <w:color w:val="333236"/>
                          <w:spacing w:val="0"/>
                          <w:w w:val="100"/>
                          <w:position w:val="0"/>
                          <w:sz w:val="20"/>
                          <w:szCs w:val="20"/>
                        </w:rPr>
                        <w:t xml:space="preserve">ĐƠN </w:t>
                      </w:r>
                      <w:r>
                        <w:rPr>
                          <w:color w:val="000000"/>
                          <w:spacing w:val="0"/>
                          <w:w w:val="100"/>
                          <w:position w:val="0"/>
                          <w:sz w:val="20"/>
                          <w:szCs w:val="20"/>
                        </w:rPr>
                        <w:t xml:space="preserve">VỊ </w:t>
                      </w:r>
                      <w:r>
                        <w:rPr>
                          <w:color w:val="333236"/>
                          <w:spacing w:val="0"/>
                          <w:w w:val="100"/>
                          <w:position w:val="0"/>
                          <w:sz w:val="20"/>
                          <w:szCs w:val="20"/>
                        </w:rPr>
                        <w:t>THI CÕNG</w:t>
                      </w:r>
                    </w:p>
                    <w:p>
                      <w:pPr>
                        <w:pStyle w:val="Style45"/>
                        <w:keepNext w:val="0"/>
                        <w:keepLines w:val="0"/>
                        <w:widowControl w:val="0"/>
                        <w:shd w:val="clear" w:color="auto" w:fill="auto"/>
                        <w:bidi w:val="0"/>
                        <w:spacing w:before="0" w:after="360" w:line="338" w:lineRule="auto"/>
                        <w:ind w:left="0" w:right="0" w:firstLine="0"/>
                        <w:jc w:val="center"/>
                      </w:pPr>
                      <w:r>
                        <w:rPr>
                          <w:color w:val="333236"/>
                          <w:spacing w:val="0"/>
                          <w:w w:val="100"/>
                          <w:position w:val="0"/>
                        </w:rPr>
                        <w:t>Giám đốc dự án hoặc Chi huy trưởng</w:t>
                        <w:br/>
                        <w:t>Kỹ thuật trực tiếp thi công.</w:t>
                      </w:r>
                    </w:p>
                    <w:p>
                      <w:pPr>
                        <w:pStyle w:val="Style45"/>
                        <w:keepNext w:val="0"/>
                        <w:keepLines w:val="0"/>
                        <w:widowControl w:val="0"/>
                        <w:shd w:val="clear" w:color="auto" w:fill="auto"/>
                        <w:bidi w:val="0"/>
                        <w:spacing w:before="0" w:after="0" w:line="338" w:lineRule="auto"/>
                        <w:ind w:left="0" w:right="0" w:firstLine="0"/>
                        <w:jc w:val="center"/>
                      </w:pPr>
                      <w:r>
                        <w:rPr>
                          <w:i/>
                          <w:iCs/>
                          <w:color w:val="333236"/>
                          <w:spacing w:val="0"/>
                          <w:w w:val="100"/>
                          <w:position w:val="0"/>
                        </w:rPr>
                        <w:t>Chữ ký, hụ và tên, chức vụ</w:t>
                      </w:r>
                    </w:p>
                  </w:txbxContent>
                </v:textbox>
                <w10:wrap type="topAndBottom" anchorx="page"/>
              </v:shape>
            </w:pict>
          </mc:Fallback>
        </mc:AlternateContent>
      </w:r>
    </w:p>
    <w:p w:rsidR="006542BC" w:rsidRDefault="006542BC">
      <w:pPr>
        <w:spacing w:line="240" w:lineRule="exact"/>
        <w:rPr>
          <w:sz w:val="19"/>
          <w:szCs w:val="19"/>
        </w:rPr>
      </w:pPr>
    </w:p>
    <w:p w:rsidR="006542BC" w:rsidRDefault="006542BC">
      <w:pPr>
        <w:spacing w:before="57" w:after="57" w:line="240" w:lineRule="exact"/>
        <w:rPr>
          <w:sz w:val="19"/>
          <w:szCs w:val="19"/>
        </w:rPr>
      </w:pPr>
    </w:p>
    <w:p w:rsidR="006542BC" w:rsidRDefault="006542BC">
      <w:pPr>
        <w:spacing w:line="1" w:lineRule="exact"/>
        <w:sectPr w:rsidR="006542BC">
          <w:type w:val="continuous"/>
          <w:pgSz w:w="11900" w:h="16840"/>
          <w:pgMar w:top="1227" w:right="0" w:bottom="591" w:left="0" w:header="0" w:footer="3" w:gutter="0"/>
          <w:cols w:space="720"/>
          <w:noEndnote/>
          <w:docGrid w:linePitch="360"/>
        </w:sectPr>
      </w:pPr>
    </w:p>
    <w:p w:rsidR="006542BC" w:rsidRDefault="005C6CC2">
      <w:pPr>
        <w:pStyle w:val="Bodytext20"/>
        <w:spacing w:after="1220" w:line="240" w:lineRule="auto"/>
        <w:ind w:firstLine="940"/>
        <w:rPr>
          <w:sz w:val="20"/>
          <w:szCs w:val="20"/>
        </w:rPr>
      </w:pPr>
      <w:r>
        <w:rPr>
          <w:noProof/>
          <w:lang w:val="en-US" w:eastAsia="en-US" w:bidi="ar-SA"/>
        </w:rPr>
        <w:lastRenderedPageBreak/>
        <mc:AlternateContent>
          <mc:Choice Requires="wps">
            <w:drawing>
              <wp:anchor distT="0" distB="0" distL="114300" distR="114300" simplePos="0" relativeHeight="125829404" behindDoc="0" locked="0" layoutInCell="1" allowOverlap="1">
                <wp:simplePos x="0" y="0"/>
                <wp:positionH relativeFrom="page">
                  <wp:posOffset>1768475</wp:posOffset>
                </wp:positionH>
                <wp:positionV relativeFrom="paragraph">
                  <wp:posOffset>12700</wp:posOffset>
                </wp:positionV>
                <wp:extent cx="1350010" cy="490855"/>
                <wp:effectExtent l="0" t="0" r="0" b="0"/>
                <wp:wrapSquare wrapText="right"/>
                <wp:docPr id="90" name="Shape 90"/>
                <wp:cNvGraphicFramePr/>
                <a:graphic xmlns:a="http://schemas.openxmlformats.org/drawingml/2006/main">
                  <a:graphicData uri="http://schemas.microsoft.com/office/word/2010/wordprocessingShape">
                    <wps:wsp>
                      <wps:cNvSpPr txBox="1"/>
                      <wps:spPr>
                        <a:xfrm>
                          <a:off x="0" y="0"/>
                          <a:ext cx="1350010" cy="490855"/>
                        </a:xfrm>
                        <a:prstGeom prst="rect">
                          <a:avLst/>
                        </a:prstGeom>
                        <a:noFill/>
                      </wps:spPr>
                      <wps:txbx>
                        <w:txbxContent>
                          <w:p w:rsidR="006542BC" w:rsidRDefault="005C6CC2">
                            <w:pPr>
                              <w:pStyle w:val="Bodytext20"/>
                              <w:spacing w:after="0" w:line="353" w:lineRule="auto"/>
                              <w:jc w:val="center"/>
                            </w:pPr>
                            <w:r>
                              <w:rPr>
                                <w:color w:val="333236"/>
                                <w:sz w:val="20"/>
                                <w:szCs w:val="20"/>
                              </w:rPr>
                              <w:t>TỐ CHỨC THIẾT KÉ:</w:t>
                            </w:r>
                            <w:r>
                              <w:rPr>
                                <w:color w:val="333236"/>
                                <w:sz w:val="20"/>
                                <w:szCs w:val="20"/>
                              </w:rPr>
                              <w:br/>
                            </w:r>
                            <w:r>
                              <w:rPr>
                                <w:i/>
                                <w:iCs/>
                                <w:color w:val="333236"/>
                              </w:rPr>
                              <w:t>(nếu có được mời)</w:t>
                            </w:r>
                          </w:p>
                        </w:txbxContent>
                      </wps:txbx>
                      <wps:bodyPr lIns="0" tIns="0" rIns="0" bIns="0"/>
                    </wps:wsp>
                  </a:graphicData>
                </a:graphic>
              </wp:anchor>
            </w:drawing>
          </mc:Choice>
          <mc:Fallback>
            <w:pict>
              <v:shape id="_x0000_s1116" type="#_x0000_t202" style="position:absolute;margin-left:139.25pt;margin-top:1.pt;width:106.3pt;height:38.649999999999999pt;z-index:-125829349;mso-wrap-distance-left:9.pt;mso-wrap-distance-right:9.pt;mso-position-horizontal-relative:page" filled="f" stroked="f">
                <v:textbox inset="0,0,0,0">
                  <w:txbxContent>
                    <w:p>
                      <w:pPr>
                        <w:pStyle w:val="Style45"/>
                        <w:keepNext w:val="0"/>
                        <w:keepLines w:val="0"/>
                        <w:widowControl w:val="0"/>
                        <w:shd w:val="clear" w:color="auto" w:fill="auto"/>
                        <w:bidi w:val="0"/>
                        <w:spacing w:before="0" w:after="0" w:line="353" w:lineRule="auto"/>
                        <w:ind w:left="0" w:right="0" w:firstLine="0"/>
                        <w:jc w:val="center"/>
                      </w:pPr>
                      <w:r>
                        <w:rPr>
                          <w:color w:val="333236"/>
                          <w:spacing w:val="0"/>
                          <w:w w:val="100"/>
                          <w:position w:val="0"/>
                          <w:sz w:val="20"/>
                          <w:szCs w:val="20"/>
                        </w:rPr>
                        <w:t>TỐ CHỨC THIẾT KÉ:</w:t>
                        <w:br/>
                      </w:r>
                      <w:r>
                        <w:rPr>
                          <w:i/>
                          <w:iCs/>
                          <w:color w:val="333236"/>
                          <w:spacing w:val="0"/>
                          <w:w w:val="100"/>
                          <w:position w:val="0"/>
                        </w:rPr>
                        <w:t>(nếu có được mời)</w:t>
                      </w:r>
                    </w:p>
                  </w:txbxContent>
                </v:textbox>
                <w10:wrap type="square" side="right" anchorx="page"/>
              </v:shape>
            </w:pict>
          </mc:Fallback>
        </mc:AlternateContent>
      </w:r>
      <w:r>
        <w:rPr>
          <w:sz w:val="20"/>
          <w:szCs w:val="20"/>
        </w:rPr>
        <w:t>NHÀ THẦU CUNG CẤP CHẾ TẠO TH1ÊT Bị:</w:t>
      </w:r>
    </w:p>
    <w:p w:rsidR="006542BC" w:rsidRDefault="005C6CC2">
      <w:pPr>
        <w:pStyle w:val="Bodytext20"/>
        <w:spacing w:after="120" w:line="240" w:lineRule="auto"/>
      </w:pPr>
      <w:r>
        <w:rPr>
          <w:b/>
          <w:bCs/>
          <w:color w:val="434245"/>
        </w:rPr>
        <w:t xml:space="preserve">• </w:t>
      </w:r>
      <w:r>
        <w:rPr>
          <w:b/>
          <w:bCs/>
          <w:color w:val="333236"/>
          <w:u w:val="single"/>
        </w:rPr>
        <w:t>Biểu mẫu NTXD 03</w:t>
      </w:r>
      <w:r>
        <w:rPr>
          <w:b/>
          <w:bCs/>
          <w:color w:val="333236"/>
        </w:rPr>
        <w:t xml:space="preserve">: </w:t>
      </w:r>
      <w:r>
        <w:rPr>
          <w:i/>
          <w:iCs/>
          <w:color w:val="434245"/>
        </w:rPr>
        <w:t xml:space="preserve">(Căn </w:t>
      </w:r>
      <w:r>
        <w:rPr>
          <w:i/>
          <w:iCs/>
          <w:color w:val="333236"/>
        </w:rPr>
        <w:t xml:space="preserve">cứ </w:t>
      </w:r>
      <w:r>
        <w:rPr>
          <w:i/>
          <w:iCs/>
          <w:color w:val="434245"/>
        </w:rPr>
        <w:t xml:space="preserve">Điểu 22. Nghị định 06/202Ỉ/NĐCP </w:t>
      </w:r>
      <w:r>
        <w:rPr>
          <w:i/>
          <w:iCs/>
          <w:color w:val="333236"/>
        </w:rPr>
        <w:t xml:space="preserve">để </w:t>
      </w:r>
      <w:r>
        <w:rPr>
          <w:i/>
          <w:iCs/>
          <w:color w:val="434245"/>
        </w:rPr>
        <w:t xml:space="preserve">lập biểu </w:t>
      </w:r>
      <w:r>
        <w:rPr>
          <w:i/>
          <w:iCs/>
          <w:color w:val="333236"/>
        </w:rPr>
        <w:t>mẫu).</w:t>
      </w:r>
    </w:p>
    <w:p w:rsidR="006542BC" w:rsidRDefault="005C6CC2">
      <w:pPr>
        <w:pStyle w:val="Bodytext20"/>
        <w:spacing w:after="0" w:line="240" w:lineRule="auto"/>
        <w:jc w:val="center"/>
      </w:pPr>
      <w:r>
        <w:rPr>
          <w:color w:val="434245"/>
        </w:rPr>
        <w:t xml:space="preserve">CỘNG </w:t>
      </w:r>
      <w:r>
        <w:rPr>
          <w:color w:val="333236"/>
        </w:rPr>
        <w:t xml:space="preserve">HÒA </w:t>
      </w:r>
      <w:r>
        <w:rPr>
          <w:color w:val="434245"/>
        </w:rPr>
        <w:t>XÃ HỘI CI lủ NGHĨA VIỆT</w:t>
      </w:r>
    </w:p>
    <w:p w:rsidR="006542BC" w:rsidRDefault="005C6CC2">
      <w:pPr>
        <w:pStyle w:val="Bodytext20"/>
        <w:spacing w:after="300" w:line="240" w:lineRule="auto"/>
        <w:jc w:val="center"/>
      </w:pPr>
      <w:r>
        <w:rPr>
          <w:color w:val="333236"/>
        </w:rPr>
        <w:t xml:space="preserve">NAM </w:t>
      </w:r>
      <w:r>
        <w:rPr>
          <w:color w:val="333236"/>
          <w:u w:val="single"/>
        </w:rPr>
        <w:t>Độc lập - Tự do - Hạnh phúc</w:t>
      </w:r>
    </w:p>
    <w:p w:rsidR="006542BC" w:rsidRDefault="005C6CC2">
      <w:pPr>
        <w:pStyle w:val="Bodytext20"/>
        <w:spacing w:after="0" w:line="338" w:lineRule="auto"/>
        <w:jc w:val="center"/>
      </w:pPr>
      <w:r>
        <w:rPr>
          <w:b/>
          <w:bCs/>
          <w:color w:val="333236"/>
        </w:rPr>
        <w:t>BIÊN BẢN NGHIỆM THU</w:t>
      </w:r>
    </w:p>
    <w:p w:rsidR="006542BC" w:rsidRDefault="005C6CC2">
      <w:pPr>
        <w:pStyle w:val="Bodytext20"/>
        <w:spacing w:after="0" w:line="338" w:lineRule="auto"/>
        <w:jc w:val="center"/>
      </w:pPr>
      <w:r>
        <w:rPr>
          <w:b/>
          <w:bCs/>
          <w:color w:val="333236"/>
        </w:rPr>
        <w:t xml:space="preserve">GIAI ĐOẠN THI CÔNG </w:t>
      </w:r>
      <w:r>
        <w:rPr>
          <w:i/>
          <w:iCs/>
          <w:color w:val="333236"/>
        </w:rPr>
        <w:t>hoặc</w:t>
      </w:r>
      <w:r>
        <w:rPr>
          <w:b/>
          <w:bCs/>
          <w:color w:val="333236"/>
        </w:rPr>
        <w:t xml:space="preserve"> Bộ PHẬN CÔNG TRÌNH XÂY DỤNG.</w:t>
      </w:r>
      <w:r>
        <w:rPr>
          <w:b/>
          <w:bCs/>
          <w:color w:val="333236"/>
        </w:rPr>
        <w:br/>
      </w:r>
      <w:r>
        <w:rPr>
          <w:color w:val="333236"/>
        </w:rPr>
        <w:t xml:space="preserve">Sổ: </w:t>
      </w:r>
      <w:r>
        <w:rPr>
          <w:color w:val="5F5E6B"/>
        </w:rPr>
        <w:t>....</w:t>
      </w:r>
    </w:p>
    <w:p w:rsidR="006542BC" w:rsidRDefault="005C6CC2">
      <w:pPr>
        <w:pStyle w:val="Bodytext20"/>
        <w:spacing w:after="0" w:line="338" w:lineRule="auto"/>
        <w:ind w:firstLine="600"/>
      </w:pPr>
      <w:r>
        <w:rPr>
          <w:color w:val="333236"/>
        </w:rPr>
        <w:t>Tôn Gói thầu, thuộc dự án:</w:t>
      </w:r>
    </w:p>
    <w:p w:rsidR="006542BC" w:rsidRDefault="005C6CC2">
      <w:pPr>
        <w:pStyle w:val="Bodytext20"/>
        <w:spacing w:after="0" w:line="338" w:lineRule="auto"/>
        <w:ind w:firstLine="600"/>
      </w:pPr>
      <w:r>
        <w:rPr>
          <w:color w:val="333236"/>
        </w:rPr>
        <w:t>Tên Hạng mục;</w:t>
      </w:r>
    </w:p>
    <w:p w:rsidR="006542BC" w:rsidRDefault="005C6CC2">
      <w:pPr>
        <w:pStyle w:val="Bodytext20"/>
        <w:spacing w:after="0" w:line="338" w:lineRule="auto"/>
        <w:ind w:firstLine="600"/>
      </w:pPr>
      <w:r>
        <w:rPr>
          <w:color w:val="333236"/>
        </w:rPr>
        <w:t>Địa điểm xây dựng:</w:t>
      </w:r>
    </w:p>
    <w:p w:rsidR="006542BC" w:rsidRDefault="005C6CC2">
      <w:pPr>
        <w:pStyle w:val="Bodytext20"/>
        <w:numPr>
          <w:ilvl w:val="0"/>
          <w:numId w:val="25"/>
        </w:numPr>
        <w:tabs>
          <w:tab w:val="left" w:pos="589"/>
        </w:tabs>
        <w:spacing w:after="0" w:line="338" w:lineRule="auto"/>
      </w:pPr>
      <w:bookmarkStart w:id="290" w:name="bookmark289"/>
      <w:bookmarkEnd w:id="290"/>
      <w:r>
        <w:rPr>
          <w:b/>
          <w:bCs/>
          <w:color w:val="333236"/>
        </w:rPr>
        <w:t xml:space="preserve">Đối tưọìig nghiệm thu: </w:t>
      </w:r>
      <w:r>
        <w:rPr>
          <w:color w:val="333236"/>
        </w:rPr>
        <w:t>Tên giai đoạn thi công hoặc bộ phận công trình xây dựng.</w:t>
      </w:r>
    </w:p>
    <w:p w:rsidR="006542BC" w:rsidRDefault="005C6CC2">
      <w:pPr>
        <w:pStyle w:val="Bodytext20"/>
        <w:numPr>
          <w:ilvl w:val="0"/>
          <w:numId w:val="25"/>
        </w:numPr>
        <w:tabs>
          <w:tab w:val="left" w:pos="690"/>
          <w:tab w:val="left" w:pos="8602"/>
        </w:tabs>
        <w:spacing w:after="0" w:line="338" w:lineRule="auto"/>
      </w:pPr>
      <w:bookmarkStart w:id="291" w:name="bookmark290"/>
      <w:bookmarkEnd w:id="291"/>
      <w:r>
        <w:rPr>
          <w:b/>
          <w:bCs/>
          <w:color w:val="333236"/>
        </w:rPr>
        <w:t>Thòi gian và địa điểm:</w:t>
      </w:r>
      <w:r>
        <w:rPr>
          <w:b/>
          <w:bCs/>
          <w:color w:val="333236"/>
        </w:rPr>
        <w:tab/>
      </w:r>
      <w:r>
        <w:rPr>
          <w:b/>
          <w:bCs/>
          <w:color w:val="5F5E6B"/>
        </w:rPr>
        <w:t>-</w:t>
      </w:r>
    </w:p>
    <w:p w:rsidR="006542BC" w:rsidRDefault="005C6CC2">
      <w:pPr>
        <w:pStyle w:val="Bodytext20"/>
        <w:numPr>
          <w:ilvl w:val="0"/>
          <w:numId w:val="25"/>
        </w:numPr>
        <w:tabs>
          <w:tab w:val="left" w:pos="531"/>
          <w:tab w:val="left" w:pos="8030"/>
        </w:tabs>
        <w:spacing w:after="0" w:line="338" w:lineRule="auto"/>
      </w:pPr>
      <w:bookmarkStart w:id="292" w:name="bookmark291"/>
      <w:bookmarkEnd w:id="292"/>
      <w:r>
        <w:rPr>
          <w:b/>
          <w:bCs/>
          <w:color w:val="333236"/>
        </w:rPr>
        <w:t>Thành phần tham gia nghiệm thu:</w:t>
      </w:r>
      <w:r>
        <w:rPr>
          <w:b/>
          <w:bCs/>
          <w:color w:val="333236"/>
        </w:rPr>
        <w:tab/>
      </w:r>
      <w:r>
        <w:rPr>
          <w:b/>
          <w:bCs/>
          <w:color w:val="5F5E6B"/>
        </w:rPr>
        <w:t xml:space="preserve">.uZS </w:t>
      </w:r>
      <w:r>
        <w:rPr>
          <w:b/>
          <w:bCs/>
          <w:color w:val="8C8B91"/>
        </w:rPr>
        <w:t>.</w:t>
      </w:r>
    </w:p>
    <w:p w:rsidR="006542BC" w:rsidRDefault="005C6CC2">
      <w:pPr>
        <w:pStyle w:val="Bodytext20"/>
        <w:spacing w:line="338" w:lineRule="auto"/>
        <w:jc w:val="right"/>
        <w:sectPr w:rsidR="006542BC">
          <w:type w:val="continuous"/>
          <w:pgSz w:w="11900" w:h="16840"/>
          <w:pgMar w:top="1227" w:right="950" w:bottom="591" w:left="1643" w:header="0" w:footer="3" w:gutter="0"/>
          <w:cols w:space="720"/>
          <w:noEndnote/>
          <w:docGrid w:linePitch="360"/>
        </w:sectPr>
      </w:pPr>
      <w:bookmarkStart w:id="293" w:name="bookmark292"/>
      <w:r>
        <w:rPr>
          <w:i/>
          <w:iCs/>
          <w:color w:val="333236"/>
        </w:rPr>
        <w:t>Trang: 23</w:t>
      </w:r>
      <w:bookmarkEnd w:id="293"/>
    </w:p>
    <w:p w:rsidR="006542BC" w:rsidRDefault="005C6CC2">
      <w:pPr>
        <w:pStyle w:val="Bodytext20"/>
        <w:numPr>
          <w:ilvl w:val="0"/>
          <w:numId w:val="6"/>
        </w:numPr>
        <w:tabs>
          <w:tab w:val="left" w:pos="588"/>
        </w:tabs>
        <w:ind w:firstLine="320"/>
        <w:jc w:val="both"/>
      </w:pPr>
      <w:bookmarkStart w:id="294" w:name="bookmark293"/>
      <w:bookmarkEnd w:id="294"/>
      <w:r>
        <w:rPr>
          <w:color w:val="333236"/>
        </w:rPr>
        <w:lastRenderedPageBreak/>
        <w:t xml:space="preserve">Chủ đầu </w:t>
      </w:r>
      <w:r>
        <w:rPr>
          <w:color w:val="5F5E6B"/>
        </w:rPr>
        <w:t xml:space="preserve">tư: </w:t>
      </w:r>
      <w:r>
        <w:t xml:space="preserve">Kỹ </w:t>
      </w:r>
      <w:r>
        <w:rPr>
          <w:color w:val="333236"/>
        </w:rPr>
        <w:t>sư giám sát.</w:t>
      </w:r>
    </w:p>
    <w:p w:rsidR="006542BC" w:rsidRDefault="005C6CC2">
      <w:pPr>
        <w:pStyle w:val="Bodytext20"/>
        <w:numPr>
          <w:ilvl w:val="0"/>
          <w:numId w:val="6"/>
        </w:numPr>
        <w:tabs>
          <w:tab w:val="left" w:pos="588"/>
        </w:tabs>
        <w:ind w:firstLine="320"/>
        <w:jc w:val="both"/>
      </w:pPr>
      <w:bookmarkStart w:id="295" w:name="bookmark294"/>
      <w:bookmarkEnd w:id="295"/>
      <w:r>
        <w:t xml:space="preserve">Tư van giám sát </w:t>
      </w:r>
      <w:r>
        <w:rPr>
          <w:i/>
          <w:iCs/>
          <w:color w:val="333236"/>
        </w:rPr>
        <w:t>(nếu có)‘.</w:t>
      </w:r>
      <w:r>
        <w:rPr>
          <w:color w:val="333236"/>
        </w:rPr>
        <w:t xml:space="preserve"> </w:t>
      </w:r>
      <w:r>
        <w:t>Giám sát trưởng; Giám sát viên.</w:t>
      </w:r>
    </w:p>
    <w:p w:rsidR="006542BC" w:rsidRDefault="005C6CC2">
      <w:pPr>
        <w:pStyle w:val="Bodytext20"/>
        <w:numPr>
          <w:ilvl w:val="0"/>
          <w:numId w:val="6"/>
        </w:numPr>
        <w:tabs>
          <w:tab w:val="left" w:pos="588"/>
        </w:tabs>
        <w:ind w:firstLine="320"/>
        <w:jc w:val="both"/>
      </w:pPr>
      <w:bookmarkStart w:id="296" w:name="bookmark295"/>
      <w:bookmarkEnd w:id="296"/>
      <w:r>
        <w:rPr>
          <w:color w:val="333236"/>
        </w:rPr>
        <w:t xml:space="preserve">Nhà thầu: Chỉ huy trưởng hoặc </w:t>
      </w:r>
      <w:r>
        <w:t xml:space="preserve">Giám </w:t>
      </w:r>
      <w:r>
        <w:rPr>
          <w:color w:val="333236"/>
        </w:rPr>
        <w:t xml:space="preserve">dốc </w:t>
      </w:r>
      <w:r>
        <w:t xml:space="preserve">dự </w:t>
      </w:r>
      <w:r>
        <w:rPr>
          <w:color w:val="333236"/>
        </w:rPr>
        <w:t xml:space="preserve">án; </w:t>
      </w:r>
      <w:r>
        <w:t xml:space="preserve">Kỹ </w:t>
      </w:r>
      <w:r>
        <w:rPr>
          <w:color w:val="333236"/>
        </w:rPr>
        <w:t xml:space="preserve">sư trực tiếp thi </w:t>
      </w:r>
      <w:r>
        <w:t xml:space="preserve">công </w:t>
      </w:r>
      <w:r>
        <w:rPr>
          <w:color w:val="333236"/>
        </w:rPr>
        <w:t>của nhà thầu.</w:t>
      </w:r>
    </w:p>
    <w:p w:rsidR="006542BC" w:rsidRDefault="005C6CC2">
      <w:pPr>
        <w:pStyle w:val="Bodytext20"/>
        <w:numPr>
          <w:ilvl w:val="0"/>
          <w:numId w:val="25"/>
        </w:numPr>
        <w:tabs>
          <w:tab w:val="left" w:pos="588"/>
        </w:tabs>
        <w:ind w:firstLine="140"/>
      </w:pPr>
      <w:bookmarkStart w:id="297" w:name="bookmark296"/>
      <w:bookmarkEnd w:id="297"/>
      <w:r>
        <w:rPr>
          <w:b/>
          <w:bCs/>
          <w:color w:val="333236"/>
        </w:rPr>
        <w:t xml:space="preserve">Tài </w:t>
      </w:r>
      <w:r>
        <w:rPr>
          <w:b/>
          <w:bCs/>
        </w:rPr>
        <w:t xml:space="preserve">liệu </w:t>
      </w:r>
      <w:r>
        <w:rPr>
          <w:b/>
          <w:bCs/>
          <w:color w:val="333236"/>
        </w:rPr>
        <w:t xml:space="preserve">căn </w:t>
      </w:r>
      <w:r>
        <w:rPr>
          <w:b/>
          <w:bCs/>
        </w:rPr>
        <w:t xml:space="preserve">cứ </w:t>
      </w:r>
      <w:r>
        <w:rPr>
          <w:b/>
          <w:bCs/>
          <w:color w:val="333236"/>
        </w:rPr>
        <w:t xml:space="preserve">nghiệm </w:t>
      </w:r>
      <w:r>
        <w:rPr>
          <w:b/>
          <w:bCs/>
        </w:rPr>
        <w:t>thu:</w:t>
      </w:r>
    </w:p>
    <w:p w:rsidR="006542BC" w:rsidRDefault="005C6CC2">
      <w:pPr>
        <w:pStyle w:val="Bodytext20"/>
        <w:numPr>
          <w:ilvl w:val="0"/>
          <w:numId w:val="2"/>
        </w:numPr>
        <w:tabs>
          <w:tab w:val="left" w:pos="692"/>
        </w:tabs>
        <w:ind w:firstLine="420"/>
        <w:jc w:val="both"/>
      </w:pPr>
      <w:bookmarkStart w:id="298" w:name="bookmark297"/>
      <w:bookmarkEnd w:id="298"/>
      <w:r>
        <w:rPr>
          <w:color w:val="333236"/>
        </w:rPr>
        <w:t>Nghị định số .</w:t>
      </w:r>
      <w:r>
        <w:t>.</w:t>
      </w:r>
      <w:r>
        <w:rPr>
          <w:color w:val="333236"/>
        </w:rPr>
        <w:t xml:space="preserve">. của Chính phù </w:t>
      </w:r>
      <w:r>
        <w:t xml:space="preserve">về </w:t>
      </w:r>
      <w:r>
        <w:rPr>
          <w:color w:val="333236"/>
        </w:rPr>
        <w:t xml:space="preserve">quản </w:t>
      </w:r>
      <w:r>
        <w:t xml:space="preserve">lý chất </w:t>
      </w:r>
      <w:r>
        <w:rPr>
          <w:color w:val="333236"/>
        </w:rPr>
        <w:t>lượng và bào trì công trình;</w:t>
      </w:r>
    </w:p>
    <w:p w:rsidR="006542BC" w:rsidRDefault="005C6CC2">
      <w:pPr>
        <w:pStyle w:val="Bodytext20"/>
        <w:numPr>
          <w:ilvl w:val="0"/>
          <w:numId w:val="2"/>
        </w:numPr>
        <w:tabs>
          <w:tab w:val="left" w:pos="692"/>
        </w:tabs>
        <w:ind w:firstLine="420"/>
        <w:jc w:val="both"/>
      </w:pPr>
      <w:bookmarkStart w:id="299" w:name="bookmark298"/>
      <w:bookmarkEnd w:id="299"/>
      <w:r>
        <w:rPr>
          <w:color w:val="333236"/>
        </w:rPr>
        <w:t xml:space="preserve">1 ĩựp đồng số </w:t>
      </w:r>
      <w:r>
        <w:t>.</w:t>
      </w:r>
      <w:r>
        <w:rPr>
          <w:color w:val="333236"/>
        </w:rPr>
        <w:t>.</w:t>
      </w:r>
      <w:r>
        <w:t>.</w:t>
      </w:r>
    </w:p>
    <w:p w:rsidR="006542BC" w:rsidRDefault="005C6CC2">
      <w:pPr>
        <w:pStyle w:val="Bodytext20"/>
        <w:numPr>
          <w:ilvl w:val="0"/>
          <w:numId w:val="2"/>
        </w:numPr>
        <w:tabs>
          <w:tab w:val="left" w:pos="692"/>
        </w:tabs>
        <w:ind w:firstLine="420"/>
        <w:jc w:val="both"/>
      </w:pPr>
      <w:bookmarkStart w:id="300" w:name="bookmark299"/>
      <w:bookmarkEnd w:id="300"/>
      <w:r>
        <w:t xml:space="preserve">Hồ </w:t>
      </w:r>
      <w:r>
        <w:rPr>
          <w:color w:val="333236"/>
        </w:rPr>
        <w:t xml:space="preserve">sơ </w:t>
      </w:r>
      <w:r>
        <w:t xml:space="preserve">bản vẽ, chỉ </w:t>
      </w:r>
      <w:r>
        <w:rPr>
          <w:color w:val="333236"/>
        </w:rPr>
        <w:t xml:space="preserve">dẫn kỳ </w:t>
      </w:r>
      <w:r>
        <w:t xml:space="preserve">thuật thiết </w:t>
      </w:r>
      <w:r>
        <w:rPr>
          <w:color w:val="333236"/>
        </w:rPr>
        <w:t xml:space="preserve">kế bản vẽ thi </w:t>
      </w:r>
      <w:r>
        <w:t xml:space="preserve">công </w:t>
      </w:r>
      <w:r>
        <w:rPr>
          <w:color w:val="333236"/>
        </w:rPr>
        <w:t xml:space="preserve">được </w:t>
      </w:r>
      <w:r>
        <w:t xml:space="preserve">phê </w:t>
      </w:r>
      <w:r>
        <w:rPr>
          <w:color w:val="333236"/>
        </w:rPr>
        <w:t>duyệt,</w:t>
      </w:r>
    </w:p>
    <w:p w:rsidR="006542BC" w:rsidRDefault="005C6CC2">
      <w:pPr>
        <w:pStyle w:val="Bodytext20"/>
        <w:numPr>
          <w:ilvl w:val="0"/>
          <w:numId w:val="2"/>
        </w:numPr>
        <w:tabs>
          <w:tab w:val="left" w:pos="692"/>
        </w:tabs>
        <w:ind w:firstLine="420"/>
        <w:jc w:val="both"/>
      </w:pPr>
      <w:bookmarkStart w:id="301" w:name="bookmark300"/>
      <w:bookmarkEnd w:id="301"/>
      <w:r>
        <w:rPr>
          <w:color w:val="333236"/>
        </w:rPr>
        <w:t xml:space="preserve">Quy chuẩn kỹ thuật, tiêu chuẩn được </w:t>
      </w:r>
      <w:r>
        <w:t xml:space="preserve">áp </w:t>
      </w:r>
      <w:r>
        <w:rPr>
          <w:color w:val="333236"/>
        </w:rPr>
        <w:t>dụng:</w:t>
      </w:r>
    </w:p>
    <w:p w:rsidR="006542BC" w:rsidRDefault="005C6CC2">
      <w:pPr>
        <w:pStyle w:val="Bodytext20"/>
        <w:numPr>
          <w:ilvl w:val="0"/>
          <w:numId w:val="2"/>
        </w:numPr>
        <w:tabs>
          <w:tab w:val="left" w:pos="732"/>
        </w:tabs>
        <w:ind w:left="580" w:hanging="120"/>
        <w:jc w:val="both"/>
      </w:pPr>
      <w:bookmarkStart w:id="302" w:name="bookmark301"/>
      <w:bookmarkEnd w:id="302"/>
      <w:r>
        <w:rPr>
          <w:color w:val="333236"/>
        </w:rPr>
        <w:t xml:space="preserve">Danh mục hồ sơ kiểm tra nghiệm thu chất lượng </w:t>
      </w:r>
      <w:r>
        <w:t xml:space="preserve">thi </w:t>
      </w:r>
      <w:r>
        <w:rPr>
          <w:color w:val="333236"/>
        </w:rPr>
        <w:t xml:space="preserve">công liên quan đến </w:t>
      </w:r>
      <w:r>
        <w:t xml:space="preserve">đối </w:t>
      </w:r>
      <w:r>
        <w:rPr>
          <w:color w:val="333236"/>
        </w:rPr>
        <w:t>tượng nghiệm thu (kèm theo);</w:t>
      </w:r>
    </w:p>
    <w:p w:rsidR="006542BC" w:rsidRDefault="005C6CC2">
      <w:pPr>
        <w:pStyle w:val="Bodytext20"/>
        <w:numPr>
          <w:ilvl w:val="0"/>
          <w:numId w:val="2"/>
        </w:numPr>
        <w:tabs>
          <w:tab w:val="left" w:pos="732"/>
        </w:tabs>
        <w:ind w:left="580" w:hanging="120"/>
        <w:jc w:val="both"/>
      </w:pPr>
      <w:bookmarkStart w:id="303" w:name="bookmark302"/>
      <w:bookmarkEnd w:id="303"/>
      <w:r>
        <w:rPr>
          <w:color w:val="333236"/>
        </w:rPr>
        <w:t>Phiếu yêu cầu nghiệm thu số:</w:t>
      </w:r>
    </w:p>
    <w:p w:rsidR="006542BC" w:rsidRDefault="005C6CC2">
      <w:pPr>
        <w:pStyle w:val="Bodytext20"/>
        <w:numPr>
          <w:ilvl w:val="0"/>
          <w:numId w:val="25"/>
        </w:numPr>
        <w:tabs>
          <w:tab w:val="left" w:pos="588"/>
        </w:tabs>
      </w:pPr>
      <w:bookmarkStart w:id="304" w:name="bookmark303"/>
      <w:bookmarkEnd w:id="304"/>
      <w:r>
        <w:rPr>
          <w:b/>
          <w:bCs/>
        </w:rPr>
        <w:t>Kiểm tra đánh giá chất lượng công việc:</w:t>
      </w:r>
    </w:p>
    <w:p w:rsidR="006542BC" w:rsidRDefault="005C6CC2">
      <w:pPr>
        <w:pStyle w:val="Bodytext20"/>
        <w:numPr>
          <w:ilvl w:val="0"/>
          <w:numId w:val="6"/>
        </w:numPr>
        <w:tabs>
          <w:tab w:val="left" w:pos="871"/>
        </w:tabs>
        <w:spacing w:after="0" w:line="266" w:lineRule="auto"/>
        <w:ind w:firstLine="420"/>
        <w:jc w:val="both"/>
      </w:pPr>
      <w:bookmarkStart w:id="305" w:name="bookmark304"/>
      <w:bookmarkEnd w:id="305"/>
      <w:r>
        <w:t xml:space="preserve">Các </w:t>
      </w:r>
      <w:r>
        <w:rPr>
          <w:color w:val="333236"/>
        </w:rPr>
        <w:t xml:space="preserve">công </w:t>
      </w:r>
      <w:r>
        <w:t xml:space="preserve">việc đã thi </w:t>
      </w:r>
      <w:r>
        <w:rPr>
          <w:color w:val="333236"/>
        </w:rPr>
        <w:t xml:space="preserve">công </w:t>
      </w:r>
      <w:r>
        <w:t xml:space="preserve">thuộc giai </w:t>
      </w:r>
      <w:r>
        <w:rPr>
          <w:color w:val="333236"/>
        </w:rPr>
        <w:t xml:space="preserve">đoạn thi </w:t>
      </w:r>
      <w:r>
        <w:t xml:space="preserve">công </w:t>
      </w:r>
      <w:r>
        <w:rPr>
          <w:color w:val="333236"/>
        </w:rPr>
        <w:t xml:space="preserve">hoặc </w:t>
      </w:r>
      <w:r>
        <w:t xml:space="preserve">thuộc </w:t>
      </w:r>
      <w:r>
        <w:rPr>
          <w:color w:val="333236"/>
        </w:rPr>
        <w:t xml:space="preserve">bộ </w:t>
      </w:r>
      <w:r>
        <w:t xml:space="preserve">phận </w:t>
      </w:r>
      <w:r>
        <w:rPr>
          <w:color w:val="333236"/>
        </w:rPr>
        <w:t xml:space="preserve">công trình </w:t>
      </w:r>
      <w:r>
        <w:t>xây</w:t>
      </w:r>
    </w:p>
    <w:p w:rsidR="006542BC" w:rsidRDefault="005C6CC2">
      <w:pPr>
        <w:pStyle w:val="Bodytext20"/>
        <w:tabs>
          <w:tab w:val="left" w:leader="dot" w:pos="4694"/>
        </w:tabs>
        <w:spacing w:line="266" w:lineRule="auto"/>
        <w:ind w:firstLine="720"/>
        <w:jc w:val="both"/>
      </w:pPr>
      <w:r>
        <w:rPr>
          <w:color w:val="333236"/>
        </w:rPr>
        <w:t>dựng, là đối tượng nghiệm thu, gom:</w:t>
      </w:r>
      <w:r>
        <w:rPr>
          <w:color w:val="333236"/>
        </w:rPr>
        <w:tab/>
      </w:r>
    </w:p>
    <w:p w:rsidR="006542BC" w:rsidRDefault="005C6CC2">
      <w:pPr>
        <w:pStyle w:val="Bodytext20"/>
        <w:numPr>
          <w:ilvl w:val="0"/>
          <w:numId w:val="6"/>
        </w:numPr>
        <w:tabs>
          <w:tab w:val="left" w:pos="871"/>
        </w:tabs>
        <w:spacing w:line="266" w:lineRule="auto"/>
        <w:ind w:firstLine="420"/>
        <w:jc w:val="both"/>
      </w:pPr>
      <w:bookmarkStart w:id="306" w:name="bookmark305"/>
      <w:bookmarkEnd w:id="306"/>
      <w:r>
        <w:rPr>
          <w:color w:val="333236"/>
        </w:rPr>
        <w:t>Đánh giá về chất lượng:</w:t>
      </w:r>
    </w:p>
    <w:p w:rsidR="006542BC" w:rsidRDefault="005C6CC2">
      <w:pPr>
        <w:pStyle w:val="Bodytext20"/>
        <w:numPr>
          <w:ilvl w:val="0"/>
          <w:numId w:val="2"/>
        </w:numPr>
        <w:tabs>
          <w:tab w:val="left" w:pos="992"/>
        </w:tabs>
        <w:spacing w:line="264" w:lineRule="auto"/>
        <w:ind w:left="720"/>
        <w:jc w:val="both"/>
      </w:pPr>
      <w:bookmarkStart w:id="307" w:name="bookmark306"/>
      <w:bookmarkEnd w:id="307"/>
      <w:r>
        <w:rPr>
          <w:color w:val="333236"/>
        </w:rPr>
        <w:t xml:space="preserve">Các công việc xây dựng, các </w:t>
      </w:r>
      <w:r>
        <w:t xml:space="preserve">kết </w:t>
      </w:r>
      <w:r>
        <w:rPr>
          <w:color w:val="333236"/>
        </w:rPr>
        <w:t xml:space="preserve">cấu bộ phận xây dựng đã thi công </w:t>
      </w:r>
      <w:r>
        <w:t xml:space="preserve">đầy </w:t>
      </w:r>
      <w:r>
        <w:rPr>
          <w:color w:val="333236"/>
        </w:rPr>
        <w:t xml:space="preserve">đủ theo hồ sơ thiết kế </w:t>
      </w:r>
      <w:r>
        <w:t xml:space="preserve">được phê </w:t>
      </w:r>
      <w:r>
        <w:rPr>
          <w:color w:val="333236"/>
        </w:rPr>
        <w:t>duyệt.</w:t>
      </w:r>
    </w:p>
    <w:p w:rsidR="006542BC" w:rsidRDefault="005C6CC2">
      <w:pPr>
        <w:pStyle w:val="Bodytext20"/>
        <w:numPr>
          <w:ilvl w:val="0"/>
          <w:numId w:val="2"/>
        </w:numPr>
        <w:tabs>
          <w:tab w:val="left" w:pos="992"/>
        </w:tabs>
        <w:ind w:left="720"/>
        <w:jc w:val="both"/>
      </w:pPr>
      <w:bookmarkStart w:id="308" w:name="bookmark307"/>
      <w:bookmarkEnd w:id="308"/>
      <w:r>
        <w:t xml:space="preserve">Nhả thầu đã </w:t>
      </w:r>
      <w:r>
        <w:rPr>
          <w:color w:val="333236"/>
        </w:rPr>
        <w:t xml:space="preserve">thực </w:t>
      </w:r>
      <w:r>
        <w:t xml:space="preserve">hiện </w:t>
      </w:r>
      <w:r>
        <w:rPr>
          <w:color w:val="333236"/>
        </w:rPr>
        <w:t xml:space="preserve">việc </w:t>
      </w:r>
      <w:r>
        <w:t xml:space="preserve">thi công xây dựng theo bản vẽ thiết kế, chỉ </w:t>
      </w:r>
      <w:r>
        <w:rPr>
          <w:color w:val="333236"/>
        </w:rPr>
        <w:t xml:space="preserve">dẫn kỹ </w:t>
      </w:r>
      <w:r>
        <w:t xml:space="preserve">thuật dược </w:t>
      </w:r>
      <w:r>
        <w:rPr>
          <w:color w:val="333236"/>
        </w:rPr>
        <w:t xml:space="preserve">mô tà </w:t>
      </w:r>
      <w:r>
        <w:t xml:space="preserve">(kể cả phần sửa dổi được chủ dầu tư chấp thuận), </w:t>
      </w:r>
      <w:r>
        <w:rPr>
          <w:color w:val="333236"/>
        </w:rPr>
        <w:t xml:space="preserve">theo </w:t>
      </w:r>
      <w:r>
        <w:t xml:space="preserve">tiêu chuẩn </w:t>
      </w:r>
      <w:r>
        <w:rPr>
          <w:color w:val="333236"/>
        </w:rPr>
        <w:t>xây dựng hiện hành.</w:t>
      </w:r>
    </w:p>
    <w:p w:rsidR="006542BC" w:rsidRDefault="005C6CC2">
      <w:pPr>
        <w:pStyle w:val="Bodytext20"/>
        <w:numPr>
          <w:ilvl w:val="0"/>
          <w:numId w:val="2"/>
        </w:numPr>
        <w:tabs>
          <w:tab w:val="left" w:pos="987"/>
        </w:tabs>
        <w:ind w:left="720"/>
        <w:jc w:val="both"/>
      </w:pPr>
      <w:bookmarkStart w:id="309" w:name="bookmark308"/>
      <w:bookmarkEnd w:id="309"/>
      <w:r>
        <w:rPr>
          <w:color w:val="333236"/>
        </w:rPr>
        <w:t xml:space="preserve">Nhà thầu </w:t>
      </w:r>
      <w:r>
        <w:t xml:space="preserve">dã </w:t>
      </w:r>
      <w:r>
        <w:rPr>
          <w:color w:val="333236"/>
        </w:rPr>
        <w:t>cung cap cho chủ đâu tư các kết quả thí nghiệm vật liệu, cấu kiện xây dựng, các kết quả thí nghiệm này được thực hiện bời phòng thí nghiệm hợp chuẩn theo quy định.</w:t>
      </w:r>
    </w:p>
    <w:p w:rsidR="006542BC" w:rsidRDefault="005C6CC2">
      <w:pPr>
        <w:pStyle w:val="Bodytext20"/>
        <w:numPr>
          <w:ilvl w:val="0"/>
          <w:numId w:val="2"/>
        </w:numPr>
        <w:tabs>
          <w:tab w:val="left" w:pos="987"/>
        </w:tabs>
        <w:ind w:left="720"/>
        <w:jc w:val="both"/>
      </w:pPr>
      <w:bookmarkStart w:id="310" w:name="bookmark309"/>
      <w:bookmarkEnd w:id="310"/>
      <w:r>
        <w:t xml:space="preserve">Vật </w:t>
      </w:r>
      <w:r>
        <w:rPr>
          <w:color w:val="333236"/>
        </w:rPr>
        <w:t xml:space="preserve">tư </w:t>
      </w:r>
      <w:r>
        <w:t xml:space="preserve">vật liệu do nhà </w:t>
      </w:r>
      <w:r>
        <w:rPr>
          <w:color w:val="333236"/>
        </w:rPr>
        <w:t xml:space="preserve">thầu </w:t>
      </w:r>
      <w:r>
        <w:t xml:space="preserve">cung </w:t>
      </w:r>
      <w:r>
        <w:rPr>
          <w:color w:val="333236"/>
        </w:rPr>
        <w:t xml:space="preserve">cấp có </w:t>
      </w:r>
      <w:r>
        <w:t xml:space="preserve">nguồn gốc xuất </w:t>
      </w:r>
      <w:r>
        <w:rPr>
          <w:color w:val="333236"/>
        </w:rPr>
        <w:t xml:space="preserve">xứ như </w:t>
      </w:r>
      <w:r>
        <w:t xml:space="preserve">quy định </w:t>
      </w:r>
      <w:r>
        <w:rPr>
          <w:color w:val="333236"/>
        </w:rPr>
        <w:t xml:space="preserve">cùa </w:t>
      </w:r>
      <w:r>
        <w:t xml:space="preserve">hồ sơ </w:t>
      </w:r>
      <w:r>
        <w:rPr>
          <w:color w:val="333236"/>
        </w:rPr>
        <w:t xml:space="preserve">hợp đồng, dã </w:t>
      </w:r>
      <w:r>
        <w:t xml:space="preserve">dược </w:t>
      </w:r>
      <w:r>
        <w:rPr>
          <w:color w:val="333236"/>
        </w:rPr>
        <w:t>chủ đầu tư kiểm tra chấp thuận.</w:t>
      </w:r>
    </w:p>
    <w:p w:rsidR="006542BC" w:rsidRDefault="005C6CC2">
      <w:pPr>
        <w:pStyle w:val="Bodytext20"/>
        <w:numPr>
          <w:ilvl w:val="0"/>
          <w:numId w:val="2"/>
        </w:numPr>
        <w:tabs>
          <w:tab w:val="left" w:pos="997"/>
        </w:tabs>
        <w:spacing w:line="264" w:lineRule="auto"/>
        <w:ind w:left="720"/>
        <w:jc w:val="both"/>
      </w:pPr>
      <w:bookmarkStart w:id="311" w:name="bookmark310"/>
      <w:bookmarkEnd w:id="311"/>
      <w:r>
        <w:rPr>
          <w:color w:val="333236"/>
        </w:rPr>
        <w:t xml:space="preserve">Quá trình thi công đã thực hiện nghiệm thu các công việc các bộ </w:t>
      </w:r>
      <w:r>
        <w:t xml:space="preserve">phận </w:t>
      </w:r>
      <w:r>
        <w:rPr>
          <w:color w:val="333236"/>
        </w:rPr>
        <w:t xml:space="preserve">công trình. </w:t>
      </w:r>
      <w:r>
        <w:t xml:space="preserve">Có </w:t>
      </w:r>
      <w:r>
        <w:rPr>
          <w:color w:val="333236"/>
        </w:rPr>
        <w:t>danh mục hồ sơ kiểm tra nghiệm thu chất lượng thi công (kèm theo).</w:t>
      </w:r>
    </w:p>
    <w:p w:rsidR="006542BC" w:rsidRDefault="005C6CC2">
      <w:pPr>
        <w:pStyle w:val="Bodytext20"/>
        <w:numPr>
          <w:ilvl w:val="0"/>
          <w:numId w:val="2"/>
        </w:numPr>
        <w:tabs>
          <w:tab w:val="left" w:pos="987"/>
        </w:tabs>
        <w:spacing w:line="264" w:lineRule="auto"/>
        <w:ind w:left="720"/>
        <w:jc w:val="both"/>
      </w:pPr>
      <w:bookmarkStart w:id="312" w:name="bookmark311"/>
      <w:bookmarkEnd w:id="312"/>
      <w:r>
        <w:rPr>
          <w:color w:val="333236"/>
        </w:rPr>
        <w:t xml:space="preserve">Đã kiềm soát </w:t>
      </w:r>
      <w:r>
        <w:t xml:space="preserve">chất </w:t>
      </w:r>
      <w:r>
        <w:rPr>
          <w:color w:val="333236"/>
        </w:rPr>
        <w:t xml:space="preserve">lượng công việc xây dựng, </w:t>
      </w:r>
      <w:r>
        <w:t xml:space="preserve">đã xử </w:t>
      </w:r>
      <w:r>
        <w:rPr>
          <w:color w:val="333236"/>
        </w:rPr>
        <w:t xml:space="preserve">lý, khắc phục các sai sót, khiếm khuyết về </w:t>
      </w:r>
      <w:r>
        <w:t xml:space="preserve">chất lượng </w:t>
      </w:r>
      <w:r>
        <w:rPr>
          <w:color w:val="333236"/>
        </w:rPr>
        <w:t>trong quá trình thi công xây dựng.</w:t>
      </w:r>
    </w:p>
    <w:p w:rsidR="006542BC" w:rsidRDefault="005C6CC2">
      <w:pPr>
        <w:pStyle w:val="Bodytext20"/>
        <w:spacing w:line="264" w:lineRule="auto"/>
        <w:ind w:left="720"/>
        <w:jc w:val="both"/>
      </w:pPr>
      <w:r>
        <w:rPr>
          <w:color w:val="333236"/>
        </w:rPr>
        <w:t xml:space="preserve">“ </w:t>
      </w:r>
      <w:r>
        <w:t xml:space="preserve">Đã thực hiện các </w:t>
      </w:r>
      <w:r>
        <w:rPr>
          <w:color w:val="333236"/>
        </w:rPr>
        <w:t xml:space="preserve">công tác </w:t>
      </w:r>
      <w:r>
        <w:t xml:space="preserve">bảo đảm </w:t>
      </w:r>
      <w:r>
        <w:rPr>
          <w:color w:val="333236"/>
        </w:rPr>
        <w:t xml:space="preserve">an </w:t>
      </w:r>
      <w:r>
        <w:t xml:space="preserve">toàn, </w:t>
      </w:r>
      <w:r>
        <w:rPr>
          <w:color w:val="333236"/>
        </w:rPr>
        <w:t xml:space="preserve">vệ </w:t>
      </w:r>
      <w:r>
        <w:t xml:space="preserve">sinh </w:t>
      </w:r>
      <w:r>
        <w:rPr>
          <w:color w:val="333236"/>
        </w:rPr>
        <w:t xml:space="preserve">môi </w:t>
      </w:r>
      <w:r>
        <w:t xml:space="preserve">trường, </w:t>
      </w:r>
      <w:r>
        <w:rPr>
          <w:color w:val="333236"/>
        </w:rPr>
        <w:t xml:space="preserve">phòng </w:t>
      </w:r>
      <w:r>
        <w:t xml:space="preserve">chống cháy nổ với </w:t>
      </w:r>
      <w:r>
        <w:rPr>
          <w:color w:val="333236"/>
        </w:rPr>
        <w:t>các công việc nhà thầu thực hiện.</w:t>
      </w:r>
    </w:p>
    <w:p w:rsidR="006542BC" w:rsidRDefault="005C6CC2">
      <w:pPr>
        <w:pStyle w:val="Bodytext20"/>
        <w:numPr>
          <w:ilvl w:val="0"/>
          <w:numId w:val="25"/>
        </w:numPr>
        <w:tabs>
          <w:tab w:val="left" w:pos="589"/>
        </w:tabs>
        <w:spacing w:line="266" w:lineRule="auto"/>
      </w:pPr>
      <w:bookmarkStart w:id="313" w:name="bookmark312"/>
      <w:bookmarkEnd w:id="313"/>
      <w:r>
        <w:rPr>
          <w:b/>
          <w:bCs/>
        </w:rPr>
        <w:t>Kết luận:</w:t>
      </w:r>
    </w:p>
    <w:p w:rsidR="006542BC" w:rsidRDefault="005C6CC2">
      <w:pPr>
        <w:pStyle w:val="Bodytext20"/>
        <w:spacing w:line="264" w:lineRule="auto"/>
        <w:ind w:left="320" w:firstLine="280"/>
        <w:jc w:val="both"/>
      </w:pPr>
      <w:r>
        <w:rPr>
          <w:color w:val="333236"/>
        </w:rPr>
        <w:t xml:space="preserve">Chấp nhận </w:t>
      </w:r>
      <w:r>
        <w:t xml:space="preserve">(hay </w:t>
      </w:r>
      <w:r>
        <w:rPr>
          <w:color w:val="333236"/>
        </w:rPr>
        <w:t xml:space="preserve">không chấp nhận) nghiệm thu giai đoạn thi công hoặc bộ phận công trình xây dựng </w:t>
      </w:r>
      <w:r>
        <w:t>..</w:t>
      </w:r>
      <w:r>
        <w:rPr>
          <w:color w:val="333236"/>
        </w:rPr>
        <w:t xml:space="preserve">.; Đồng </w:t>
      </w:r>
      <w:r>
        <w:t xml:space="preserve">ý cho </w:t>
      </w:r>
      <w:r>
        <w:rPr>
          <w:color w:val="333236"/>
        </w:rPr>
        <w:t>triển khai thi công giai doạn tiếp theo;</w:t>
      </w:r>
    </w:p>
    <w:p w:rsidR="006542BC" w:rsidRDefault="005C6CC2">
      <w:pPr>
        <w:pStyle w:val="Bodytext20"/>
        <w:spacing w:line="338" w:lineRule="auto"/>
        <w:ind w:left="580" w:firstLine="20"/>
        <w:jc w:val="both"/>
      </w:pPr>
      <w:r>
        <w:t xml:space="preserve">Yêu cầu sừa chữa, </w:t>
      </w:r>
      <w:r>
        <w:rPr>
          <w:color w:val="333236"/>
        </w:rPr>
        <w:t xml:space="preserve">hoàn thiện </w:t>
      </w:r>
      <w:r>
        <w:t xml:space="preserve">công việc dã thực hiện </w:t>
      </w:r>
      <w:r>
        <w:rPr>
          <w:color w:val="333236"/>
        </w:rPr>
        <w:t xml:space="preserve">và các yêu cầu </w:t>
      </w:r>
      <w:r>
        <w:t xml:space="preserve">khác </w:t>
      </w:r>
      <w:r>
        <w:rPr>
          <w:color w:val="333236"/>
        </w:rPr>
        <w:t xml:space="preserve">(nếu có). </w:t>
      </w:r>
      <w:r>
        <w:t xml:space="preserve">Danh </w:t>
      </w:r>
      <w:r>
        <w:rPr>
          <w:color w:val="333236"/>
        </w:rPr>
        <w:t xml:space="preserve">mục </w:t>
      </w:r>
      <w:r>
        <w:t xml:space="preserve">hồ sơ kiểm </w:t>
      </w:r>
      <w:r>
        <w:rPr>
          <w:color w:val="333236"/>
        </w:rPr>
        <w:t xml:space="preserve">tra nghiệm </w:t>
      </w:r>
      <w:r>
        <w:t xml:space="preserve">thu chất lượng </w:t>
      </w:r>
      <w:r>
        <w:rPr>
          <w:color w:val="333236"/>
        </w:rPr>
        <w:t xml:space="preserve">thi </w:t>
      </w:r>
      <w:r>
        <w:t xml:space="preserve">công </w:t>
      </w:r>
      <w:r>
        <w:rPr>
          <w:color w:val="333236"/>
        </w:rPr>
        <w:t xml:space="preserve">(kèm </w:t>
      </w:r>
      <w:r>
        <w:t>theo).</w:t>
      </w:r>
    </w:p>
    <w:p w:rsidR="006542BC" w:rsidRDefault="005C6CC2">
      <w:pPr>
        <w:pStyle w:val="Bodytext20"/>
        <w:spacing w:after="0" w:line="338" w:lineRule="auto"/>
        <w:jc w:val="center"/>
      </w:pPr>
      <w:r>
        <w:rPr>
          <w:noProof/>
          <w:lang w:val="en-US" w:eastAsia="en-US" w:bidi="ar-SA"/>
        </w:rPr>
        <mc:AlternateContent>
          <mc:Choice Requires="wps">
            <w:drawing>
              <wp:anchor distT="0" distB="0" distL="114300" distR="114300" simplePos="0" relativeHeight="125829406" behindDoc="0" locked="0" layoutInCell="1" allowOverlap="1">
                <wp:simplePos x="0" y="0"/>
                <wp:positionH relativeFrom="page">
                  <wp:posOffset>1564640</wp:posOffset>
                </wp:positionH>
                <wp:positionV relativeFrom="paragraph">
                  <wp:posOffset>12700</wp:posOffset>
                </wp:positionV>
                <wp:extent cx="1657985" cy="941705"/>
                <wp:effectExtent l="0" t="0" r="0" b="0"/>
                <wp:wrapSquare wrapText="right"/>
                <wp:docPr id="92" name="Shape 92"/>
                <wp:cNvGraphicFramePr/>
                <a:graphic xmlns:a="http://schemas.openxmlformats.org/drawingml/2006/main">
                  <a:graphicData uri="http://schemas.microsoft.com/office/word/2010/wordprocessingShape">
                    <wps:wsp>
                      <wps:cNvSpPr txBox="1"/>
                      <wps:spPr>
                        <a:xfrm>
                          <a:off x="0" y="0"/>
                          <a:ext cx="1657985" cy="941705"/>
                        </a:xfrm>
                        <a:prstGeom prst="rect">
                          <a:avLst/>
                        </a:prstGeom>
                        <a:noFill/>
                      </wps:spPr>
                      <wps:txbx>
                        <w:txbxContent>
                          <w:p w:rsidR="006542BC" w:rsidRDefault="005C6CC2">
                            <w:pPr>
                              <w:pStyle w:val="Bodytext20"/>
                              <w:spacing w:after="0" w:line="338" w:lineRule="auto"/>
                              <w:jc w:val="center"/>
                            </w:pPr>
                            <w:r>
                              <w:rPr>
                                <w:color w:val="333236"/>
                              </w:rPr>
                              <w:t>CHỦ ĐẦU TU'</w:t>
                            </w:r>
                          </w:p>
                          <w:p w:rsidR="006542BC" w:rsidRDefault="005C6CC2">
                            <w:pPr>
                              <w:pStyle w:val="Bodytext20"/>
                              <w:spacing w:after="0" w:line="338" w:lineRule="auto"/>
                              <w:jc w:val="center"/>
                            </w:pPr>
                            <w:r>
                              <w:rPr>
                                <w:color w:val="333236"/>
                              </w:rPr>
                              <w:t>Giám sát trưởng</w:t>
                            </w:r>
                            <w:r>
                              <w:rPr>
                                <w:color w:val="333236"/>
                              </w:rPr>
                              <w:br/>
                              <w:t>Kỹ sư trực tiếp giám sát</w:t>
                            </w:r>
                            <w:r>
                              <w:rPr>
                                <w:color w:val="333236"/>
                              </w:rPr>
                              <w:br/>
                            </w:r>
                            <w:r>
                              <w:rPr>
                                <w:i/>
                                <w:iCs/>
                                <w:color w:val="333236"/>
                              </w:rPr>
                              <w:t>Chữ ký, họ và tên, chức vụ</w:t>
                            </w:r>
                          </w:p>
                        </w:txbxContent>
                      </wps:txbx>
                      <wps:bodyPr lIns="0" tIns="0" rIns="0" bIns="0"/>
                    </wps:wsp>
                  </a:graphicData>
                </a:graphic>
              </wp:anchor>
            </w:drawing>
          </mc:Choice>
          <mc:Fallback>
            <w:pict>
              <v:shape id="_x0000_s1118" type="#_x0000_t202" style="position:absolute;margin-left:123.2pt;margin-top:1.pt;width:130.55000000000001pt;height:74.150000000000006pt;z-index:-125829347;mso-wrap-distance-left:9.pt;mso-wrap-distance-right:9.pt;mso-position-horizontal-relative:page" filled="f" stroked="f">
                <v:textbox inset="0,0,0,0">
                  <w:txbxContent>
                    <w:p>
                      <w:pPr>
                        <w:pStyle w:val="Style45"/>
                        <w:keepNext w:val="0"/>
                        <w:keepLines w:val="0"/>
                        <w:widowControl w:val="0"/>
                        <w:shd w:val="clear" w:color="auto" w:fill="auto"/>
                        <w:bidi w:val="0"/>
                        <w:spacing w:before="0" w:after="0" w:line="338" w:lineRule="auto"/>
                        <w:ind w:left="0" w:right="0" w:firstLine="0"/>
                        <w:jc w:val="center"/>
                      </w:pPr>
                      <w:r>
                        <w:rPr>
                          <w:color w:val="333236"/>
                          <w:spacing w:val="0"/>
                          <w:w w:val="100"/>
                          <w:position w:val="0"/>
                        </w:rPr>
                        <w:t>CHỦ ĐẦU TU'</w:t>
                      </w:r>
                    </w:p>
                    <w:p>
                      <w:pPr>
                        <w:pStyle w:val="Style45"/>
                        <w:keepNext w:val="0"/>
                        <w:keepLines w:val="0"/>
                        <w:widowControl w:val="0"/>
                        <w:shd w:val="clear" w:color="auto" w:fill="auto"/>
                        <w:bidi w:val="0"/>
                        <w:spacing w:before="0" w:after="0" w:line="338" w:lineRule="auto"/>
                        <w:ind w:left="0" w:right="0" w:firstLine="0"/>
                        <w:jc w:val="center"/>
                      </w:pPr>
                      <w:r>
                        <w:rPr>
                          <w:color w:val="333236"/>
                          <w:spacing w:val="0"/>
                          <w:w w:val="100"/>
                          <w:position w:val="0"/>
                        </w:rPr>
                        <w:t>Giám sát trưởng</w:t>
                        <w:br/>
                        <w:t>Kỹ sư trực tiếp giám sát</w:t>
                        <w:br/>
                      </w:r>
                      <w:r>
                        <w:rPr>
                          <w:i/>
                          <w:iCs/>
                          <w:color w:val="333236"/>
                          <w:spacing w:val="0"/>
                          <w:w w:val="100"/>
                          <w:position w:val="0"/>
                        </w:rPr>
                        <w:t>Chữ ký, họ và tên, chức vụ</w:t>
                      </w:r>
                    </w:p>
                  </w:txbxContent>
                </v:textbox>
                <w10:wrap type="square" side="right" anchorx="page"/>
              </v:shape>
            </w:pict>
          </mc:Fallback>
        </mc:AlternateContent>
      </w:r>
      <w:r>
        <w:rPr>
          <w:color w:val="333236"/>
        </w:rPr>
        <w:t>ĐƠN VỊ THI CÔNG</w:t>
      </w:r>
    </w:p>
    <w:p w:rsidR="006542BC" w:rsidRDefault="005C6CC2">
      <w:pPr>
        <w:pStyle w:val="Bodytext20"/>
        <w:spacing w:after="0" w:line="338" w:lineRule="auto"/>
        <w:jc w:val="center"/>
      </w:pPr>
      <w:r>
        <w:rPr>
          <w:color w:val="333236"/>
        </w:rPr>
        <w:t>Giám đốc dự án hoặc Chỉ huy trưởng</w:t>
      </w:r>
      <w:r>
        <w:rPr>
          <w:color w:val="333236"/>
        </w:rPr>
        <w:br/>
        <w:t>Kỹ thuật trực tiếp thi công.</w:t>
      </w:r>
    </w:p>
    <w:p w:rsidR="006542BC" w:rsidRDefault="005C6CC2">
      <w:pPr>
        <w:pStyle w:val="Bodytext20"/>
        <w:spacing w:line="338" w:lineRule="auto"/>
        <w:jc w:val="center"/>
      </w:pPr>
      <w:r>
        <w:rPr>
          <w:i/>
          <w:iCs/>
          <w:color w:val="333236"/>
        </w:rPr>
        <w:t>Chừ ký, họ và tên, chức vụ</w:t>
      </w:r>
    </w:p>
    <w:p w:rsidR="006542BC" w:rsidRDefault="005C6CC2">
      <w:pPr>
        <w:spacing w:after="741" w:line="1" w:lineRule="exact"/>
      </w:pPr>
      <w:r>
        <w:rPr>
          <w:noProof/>
          <w:lang w:val="en-US" w:eastAsia="en-US" w:bidi="ar-SA"/>
        </w:rPr>
        <w:drawing>
          <wp:anchor distT="0" distB="0" distL="0" distR="0" simplePos="0" relativeHeight="62914735" behindDoc="1" locked="0" layoutInCell="1" allowOverlap="1">
            <wp:simplePos x="0" y="0"/>
            <wp:positionH relativeFrom="page">
              <wp:posOffset>6194425</wp:posOffset>
            </wp:positionH>
            <wp:positionV relativeFrom="paragraph">
              <wp:posOffset>177800</wp:posOffset>
            </wp:positionV>
            <wp:extent cx="457200" cy="292735"/>
            <wp:effectExtent l="0" t="0" r="0" b="0"/>
            <wp:wrapNone/>
            <wp:docPr id="94" name="Shape 94"/>
            <wp:cNvGraphicFramePr/>
            <a:graphic xmlns:a="http://schemas.openxmlformats.org/drawingml/2006/main">
              <a:graphicData uri="http://schemas.openxmlformats.org/drawingml/2006/picture">
                <pic:pic xmlns:pic="http://schemas.openxmlformats.org/drawingml/2006/picture">
                  <pic:nvPicPr>
                    <pic:cNvPr id="95" name="Picture box 95"/>
                    <pic:cNvPicPr/>
                  </pic:nvPicPr>
                  <pic:blipFill>
                    <a:blip r:embed="rId43"/>
                    <a:stretch/>
                  </pic:blipFill>
                  <pic:spPr>
                    <a:xfrm>
                      <a:off x="0" y="0"/>
                      <a:ext cx="457200" cy="292735"/>
                    </a:xfrm>
                    <a:prstGeom prst="rect">
                      <a:avLst/>
                    </a:prstGeom>
                  </pic:spPr>
                </pic:pic>
              </a:graphicData>
            </a:graphic>
          </wp:anchor>
        </w:drawing>
      </w:r>
      <w:r>
        <w:br w:type="page"/>
      </w:r>
    </w:p>
    <w:p w:rsidR="006542BC" w:rsidRDefault="005C6CC2">
      <w:pPr>
        <w:pStyle w:val="Bodytext20"/>
        <w:spacing w:after="140" w:line="240" w:lineRule="auto"/>
      </w:pPr>
      <w:r>
        <w:rPr>
          <w:b/>
          <w:bCs/>
          <w:color w:val="434245"/>
        </w:rPr>
        <w:lastRenderedPageBreak/>
        <w:t xml:space="preserve">• </w:t>
      </w:r>
      <w:r>
        <w:rPr>
          <w:b/>
          <w:bCs/>
          <w:color w:val="333236"/>
          <w:u w:val="single"/>
        </w:rPr>
        <w:t xml:space="preserve">Biểu mini </w:t>
      </w:r>
      <w:r>
        <w:rPr>
          <w:b/>
          <w:bCs/>
          <w:color w:val="434245"/>
          <w:u w:val="single"/>
        </w:rPr>
        <w:t xml:space="preserve">NTXD </w:t>
      </w:r>
      <w:r>
        <w:rPr>
          <w:b/>
          <w:bCs/>
          <w:color w:val="333236"/>
          <w:u w:val="single"/>
        </w:rPr>
        <w:t>04</w:t>
      </w:r>
      <w:r>
        <w:rPr>
          <w:b/>
          <w:bCs/>
          <w:color w:val="333236"/>
        </w:rPr>
        <w:t xml:space="preserve">: </w:t>
      </w:r>
      <w:r>
        <w:rPr>
          <w:i/>
          <w:iCs/>
          <w:color w:val="333236"/>
        </w:rPr>
        <w:t xml:space="preserve">( </w:t>
      </w:r>
      <w:r>
        <w:rPr>
          <w:i/>
          <w:iCs/>
          <w:color w:val="434245"/>
        </w:rPr>
        <w:t>căn cứ TCVN 5639:199! nghiệm thu thiết bị lắp đặt)</w:t>
      </w:r>
    </w:p>
    <w:p w:rsidR="006542BC" w:rsidRDefault="005C6CC2">
      <w:pPr>
        <w:pStyle w:val="Bodytext20"/>
        <w:spacing w:line="240" w:lineRule="auto"/>
        <w:jc w:val="center"/>
      </w:pPr>
      <w:r>
        <w:rPr>
          <w:color w:val="333236"/>
        </w:rPr>
        <w:t>CỘNG HÒA XÃ HỘI CHỪ NGHĨA VIỆT</w:t>
      </w:r>
    </w:p>
    <w:p w:rsidR="006542BC" w:rsidRDefault="005C6CC2">
      <w:pPr>
        <w:pStyle w:val="Bodytext20"/>
        <w:spacing w:after="300" w:line="240" w:lineRule="auto"/>
        <w:jc w:val="center"/>
      </w:pPr>
      <w:r>
        <w:rPr>
          <w:color w:val="333236"/>
        </w:rPr>
        <w:t xml:space="preserve">NAM </w:t>
      </w:r>
      <w:r>
        <w:rPr>
          <w:color w:val="333236"/>
          <w:u w:val="single"/>
        </w:rPr>
        <w:t xml:space="preserve">Độc </w:t>
      </w:r>
      <w:r>
        <w:rPr>
          <w:color w:val="434245"/>
          <w:u w:val="single"/>
        </w:rPr>
        <w:t xml:space="preserve">lập - </w:t>
      </w:r>
      <w:r>
        <w:rPr>
          <w:color w:val="333236"/>
          <w:u w:val="single"/>
        </w:rPr>
        <w:t xml:space="preserve">Tự do </w:t>
      </w:r>
      <w:r>
        <w:rPr>
          <w:color w:val="8C8B91"/>
          <w:u w:val="single"/>
        </w:rPr>
        <w:t xml:space="preserve">- </w:t>
      </w:r>
      <w:r>
        <w:rPr>
          <w:color w:val="333236"/>
          <w:u w:val="single"/>
        </w:rPr>
        <w:t xml:space="preserve">ĩ lanh </w:t>
      </w:r>
      <w:r>
        <w:rPr>
          <w:color w:val="434245"/>
          <w:u w:val="single"/>
        </w:rPr>
        <w:t>phúc</w:t>
      </w:r>
    </w:p>
    <w:p w:rsidR="006542BC" w:rsidRDefault="005C6CC2">
      <w:pPr>
        <w:pStyle w:val="Bodytext20"/>
        <w:spacing w:after="0" w:line="343" w:lineRule="auto"/>
        <w:jc w:val="center"/>
      </w:pPr>
      <w:r>
        <w:rPr>
          <w:b/>
          <w:bCs/>
          <w:color w:val="333236"/>
        </w:rPr>
        <w:t>BIÊN BẢN NGHIỆM THU CHẠY THỦ LIÊN ĐỘNG THIẾT BỊ</w:t>
      </w:r>
      <w:r>
        <w:rPr>
          <w:b/>
          <w:bCs/>
          <w:color w:val="333236"/>
        </w:rPr>
        <w:br/>
        <w:t>/hoặc CHẠY THỬ CÓ TẢI DÂY CHUYÊN THIÉT BỊ</w:t>
      </w:r>
    </w:p>
    <w:p w:rsidR="006542BC" w:rsidRDefault="005C6CC2">
      <w:pPr>
        <w:pStyle w:val="Bodytext20"/>
        <w:spacing w:after="0" w:line="343" w:lineRule="auto"/>
        <w:jc w:val="center"/>
      </w:pPr>
      <w:r>
        <w:rPr>
          <w:color w:val="333236"/>
        </w:rPr>
        <w:t>Sổ: ....</w:t>
      </w:r>
    </w:p>
    <w:p w:rsidR="006542BC" w:rsidRDefault="005C6CC2">
      <w:pPr>
        <w:pStyle w:val="Bodytext20"/>
        <w:ind w:firstLine="600"/>
      </w:pPr>
      <w:r>
        <w:rPr>
          <w:color w:val="333236"/>
        </w:rPr>
        <w:t>Tên Gói thầu, thuộc dự án:</w:t>
      </w:r>
    </w:p>
    <w:p w:rsidR="006542BC" w:rsidRDefault="005C6CC2">
      <w:pPr>
        <w:pStyle w:val="Bodytext20"/>
        <w:ind w:firstLine="600"/>
      </w:pPr>
      <w:r>
        <w:rPr>
          <w:color w:val="333236"/>
        </w:rPr>
        <w:t xml:space="preserve">Địa điểm </w:t>
      </w:r>
      <w:r>
        <w:rPr>
          <w:color w:val="434245"/>
        </w:rPr>
        <w:t>xây dựng:</w:t>
      </w:r>
    </w:p>
    <w:p w:rsidR="006542BC" w:rsidRDefault="005C6CC2">
      <w:pPr>
        <w:pStyle w:val="Bodytext20"/>
        <w:numPr>
          <w:ilvl w:val="0"/>
          <w:numId w:val="27"/>
        </w:numPr>
        <w:tabs>
          <w:tab w:val="left" w:pos="709"/>
        </w:tabs>
        <w:ind w:left="500" w:hanging="340"/>
      </w:pPr>
      <w:bookmarkStart w:id="314" w:name="bookmark313"/>
      <w:bookmarkEnd w:id="314"/>
      <w:r>
        <w:rPr>
          <w:color w:val="333236"/>
        </w:rPr>
        <w:t xml:space="preserve">Đối tượng nghiệm thu: Tên thiết bị liên động, tên dây chuyền thiết bị ... thuộc Hạng mục công trình </w:t>
      </w:r>
      <w:r>
        <w:rPr>
          <w:color w:val="434245"/>
        </w:rPr>
        <w:t>...</w:t>
      </w:r>
    </w:p>
    <w:p w:rsidR="006542BC" w:rsidRDefault="005C6CC2">
      <w:pPr>
        <w:pStyle w:val="Bodytext20"/>
        <w:numPr>
          <w:ilvl w:val="0"/>
          <w:numId w:val="27"/>
        </w:numPr>
        <w:tabs>
          <w:tab w:val="left" w:pos="434"/>
        </w:tabs>
      </w:pPr>
      <w:bookmarkStart w:id="315" w:name="bookmark314"/>
      <w:bookmarkEnd w:id="315"/>
      <w:r>
        <w:rPr>
          <w:color w:val="333236"/>
        </w:rPr>
        <w:t xml:space="preserve">Thời gian </w:t>
      </w:r>
      <w:r>
        <w:rPr>
          <w:color w:val="434245"/>
        </w:rPr>
        <w:t xml:space="preserve">và </w:t>
      </w:r>
      <w:r>
        <w:rPr>
          <w:color w:val="333236"/>
        </w:rPr>
        <w:t>địa điểm:</w:t>
      </w:r>
    </w:p>
    <w:p w:rsidR="006542BC" w:rsidRDefault="005C6CC2">
      <w:pPr>
        <w:pStyle w:val="Bodytext20"/>
        <w:numPr>
          <w:ilvl w:val="0"/>
          <w:numId w:val="27"/>
        </w:numPr>
        <w:tabs>
          <w:tab w:val="left" w:pos="517"/>
        </w:tabs>
      </w:pPr>
      <w:bookmarkStart w:id="316" w:name="bookmark315"/>
      <w:bookmarkEnd w:id="316"/>
      <w:r>
        <w:rPr>
          <w:color w:val="333236"/>
        </w:rPr>
        <w:t>Thành phần tham gia nghiệm thu:</w:t>
      </w:r>
    </w:p>
    <w:p w:rsidR="006542BC" w:rsidRDefault="005C6CC2">
      <w:pPr>
        <w:pStyle w:val="Bodytext20"/>
        <w:numPr>
          <w:ilvl w:val="0"/>
          <w:numId w:val="6"/>
        </w:numPr>
        <w:tabs>
          <w:tab w:val="left" w:pos="746"/>
        </w:tabs>
        <w:spacing w:line="264" w:lineRule="auto"/>
        <w:ind w:left="740" w:hanging="280"/>
        <w:jc w:val="both"/>
      </w:pPr>
      <w:bookmarkStart w:id="317" w:name="bookmark316"/>
      <w:bookmarkEnd w:id="317"/>
      <w:r>
        <w:rPr>
          <w:color w:val="333236"/>
        </w:rPr>
        <w:t xml:space="preserve">Chù đầu tư: Giám đốc Ban QLDA; Trưởng Phòng Kỷ Thuật Ban QLDA; Đơn </w:t>
      </w:r>
      <w:r>
        <w:rPr>
          <w:color w:val="434245"/>
        </w:rPr>
        <w:t xml:space="preserve">vị </w:t>
      </w:r>
      <w:r>
        <w:rPr>
          <w:color w:val="333236"/>
        </w:rPr>
        <w:t xml:space="preserve">trực tiếp sử dụng; Kỹ </w:t>
      </w:r>
      <w:r>
        <w:rPr>
          <w:color w:val="434245"/>
        </w:rPr>
        <w:t xml:space="preserve">sư </w:t>
      </w:r>
      <w:r>
        <w:rPr>
          <w:color w:val="333236"/>
        </w:rPr>
        <w:t>giám sát.</w:t>
      </w:r>
    </w:p>
    <w:p w:rsidR="006542BC" w:rsidRDefault="005C6CC2">
      <w:pPr>
        <w:pStyle w:val="Bodytext20"/>
        <w:numPr>
          <w:ilvl w:val="0"/>
          <w:numId w:val="6"/>
        </w:numPr>
        <w:tabs>
          <w:tab w:val="left" w:pos="709"/>
        </w:tabs>
        <w:ind w:firstLine="420"/>
      </w:pPr>
      <w:bookmarkStart w:id="318" w:name="bookmark317"/>
      <w:bookmarkEnd w:id="318"/>
      <w:r>
        <w:rPr>
          <w:color w:val="333236"/>
        </w:rPr>
        <w:t>Tư vấn giám sát (nểu có): Giám sát trưởng; Giám sát viên.</w:t>
      </w:r>
    </w:p>
    <w:p w:rsidR="006542BC" w:rsidRDefault="005C6CC2">
      <w:pPr>
        <w:pStyle w:val="Bodytext20"/>
        <w:numPr>
          <w:ilvl w:val="0"/>
          <w:numId w:val="6"/>
        </w:numPr>
        <w:tabs>
          <w:tab w:val="left" w:pos="709"/>
        </w:tabs>
        <w:spacing w:after="0"/>
        <w:ind w:firstLine="420"/>
      </w:pPr>
      <w:bookmarkStart w:id="319" w:name="bookmark318"/>
      <w:bookmarkEnd w:id="319"/>
      <w:r>
        <w:rPr>
          <w:color w:val="333236"/>
        </w:rPr>
        <w:t xml:space="preserve">Nhà </w:t>
      </w:r>
      <w:r>
        <w:rPr>
          <w:color w:val="434245"/>
        </w:rPr>
        <w:t xml:space="preserve">thầu: </w:t>
      </w:r>
      <w:r>
        <w:rPr>
          <w:color w:val="333236"/>
        </w:rPr>
        <w:t xml:space="preserve">Giám đốc; </w:t>
      </w:r>
      <w:r>
        <w:rPr>
          <w:color w:val="434245"/>
        </w:rPr>
        <w:t xml:space="preserve">Chỉ </w:t>
      </w:r>
      <w:r>
        <w:rPr>
          <w:color w:val="333236"/>
        </w:rPr>
        <w:t xml:space="preserve">huy trưởng hoặc Giám đốc </w:t>
      </w:r>
      <w:r>
        <w:rPr>
          <w:color w:val="434245"/>
        </w:rPr>
        <w:t xml:space="preserve">dự án; </w:t>
      </w:r>
      <w:r>
        <w:rPr>
          <w:color w:val="333236"/>
        </w:rPr>
        <w:t xml:space="preserve">Các </w:t>
      </w:r>
      <w:r>
        <w:rPr>
          <w:color w:val="434245"/>
        </w:rPr>
        <w:t xml:space="preserve">kỹ </w:t>
      </w:r>
      <w:r>
        <w:rPr>
          <w:color w:val="333236"/>
        </w:rPr>
        <w:t xml:space="preserve">sư trực tiếp </w:t>
      </w:r>
      <w:r>
        <w:rPr>
          <w:color w:val="434245"/>
        </w:rPr>
        <w:t>thi côríặ^</w:t>
      </w:r>
    </w:p>
    <w:p w:rsidR="006542BC" w:rsidRDefault="005C6CC2">
      <w:pPr>
        <w:pStyle w:val="Bodytext20"/>
        <w:tabs>
          <w:tab w:val="left" w:pos="9078"/>
        </w:tabs>
        <w:spacing w:after="140"/>
        <w:ind w:firstLine="740"/>
      </w:pPr>
      <w:r>
        <w:rPr>
          <w:color w:val="333236"/>
        </w:rPr>
        <w:t>láp đặt thiết bị của nhà thầu.</w:t>
      </w:r>
      <w:r>
        <w:rPr>
          <w:color w:val="333236"/>
        </w:rPr>
        <w:tab/>
      </w:r>
      <w:r>
        <w:rPr>
          <w:color w:val="905B6C"/>
        </w:rPr>
        <w:t>jm</w:t>
      </w:r>
    </w:p>
    <w:p w:rsidR="006542BC" w:rsidRDefault="005C6CC2">
      <w:pPr>
        <w:pStyle w:val="Bodytext20"/>
        <w:numPr>
          <w:ilvl w:val="0"/>
          <w:numId w:val="6"/>
        </w:numPr>
        <w:tabs>
          <w:tab w:val="left" w:pos="709"/>
        </w:tabs>
        <w:ind w:firstLine="420"/>
      </w:pPr>
      <w:bookmarkStart w:id="320" w:name="bookmark319"/>
      <w:bookmarkEnd w:id="320"/>
      <w:r>
        <w:rPr>
          <w:color w:val="333236"/>
        </w:rPr>
        <w:t xml:space="preserve">Đại </w:t>
      </w:r>
      <w:r>
        <w:rPr>
          <w:color w:val="434245"/>
        </w:rPr>
        <w:t xml:space="preserve">diện </w:t>
      </w:r>
      <w:r>
        <w:rPr>
          <w:color w:val="333236"/>
        </w:rPr>
        <w:t xml:space="preserve">nhà thầu cung </w:t>
      </w:r>
      <w:r>
        <w:rPr>
          <w:color w:val="434245"/>
        </w:rPr>
        <w:t xml:space="preserve">cấp </w:t>
      </w:r>
      <w:r>
        <w:rPr>
          <w:color w:val="333236"/>
        </w:rPr>
        <w:t>chể tạo thiết bị chủ yếu:</w:t>
      </w:r>
    </w:p>
    <w:p w:rsidR="006542BC" w:rsidRDefault="005C6CC2">
      <w:pPr>
        <w:pStyle w:val="Bodytext20"/>
        <w:numPr>
          <w:ilvl w:val="0"/>
          <w:numId w:val="6"/>
        </w:numPr>
        <w:tabs>
          <w:tab w:val="left" w:pos="746"/>
        </w:tabs>
        <w:ind w:left="740" w:hanging="280"/>
        <w:jc w:val="both"/>
      </w:pPr>
      <w:bookmarkStart w:id="321" w:name="bookmark320"/>
      <w:bookmarkEnd w:id="321"/>
      <w:r>
        <w:rPr>
          <w:color w:val="333236"/>
        </w:rPr>
        <w:t xml:space="preserve">Đại diện tổ chức Thiết </w:t>
      </w:r>
      <w:r>
        <w:rPr>
          <w:color w:val="434245"/>
        </w:rPr>
        <w:t xml:space="preserve">kế: </w:t>
      </w:r>
      <w:r>
        <w:rPr>
          <w:i/>
          <w:iCs/>
          <w:color w:val="333236"/>
        </w:rPr>
        <w:t xml:space="preserve">(Tùy từng mức </w:t>
      </w:r>
      <w:r>
        <w:rPr>
          <w:i/>
          <w:iCs/>
          <w:color w:val="434245"/>
        </w:rPr>
        <w:t xml:space="preserve">độ </w:t>
      </w:r>
      <w:r>
        <w:rPr>
          <w:i/>
          <w:iCs/>
          <w:color w:val="333236"/>
        </w:rPr>
        <w:t>quan trọng cùa thiết bị, Chủ đầu tư mm tham gia nghiệm thu)</w:t>
      </w:r>
    </w:p>
    <w:p w:rsidR="006542BC" w:rsidRDefault="005C6CC2">
      <w:pPr>
        <w:pStyle w:val="Bodytext20"/>
        <w:numPr>
          <w:ilvl w:val="0"/>
          <w:numId w:val="27"/>
        </w:numPr>
        <w:tabs>
          <w:tab w:val="left" w:pos="507"/>
        </w:tabs>
        <w:spacing w:line="264" w:lineRule="auto"/>
      </w:pPr>
      <w:r>
        <w:rPr>
          <w:noProof/>
          <w:lang w:val="en-US" w:eastAsia="en-US" w:bidi="ar-SA"/>
        </w:rPr>
        <w:drawing>
          <wp:anchor distT="0" distB="0" distL="25400" distR="25400" simplePos="0" relativeHeight="125829408" behindDoc="0" locked="0" layoutInCell="1" allowOverlap="1">
            <wp:simplePos x="0" y="0"/>
            <wp:positionH relativeFrom="page">
              <wp:posOffset>6826885</wp:posOffset>
            </wp:positionH>
            <wp:positionV relativeFrom="paragraph">
              <wp:posOffset>12700</wp:posOffset>
            </wp:positionV>
            <wp:extent cx="499745" cy="1225550"/>
            <wp:effectExtent l="0" t="0" r="0" b="0"/>
            <wp:wrapSquare wrapText="bothSides"/>
            <wp:docPr id="96" name="Shape 96"/>
            <wp:cNvGraphicFramePr/>
            <a:graphic xmlns:a="http://schemas.openxmlformats.org/drawingml/2006/main">
              <a:graphicData uri="http://schemas.openxmlformats.org/drawingml/2006/picture">
                <pic:pic xmlns:pic="http://schemas.openxmlformats.org/drawingml/2006/picture">
                  <pic:nvPicPr>
                    <pic:cNvPr id="97" name="Picture box 97"/>
                    <pic:cNvPicPr/>
                  </pic:nvPicPr>
                  <pic:blipFill>
                    <a:blip r:embed="rId44"/>
                    <a:stretch/>
                  </pic:blipFill>
                  <pic:spPr>
                    <a:xfrm>
                      <a:off x="0" y="0"/>
                      <a:ext cx="499745" cy="1225550"/>
                    </a:xfrm>
                    <a:prstGeom prst="rect">
                      <a:avLst/>
                    </a:prstGeom>
                  </pic:spPr>
                </pic:pic>
              </a:graphicData>
            </a:graphic>
          </wp:anchor>
        </w:drawing>
      </w:r>
      <w:bookmarkStart w:id="322" w:name="bookmark321"/>
      <w:bookmarkEnd w:id="322"/>
      <w:r>
        <w:rPr>
          <w:color w:val="434245"/>
        </w:rPr>
        <w:t xml:space="preserve">Tài </w:t>
      </w:r>
      <w:r>
        <w:rPr>
          <w:color w:val="333236"/>
        </w:rPr>
        <w:t xml:space="preserve">liệu căn cứ </w:t>
      </w:r>
      <w:r>
        <w:rPr>
          <w:color w:val="434245"/>
        </w:rPr>
        <w:t>nghiệm thu:</w:t>
      </w:r>
    </w:p>
    <w:p w:rsidR="006542BC" w:rsidRDefault="005C6CC2">
      <w:pPr>
        <w:pStyle w:val="Bodytext20"/>
        <w:numPr>
          <w:ilvl w:val="0"/>
          <w:numId w:val="2"/>
        </w:numPr>
        <w:tabs>
          <w:tab w:val="left" w:pos="762"/>
        </w:tabs>
        <w:spacing w:line="264" w:lineRule="auto"/>
        <w:ind w:firstLine="500"/>
      </w:pPr>
      <w:bookmarkStart w:id="323" w:name="bookmark322"/>
      <w:bookmarkEnd w:id="323"/>
      <w:r>
        <w:rPr>
          <w:color w:val="333236"/>
        </w:rPr>
        <w:t xml:space="preserve">Nghị dịnh </w:t>
      </w:r>
      <w:r>
        <w:rPr>
          <w:color w:val="434245"/>
        </w:rPr>
        <w:t xml:space="preserve">số </w:t>
      </w:r>
      <w:r>
        <w:rPr>
          <w:color w:val="333236"/>
        </w:rPr>
        <w:t xml:space="preserve">... </w:t>
      </w:r>
      <w:r>
        <w:rPr>
          <w:color w:val="434245"/>
        </w:rPr>
        <w:t xml:space="preserve">của </w:t>
      </w:r>
      <w:r>
        <w:rPr>
          <w:color w:val="333236"/>
        </w:rPr>
        <w:t xml:space="preserve">Chính phủ về </w:t>
      </w:r>
      <w:r>
        <w:rPr>
          <w:color w:val="434245"/>
        </w:rPr>
        <w:t xml:space="preserve">quản </w:t>
      </w:r>
      <w:r>
        <w:rPr>
          <w:color w:val="333236"/>
        </w:rPr>
        <w:t xml:space="preserve">lý </w:t>
      </w:r>
      <w:r>
        <w:rPr>
          <w:color w:val="434245"/>
        </w:rPr>
        <w:t xml:space="preserve">chất </w:t>
      </w:r>
      <w:r>
        <w:rPr>
          <w:color w:val="333236"/>
        </w:rPr>
        <w:t xml:space="preserve">lượng </w:t>
      </w:r>
      <w:r>
        <w:rPr>
          <w:color w:val="434245"/>
        </w:rPr>
        <w:t xml:space="preserve">và </w:t>
      </w:r>
      <w:r>
        <w:rPr>
          <w:color w:val="333236"/>
        </w:rPr>
        <w:t xml:space="preserve">bảo </w:t>
      </w:r>
      <w:r>
        <w:rPr>
          <w:color w:val="434245"/>
        </w:rPr>
        <w:t xml:space="preserve">trì công </w:t>
      </w:r>
      <w:r>
        <w:rPr>
          <w:color w:val="333236"/>
        </w:rPr>
        <w:t>trình;</w:t>
      </w:r>
    </w:p>
    <w:p w:rsidR="006542BC" w:rsidRDefault="005C6CC2">
      <w:pPr>
        <w:pStyle w:val="Bodytext20"/>
        <w:spacing w:line="264" w:lineRule="auto"/>
        <w:ind w:firstLine="500"/>
      </w:pPr>
      <w:r>
        <w:rPr>
          <w:color w:val="333236"/>
        </w:rPr>
        <w:t>" Hợp đồng sổ .</w:t>
      </w:r>
      <w:r>
        <w:rPr>
          <w:color w:val="000000"/>
        </w:rPr>
        <w:t>.</w:t>
      </w:r>
      <w:r>
        <w:rPr>
          <w:color w:val="333236"/>
        </w:rPr>
        <w:t>.</w:t>
      </w:r>
    </w:p>
    <w:p w:rsidR="006542BC" w:rsidRDefault="005C6CC2">
      <w:pPr>
        <w:pStyle w:val="Bodytext20"/>
        <w:numPr>
          <w:ilvl w:val="0"/>
          <w:numId w:val="2"/>
        </w:numPr>
        <w:tabs>
          <w:tab w:val="left" w:pos="722"/>
        </w:tabs>
        <w:spacing w:line="264" w:lineRule="auto"/>
        <w:ind w:left="740" w:hanging="280"/>
      </w:pPr>
      <w:bookmarkStart w:id="324" w:name="bookmark323"/>
      <w:bookmarkEnd w:id="324"/>
      <w:r>
        <w:rPr>
          <w:color w:val="434245"/>
        </w:rPr>
        <w:t xml:space="preserve">Hồ sơ bàn </w:t>
      </w:r>
      <w:r>
        <w:rPr>
          <w:color w:val="333236"/>
        </w:rPr>
        <w:t xml:space="preserve">vẽ, tài liệu </w:t>
      </w:r>
      <w:r>
        <w:rPr>
          <w:color w:val="434245"/>
        </w:rPr>
        <w:t xml:space="preserve">hướng </w:t>
      </w:r>
      <w:r>
        <w:rPr>
          <w:color w:val="333236"/>
        </w:rPr>
        <w:t xml:space="preserve">dẫn vận </w:t>
      </w:r>
      <w:r>
        <w:rPr>
          <w:color w:val="434245"/>
        </w:rPr>
        <w:t xml:space="preserve">hành thiết bị </w:t>
      </w:r>
      <w:r>
        <w:rPr>
          <w:color w:val="333236"/>
        </w:rPr>
        <w:t xml:space="preserve">và </w:t>
      </w:r>
      <w:r>
        <w:rPr>
          <w:color w:val="434245"/>
        </w:rPr>
        <w:t xml:space="preserve">giám sát theo dõi quá trình </w:t>
      </w:r>
      <w:r>
        <w:rPr>
          <w:color w:val="333236"/>
        </w:rPr>
        <w:t xml:space="preserve">chạy thử có </w:t>
      </w:r>
      <w:r>
        <w:rPr>
          <w:color w:val="434245"/>
        </w:rPr>
        <w:t xml:space="preserve">tải </w:t>
      </w:r>
      <w:r>
        <w:rPr>
          <w:color w:val="333236"/>
        </w:rPr>
        <w:t xml:space="preserve">thiết bị theo thiết kế và </w:t>
      </w:r>
      <w:r>
        <w:rPr>
          <w:color w:val="434245"/>
        </w:rPr>
        <w:t>hợp đồng.</w:t>
      </w:r>
    </w:p>
    <w:p w:rsidR="006542BC" w:rsidRDefault="005C6CC2">
      <w:pPr>
        <w:pStyle w:val="Bodytext20"/>
        <w:numPr>
          <w:ilvl w:val="0"/>
          <w:numId w:val="2"/>
        </w:numPr>
        <w:tabs>
          <w:tab w:val="left" w:pos="762"/>
        </w:tabs>
        <w:spacing w:line="264" w:lineRule="auto"/>
        <w:ind w:firstLine="500"/>
      </w:pPr>
      <w:bookmarkStart w:id="325" w:name="bookmark324"/>
      <w:bookmarkEnd w:id="325"/>
      <w:r>
        <w:rPr>
          <w:color w:val="333236"/>
        </w:rPr>
        <w:t xml:space="preserve">Quy chuẩn kỹ thuật, tiêu </w:t>
      </w:r>
      <w:r>
        <w:rPr>
          <w:color w:val="434245"/>
        </w:rPr>
        <w:t xml:space="preserve">chuẩn </w:t>
      </w:r>
      <w:r>
        <w:rPr>
          <w:color w:val="333236"/>
        </w:rPr>
        <w:t xml:space="preserve">được áp </w:t>
      </w:r>
      <w:r>
        <w:rPr>
          <w:color w:val="434245"/>
        </w:rPr>
        <w:t>dụn.</w:t>
      </w:r>
    </w:p>
    <w:p w:rsidR="006542BC" w:rsidRDefault="005C6CC2">
      <w:pPr>
        <w:pStyle w:val="Bodytext20"/>
        <w:spacing w:line="240" w:lineRule="auto"/>
        <w:ind w:firstLine="500"/>
      </w:pPr>
      <w:r>
        <w:rPr>
          <w:color w:val="434245"/>
        </w:rPr>
        <w:t>- Biên bản nghiệm thu hệ thống phòng chữa cháy;</w:t>
      </w:r>
    </w:p>
    <w:p w:rsidR="006542BC" w:rsidRDefault="005C6CC2">
      <w:pPr>
        <w:pStyle w:val="Bodytext20"/>
        <w:numPr>
          <w:ilvl w:val="0"/>
          <w:numId w:val="2"/>
        </w:numPr>
        <w:tabs>
          <w:tab w:val="left" w:pos="727"/>
        </w:tabs>
        <w:spacing w:line="266" w:lineRule="auto"/>
        <w:ind w:left="740" w:hanging="280"/>
        <w:jc w:val="both"/>
      </w:pPr>
      <w:bookmarkStart w:id="326" w:name="bookmark325"/>
      <w:bookmarkEnd w:id="326"/>
      <w:r>
        <w:rPr>
          <w:color w:val="333236"/>
        </w:rPr>
        <w:t xml:space="preserve">Biên bản nghiệm thu thiết bị để </w:t>
      </w:r>
      <w:r>
        <w:rPr>
          <w:color w:val="434245"/>
        </w:rPr>
        <w:t xml:space="preserve">chạy </w:t>
      </w:r>
      <w:r>
        <w:rPr>
          <w:color w:val="333236"/>
        </w:rPr>
        <w:t xml:space="preserve">thử </w:t>
      </w:r>
      <w:r>
        <w:rPr>
          <w:color w:val="434245"/>
        </w:rPr>
        <w:t xml:space="preserve">tổng hợp </w:t>
      </w:r>
      <w:r>
        <w:rPr>
          <w:color w:val="333236"/>
        </w:rPr>
        <w:t xml:space="preserve">(phụ </w:t>
      </w:r>
      <w:r>
        <w:rPr>
          <w:color w:val="434245"/>
        </w:rPr>
        <w:t xml:space="preserve">lục số 4 </w:t>
      </w:r>
      <w:r>
        <w:rPr>
          <w:color w:val="333236"/>
        </w:rPr>
        <w:t xml:space="preserve">TCVN 4091 : 1985), cho phép </w:t>
      </w:r>
      <w:r>
        <w:rPr>
          <w:color w:val="434245"/>
        </w:rPr>
        <w:t xml:space="preserve">chạy thử liên dộng </w:t>
      </w:r>
      <w:r>
        <w:rPr>
          <w:color w:val="333236"/>
        </w:rPr>
        <w:t xml:space="preserve">thiết </w:t>
      </w:r>
      <w:r>
        <w:rPr>
          <w:color w:val="434245"/>
        </w:rPr>
        <w:t xml:space="preserve">bị toàn </w:t>
      </w:r>
      <w:r>
        <w:rPr>
          <w:color w:val="333236"/>
        </w:rPr>
        <w:t xml:space="preserve">dây </w:t>
      </w:r>
      <w:r>
        <w:rPr>
          <w:color w:val="434245"/>
        </w:rPr>
        <w:t xml:space="preserve">chuyền </w:t>
      </w:r>
      <w:r>
        <w:rPr>
          <w:i/>
          <w:iCs/>
          <w:color w:val="434245"/>
        </w:rPr>
        <w:t xml:space="preserve">(sau khi toàn bộ </w:t>
      </w:r>
      <w:r>
        <w:rPr>
          <w:i/>
          <w:iCs/>
          <w:color w:val="333236"/>
        </w:rPr>
        <w:t xml:space="preserve">thiết </w:t>
      </w:r>
      <w:r>
        <w:rPr>
          <w:i/>
          <w:iCs/>
          <w:color w:val="434245"/>
        </w:rPr>
        <w:t xml:space="preserve">bị của dây chuyền câng nghệ được nghiệm thu chạy thư </w:t>
      </w:r>
      <w:r>
        <w:rPr>
          <w:i/>
          <w:iCs/>
          <w:color w:val="333236"/>
        </w:rPr>
        <w:t xml:space="preserve">không </w:t>
      </w:r>
      <w:r>
        <w:rPr>
          <w:i/>
          <w:iCs/>
          <w:color w:val="434245"/>
        </w:rPr>
        <w:t xml:space="preserve">tài đơn động, Danh mục các biên bán nghiêm </w:t>
      </w:r>
      <w:r>
        <w:rPr>
          <w:i/>
          <w:iCs/>
          <w:color w:val="333236"/>
        </w:rPr>
        <w:t xml:space="preserve">thu </w:t>
      </w:r>
      <w:r>
        <w:rPr>
          <w:i/>
          <w:iCs/>
          <w:color w:val="434245"/>
        </w:rPr>
        <w:t xml:space="preserve">công việc </w:t>
      </w:r>
      <w:r>
        <w:rPr>
          <w:i/>
          <w:iCs/>
          <w:color w:val="333236"/>
        </w:rPr>
        <w:t xml:space="preserve">lap đặt tĩnh thiết </w:t>
      </w:r>
      <w:r>
        <w:rPr>
          <w:i/>
          <w:iCs/>
          <w:color w:val="434245"/>
        </w:rPr>
        <w:t xml:space="preserve">bị; chạy </w:t>
      </w:r>
      <w:r>
        <w:rPr>
          <w:i/>
          <w:iCs/>
          <w:color w:val="333236"/>
        </w:rPr>
        <w:t xml:space="preserve">thứ không tái </w:t>
      </w:r>
      <w:r>
        <w:rPr>
          <w:i/>
          <w:iCs/>
          <w:color w:val="434245"/>
        </w:rPr>
        <w:t xml:space="preserve">đơn </w:t>
      </w:r>
      <w:r>
        <w:rPr>
          <w:i/>
          <w:iCs/>
          <w:color w:val="333236"/>
        </w:rPr>
        <w:t xml:space="preserve">động </w:t>
      </w:r>
      <w:r>
        <w:rPr>
          <w:i/>
          <w:iCs/>
          <w:color w:val="434245"/>
        </w:rPr>
        <w:t>thiết bị).</w:t>
      </w:r>
    </w:p>
    <w:p w:rsidR="006542BC" w:rsidRDefault="005C6CC2">
      <w:pPr>
        <w:pStyle w:val="Bodytext20"/>
        <w:numPr>
          <w:ilvl w:val="0"/>
          <w:numId w:val="2"/>
        </w:numPr>
        <w:tabs>
          <w:tab w:val="left" w:pos="709"/>
        </w:tabs>
        <w:spacing w:line="266" w:lineRule="auto"/>
        <w:ind w:firstLine="420"/>
      </w:pPr>
      <w:bookmarkStart w:id="327" w:name="bookmark326"/>
      <w:bookmarkEnd w:id="327"/>
      <w:r>
        <w:rPr>
          <w:color w:val="434245"/>
        </w:rPr>
        <w:t xml:space="preserve">Phiếu yêu </w:t>
      </w:r>
      <w:r>
        <w:rPr>
          <w:color w:val="333236"/>
        </w:rPr>
        <w:t xml:space="preserve">cầu </w:t>
      </w:r>
      <w:r>
        <w:rPr>
          <w:color w:val="434245"/>
        </w:rPr>
        <w:t xml:space="preserve">nghiệm </w:t>
      </w:r>
      <w:r>
        <w:rPr>
          <w:color w:val="333236"/>
        </w:rPr>
        <w:t xml:space="preserve">thu </w:t>
      </w:r>
      <w:r>
        <w:rPr>
          <w:color w:val="434245"/>
        </w:rPr>
        <w:t>số:</w:t>
      </w:r>
    </w:p>
    <w:p w:rsidR="006542BC" w:rsidRDefault="005C6CC2">
      <w:pPr>
        <w:pStyle w:val="Bodytext20"/>
        <w:numPr>
          <w:ilvl w:val="0"/>
          <w:numId w:val="27"/>
        </w:numPr>
        <w:tabs>
          <w:tab w:val="left" w:pos="434"/>
        </w:tabs>
        <w:spacing w:line="266" w:lineRule="auto"/>
      </w:pPr>
      <w:bookmarkStart w:id="328" w:name="bookmark327"/>
      <w:bookmarkEnd w:id="328"/>
      <w:r>
        <w:rPr>
          <w:color w:val="434245"/>
        </w:rPr>
        <w:t xml:space="preserve">Kiểm tra đánh </w:t>
      </w:r>
      <w:r>
        <w:rPr>
          <w:color w:val="333236"/>
        </w:rPr>
        <w:t xml:space="preserve">giá chất </w:t>
      </w:r>
      <w:r>
        <w:rPr>
          <w:color w:val="434245"/>
        </w:rPr>
        <w:t>lượng chạy thử thiết bị:</w:t>
      </w:r>
    </w:p>
    <w:p w:rsidR="006542BC" w:rsidRDefault="005C6CC2">
      <w:pPr>
        <w:pStyle w:val="Heading10"/>
        <w:keepNext/>
        <w:keepLines/>
        <w:spacing w:line="264" w:lineRule="auto"/>
        <w:ind w:left="600" w:firstLine="20"/>
      </w:pPr>
      <w:bookmarkStart w:id="329" w:name="bookmark328"/>
      <w:bookmarkStart w:id="330" w:name="bookmark329"/>
      <w:bookmarkStart w:id="331" w:name="bookmark330"/>
      <w:r>
        <w:rPr>
          <w:i w:val="0"/>
          <w:iCs w:val="0"/>
          <w:color w:val="333236"/>
        </w:rPr>
        <w:t>Sau khi xem xét các tài liệu căn cú' nghiêm thu nêu trên, hồ sơ hoàn công lắp đặt và tiến hành chạy thử liên động thiết bị/hoặc chạy thử có tải dây chuyền thiết bị, có nhận xét như</w:t>
      </w:r>
      <w:bookmarkEnd w:id="329"/>
      <w:bookmarkEnd w:id="330"/>
      <w:bookmarkEnd w:id="331"/>
    </w:p>
    <w:p w:rsidR="006542BC" w:rsidRDefault="005C6CC2">
      <w:pPr>
        <w:pStyle w:val="Bodytext20"/>
        <w:spacing w:line="240" w:lineRule="auto"/>
        <w:ind w:firstLine="600"/>
      </w:pPr>
      <w:r>
        <w:rPr>
          <w:color w:val="434245"/>
        </w:rPr>
        <w:t>sau:</w:t>
      </w:r>
    </w:p>
    <w:p w:rsidR="006542BC" w:rsidRDefault="005C6CC2">
      <w:pPr>
        <w:spacing w:after="2102" w:line="1" w:lineRule="exact"/>
      </w:pPr>
      <w:r>
        <w:rPr>
          <w:noProof/>
          <w:lang w:val="en-US" w:eastAsia="en-US" w:bidi="ar-SA"/>
        </w:rPr>
        <w:drawing>
          <wp:anchor distT="1027430" distB="0" distL="18415" distR="36830" simplePos="0" relativeHeight="62914736" behindDoc="1" locked="0" layoutInCell="1" allowOverlap="1">
            <wp:simplePos x="0" y="0"/>
            <wp:positionH relativeFrom="page">
              <wp:posOffset>1331595</wp:posOffset>
            </wp:positionH>
            <wp:positionV relativeFrom="paragraph">
              <wp:posOffset>1027430</wp:posOffset>
            </wp:positionV>
            <wp:extent cx="5425440" cy="311150"/>
            <wp:effectExtent l="0" t="0" r="0" b="0"/>
            <wp:wrapNone/>
            <wp:docPr id="98" name="Shape 98"/>
            <wp:cNvGraphicFramePr/>
            <a:graphic xmlns:a="http://schemas.openxmlformats.org/drawingml/2006/main">
              <a:graphicData uri="http://schemas.openxmlformats.org/drawingml/2006/picture">
                <pic:pic xmlns:pic="http://schemas.openxmlformats.org/drawingml/2006/picture">
                  <pic:nvPicPr>
                    <pic:cNvPr id="99" name="Picture box 99"/>
                    <pic:cNvPicPr/>
                  </pic:nvPicPr>
                  <pic:blipFill>
                    <a:blip r:embed="rId45"/>
                    <a:stretch/>
                  </pic:blipFill>
                  <pic:spPr>
                    <a:xfrm>
                      <a:off x="0" y="0"/>
                      <a:ext cx="5425440" cy="311150"/>
                    </a:xfrm>
                    <a:prstGeom prst="rect">
                      <a:avLst/>
                    </a:prstGeom>
                  </pic:spPr>
                </pic:pic>
              </a:graphicData>
            </a:graphic>
          </wp:anchor>
        </w:drawing>
      </w:r>
      <w:r>
        <w:rPr>
          <w:noProof/>
          <w:lang w:val="en-US" w:eastAsia="en-US" w:bidi="ar-SA"/>
        </w:rPr>
        <mc:AlternateContent>
          <mc:Choice Requires="wps">
            <w:drawing>
              <wp:anchor distT="0" distB="0" distL="0" distR="0" simplePos="0" relativeHeight="251658240" behindDoc="0" locked="0" layoutInCell="1" allowOverlap="1">
                <wp:simplePos x="0" y="0"/>
                <wp:positionH relativeFrom="page">
                  <wp:posOffset>1313180</wp:posOffset>
                </wp:positionH>
                <wp:positionV relativeFrom="paragraph">
                  <wp:posOffset>0</wp:posOffset>
                </wp:positionV>
                <wp:extent cx="5477510" cy="1024255"/>
                <wp:effectExtent l="0" t="0" r="0" b="0"/>
                <wp:wrapNone/>
                <wp:docPr id="100" name="Shape 100"/>
                <wp:cNvGraphicFramePr/>
                <a:graphic xmlns:a="http://schemas.openxmlformats.org/drawingml/2006/main">
                  <a:graphicData uri="http://schemas.microsoft.com/office/word/2010/wordprocessingShape">
                    <wps:wsp>
                      <wps:cNvSpPr txBox="1"/>
                      <wps:spPr>
                        <a:xfrm>
                          <a:off x="0" y="0"/>
                          <a:ext cx="5477510" cy="1024255"/>
                        </a:xfrm>
                        <a:prstGeom prst="rect">
                          <a:avLst/>
                        </a:prstGeom>
                        <a:noFill/>
                      </wps:spPr>
                      <wps:txbx>
                        <w:txbxContent>
                          <w:p w:rsidR="006542BC" w:rsidRDefault="005C6CC2">
                            <w:pPr>
                              <w:pStyle w:val="Picturecaption0"/>
                              <w:spacing w:after="60" w:line="266" w:lineRule="auto"/>
                              <w:jc w:val="left"/>
                            </w:pPr>
                            <w:r>
                              <w:rPr>
                                <w:i w:val="0"/>
                                <w:iCs w:val="0"/>
                                <w:color w:val="000000"/>
                              </w:rPr>
                              <w:t xml:space="preserve">1. </w:t>
                            </w:r>
                            <w:r>
                              <w:rPr>
                                <w:i w:val="0"/>
                                <w:iCs w:val="0"/>
                                <w:color w:val="333236"/>
                              </w:rPr>
                              <w:t>Nhận xét về kỹ thuật:</w:t>
                            </w:r>
                          </w:p>
                          <w:p w:rsidR="006542BC" w:rsidRDefault="005C6CC2">
                            <w:pPr>
                              <w:pStyle w:val="Picturecaption0"/>
                              <w:spacing w:after="60" w:line="266" w:lineRule="auto"/>
                              <w:jc w:val="both"/>
                            </w:pPr>
                            <w:r>
                              <w:t xml:space="preserve">(Nêu các yêu </w:t>
                            </w:r>
                            <w:r>
                              <w:rPr>
                                <w:color w:val="333236"/>
                              </w:rPr>
                              <w:t xml:space="preserve">cầu </w:t>
                            </w:r>
                            <w:r>
                              <w:t xml:space="preserve">kỹ thuật chạy thừ thiết </w:t>
                            </w:r>
                            <w:r>
                              <w:rPr>
                                <w:color w:val="333236"/>
                              </w:rPr>
                              <w:t xml:space="preserve">bị, </w:t>
                            </w:r>
                            <w:r>
                              <w:t xml:space="preserve">thời gian bắt đầu, kết thúc, Nội </w:t>
                            </w:r>
                            <w:r>
                              <w:rPr>
                                <w:color w:val="333236"/>
                              </w:rPr>
                              <w:t xml:space="preserve">dung </w:t>
                            </w:r>
                            <w:r>
                              <w:t xml:space="preserve">kết quá </w:t>
                            </w:r>
                            <w:r>
                              <w:rPr>
                                <w:color w:val="333236"/>
                              </w:rPr>
                              <w:t xml:space="preserve">đã </w:t>
                            </w:r>
                            <w:r>
                              <w:t xml:space="preserve">chạy </w:t>
                            </w:r>
                            <w:r>
                              <w:rPr>
                                <w:color w:val="333236"/>
                              </w:rPr>
                              <w:t xml:space="preserve">thử, </w:t>
                            </w:r>
                            <w:r>
                              <w:t xml:space="preserve">phương pháp </w:t>
                            </w:r>
                            <w:r>
                              <w:rPr>
                                <w:color w:val="333236"/>
                              </w:rPr>
                              <w:t xml:space="preserve">kiếm </w:t>
                            </w:r>
                            <w:r>
                              <w:t xml:space="preserve">tra. Dổi chiếu với công </w:t>
                            </w:r>
                            <w:r>
                              <w:rPr>
                                <w:color w:val="333236"/>
                              </w:rPr>
                              <w:t xml:space="preserve">xuất </w:t>
                            </w:r>
                            <w:r>
                              <w:t xml:space="preserve">theo </w:t>
                            </w:r>
                            <w:r>
                              <w:rPr>
                                <w:color w:val="333236"/>
                              </w:rPr>
                              <w:t xml:space="preserve">thiết </w:t>
                            </w:r>
                            <w:r>
                              <w:t xml:space="preserve">kế, tiêu chân kỹ </w:t>
                            </w:r>
                            <w:r>
                              <w:rPr>
                                <w:color w:val="333236"/>
                              </w:rPr>
                              <w:t>thuật và yêu cầu của hợp đồng, Nhộn xét.</w:t>
                            </w:r>
                          </w:p>
                          <w:p w:rsidR="006542BC" w:rsidRDefault="005C6CC2">
                            <w:pPr>
                              <w:pStyle w:val="Picturecaption0"/>
                              <w:spacing w:after="60" w:line="266" w:lineRule="auto"/>
                              <w:jc w:val="both"/>
                            </w:pPr>
                            <w:r>
                              <w:t xml:space="preserve">Kết thúc chạy thừ, </w:t>
                            </w:r>
                            <w:r>
                              <w:rPr>
                                <w:color w:val="333236"/>
                              </w:rPr>
                              <w:t xml:space="preserve">I </w:t>
                            </w:r>
                            <w:r>
                              <w:t>lội đông nghiệm thu kỷ biên ban nghiệm thu chạy thử không tai liên</w:t>
                            </w:r>
                          </w:p>
                        </w:txbxContent>
                      </wps:txbx>
                      <wps:bodyPr lIns="0" tIns="0" rIns="0" bIns="0"/>
                    </wps:wsp>
                  </a:graphicData>
                </a:graphic>
              </wp:anchor>
            </w:drawing>
          </mc:Choice>
          <mc:Fallback>
            <w:pict>
              <v:shape id="_x0000_s1126" type="#_x0000_t202" style="position:absolute;margin-left:103.40000000000001pt;margin-top:0;width:431.30000000000001pt;height:80.650000000000006pt;z-index:251657729;mso-wrap-distance-left:0;mso-wrap-distance-right:0;mso-position-horizontal-relative:page" filled="f" stroked="f">
                <v:textbox inset="0,0,0,0">
                  <w:txbxContent>
                    <w:p>
                      <w:pPr>
                        <w:pStyle w:val="Style53"/>
                        <w:keepNext w:val="0"/>
                        <w:keepLines w:val="0"/>
                        <w:widowControl w:val="0"/>
                        <w:shd w:val="clear" w:color="auto" w:fill="auto"/>
                        <w:bidi w:val="0"/>
                        <w:spacing w:before="0" w:after="60" w:line="266" w:lineRule="auto"/>
                        <w:ind w:left="0" w:right="0" w:firstLine="0"/>
                        <w:jc w:val="left"/>
                      </w:pPr>
                      <w:r>
                        <w:rPr>
                          <w:i w:val="0"/>
                          <w:iCs w:val="0"/>
                          <w:color w:val="000000"/>
                          <w:spacing w:val="0"/>
                          <w:w w:val="100"/>
                          <w:position w:val="0"/>
                        </w:rPr>
                        <w:t xml:space="preserve">1. </w:t>
                      </w:r>
                      <w:r>
                        <w:rPr>
                          <w:i w:val="0"/>
                          <w:iCs w:val="0"/>
                          <w:color w:val="333236"/>
                          <w:spacing w:val="0"/>
                          <w:w w:val="100"/>
                          <w:position w:val="0"/>
                        </w:rPr>
                        <w:t>Nhận xét về kỹ thuật:</w:t>
                      </w:r>
                    </w:p>
                    <w:p>
                      <w:pPr>
                        <w:pStyle w:val="Style53"/>
                        <w:keepNext w:val="0"/>
                        <w:keepLines w:val="0"/>
                        <w:widowControl w:val="0"/>
                        <w:shd w:val="clear" w:color="auto" w:fill="auto"/>
                        <w:bidi w:val="0"/>
                        <w:spacing w:before="0" w:after="60" w:line="266" w:lineRule="auto"/>
                        <w:ind w:left="0" w:right="0" w:firstLine="0"/>
                        <w:jc w:val="both"/>
                      </w:pPr>
                      <w:r>
                        <w:rPr>
                          <w:spacing w:val="0"/>
                          <w:w w:val="100"/>
                          <w:position w:val="0"/>
                        </w:rPr>
                        <w:t xml:space="preserve">(Nêu các yêu </w:t>
                      </w:r>
                      <w:r>
                        <w:rPr>
                          <w:color w:val="333236"/>
                          <w:spacing w:val="0"/>
                          <w:w w:val="100"/>
                          <w:position w:val="0"/>
                        </w:rPr>
                        <w:t xml:space="preserve">cầu </w:t>
                      </w:r>
                      <w:r>
                        <w:rPr>
                          <w:spacing w:val="0"/>
                          <w:w w:val="100"/>
                          <w:position w:val="0"/>
                        </w:rPr>
                        <w:t xml:space="preserve">kỹ thuật chạy thừ thiết </w:t>
                      </w:r>
                      <w:r>
                        <w:rPr>
                          <w:color w:val="333236"/>
                          <w:spacing w:val="0"/>
                          <w:w w:val="100"/>
                          <w:position w:val="0"/>
                        </w:rPr>
                        <w:t xml:space="preserve">bị, </w:t>
                      </w:r>
                      <w:r>
                        <w:rPr>
                          <w:spacing w:val="0"/>
                          <w:w w:val="100"/>
                          <w:position w:val="0"/>
                        </w:rPr>
                        <w:t xml:space="preserve">thời gian bắt đầu, kết thúc, Nội </w:t>
                      </w:r>
                      <w:r>
                        <w:rPr>
                          <w:color w:val="333236"/>
                          <w:spacing w:val="0"/>
                          <w:w w:val="100"/>
                          <w:position w:val="0"/>
                        </w:rPr>
                        <w:t xml:space="preserve">dung </w:t>
                      </w:r>
                      <w:r>
                        <w:rPr>
                          <w:spacing w:val="0"/>
                          <w:w w:val="100"/>
                          <w:position w:val="0"/>
                        </w:rPr>
                        <w:t xml:space="preserve">kết quá </w:t>
                      </w:r>
                      <w:r>
                        <w:rPr>
                          <w:color w:val="333236"/>
                          <w:spacing w:val="0"/>
                          <w:w w:val="100"/>
                          <w:position w:val="0"/>
                        </w:rPr>
                        <w:t xml:space="preserve">đã </w:t>
                      </w:r>
                      <w:r>
                        <w:rPr>
                          <w:spacing w:val="0"/>
                          <w:w w:val="100"/>
                          <w:position w:val="0"/>
                        </w:rPr>
                        <w:t xml:space="preserve">chạy </w:t>
                      </w:r>
                      <w:r>
                        <w:rPr>
                          <w:color w:val="333236"/>
                          <w:spacing w:val="0"/>
                          <w:w w:val="100"/>
                          <w:position w:val="0"/>
                        </w:rPr>
                        <w:t xml:space="preserve">thử, </w:t>
                      </w:r>
                      <w:r>
                        <w:rPr>
                          <w:spacing w:val="0"/>
                          <w:w w:val="100"/>
                          <w:position w:val="0"/>
                        </w:rPr>
                        <w:t xml:space="preserve">phương pháp </w:t>
                      </w:r>
                      <w:r>
                        <w:rPr>
                          <w:color w:val="333236"/>
                          <w:spacing w:val="0"/>
                          <w:w w:val="100"/>
                          <w:position w:val="0"/>
                        </w:rPr>
                        <w:t xml:space="preserve">kiếm </w:t>
                      </w:r>
                      <w:r>
                        <w:rPr>
                          <w:spacing w:val="0"/>
                          <w:w w:val="100"/>
                          <w:position w:val="0"/>
                        </w:rPr>
                        <w:t xml:space="preserve">tra. Dổi chiếu với công </w:t>
                      </w:r>
                      <w:r>
                        <w:rPr>
                          <w:color w:val="333236"/>
                          <w:spacing w:val="0"/>
                          <w:w w:val="100"/>
                          <w:position w:val="0"/>
                        </w:rPr>
                        <w:t xml:space="preserve">xuất </w:t>
                      </w:r>
                      <w:r>
                        <w:rPr>
                          <w:spacing w:val="0"/>
                          <w:w w:val="100"/>
                          <w:position w:val="0"/>
                        </w:rPr>
                        <w:t xml:space="preserve">theo </w:t>
                      </w:r>
                      <w:r>
                        <w:rPr>
                          <w:color w:val="333236"/>
                          <w:spacing w:val="0"/>
                          <w:w w:val="100"/>
                          <w:position w:val="0"/>
                        </w:rPr>
                        <w:t xml:space="preserve">thiết </w:t>
                      </w:r>
                      <w:r>
                        <w:rPr>
                          <w:spacing w:val="0"/>
                          <w:w w:val="100"/>
                          <w:position w:val="0"/>
                        </w:rPr>
                        <w:t xml:space="preserve">kế, tiêu chân kỹ </w:t>
                      </w:r>
                      <w:r>
                        <w:rPr>
                          <w:color w:val="333236"/>
                          <w:spacing w:val="0"/>
                          <w:w w:val="100"/>
                          <w:position w:val="0"/>
                        </w:rPr>
                        <w:t>thuật và yêu cầu của hợp đồng, Nhộn xét.</w:t>
                      </w:r>
                    </w:p>
                    <w:p>
                      <w:pPr>
                        <w:pStyle w:val="Style53"/>
                        <w:keepNext w:val="0"/>
                        <w:keepLines w:val="0"/>
                        <w:widowControl w:val="0"/>
                        <w:shd w:val="clear" w:color="auto" w:fill="auto"/>
                        <w:bidi w:val="0"/>
                        <w:spacing w:before="0" w:after="60" w:line="266" w:lineRule="auto"/>
                        <w:ind w:left="0" w:right="0" w:firstLine="0"/>
                        <w:jc w:val="both"/>
                      </w:pPr>
                      <w:r>
                        <w:rPr>
                          <w:spacing w:val="0"/>
                          <w:w w:val="100"/>
                          <w:position w:val="0"/>
                        </w:rPr>
                        <w:t xml:space="preserve">Kết thúc chạy thừ, </w:t>
                      </w:r>
                      <w:r>
                        <w:rPr>
                          <w:color w:val="333236"/>
                          <w:spacing w:val="0"/>
                          <w:w w:val="100"/>
                          <w:position w:val="0"/>
                        </w:rPr>
                        <w:t xml:space="preserve">I </w:t>
                      </w:r>
                      <w:r>
                        <w:rPr>
                          <w:spacing w:val="0"/>
                          <w:w w:val="100"/>
                          <w:position w:val="0"/>
                        </w:rPr>
                        <w:t>lội đông nghiệm thu kỷ biên ban nghiệm thu chạy thử không tai liên</w:t>
                      </w:r>
                    </w:p>
                  </w:txbxContent>
                </v:textbox>
                <w10:wrap anchorx="page"/>
              </v:shape>
            </w:pict>
          </mc:Fallback>
        </mc:AlternateContent>
      </w:r>
      <w:r>
        <w:br w:type="page"/>
      </w:r>
    </w:p>
    <w:p w:rsidR="006542BC" w:rsidRDefault="005C6CC2">
      <w:pPr>
        <w:pStyle w:val="BodyText"/>
        <w:numPr>
          <w:ilvl w:val="0"/>
          <w:numId w:val="28"/>
        </w:numPr>
        <w:tabs>
          <w:tab w:val="left" w:pos="1169"/>
        </w:tabs>
        <w:spacing w:after="60" w:line="240" w:lineRule="auto"/>
        <w:ind w:firstLine="820"/>
        <w:rPr>
          <w:sz w:val="22"/>
          <w:szCs w:val="22"/>
        </w:rPr>
      </w:pPr>
      <w:bookmarkStart w:id="332" w:name="bookmark331"/>
      <w:bookmarkEnd w:id="332"/>
      <w:r>
        <w:rPr>
          <w:sz w:val="22"/>
          <w:szCs w:val="22"/>
        </w:rPr>
        <w:lastRenderedPageBreak/>
        <w:t>về khối lượng đã thực hiện:</w:t>
      </w:r>
    </w:p>
    <w:p w:rsidR="006542BC" w:rsidRDefault="005C6CC2">
      <w:pPr>
        <w:pStyle w:val="BodyText"/>
        <w:numPr>
          <w:ilvl w:val="0"/>
          <w:numId w:val="28"/>
        </w:numPr>
        <w:tabs>
          <w:tab w:val="left" w:pos="1169"/>
        </w:tabs>
        <w:spacing w:after="60" w:line="240" w:lineRule="auto"/>
        <w:ind w:firstLine="820"/>
        <w:rPr>
          <w:sz w:val="22"/>
          <w:szCs w:val="22"/>
        </w:rPr>
      </w:pPr>
      <w:bookmarkStart w:id="333" w:name="bookmark332"/>
      <w:bookmarkEnd w:id="333"/>
      <w:r>
        <w:rPr>
          <w:sz w:val="22"/>
          <w:szCs w:val="22"/>
        </w:rPr>
        <w:t>Ý kiến dặc biệt cùa các thành viên ban nghiệm thu:</w:t>
      </w:r>
    </w:p>
    <w:p w:rsidR="006542BC" w:rsidRDefault="005C6CC2">
      <w:pPr>
        <w:pStyle w:val="BodyText"/>
        <w:spacing w:after="0" w:line="324" w:lineRule="auto"/>
        <w:ind w:firstLine="820"/>
        <w:rPr>
          <w:sz w:val="22"/>
          <w:szCs w:val="22"/>
        </w:rPr>
      </w:pPr>
      <w:r>
        <w:rPr>
          <w:sz w:val="22"/>
          <w:szCs w:val="22"/>
          <w:shd w:val="clear" w:color="auto" w:fill="FFFFFF"/>
        </w:rPr>
        <w:t>Các phụ lục kèm theo:</w:t>
      </w:r>
    </w:p>
    <w:p w:rsidR="006542BC" w:rsidRDefault="005C6CC2">
      <w:pPr>
        <w:pStyle w:val="BodyText"/>
        <w:numPr>
          <w:ilvl w:val="0"/>
          <w:numId w:val="27"/>
        </w:numPr>
        <w:tabs>
          <w:tab w:val="left" w:pos="518"/>
        </w:tabs>
        <w:spacing w:after="0" w:line="324" w:lineRule="auto"/>
        <w:ind w:firstLine="0"/>
        <w:rPr>
          <w:sz w:val="22"/>
          <w:szCs w:val="22"/>
        </w:rPr>
      </w:pPr>
      <w:bookmarkStart w:id="334" w:name="bookmark333"/>
      <w:bookmarkEnd w:id="334"/>
      <w:r>
        <w:rPr>
          <w:sz w:val="22"/>
          <w:szCs w:val="22"/>
        </w:rPr>
        <w:t>Kết luận:</w:t>
      </w:r>
    </w:p>
    <w:p w:rsidR="006542BC" w:rsidRDefault="005C6CC2">
      <w:pPr>
        <w:pStyle w:val="Bodytext20"/>
        <w:spacing w:after="0" w:line="240" w:lineRule="auto"/>
        <w:ind w:firstLine="680"/>
      </w:pPr>
      <w:r>
        <w:rPr>
          <w:color w:val="333236"/>
        </w:rPr>
        <w:t>Chấp nhận (hay không chấp nhận) nghiệm thu chạy thử ... thiết bị (dây chuyền) ...</w:t>
      </w:r>
    </w:p>
    <w:p w:rsidR="006542BC" w:rsidRDefault="005C6CC2">
      <w:pPr>
        <w:spacing w:line="1" w:lineRule="exact"/>
      </w:pPr>
      <w:r>
        <w:rPr>
          <w:noProof/>
          <w:lang w:val="en-US" w:eastAsia="en-US" w:bidi="ar-SA"/>
        </w:rPr>
        <mc:AlternateContent>
          <mc:Choice Requires="wps">
            <w:drawing>
              <wp:anchor distT="0" distB="33020" distL="0" distR="0" simplePos="0" relativeHeight="125829409" behindDoc="0" locked="0" layoutInCell="1" allowOverlap="1">
                <wp:simplePos x="0" y="0"/>
                <wp:positionH relativeFrom="page">
                  <wp:posOffset>1334770</wp:posOffset>
                </wp:positionH>
                <wp:positionV relativeFrom="paragraph">
                  <wp:posOffset>0</wp:posOffset>
                </wp:positionV>
                <wp:extent cx="2225040" cy="600710"/>
                <wp:effectExtent l="0" t="0" r="0" b="0"/>
                <wp:wrapTopAndBottom/>
                <wp:docPr id="102" name="Shape 102"/>
                <wp:cNvGraphicFramePr/>
                <a:graphic xmlns:a="http://schemas.openxmlformats.org/drawingml/2006/main">
                  <a:graphicData uri="http://schemas.microsoft.com/office/word/2010/wordprocessingShape">
                    <wps:wsp>
                      <wps:cNvSpPr txBox="1"/>
                      <wps:spPr>
                        <a:xfrm>
                          <a:off x="0" y="0"/>
                          <a:ext cx="2225040" cy="600710"/>
                        </a:xfrm>
                        <a:prstGeom prst="rect">
                          <a:avLst/>
                        </a:prstGeom>
                        <a:noFill/>
                      </wps:spPr>
                      <wps:txbx>
                        <w:txbxContent>
                          <w:p w:rsidR="006542BC" w:rsidRDefault="005C6CC2">
                            <w:pPr>
                              <w:pStyle w:val="Bodytext20"/>
                              <w:spacing w:after="80" w:line="240" w:lineRule="auto"/>
                              <w:jc w:val="center"/>
                              <w:rPr>
                                <w:sz w:val="20"/>
                                <w:szCs w:val="20"/>
                              </w:rPr>
                            </w:pPr>
                            <w:r>
                              <w:rPr>
                                <w:color w:val="333236"/>
                                <w:sz w:val="20"/>
                                <w:szCs w:val="20"/>
                              </w:rPr>
                              <w:t>CHU ĐÂU TU'</w:t>
                            </w:r>
                          </w:p>
                          <w:p w:rsidR="006542BC" w:rsidRDefault="005C6CC2">
                            <w:pPr>
                              <w:pStyle w:val="Bodytext20"/>
                              <w:spacing w:after="80" w:line="240" w:lineRule="auto"/>
                              <w:jc w:val="center"/>
                            </w:pPr>
                            <w:r>
                              <w:rPr>
                                <w:color w:val="333236"/>
                              </w:rPr>
                              <w:t>Giám sát trưởng</w:t>
                            </w:r>
                          </w:p>
                          <w:p w:rsidR="006542BC" w:rsidRDefault="005C6CC2">
                            <w:pPr>
                              <w:pStyle w:val="Bodytext20"/>
                              <w:spacing w:after="80" w:line="240" w:lineRule="auto"/>
                              <w:jc w:val="center"/>
                            </w:pPr>
                            <w:r>
                              <w:rPr>
                                <w:color w:val="333236"/>
                              </w:rPr>
                              <w:t>Trưởng Phòng Kỹ thuật Ban QLDA</w:t>
                            </w:r>
                          </w:p>
                        </w:txbxContent>
                      </wps:txbx>
                      <wps:bodyPr lIns="0" tIns="0" rIns="0" bIns="0"/>
                    </wps:wsp>
                  </a:graphicData>
                </a:graphic>
              </wp:anchor>
            </w:drawing>
          </mc:Choice>
          <mc:Fallback>
            <w:pict>
              <v:shape id="_x0000_s1128" type="#_x0000_t202" style="position:absolute;margin-left:105.10000000000001pt;margin-top:0;width:175.20000000000002pt;height:47.300000000000004pt;z-index:-125829344;mso-wrap-distance-left:0;mso-wrap-distance-right:0;mso-wrap-distance-bottom:2.6000000000000001pt;mso-position-horizontal-relative:page" filled="f" stroked="f">
                <v:textbox inset="0,0,0,0">
                  <w:txbxContent>
                    <w:p>
                      <w:pPr>
                        <w:pStyle w:val="Style45"/>
                        <w:keepNext w:val="0"/>
                        <w:keepLines w:val="0"/>
                        <w:widowControl w:val="0"/>
                        <w:shd w:val="clear" w:color="auto" w:fill="auto"/>
                        <w:bidi w:val="0"/>
                        <w:spacing w:before="0" w:after="80" w:line="240" w:lineRule="auto"/>
                        <w:ind w:left="0" w:right="0" w:firstLine="0"/>
                        <w:jc w:val="center"/>
                        <w:rPr>
                          <w:sz w:val="20"/>
                          <w:szCs w:val="20"/>
                        </w:rPr>
                      </w:pPr>
                      <w:r>
                        <w:rPr>
                          <w:color w:val="333236"/>
                          <w:spacing w:val="0"/>
                          <w:w w:val="100"/>
                          <w:position w:val="0"/>
                          <w:sz w:val="20"/>
                          <w:szCs w:val="20"/>
                        </w:rPr>
                        <w:t>CHU ĐÂU TU'</w:t>
                      </w:r>
                    </w:p>
                    <w:p>
                      <w:pPr>
                        <w:pStyle w:val="Style45"/>
                        <w:keepNext w:val="0"/>
                        <w:keepLines w:val="0"/>
                        <w:widowControl w:val="0"/>
                        <w:shd w:val="clear" w:color="auto" w:fill="auto"/>
                        <w:bidi w:val="0"/>
                        <w:spacing w:before="0" w:after="80" w:line="240" w:lineRule="auto"/>
                        <w:ind w:left="0" w:right="0" w:firstLine="0"/>
                        <w:jc w:val="center"/>
                      </w:pPr>
                      <w:r>
                        <w:rPr>
                          <w:color w:val="333236"/>
                          <w:spacing w:val="0"/>
                          <w:w w:val="100"/>
                          <w:position w:val="0"/>
                        </w:rPr>
                        <w:t>Giám sát trưởng</w:t>
                      </w:r>
                    </w:p>
                    <w:p>
                      <w:pPr>
                        <w:pStyle w:val="Style45"/>
                        <w:keepNext w:val="0"/>
                        <w:keepLines w:val="0"/>
                        <w:widowControl w:val="0"/>
                        <w:shd w:val="clear" w:color="auto" w:fill="auto"/>
                        <w:bidi w:val="0"/>
                        <w:spacing w:before="0" w:after="80" w:line="240" w:lineRule="auto"/>
                        <w:ind w:left="0" w:right="0" w:firstLine="0"/>
                        <w:jc w:val="center"/>
                      </w:pPr>
                      <w:r>
                        <w:rPr>
                          <w:color w:val="333236"/>
                          <w:spacing w:val="0"/>
                          <w:w w:val="100"/>
                          <w:position w:val="0"/>
                        </w:rPr>
                        <w:t>Trưởng Phòng Kỹ thuật Ban QLDA</w:t>
                      </w:r>
                    </w:p>
                  </w:txbxContent>
                </v:textbox>
                <w10:wrap type="topAndBottom" anchorx="page"/>
              </v:shape>
            </w:pict>
          </mc:Fallback>
        </mc:AlternateContent>
      </w:r>
      <w:r>
        <w:rPr>
          <w:noProof/>
          <w:lang w:val="en-US" w:eastAsia="en-US" w:bidi="ar-SA"/>
        </w:rPr>
        <mc:AlternateContent>
          <mc:Choice Requires="wps">
            <w:drawing>
              <wp:anchor distT="0" distB="0" distL="0" distR="0" simplePos="0" relativeHeight="125829411" behindDoc="0" locked="0" layoutInCell="1" allowOverlap="1">
                <wp:simplePos x="0" y="0"/>
                <wp:positionH relativeFrom="page">
                  <wp:posOffset>4166235</wp:posOffset>
                </wp:positionH>
                <wp:positionV relativeFrom="paragraph">
                  <wp:posOffset>0</wp:posOffset>
                </wp:positionV>
                <wp:extent cx="2298065" cy="633730"/>
                <wp:effectExtent l="0" t="0" r="0" b="0"/>
                <wp:wrapTopAndBottom/>
                <wp:docPr id="104" name="Shape 104"/>
                <wp:cNvGraphicFramePr/>
                <a:graphic xmlns:a="http://schemas.openxmlformats.org/drawingml/2006/main">
                  <a:graphicData uri="http://schemas.microsoft.com/office/word/2010/wordprocessingShape">
                    <wps:wsp>
                      <wps:cNvSpPr txBox="1"/>
                      <wps:spPr>
                        <a:xfrm>
                          <a:off x="0" y="0"/>
                          <a:ext cx="2298065" cy="633730"/>
                        </a:xfrm>
                        <a:prstGeom prst="rect">
                          <a:avLst/>
                        </a:prstGeom>
                        <a:noFill/>
                      </wps:spPr>
                      <wps:txbx>
                        <w:txbxContent>
                          <w:p w:rsidR="006542BC" w:rsidRDefault="005C6CC2">
                            <w:pPr>
                              <w:pStyle w:val="Bodytext20"/>
                              <w:spacing w:after="0" w:line="360" w:lineRule="auto"/>
                              <w:jc w:val="center"/>
                              <w:rPr>
                                <w:sz w:val="20"/>
                                <w:szCs w:val="20"/>
                              </w:rPr>
                            </w:pPr>
                            <w:r>
                              <w:rPr>
                                <w:color w:val="333236"/>
                                <w:sz w:val="20"/>
                                <w:szCs w:val="20"/>
                              </w:rPr>
                              <w:t>ĐƠN VỊ THI CÔNG</w:t>
                            </w:r>
                          </w:p>
                          <w:p w:rsidR="006542BC" w:rsidRDefault="005C6CC2">
                            <w:pPr>
                              <w:pStyle w:val="Bodytext20"/>
                              <w:spacing w:after="0" w:line="324" w:lineRule="auto"/>
                              <w:jc w:val="center"/>
                            </w:pPr>
                            <w:r>
                              <w:rPr>
                                <w:color w:val="333236"/>
                              </w:rPr>
                              <w:t>Giám đốc dự án hoặc Chỉ huy trưởng</w:t>
                            </w:r>
                            <w:r>
                              <w:rPr>
                                <w:color w:val="333236"/>
                              </w:rPr>
                              <w:br/>
                              <w:t>Kỹ thuật trực tiếp thi công.</w:t>
                            </w:r>
                          </w:p>
                        </w:txbxContent>
                      </wps:txbx>
                      <wps:bodyPr lIns="0" tIns="0" rIns="0" bIns="0"/>
                    </wps:wsp>
                  </a:graphicData>
                </a:graphic>
              </wp:anchor>
            </w:drawing>
          </mc:Choice>
          <mc:Fallback>
            <w:pict>
              <v:shape id="_x0000_s1130" type="#_x0000_t202" style="position:absolute;margin-left:328.05000000000001pt;margin-top:0;width:180.95000000000002pt;height:49.899999999999999pt;z-index:-125829342;mso-wrap-distance-left:0;mso-wrap-distance-right:0;mso-position-horizontal-relative:page" filled="f" stroked="f">
                <v:textbox inset="0,0,0,0">
                  <w:txbxContent>
                    <w:p>
                      <w:pPr>
                        <w:pStyle w:val="Style45"/>
                        <w:keepNext w:val="0"/>
                        <w:keepLines w:val="0"/>
                        <w:widowControl w:val="0"/>
                        <w:shd w:val="clear" w:color="auto" w:fill="auto"/>
                        <w:bidi w:val="0"/>
                        <w:spacing w:before="0" w:after="0" w:line="360" w:lineRule="auto"/>
                        <w:ind w:left="0" w:right="0" w:firstLine="0"/>
                        <w:jc w:val="center"/>
                        <w:rPr>
                          <w:sz w:val="20"/>
                          <w:szCs w:val="20"/>
                        </w:rPr>
                      </w:pPr>
                      <w:r>
                        <w:rPr>
                          <w:color w:val="333236"/>
                          <w:spacing w:val="0"/>
                          <w:w w:val="100"/>
                          <w:position w:val="0"/>
                          <w:sz w:val="20"/>
                          <w:szCs w:val="20"/>
                        </w:rPr>
                        <w:t>ĐƠN VỊ THI CÔNG</w:t>
                      </w:r>
                    </w:p>
                    <w:p>
                      <w:pPr>
                        <w:pStyle w:val="Style45"/>
                        <w:keepNext w:val="0"/>
                        <w:keepLines w:val="0"/>
                        <w:widowControl w:val="0"/>
                        <w:shd w:val="clear" w:color="auto" w:fill="auto"/>
                        <w:bidi w:val="0"/>
                        <w:spacing w:before="0" w:after="0" w:line="324" w:lineRule="auto"/>
                        <w:ind w:left="0" w:right="0" w:firstLine="0"/>
                        <w:jc w:val="center"/>
                      </w:pPr>
                      <w:r>
                        <w:rPr>
                          <w:color w:val="333236"/>
                          <w:spacing w:val="0"/>
                          <w:w w:val="100"/>
                          <w:position w:val="0"/>
                        </w:rPr>
                        <w:t>Giám đốc dự án hoặc Chỉ huy trưởng</w:t>
                        <w:br/>
                        <w:t>Kỹ thuật trực tiếp thi công.</w:t>
                      </w:r>
                    </w:p>
                  </w:txbxContent>
                </v:textbox>
                <w10:wrap type="topAndBottom" anchorx="page"/>
              </v:shape>
            </w:pict>
          </mc:Fallback>
        </mc:AlternateContent>
      </w:r>
    </w:p>
    <w:p w:rsidR="006542BC" w:rsidRDefault="005C6CC2">
      <w:pPr>
        <w:spacing w:line="1" w:lineRule="exact"/>
      </w:pPr>
      <w:r>
        <w:rPr>
          <w:noProof/>
          <w:lang w:val="en-US" w:eastAsia="en-US" w:bidi="ar-SA"/>
        </w:rPr>
        <mc:AlternateContent>
          <mc:Choice Requires="wps">
            <w:drawing>
              <wp:anchor distT="0" distB="628015" distL="0" distR="0" simplePos="0" relativeHeight="125829413" behindDoc="0" locked="0" layoutInCell="1" allowOverlap="1">
                <wp:simplePos x="0" y="0"/>
                <wp:positionH relativeFrom="page">
                  <wp:posOffset>1627505</wp:posOffset>
                </wp:positionH>
                <wp:positionV relativeFrom="paragraph">
                  <wp:posOffset>0</wp:posOffset>
                </wp:positionV>
                <wp:extent cx="1652270" cy="396240"/>
                <wp:effectExtent l="0" t="0" r="0" b="0"/>
                <wp:wrapTopAndBottom/>
                <wp:docPr id="106" name="Shape 106"/>
                <wp:cNvGraphicFramePr/>
                <a:graphic xmlns:a="http://schemas.openxmlformats.org/drawingml/2006/main">
                  <a:graphicData uri="http://schemas.microsoft.com/office/word/2010/wordprocessingShape">
                    <wps:wsp>
                      <wps:cNvSpPr txBox="1"/>
                      <wps:spPr>
                        <a:xfrm>
                          <a:off x="0" y="0"/>
                          <a:ext cx="1652270" cy="396240"/>
                        </a:xfrm>
                        <a:prstGeom prst="rect">
                          <a:avLst/>
                        </a:prstGeom>
                        <a:noFill/>
                      </wps:spPr>
                      <wps:txbx>
                        <w:txbxContent>
                          <w:p w:rsidR="006542BC" w:rsidRDefault="005C6CC2">
                            <w:pPr>
                              <w:pStyle w:val="BodyText"/>
                              <w:spacing w:after="80" w:line="240" w:lineRule="auto"/>
                              <w:ind w:firstLine="0"/>
                              <w:jc w:val="center"/>
                              <w:rPr>
                                <w:sz w:val="22"/>
                                <w:szCs w:val="22"/>
                              </w:rPr>
                            </w:pPr>
                            <w:r>
                              <w:rPr>
                                <w:sz w:val="22"/>
                                <w:szCs w:val="22"/>
                              </w:rPr>
                              <w:t>Kỹ sư giám sất</w:t>
                            </w:r>
                          </w:p>
                          <w:p w:rsidR="006542BC" w:rsidRDefault="005C6CC2">
                            <w:pPr>
                              <w:pStyle w:val="BodyText"/>
                              <w:spacing w:after="0" w:line="240" w:lineRule="auto"/>
                              <w:ind w:firstLine="0"/>
                              <w:jc w:val="center"/>
                              <w:rPr>
                                <w:sz w:val="22"/>
                                <w:szCs w:val="22"/>
                              </w:rPr>
                            </w:pPr>
                            <w:r>
                              <w:rPr>
                                <w:i/>
                                <w:iCs/>
                                <w:sz w:val="22"/>
                                <w:szCs w:val="22"/>
                              </w:rPr>
                              <w:t>Chữ ký, họ và tên, chức vụ</w:t>
                            </w:r>
                          </w:p>
                        </w:txbxContent>
                      </wps:txbx>
                      <wps:bodyPr lIns="0" tIns="0" rIns="0" bIns="0"/>
                    </wps:wsp>
                  </a:graphicData>
                </a:graphic>
              </wp:anchor>
            </w:drawing>
          </mc:Choice>
          <mc:Fallback>
            <w:pict>
              <v:shape id="_x0000_s1132" type="#_x0000_t202" style="position:absolute;margin-left:128.15000000000001pt;margin-top:0;width:130.09999999999999pt;height:31.199999999999999pt;z-index:-125829340;mso-wrap-distance-left:0;mso-wrap-distance-right:0;mso-wrap-distance-bottom:49.450000000000003pt;mso-position-horizontal-relative:page" filled="f" stroked="f">
                <v:textbox inset="0,0,0,0">
                  <w:txbxContent>
                    <w:p>
                      <w:pPr>
                        <w:pStyle w:val="Style5"/>
                        <w:keepNext w:val="0"/>
                        <w:keepLines w:val="0"/>
                        <w:widowControl w:val="0"/>
                        <w:shd w:val="clear" w:color="auto" w:fill="auto"/>
                        <w:bidi w:val="0"/>
                        <w:spacing w:before="0" w:after="80" w:line="240" w:lineRule="auto"/>
                        <w:ind w:left="0" w:right="0" w:firstLine="0"/>
                        <w:jc w:val="center"/>
                        <w:rPr>
                          <w:sz w:val="22"/>
                          <w:szCs w:val="22"/>
                        </w:rPr>
                      </w:pPr>
                      <w:r>
                        <w:rPr>
                          <w:spacing w:val="0"/>
                          <w:w w:val="100"/>
                          <w:position w:val="0"/>
                          <w:sz w:val="22"/>
                          <w:szCs w:val="22"/>
                        </w:rPr>
                        <w:t>Kỹ sư giám sất</w:t>
                      </w:r>
                    </w:p>
                    <w:p>
                      <w:pPr>
                        <w:pStyle w:val="Style5"/>
                        <w:keepNext w:val="0"/>
                        <w:keepLines w:val="0"/>
                        <w:widowControl w:val="0"/>
                        <w:shd w:val="clear" w:color="auto" w:fill="auto"/>
                        <w:bidi w:val="0"/>
                        <w:spacing w:before="0" w:after="0" w:line="240" w:lineRule="auto"/>
                        <w:ind w:left="0" w:right="0" w:firstLine="0"/>
                        <w:jc w:val="center"/>
                        <w:rPr>
                          <w:sz w:val="22"/>
                          <w:szCs w:val="22"/>
                        </w:rPr>
                      </w:pPr>
                      <w:r>
                        <w:rPr>
                          <w:i/>
                          <w:iCs/>
                          <w:spacing w:val="0"/>
                          <w:w w:val="100"/>
                          <w:position w:val="0"/>
                          <w:sz w:val="22"/>
                          <w:szCs w:val="22"/>
                        </w:rPr>
                        <w:t>Chữ ký, họ và tên, chức vụ</w:t>
                      </w:r>
                    </w:p>
                  </w:txbxContent>
                </v:textbox>
                <w10:wrap type="topAndBottom" anchorx="page"/>
              </v:shape>
            </w:pict>
          </mc:Fallback>
        </mc:AlternateContent>
      </w:r>
      <w:r>
        <w:rPr>
          <w:noProof/>
          <w:lang w:val="en-US" w:eastAsia="en-US" w:bidi="ar-SA"/>
        </w:rPr>
        <mc:AlternateContent>
          <mc:Choice Requires="wps">
            <w:drawing>
              <wp:anchor distT="210185" distB="631190" distL="0" distR="0" simplePos="0" relativeHeight="125829415" behindDoc="0" locked="0" layoutInCell="1" allowOverlap="1">
                <wp:simplePos x="0" y="0"/>
                <wp:positionH relativeFrom="page">
                  <wp:posOffset>4489450</wp:posOffset>
                </wp:positionH>
                <wp:positionV relativeFrom="paragraph">
                  <wp:posOffset>210185</wp:posOffset>
                </wp:positionV>
                <wp:extent cx="1642745" cy="182880"/>
                <wp:effectExtent l="0" t="0" r="0" b="0"/>
                <wp:wrapTopAndBottom/>
                <wp:docPr id="108" name="Shape 108"/>
                <wp:cNvGraphicFramePr/>
                <a:graphic xmlns:a="http://schemas.openxmlformats.org/drawingml/2006/main">
                  <a:graphicData uri="http://schemas.microsoft.com/office/word/2010/wordprocessingShape">
                    <wps:wsp>
                      <wps:cNvSpPr txBox="1"/>
                      <wps:spPr>
                        <a:xfrm>
                          <a:off x="0" y="0"/>
                          <a:ext cx="1642745" cy="182880"/>
                        </a:xfrm>
                        <a:prstGeom prst="rect">
                          <a:avLst/>
                        </a:prstGeom>
                        <a:noFill/>
                      </wps:spPr>
                      <wps:txbx>
                        <w:txbxContent>
                          <w:p w:rsidR="006542BC" w:rsidRDefault="005C6CC2">
                            <w:pPr>
                              <w:pStyle w:val="Bodytext20"/>
                              <w:spacing w:after="0" w:line="240" w:lineRule="auto"/>
                            </w:pPr>
                            <w:r>
                              <w:rPr>
                                <w:i/>
                                <w:iCs/>
                                <w:color w:val="333236"/>
                              </w:rPr>
                              <w:t>Chữ ký, họ và tên, chức vụ</w:t>
                            </w:r>
                          </w:p>
                        </w:txbxContent>
                      </wps:txbx>
                      <wps:bodyPr wrap="none" lIns="0" tIns="0" rIns="0" bIns="0"/>
                    </wps:wsp>
                  </a:graphicData>
                </a:graphic>
              </wp:anchor>
            </w:drawing>
          </mc:Choice>
          <mc:Fallback>
            <w:pict>
              <v:shape id="_x0000_s1134" type="#_x0000_t202" style="position:absolute;margin-left:353.5pt;margin-top:16.550000000000001pt;width:129.34999999999999pt;height:14.4pt;z-index:-125829338;mso-wrap-distance-left:0;mso-wrap-distance-top:16.550000000000001pt;mso-wrap-distance-right:0;mso-wrap-distance-bottom:49.700000000000003pt;mso-position-horizontal-relative:page" filled="f" stroked="f">
                <v:textbox inset="0,0,0,0">
                  <w:txbxContent>
                    <w:p>
                      <w:pPr>
                        <w:pStyle w:val="Style45"/>
                        <w:keepNext w:val="0"/>
                        <w:keepLines w:val="0"/>
                        <w:widowControl w:val="0"/>
                        <w:shd w:val="clear" w:color="auto" w:fill="auto"/>
                        <w:bidi w:val="0"/>
                        <w:spacing w:before="0" w:after="0" w:line="240" w:lineRule="auto"/>
                        <w:ind w:left="0" w:right="0" w:firstLine="0"/>
                        <w:jc w:val="left"/>
                      </w:pPr>
                      <w:r>
                        <w:rPr>
                          <w:i/>
                          <w:iCs/>
                          <w:color w:val="333236"/>
                          <w:spacing w:val="0"/>
                          <w:w w:val="100"/>
                          <w:position w:val="0"/>
                        </w:rPr>
                        <w:t>Chữ ký, họ và tên, chức vụ</w:t>
                      </w:r>
                    </w:p>
                  </w:txbxContent>
                </v:textbox>
                <w10:wrap type="topAndBottom" anchorx="page"/>
              </v:shape>
            </w:pict>
          </mc:Fallback>
        </mc:AlternateContent>
      </w:r>
      <w:r>
        <w:rPr>
          <w:noProof/>
          <w:lang w:val="en-US" w:eastAsia="en-US" w:bidi="ar-SA"/>
        </w:rPr>
        <mc:AlternateContent>
          <mc:Choice Requires="wps">
            <w:drawing>
              <wp:anchor distT="826135" distB="6350" distL="0" distR="0" simplePos="0" relativeHeight="125829417" behindDoc="0" locked="0" layoutInCell="1" allowOverlap="1">
                <wp:simplePos x="0" y="0"/>
                <wp:positionH relativeFrom="page">
                  <wp:posOffset>1862455</wp:posOffset>
                </wp:positionH>
                <wp:positionV relativeFrom="paragraph">
                  <wp:posOffset>826135</wp:posOffset>
                </wp:positionV>
                <wp:extent cx="1170305" cy="191770"/>
                <wp:effectExtent l="0" t="0" r="0" b="0"/>
                <wp:wrapTopAndBottom/>
                <wp:docPr id="110" name="Shape 110"/>
                <wp:cNvGraphicFramePr/>
                <a:graphic xmlns:a="http://schemas.openxmlformats.org/drawingml/2006/main">
                  <a:graphicData uri="http://schemas.microsoft.com/office/word/2010/wordprocessingShape">
                    <wps:wsp>
                      <wps:cNvSpPr txBox="1"/>
                      <wps:spPr>
                        <a:xfrm>
                          <a:off x="0" y="0"/>
                          <a:ext cx="1170305" cy="191770"/>
                        </a:xfrm>
                        <a:prstGeom prst="rect">
                          <a:avLst/>
                        </a:prstGeom>
                        <a:noFill/>
                      </wps:spPr>
                      <wps:txbx>
                        <w:txbxContent>
                          <w:p w:rsidR="006542BC" w:rsidRDefault="005C6CC2">
                            <w:pPr>
                              <w:pStyle w:val="Bodytext20"/>
                              <w:spacing w:after="0" w:line="240" w:lineRule="auto"/>
                              <w:rPr>
                                <w:sz w:val="20"/>
                                <w:szCs w:val="20"/>
                              </w:rPr>
                            </w:pPr>
                            <w:r>
                              <w:rPr>
                                <w:sz w:val="20"/>
                                <w:szCs w:val="20"/>
                              </w:rPr>
                              <w:t>ĐƠN VỊ SỬ DỰNG</w:t>
                            </w:r>
                          </w:p>
                        </w:txbxContent>
                      </wps:txbx>
                      <wps:bodyPr wrap="none" lIns="0" tIns="0" rIns="0" bIns="0"/>
                    </wps:wsp>
                  </a:graphicData>
                </a:graphic>
              </wp:anchor>
            </w:drawing>
          </mc:Choice>
          <mc:Fallback>
            <w:pict>
              <v:shape id="_x0000_s1136" type="#_x0000_t202" style="position:absolute;margin-left:146.65000000000001pt;margin-top:65.049999999999997pt;width:92.150000000000006pt;height:15.1pt;z-index:-125829336;mso-wrap-distance-left:0;mso-wrap-distance-top:65.049999999999997pt;mso-wrap-distance-right:0;mso-wrap-distance-bottom:0.5pt;mso-position-horizontal-relative:page" filled="f" stroked="f">
                <v:textbox inset="0,0,0,0">
                  <w:txbxContent>
                    <w:p>
                      <w:pPr>
                        <w:pStyle w:val="Style45"/>
                        <w:keepNext w:val="0"/>
                        <w:keepLines w:val="0"/>
                        <w:widowControl w:val="0"/>
                        <w:shd w:val="clear" w:color="auto" w:fill="auto"/>
                        <w:bidi w:val="0"/>
                        <w:spacing w:before="0" w:after="0" w:line="240" w:lineRule="auto"/>
                        <w:ind w:left="0" w:right="0" w:firstLine="0"/>
                        <w:jc w:val="left"/>
                        <w:rPr>
                          <w:sz w:val="20"/>
                          <w:szCs w:val="20"/>
                        </w:rPr>
                      </w:pPr>
                      <w:r>
                        <w:rPr>
                          <w:spacing w:val="0"/>
                          <w:w w:val="100"/>
                          <w:position w:val="0"/>
                          <w:sz w:val="20"/>
                          <w:szCs w:val="20"/>
                        </w:rPr>
                        <w:t>ĐƠN VỊ SỬ DỰNG</w:t>
                      </w:r>
                    </w:p>
                  </w:txbxContent>
                </v:textbox>
                <w10:wrap type="topAndBottom" anchorx="page"/>
              </v:shape>
            </w:pict>
          </mc:Fallback>
        </mc:AlternateContent>
      </w:r>
      <w:r>
        <w:rPr>
          <w:noProof/>
          <w:lang w:val="en-US" w:eastAsia="en-US" w:bidi="ar-SA"/>
        </w:rPr>
        <mc:AlternateContent>
          <mc:Choice Requires="wps">
            <w:drawing>
              <wp:anchor distT="826135" distB="0" distL="0" distR="0" simplePos="0" relativeHeight="125829419" behindDoc="0" locked="0" layoutInCell="1" allowOverlap="1">
                <wp:simplePos x="0" y="0"/>
                <wp:positionH relativeFrom="page">
                  <wp:posOffset>3910330</wp:posOffset>
                </wp:positionH>
                <wp:positionV relativeFrom="paragraph">
                  <wp:posOffset>826135</wp:posOffset>
                </wp:positionV>
                <wp:extent cx="2797810" cy="198120"/>
                <wp:effectExtent l="0" t="0" r="0" b="0"/>
                <wp:wrapTopAndBottom/>
                <wp:docPr id="112" name="Shape 112"/>
                <wp:cNvGraphicFramePr/>
                <a:graphic xmlns:a="http://schemas.openxmlformats.org/drawingml/2006/main">
                  <a:graphicData uri="http://schemas.microsoft.com/office/word/2010/wordprocessingShape">
                    <wps:wsp>
                      <wps:cNvSpPr txBox="1"/>
                      <wps:spPr>
                        <a:xfrm>
                          <a:off x="0" y="0"/>
                          <a:ext cx="2797810" cy="198120"/>
                        </a:xfrm>
                        <a:prstGeom prst="rect">
                          <a:avLst/>
                        </a:prstGeom>
                        <a:noFill/>
                      </wps:spPr>
                      <wps:txbx>
                        <w:txbxContent>
                          <w:p w:rsidR="006542BC" w:rsidRDefault="005C6CC2">
                            <w:pPr>
                              <w:pStyle w:val="Bodytext20"/>
                              <w:spacing w:after="0" w:line="240" w:lineRule="auto"/>
                              <w:rPr>
                                <w:sz w:val="20"/>
                                <w:szCs w:val="20"/>
                              </w:rPr>
                            </w:pPr>
                            <w:r>
                              <w:rPr>
                                <w:color w:val="333236"/>
                                <w:sz w:val="20"/>
                                <w:szCs w:val="20"/>
                              </w:rPr>
                              <w:t>NHÀ THẤU CUNG CĂP CHẾ TẠO THIẾT BỊ:</w:t>
                            </w:r>
                          </w:p>
                        </w:txbxContent>
                      </wps:txbx>
                      <wps:bodyPr wrap="none" lIns="0" tIns="0" rIns="0" bIns="0"/>
                    </wps:wsp>
                  </a:graphicData>
                </a:graphic>
              </wp:anchor>
            </w:drawing>
          </mc:Choice>
          <mc:Fallback>
            <w:pict>
              <v:shape id="_x0000_s1138" type="#_x0000_t202" style="position:absolute;margin-left:307.90000000000003pt;margin-top:65.049999999999997pt;width:220.30000000000001pt;height:15.6pt;z-index:-125829334;mso-wrap-distance-left:0;mso-wrap-distance-top:65.049999999999997pt;mso-wrap-distance-right:0;mso-position-horizontal-relative:page" filled="f" stroked="f">
                <v:textbox inset="0,0,0,0">
                  <w:txbxContent>
                    <w:p>
                      <w:pPr>
                        <w:pStyle w:val="Style45"/>
                        <w:keepNext w:val="0"/>
                        <w:keepLines w:val="0"/>
                        <w:widowControl w:val="0"/>
                        <w:shd w:val="clear" w:color="auto" w:fill="auto"/>
                        <w:bidi w:val="0"/>
                        <w:spacing w:before="0" w:after="0" w:line="240" w:lineRule="auto"/>
                        <w:ind w:left="0" w:right="0" w:firstLine="0"/>
                        <w:jc w:val="left"/>
                        <w:rPr>
                          <w:sz w:val="20"/>
                          <w:szCs w:val="20"/>
                        </w:rPr>
                      </w:pPr>
                      <w:r>
                        <w:rPr>
                          <w:color w:val="333236"/>
                          <w:spacing w:val="0"/>
                          <w:w w:val="100"/>
                          <w:position w:val="0"/>
                          <w:sz w:val="20"/>
                          <w:szCs w:val="20"/>
                        </w:rPr>
                        <w:t>NHÀ THẤU CUNG CĂP CHẾ TẠO THIẾT BỊ:</w:t>
                      </w:r>
                    </w:p>
                  </w:txbxContent>
                </v:textbox>
                <w10:wrap type="topAndBottom" anchorx="page"/>
              </v:shape>
            </w:pict>
          </mc:Fallback>
        </mc:AlternateContent>
      </w:r>
    </w:p>
    <w:p w:rsidR="006542BC" w:rsidRDefault="005C6CC2">
      <w:pPr>
        <w:spacing w:line="1" w:lineRule="exact"/>
        <w:sectPr w:rsidR="006542BC">
          <w:footerReference w:type="even" r:id="rId46"/>
          <w:footerReference w:type="default" r:id="rId47"/>
          <w:pgSz w:w="11900" w:h="16840"/>
          <w:pgMar w:top="1268" w:right="1081" w:bottom="1510" w:left="1401" w:header="840" w:footer="3" w:gutter="0"/>
          <w:cols w:space="720"/>
          <w:noEndnote/>
          <w:docGrid w:linePitch="360"/>
        </w:sectPr>
      </w:pPr>
      <w:r>
        <w:rPr>
          <w:noProof/>
          <w:lang w:val="en-US" w:eastAsia="en-US" w:bidi="ar-SA"/>
        </w:rPr>
        <mc:AlternateContent>
          <mc:Choice Requires="wps">
            <w:drawing>
              <wp:anchor distT="421005" distB="0" distL="0" distR="0" simplePos="0" relativeHeight="125829421" behindDoc="0" locked="0" layoutInCell="1" allowOverlap="1">
                <wp:simplePos x="0" y="0"/>
                <wp:positionH relativeFrom="page">
                  <wp:posOffset>1807210</wp:posOffset>
                </wp:positionH>
                <wp:positionV relativeFrom="paragraph">
                  <wp:posOffset>421005</wp:posOffset>
                </wp:positionV>
                <wp:extent cx="1276985" cy="463550"/>
                <wp:effectExtent l="0" t="0" r="0" b="0"/>
                <wp:wrapTopAndBottom/>
                <wp:docPr id="118" name="Shape 118"/>
                <wp:cNvGraphicFramePr/>
                <a:graphic xmlns:a="http://schemas.openxmlformats.org/drawingml/2006/main">
                  <a:graphicData uri="http://schemas.microsoft.com/office/word/2010/wordprocessingShape">
                    <wps:wsp>
                      <wps:cNvSpPr txBox="1"/>
                      <wps:spPr>
                        <a:xfrm>
                          <a:off x="0" y="0"/>
                          <a:ext cx="1276985" cy="463550"/>
                        </a:xfrm>
                        <a:prstGeom prst="rect">
                          <a:avLst/>
                        </a:prstGeom>
                        <a:noFill/>
                      </wps:spPr>
                      <wps:txbx>
                        <w:txbxContent>
                          <w:p w:rsidR="006542BC" w:rsidRDefault="005C6CC2">
                            <w:pPr>
                              <w:pStyle w:val="Bodytext20"/>
                              <w:spacing w:after="0" w:line="334" w:lineRule="auto"/>
                              <w:jc w:val="center"/>
                            </w:pPr>
                            <w:r>
                              <w:rPr>
                                <w:color w:val="333236"/>
                                <w:sz w:val="20"/>
                                <w:szCs w:val="20"/>
                              </w:rPr>
                              <w:t>TƯ VẨN GIÁM SÁT</w:t>
                            </w:r>
                            <w:r>
                              <w:rPr>
                                <w:color w:val="333236"/>
                                <w:sz w:val="20"/>
                                <w:szCs w:val="20"/>
                              </w:rPr>
                              <w:br/>
                            </w:r>
                            <w:r>
                              <w:rPr>
                                <w:i/>
                                <w:iCs/>
                                <w:color w:val="5C4E55"/>
                              </w:rPr>
                              <w:t>(Nếu cỏ)</w:t>
                            </w:r>
                          </w:p>
                        </w:txbxContent>
                      </wps:txbx>
                      <wps:bodyPr lIns="0" tIns="0" rIns="0" bIns="0"/>
                    </wps:wsp>
                  </a:graphicData>
                </a:graphic>
              </wp:anchor>
            </w:drawing>
          </mc:Choice>
          <mc:Fallback>
            <w:pict>
              <v:shape id="_x0000_s1144" type="#_x0000_t202" style="position:absolute;margin-left:142.30000000000001pt;margin-top:33.149999999999999pt;width:100.55pt;height:36.5pt;z-index:-125829332;mso-wrap-distance-left:0;mso-wrap-distance-top:33.149999999999999pt;mso-wrap-distance-right:0;mso-position-horizontal-relative:page" filled="f" stroked="f">
                <v:textbox inset="0,0,0,0">
                  <w:txbxContent>
                    <w:p>
                      <w:pPr>
                        <w:pStyle w:val="Style45"/>
                        <w:keepNext w:val="0"/>
                        <w:keepLines w:val="0"/>
                        <w:widowControl w:val="0"/>
                        <w:shd w:val="clear" w:color="auto" w:fill="auto"/>
                        <w:bidi w:val="0"/>
                        <w:spacing w:before="0" w:after="0" w:line="334" w:lineRule="auto"/>
                        <w:ind w:left="0" w:right="0" w:firstLine="0"/>
                        <w:jc w:val="center"/>
                      </w:pPr>
                      <w:r>
                        <w:rPr>
                          <w:color w:val="333236"/>
                          <w:spacing w:val="0"/>
                          <w:w w:val="100"/>
                          <w:position w:val="0"/>
                          <w:sz w:val="20"/>
                          <w:szCs w:val="20"/>
                        </w:rPr>
                        <w:t>TƯ VẨN GIÁM SÁT</w:t>
                        <w:br/>
                      </w:r>
                      <w:r>
                        <w:rPr>
                          <w:i/>
                          <w:iCs/>
                          <w:color w:val="5C4E55"/>
                          <w:spacing w:val="0"/>
                          <w:w w:val="100"/>
                          <w:position w:val="0"/>
                        </w:rPr>
                        <w:t>(Nếu cỏ)</w:t>
                      </w:r>
                    </w:p>
                  </w:txbxContent>
                </v:textbox>
                <w10:wrap type="topAndBottom" anchorx="page"/>
              </v:shape>
            </w:pict>
          </mc:Fallback>
        </mc:AlternateContent>
      </w:r>
      <w:r>
        <w:rPr>
          <w:noProof/>
          <w:lang w:val="en-US" w:eastAsia="en-US" w:bidi="ar-SA"/>
        </w:rPr>
        <mc:AlternateContent>
          <mc:Choice Requires="wps">
            <w:drawing>
              <wp:anchor distT="393700" distB="299085" distL="0" distR="0" simplePos="0" relativeHeight="125829423" behindDoc="0" locked="0" layoutInCell="1" allowOverlap="1">
                <wp:simplePos x="0" y="0"/>
                <wp:positionH relativeFrom="page">
                  <wp:posOffset>4626610</wp:posOffset>
                </wp:positionH>
                <wp:positionV relativeFrom="paragraph">
                  <wp:posOffset>393700</wp:posOffset>
                </wp:positionV>
                <wp:extent cx="1347470" cy="191770"/>
                <wp:effectExtent l="0" t="0" r="0" b="0"/>
                <wp:wrapTopAndBottom/>
                <wp:docPr id="120" name="Shape 120"/>
                <wp:cNvGraphicFramePr/>
                <a:graphic xmlns:a="http://schemas.openxmlformats.org/drawingml/2006/main">
                  <a:graphicData uri="http://schemas.microsoft.com/office/word/2010/wordprocessingShape">
                    <wps:wsp>
                      <wps:cNvSpPr txBox="1"/>
                      <wps:spPr>
                        <a:xfrm>
                          <a:off x="0" y="0"/>
                          <a:ext cx="1347470" cy="191770"/>
                        </a:xfrm>
                        <a:prstGeom prst="rect">
                          <a:avLst/>
                        </a:prstGeom>
                        <a:noFill/>
                      </wps:spPr>
                      <wps:txbx>
                        <w:txbxContent>
                          <w:p w:rsidR="006542BC" w:rsidRDefault="005C6CC2">
                            <w:pPr>
                              <w:pStyle w:val="Bodytext20"/>
                              <w:spacing w:after="0" w:line="240" w:lineRule="auto"/>
                              <w:rPr>
                                <w:sz w:val="20"/>
                                <w:szCs w:val="20"/>
                              </w:rPr>
                            </w:pPr>
                            <w:r>
                              <w:rPr>
                                <w:color w:val="333236"/>
                                <w:sz w:val="20"/>
                                <w:szCs w:val="20"/>
                              </w:rPr>
                              <w:t>TỔ CHỨC THIÉT KẾ:</w:t>
                            </w:r>
                          </w:p>
                        </w:txbxContent>
                      </wps:txbx>
                      <wps:bodyPr wrap="none" lIns="0" tIns="0" rIns="0" bIns="0"/>
                    </wps:wsp>
                  </a:graphicData>
                </a:graphic>
              </wp:anchor>
            </w:drawing>
          </mc:Choice>
          <mc:Fallback>
            <w:pict>
              <v:shape id="_x0000_s1146" type="#_x0000_t202" style="position:absolute;margin-left:364.30000000000001pt;margin-top:31.pt;width:106.10000000000001pt;height:15.1pt;z-index:-125829330;mso-wrap-distance-left:0;mso-wrap-distance-top:31.pt;mso-wrap-distance-right:0;mso-wrap-distance-bottom:23.550000000000001pt;mso-position-horizontal-relative:page" filled="f" stroked="f">
                <v:textbox inset="0,0,0,0">
                  <w:txbxContent>
                    <w:p>
                      <w:pPr>
                        <w:pStyle w:val="Style45"/>
                        <w:keepNext w:val="0"/>
                        <w:keepLines w:val="0"/>
                        <w:widowControl w:val="0"/>
                        <w:shd w:val="clear" w:color="auto" w:fill="auto"/>
                        <w:bidi w:val="0"/>
                        <w:spacing w:before="0" w:after="0" w:line="240" w:lineRule="auto"/>
                        <w:ind w:left="0" w:right="0" w:firstLine="0"/>
                        <w:jc w:val="left"/>
                        <w:rPr>
                          <w:sz w:val="20"/>
                          <w:szCs w:val="20"/>
                        </w:rPr>
                      </w:pPr>
                      <w:r>
                        <w:rPr>
                          <w:color w:val="333236"/>
                          <w:spacing w:val="0"/>
                          <w:w w:val="100"/>
                          <w:position w:val="0"/>
                          <w:sz w:val="20"/>
                          <w:szCs w:val="20"/>
                        </w:rPr>
                        <w:t>TỔ CHỨC THIÉT KẾ:</w:t>
                      </w:r>
                    </w:p>
                  </w:txbxContent>
                </v:textbox>
                <w10:wrap type="topAndBottom" anchorx="page"/>
              </v:shape>
            </w:pict>
          </mc:Fallback>
        </mc:AlternateContent>
      </w:r>
    </w:p>
    <w:p w:rsidR="006542BC" w:rsidRDefault="006542BC">
      <w:pPr>
        <w:spacing w:line="170" w:lineRule="exact"/>
        <w:rPr>
          <w:sz w:val="14"/>
          <w:szCs w:val="14"/>
        </w:rPr>
      </w:pPr>
    </w:p>
    <w:p w:rsidR="006542BC" w:rsidRDefault="006542BC">
      <w:pPr>
        <w:spacing w:line="1" w:lineRule="exact"/>
        <w:sectPr w:rsidR="006542BC">
          <w:type w:val="continuous"/>
          <w:pgSz w:w="11900" w:h="16840"/>
          <w:pgMar w:top="1273" w:right="0" w:bottom="1510" w:left="0" w:header="0" w:footer="3" w:gutter="0"/>
          <w:cols w:space="720"/>
          <w:noEndnote/>
          <w:docGrid w:linePitch="360"/>
        </w:sectPr>
      </w:pPr>
    </w:p>
    <w:p w:rsidR="006542BC" w:rsidRDefault="005C6CC2">
      <w:pPr>
        <w:pStyle w:val="BodyText"/>
        <w:spacing w:after="0" w:line="324" w:lineRule="auto"/>
        <w:ind w:left="2260" w:hanging="2260"/>
        <w:rPr>
          <w:sz w:val="22"/>
          <w:szCs w:val="22"/>
        </w:rPr>
      </w:pPr>
      <w:r>
        <w:rPr>
          <w:b/>
          <w:bCs/>
          <w:color w:val="434245"/>
          <w:sz w:val="22"/>
          <w:szCs w:val="22"/>
        </w:rPr>
        <w:lastRenderedPageBreak/>
        <w:t xml:space="preserve">• </w:t>
      </w:r>
      <w:r>
        <w:rPr>
          <w:b/>
          <w:bCs/>
          <w:sz w:val="22"/>
          <w:szCs w:val="22"/>
          <w:u w:val="single"/>
        </w:rPr>
        <w:t>Biểu mẫu NTXD 05</w:t>
      </w:r>
      <w:r>
        <w:rPr>
          <w:b/>
          <w:bCs/>
          <w:sz w:val="22"/>
          <w:szCs w:val="22"/>
        </w:rPr>
        <w:t xml:space="preserve">: </w:t>
      </w:r>
      <w:r>
        <w:rPr>
          <w:i/>
          <w:iCs/>
          <w:sz w:val="22"/>
          <w:szCs w:val="22"/>
        </w:rPr>
        <w:t xml:space="preserve">(căn cứ Diều 23. </w:t>
      </w:r>
      <w:r>
        <w:rPr>
          <w:i/>
          <w:iCs/>
          <w:color w:val="434245"/>
          <w:sz w:val="22"/>
          <w:szCs w:val="22"/>
        </w:rPr>
        <w:t xml:space="preserve">Nghị </w:t>
      </w:r>
      <w:r>
        <w:rPr>
          <w:i/>
          <w:iCs/>
          <w:sz w:val="22"/>
          <w:szCs w:val="22"/>
        </w:rPr>
        <w:t xml:space="preserve">định 06/2021/NĐCP </w:t>
      </w:r>
      <w:r>
        <w:rPr>
          <w:i/>
          <w:iCs/>
          <w:color w:val="434245"/>
          <w:sz w:val="22"/>
          <w:szCs w:val="22"/>
        </w:rPr>
        <w:t xml:space="preserve">để </w:t>
      </w:r>
      <w:r>
        <w:rPr>
          <w:i/>
          <w:iCs/>
          <w:sz w:val="22"/>
          <w:szCs w:val="22"/>
        </w:rPr>
        <w:t xml:space="preserve">lập biểu mẫu) </w:t>
      </w:r>
      <w:r>
        <w:rPr>
          <w:color w:val="434245"/>
          <w:sz w:val="22"/>
          <w:szCs w:val="22"/>
        </w:rPr>
        <w:t xml:space="preserve">CỘNG HÒA </w:t>
      </w:r>
      <w:r>
        <w:rPr>
          <w:sz w:val="22"/>
          <w:szCs w:val="22"/>
        </w:rPr>
        <w:t xml:space="preserve">XÃ HỘI </w:t>
      </w:r>
      <w:r>
        <w:rPr>
          <w:color w:val="434245"/>
          <w:sz w:val="22"/>
          <w:szCs w:val="22"/>
        </w:rPr>
        <w:t xml:space="preserve">CHU NGHĨA VIỆT </w:t>
      </w:r>
      <w:r>
        <w:rPr>
          <w:sz w:val="22"/>
          <w:szCs w:val="22"/>
        </w:rPr>
        <w:t>NAM</w:t>
      </w:r>
    </w:p>
    <w:p w:rsidR="006542BC" w:rsidRDefault="005C6CC2">
      <w:pPr>
        <w:pStyle w:val="BodyText"/>
        <w:spacing w:after="140" w:line="324" w:lineRule="auto"/>
        <w:ind w:firstLine="0"/>
        <w:jc w:val="center"/>
        <w:rPr>
          <w:sz w:val="22"/>
          <w:szCs w:val="22"/>
        </w:rPr>
      </w:pPr>
      <w:r>
        <w:rPr>
          <w:sz w:val="22"/>
          <w:szCs w:val="22"/>
          <w:u w:val="single"/>
        </w:rPr>
        <w:t xml:space="preserve">Dộc </w:t>
      </w:r>
      <w:r>
        <w:rPr>
          <w:color w:val="434245"/>
          <w:sz w:val="22"/>
          <w:szCs w:val="22"/>
          <w:u w:val="single"/>
        </w:rPr>
        <w:t xml:space="preserve">lập </w:t>
      </w:r>
      <w:r>
        <w:rPr>
          <w:color w:val="A9A9AD"/>
          <w:sz w:val="22"/>
          <w:szCs w:val="22"/>
          <w:u w:val="single"/>
        </w:rPr>
        <w:t xml:space="preserve">— </w:t>
      </w:r>
      <w:r>
        <w:rPr>
          <w:sz w:val="22"/>
          <w:szCs w:val="22"/>
          <w:u w:val="single"/>
        </w:rPr>
        <w:t xml:space="preserve">Tự do </w:t>
      </w:r>
      <w:r>
        <w:rPr>
          <w:color w:val="A9A9AD"/>
          <w:sz w:val="22"/>
          <w:szCs w:val="22"/>
          <w:u w:val="single"/>
        </w:rPr>
        <w:t xml:space="preserve">- </w:t>
      </w:r>
      <w:r>
        <w:rPr>
          <w:sz w:val="22"/>
          <w:szCs w:val="22"/>
          <w:u w:val="single"/>
        </w:rPr>
        <w:t>Hanh phúc</w:t>
      </w:r>
    </w:p>
    <w:p w:rsidR="006542BC" w:rsidRDefault="005C6CC2">
      <w:pPr>
        <w:pStyle w:val="Heading10"/>
        <w:keepNext/>
        <w:keepLines/>
        <w:spacing w:after="0" w:line="324" w:lineRule="auto"/>
        <w:jc w:val="center"/>
      </w:pPr>
      <w:r>
        <w:rPr>
          <w:noProof/>
          <w:lang w:val="en-US" w:eastAsia="en-US" w:bidi="ar-SA"/>
        </w:rPr>
        <mc:AlternateContent>
          <mc:Choice Requires="wps">
            <w:drawing>
              <wp:anchor distT="0" distB="0" distL="114300" distR="114300" simplePos="0" relativeHeight="125829425" behindDoc="0" locked="0" layoutInCell="1" allowOverlap="1">
                <wp:simplePos x="0" y="0"/>
                <wp:positionH relativeFrom="page">
                  <wp:posOffset>7305675</wp:posOffset>
                </wp:positionH>
                <wp:positionV relativeFrom="paragraph">
                  <wp:posOffset>63500</wp:posOffset>
                </wp:positionV>
                <wp:extent cx="234950" cy="1097280"/>
                <wp:effectExtent l="0" t="0" r="0" b="0"/>
                <wp:wrapSquare wrapText="bothSides"/>
                <wp:docPr id="122" name="Shape 122"/>
                <wp:cNvGraphicFramePr/>
                <a:graphic xmlns:a="http://schemas.openxmlformats.org/drawingml/2006/main">
                  <a:graphicData uri="http://schemas.microsoft.com/office/word/2010/wordprocessingShape">
                    <wps:wsp>
                      <wps:cNvSpPr txBox="1"/>
                      <wps:spPr>
                        <a:xfrm>
                          <a:off x="0" y="0"/>
                          <a:ext cx="234950" cy="1097280"/>
                        </a:xfrm>
                        <a:prstGeom prst="rect">
                          <a:avLst/>
                        </a:prstGeom>
                        <a:noFill/>
                      </wps:spPr>
                      <wps:txbx>
                        <w:txbxContent>
                          <w:p w:rsidR="006542BC" w:rsidRDefault="005C6CC2">
                            <w:pPr>
                              <w:pStyle w:val="Other0"/>
                              <w:spacing w:before="100" w:after="220" w:line="240" w:lineRule="auto"/>
                              <w:ind w:firstLine="0"/>
                              <w:jc w:val="both"/>
                              <w:rPr>
                                <w:sz w:val="19"/>
                                <w:szCs w:val="19"/>
                              </w:rPr>
                            </w:pPr>
                            <w:r>
                              <w:rPr>
                                <w:rFonts w:ascii="Arial" w:eastAsia="Arial" w:hAnsi="Arial" w:cs="Arial"/>
                                <w:color w:val="E17A96"/>
                                <w:sz w:val="19"/>
                                <w:szCs w:val="19"/>
                              </w:rPr>
                              <w:t>—</w:t>
                            </w:r>
                          </w:p>
                          <w:p w:rsidR="006542BC" w:rsidRDefault="005C6CC2">
                            <w:pPr>
                              <w:pStyle w:val="BodyText"/>
                              <w:spacing w:after="0" w:line="240" w:lineRule="auto"/>
                              <w:ind w:firstLine="0"/>
                              <w:rPr>
                                <w:sz w:val="26"/>
                                <w:szCs w:val="26"/>
                              </w:rPr>
                            </w:pPr>
                            <w:r>
                              <w:rPr>
                                <w:color w:val="BA5B77"/>
                                <w:sz w:val="26"/>
                                <w:szCs w:val="26"/>
                              </w:rPr>
                              <w:t>\N</w:t>
                            </w:r>
                          </w:p>
                          <w:p w:rsidR="006542BC" w:rsidRDefault="005C6CC2">
                            <w:pPr>
                              <w:pStyle w:val="BodyText"/>
                              <w:spacing w:after="360" w:line="240" w:lineRule="auto"/>
                              <w:ind w:firstLine="0"/>
                              <w:jc w:val="center"/>
                              <w:rPr>
                                <w:sz w:val="26"/>
                                <w:szCs w:val="26"/>
                              </w:rPr>
                            </w:pPr>
                            <w:r>
                              <w:rPr>
                                <w:color w:val="BA5B77"/>
                                <w:sz w:val="26"/>
                                <w:szCs w:val="26"/>
                              </w:rPr>
                              <w:t>.Ý D</w:t>
                            </w:r>
                          </w:p>
                          <w:p w:rsidR="006542BC" w:rsidRDefault="005C6CC2">
                            <w:pPr>
                              <w:pStyle w:val="BodyText"/>
                              <w:spacing w:after="220" w:line="240" w:lineRule="auto"/>
                              <w:ind w:right="160" w:firstLine="0"/>
                              <w:jc w:val="right"/>
                              <w:rPr>
                                <w:sz w:val="26"/>
                                <w:szCs w:val="26"/>
                              </w:rPr>
                            </w:pPr>
                            <w:r>
                              <w:rPr>
                                <w:color w:val="BA5B77"/>
                                <w:sz w:val="26"/>
                                <w:szCs w:val="26"/>
                              </w:rPr>
                              <w:t>*</w:t>
                            </w:r>
                          </w:p>
                        </w:txbxContent>
                      </wps:txbx>
                      <wps:bodyPr lIns="0" tIns="0" rIns="0" bIns="0"/>
                    </wps:wsp>
                  </a:graphicData>
                </a:graphic>
              </wp:anchor>
            </w:drawing>
          </mc:Choice>
          <mc:Fallback>
            <w:pict>
              <v:shape id="_x0000_s1148" type="#_x0000_t202" style="position:absolute;margin-left:575.25pt;margin-top:5.pt;width:18.5pt;height:86.400000000000006pt;z-index:-125829328;mso-wrap-distance-left:9.pt;mso-wrap-distance-right:9.pt;mso-position-horizontal-relative:page" filled="f" stroked="f">
                <v:textbox inset="0,0,0,0">
                  <w:txbxContent>
                    <w:p>
                      <w:pPr>
                        <w:pStyle w:val="Style14"/>
                        <w:keepNext w:val="0"/>
                        <w:keepLines w:val="0"/>
                        <w:widowControl w:val="0"/>
                        <w:shd w:val="clear" w:color="auto" w:fill="auto"/>
                        <w:bidi w:val="0"/>
                        <w:spacing w:before="100" w:after="220" w:line="240" w:lineRule="auto"/>
                        <w:ind w:left="0" w:right="0" w:firstLine="0"/>
                        <w:jc w:val="both"/>
                        <w:rPr>
                          <w:sz w:val="19"/>
                          <w:szCs w:val="19"/>
                        </w:rPr>
                      </w:pPr>
                      <w:r>
                        <w:rPr>
                          <w:rFonts w:ascii="Arial" w:eastAsia="Arial" w:hAnsi="Arial" w:cs="Arial"/>
                          <w:color w:val="E17A96"/>
                          <w:spacing w:val="0"/>
                          <w:w w:val="100"/>
                          <w:position w:val="0"/>
                          <w:sz w:val="19"/>
                          <w:szCs w:val="19"/>
                        </w:rPr>
                        <w:t>—</w:t>
                      </w:r>
                    </w:p>
                    <w:p>
                      <w:pPr>
                        <w:pStyle w:val="Style5"/>
                        <w:keepNext w:val="0"/>
                        <w:keepLines w:val="0"/>
                        <w:widowControl w:val="0"/>
                        <w:shd w:val="clear" w:color="auto" w:fill="auto"/>
                        <w:bidi w:val="0"/>
                        <w:spacing w:before="0" w:after="0" w:line="240" w:lineRule="auto"/>
                        <w:ind w:left="0" w:right="0" w:firstLine="0"/>
                        <w:jc w:val="left"/>
                        <w:rPr>
                          <w:sz w:val="26"/>
                          <w:szCs w:val="26"/>
                        </w:rPr>
                      </w:pPr>
                      <w:r>
                        <w:rPr>
                          <w:color w:val="BA5B77"/>
                          <w:spacing w:val="0"/>
                          <w:w w:val="100"/>
                          <w:position w:val="0"/>
                          <w:sz w:val="26"/>
                          <w:szCs w:val="26"/>
                        </w:rPr>
                        <w:t>\N</w:t>
                      </w:r>
                    </w:p>
                    <w:p>
                      <w:pPr>
                        <w:pStyle w:val="Style5"/>
                        <w:keepNext w:val="0"/>
                        <w:keepLines w:val="0"/>
                        <w:widowControl w:val="0"/>
                        <w:shd w:val="clear" w:color="auto" w:fill="auto"/>
                        <w:bidi w:val="0"/>
                        <w:spacing w:before="0" w:after="360" w:line="240" w:lineRule="auto"/>
                        <w:ind w:left="0" w:right="0" w:firstLine="0"/>
                        <w:jc w:val="center"/>
                        <w:rPr>
                          <w:sz w:val="26"/>
                          <w:szCs w:val="26"/>
                        </w:rPr>
                      </w:pPr>
                      <w:r>
                        <w:rPr>
                          <w:color w:val="BA5B77"/>
                          <w:spacing w:val="0"/>
                          <w:w w:val="100"/>
                          <w:position w:val="0"/>
                          <w:sz w:val="26"/>
                          <w:szCs w:val="26"/>
                        </w:rPr>
                        <w:t>.Ý D</w:t>
                      </w:r>
                    </w:p>
                    <w:p>
                      <w:pPr>
                        <w:pStyle w:val="Style5"/>
                        <w:keepNext w:val="0"/>
                        <w:keepLines w:val="0"/>
                        <w:widowControl w:val="0"/>
                        <w:shd w:val="clear" w:color="auto" w:fill="auto"/>
                        <w:bidi w:val="0"/>
                        <w:spacing w:before="0" w:after="220" w:line="240" w:lineRule="auto"/>
                        <w:ind w:left="0" w:right="160" w:firstLine="0"/>
                        <w:jc w:val="right"/>
                        <w:rPr>
                          <w:sz w:val="26"/>
                          <w:szCs w:val="26"/>
                        </w:rPr>
                      </w:pPr>
                      <w:r>
                        <w:rPr>
                          <w:color w:val="BA5B77"/>
                          <w:spacing w:val="0"/>
                          <w:w w:val="100"/>
                          <w:position w:val="0"/>
                          <w:sz w:val="26"/>
                          <w:szCs w:val="26"/>
                        </w:rPr>
                        <w:t>*</w:t>
                      </w:r>
                    </w:p>
                  </w:txbxContent>
                </v:textbox>
                <w10:wrap type="square" anchorx="page"/>
              </v:shape>
            </w:pict>
          </mc:Fallback>
        </mc:AlternateContent>
      </w:r>
      <w:bookmarkStart w:id="335" w:name="bookmark334"/>
      <w:bookmarkStart w:id="336" w:name="bookmark335"/>
      <w:bookmarkStart w:id="337" w:name="bookmark336"/>
      <w:r>
        <w:rPr>
          <w:b/>
          <w:bCs/>
          <w:i w:val="0"/>
          <w:iCs w:val="0"/>
          <w:color w:val="333236"/>
        </w:rPr>
        <w:t>BIÊN BẢN NGHIỆM THU HOÀN THÀNH CÔNG TRÌNH</w:t>
      </w:r>
      <w:r>
        <w:rPr>
          <w:b/>
          <w:bCs/>
          <w:i w:val="0"/>
          <w:iCs w:val="0"/>
          <w:color w:val="333236"/>
        </w:rPr>
        <w:br/>
        <w:t xml:space="preserve">hoặc HOÀN THÀNH HẠNG MỤC XÂY DỤNG ĐÊ ĐƯA VÀO </w:t>
      </w:r>
      <w:r>
        <w:rPr>
          <w:b/>
          <w:bCs/>
          <w:i w:val="0"/>
          <w:iCs w:val="0"/>
          <w:color w:val="434245"/>
        </w:rPr>
        <w:t xml:space="preserve">sử </w:t>
      </w:r>
      <w:r>
        <w:rPr>
          <w:b/>
          <w:bCs/>
          <w:i w:val="0"/>
          <w:iCs w:val="0"/>
          <w:color w:val="333236"/>
        </w:rPr>
        <w:t>DỤNG.</w:t>
      </w:r>
      <w:bookmarkEnd w:id="335"/>
      <w:bookmarkEnd w:id="336"/>
      <w:bookmarkEnd w:id="337"/>
    </w:p>
    <w:p w:rsidR="006542BC" w:rsidRDefault="005C6CC2">
      <w:pPr>
        <w:pStyle w:val="BodyText"/>
        <w:spacing w:after="0" w:line="324" w:lineRule="auto"/>
        <w:ind w:firstLine="920"/>
        <w:rPr>
          <w:sz w:val="22"/>
          <w:szCs w:val="22"/>
        </w:rPr>
      </w:pPr>
      <w:bookmarkStart w:id="338" w:name="bookmark337"/>
      <w:r>
        <w:rPr>
          <w:sz w:val="22"/>
          <w:szCs w:val="22"/>
        </w:rPr>
        <w:t xml:space="preserve">Tên </w:t>
      </w:r>
      <w:r>
        <w:rPr>
          <w:color w:val="434245"/>
          <w:sz w:val="22"/>
          <w:szCs w:val="22"/>
        </w:rPr>
        <w:t xml:space="preserve">công </w:t>
      </w:r>
      <w:r>
        <w:rPr>
          <w:sz w:val="22"/>
          <w:szCs w:val="22"/>
        </w:rPr>
        <w:t xml:space="preserve">trình </w:t>
      </w:r>
      <w:r>
        <w:rPr>
          <w:color w:val="434245"/>
          <w:sz w:val="22"/>
          <w:szCs w:val="22"/>
        </w:rPr>
        <w:t xml:space="preserve">hoàn thành </w:t>
      </w:r>
      <w:r>
        <w:rPr>
          <w:sz w:val="22"/>
          <w:szCs w:val="22"/>
        </w:rPr>
        <w:t xml:space="preserve">hoặc </w:t>
      </w:r>
      <w:r>
        <w:rPr>
          <w:color w:val="434245"/>
          <w:sz w:val="22"/>
          <w:szCs w:val="22"/>
        </w:rPr>
        <w:t xml:space="preserve">tên </w:t>
      </w:r>
      <w:r>
        <w:rPr>
          <w:sz w:val="22"/>
          <w:szCs w:val="22"/>
        </w:rPr>
        <w:t xml:space="preserve">hạng </w:t>
      </w:r>
      <w:r>
        <w:rPr>
          <w:color w:val="434245"/>
          <w:sz w:val="22"/>
          <w:szCs w:val="22"/>
        </w:rPr>
        <w:t xml:space="preserve">mục </w:t>
      </w:r>
      <w:r>
        <w:rPr>
          <w:sz w:val="22"/>
          <w:szCs w:val="22"/>
        </w:rPr>
        <w:t>xây dựng hoàn thành</w:t>
      </w:r>
      <w:bookmarkEnd w:id="338"/>
    </w:p>
    <w:p w:rsidR="006542BC" w:rsidRDefault="005C6CC2">
      <w:pPr>
        <w:pStyle w:val="BodyText"/>
        <w:spacing w:after="0" w:line="324" w:lineRule="auto"/>
        <w:ind w:firstLine="920"/>
        <w:rPr>
          <w:sz w:val="22"/>
          <w:szCs w:val="22"/>
        </w:rPr>
      </w:pPr>
      <w:bookmarkStart w:id="339" w:name="bookmark338"/>
      <w:r>
        <w:rPr>
          <w:color w:val="434245"/>
          <w:sz w:val="22"/>
          <w:szCs w:val="22"/>
        </w:rPr>
        <w:t>Tên gói thầu: ... Thuộc dự án ...</w:t>
      </w:r>
      <w:bookmarkEnd w:id="339"/>
    </w:p>
    <w:p w:rsidR="006542BC" w:rsidRDefault="005C6CC2">
      <w:pPr>
        <w:pStyle w:val="BodyText"/>
        <w:tabs>
          <w:tab w:val="left" w:pos="3267"/>
        </w:tabs>
        <w:spacing w:after="0" w:line="324" w:lineRule="auto"/>
        <w:ind w:firstLine="920"/>
        <w:rPr>
          <w:sz w:val="22"/>
          <w:szCs w:val="22"/>
        </w:rPr>
      </w:pPr>
      <w:r>
        <w:rPr>
          <w:sz w:val="22"/>
          <w:szCs w:val="22"/>
        </w:rPr>
        <w:t xml:space="preserve">Tên </w:t>
      </w:r>
      <w:r>
        <w:rPr>
          <w:color w:val="434245"/>
          <w:sz w:val="22"/>
          <w:szCs w:val="22"/>
        </w:rPr>
        <w:t xml:space="preserve">Hợp </w:t>
      </w:r>
      <w:r>
        <w:rPr>
          <w:sz w:val="22"/>
          <w:szCs w:val="22"/>
        </w:rPr>
        <w:t>đồng:</w:t>
      </w:r>
      <w:r>
        <w:rPr>
          <w:sz w:val="22"/>
          <w:szCs w:val="22"/>
        </w:rPr>
        <w:tab/>
        <w:t xml:space="preserve">Dịa điểm </w:t>
      </w:r>
      <w:r>
        <w:rPr>
          <w:color w:val="434245"/>
          <w:sz w:val="22"/>
          <w:szCs w:val="22"/>
        </w:rPr>
        <w:t>xây dựng:</w:t>
      </w:r>
    </w:p>
    <w:p w:rsidR="006542BC" w:rsidRDefault="005C6CC2">
      <w:pPr>
        <w:pStyle w:val="BodyText"/>
        <w:numPr>
          <w:ilvl w:val="0"/>
          <w:numId w:val="29"/>
        </w:numPr>
        <w:tabs>
          <w:tab w:val="left" w:pos="430"/>
        </w:tabs>
        <w:spacing w:after="0" w:line="324" w:lineRule="auto"/>
        <w:ind w:firstLine="0"/>
        <w:rPr>
          <w:sz w:val="22"/>
          <w:szCs w:val="22"/>
        </w:rPr>
      </w:pPr>
      <w:bookmarkStart w:id="340" w:name="bookmark339"/>
      <w:bookmarkEnd w:id="340"/>
      <w:r>
        <w:rPr>
          <w:sz w:val="22"/>
          <w:szCs w:val="22"/>
        </w:rPr>
        <w:t xml:space="preserve">THỜI GIAN </w:t>
      </w:r>
      <w:r>
        <w:rPr>
          <w:color w:val="434245"/>
          <w:sz w:val="22"/>
          <w:szCs w:val="22"/>
        </w:rPr>
        <w:t xml:space="preserve">NGHIỆM </w:t>
      </w:r>
      <w:r>
        <w:rPr>
          <w:sz w:val="22"/>
          <w:szCs w:val="22"/>
        </w:rPr>
        <w:t>THU:</w:t>
      </w:r>
    </w:p>
    <w:p w:rsidR="006542BC" w:rsidRDefault="005C6CC2">
      <w:pPr>
        <w:pStyle w:val="BodyText"/>
        <w:numPr>
          <w:ilvl w:val="0"/>
          <w:numId w:val="29"/>
        </w:numPr>
        <w:tabs>
          <w:tab w:val="left" w:pos="430"/>
        </w:tabs>
        <w:spacing w:after="0" w:line="324" w:lineRule="auto"/>
        <w:ind w:firstLine="0"/>
        <w:rPr>
          <w:sz w:val="22"/>
          <w:szCs w:val="22"/>
        </w:rPr>
      </w:pPr>
      <w:bookmarkStart w:id="341" w:name="bookmark340"/>
      <w:bookmarkEnd w:id="341"/>
      <w:r>
        <w:rPr>
          <w:sz w:val="22"/>
          <w:szCs w:val="22"/>
        </w:rPr>
        <w:t xml:space="preserve">TI ỈÀNH </w:t>
      </w:r>
      <w:r>
        <w:rPr>
          <w:color w:val="434245"/>
          <w:sz w:val="22"/>
          <w:szCs w:val="22"/>
        </w:rPr>
        <w:t>PI</w:t>
      </w:r>
      <w:r>
        <w:rPr>
          <w:sz w:val="22"/>
          <w:szCs w:val="22"/>
        </w:rPr>
        <w:t>1ÀN THAM GIA NGHIỆM THU:</w:t>
      </w:r>
    </w:p>
    <w:p w:rsidR="006542BC" w:rsidRDefault="005C6CC2">
      <w:pPr>
        <w:pStyle w:val="BodyText"/>
        <w:numPr>
          <w:ilvl w:val="0"/>
          <w:numId w:val="30"/>
        </w:numPr>
        <w:tabs>
          <w:tab w:val="left" w:pos="822"/>
        </w:tabs>
        <w:spacing w:after="0" w:line="324" w:lineRule="auto"/>
        <w:rPr>
          <w:sz w:val="22"/>
          <w:szCs w:val="22"/>
        </w:rPr>
      </w:pPr>
      <w:bookmarkStart w:id="342" w:name="bookmark341"/>
      <w:bookmarkEnd w:id="342"/>
      <w:r>
        <w:rPr>
          <w:sz w:val="22"/>
          <w:szCs w:val="22"/>
        </w:rPr>
        <w:t>Chủ đầu tư: Giám đốc Ban QLDA; Trưởng phòng Kỹ thuật; Tổ giám sát</w:t>
      </w:r>
    </w:p>
    <w:p w:rsidR="006542BC" w:rsidRDefault="005C6CC2">
      <w:pPr>
        <w:pStyle w:val="BodyText"/>
        <w:numPr>
          <w:ilvl w:val="0"/>
          <w:numId w:val="30"/>
        </w:numPr>
        <w:tabs>
          <w:tab w:val="left" w:pos="822"/>
        </w:tabs>
        <w:spacing w:after="0" w:line="324" w:lineRule="auto"/>
        <w:rPr>
          <w:sz w:val="22"/>
          <w:szCs w:val="22"/>
        </w:rPr>
      </w:pPr>
      <w:bookmarkStart w:id="343" w:name="bookmark342"/>
      <w:bookmarkEnd w:id="343"/>
      <w:r>
        <w:rPr>
          <w:sz w:val="22"/>
          <w:szCs w:val="22"/>
        </w:rPr>
        <w:t xml:space="preserve">Nhà thầu </w:t>
      </w:r>
      <w:r>
        <w:rPr>
          <w:color w:val="434245"/>
          <w:sz w:val="22"/>
          <w:szCs w:val="22"/>
        </w:rPr>
        <w:t xml:space="preserve">giám sát thi công (nếu có): Giám </w:t>
      </w:r>
      <w:r>
        <w:rPr>
          <w:sz w:val="22"/>
          <w:szCs w:val="22"/>
        </w:rPr>
        <w:t xml:space="preserve">đốc; Giám sát </w:t>
      </w:r>
      <w:r>
        <w:rPr>
          <w:color w:val="434245"/>
          <w:sz w:val="22"/>
          <w:szCs w:val="22"/>
        </w:rPr>
        <w:t>trường.</w:t>
      </w:r>
    </w:p>
    <w:p w:rsidR="006542BC" w:rsidRDefault="005C6CC2">
      <w:pPr>
        <w:pStyle w:val="BodyText"/>
        <w:numPr>
          <w:ilvl w:val="0"/>
          <w:numId w:val="30"/>
        </w:numPr>
        <w:tabs>
          <w:tab w:val="left" w:pos="822"/>
        </w:tabs>
        <w:spacing w:after="0" w:line="324" w:lineRule="auto"/>
        <w:rPr>
          <w:sz w:val="22"/>
          <w:szCs w:val="22"/>
        </w:rPr>
      </w:pPr>
      <w:bookmarkStart w:id="344" w:name="bookmark343"/>
      <w:bookmarkEnd w:id="344"/>
      <w:r>
        <w:rPr>
          <w:sz w:val="22"/>
          <w:szCs w:val="22"/>
        </w:rPr>
        <w:t xml:space="preserve">Nhả thầu thi công: Giám đốc; Chỉ </w:t>
      </w:r>
      <w:r>
        <w:rPr>
          <w:color w:val="434245"/>
          <w:sz w:val="22"/>
          <w:szCs w:val="22"/>
        </w:rPr>
        <w:t>huy trưởng thi công.</w:t>
      </w:r>
    </w:p>
    <w:p w:rsidR="006542BC" w:rsidRDefault="005C6CC2">
      <w:pPr>
        <w:pStyle w:val="BodyText"/>
        <w:numPr>
          <w:ilvl w:val="0"/>
          <w:numId w:val="30"/>
        </w:numPr>
        <w:tabs>
          <w:tab w:val="left" w:pos="822"/>
        </w:tabs>
        <w:spacing w:after="0" w:line="324" w:lineRule="auto"/>
        <w:rPr>
          <w:sz w:val="22"/>
          <w:szCs w:val="22"/>
        </w:rPr>
      </w:pPr>
      <w:bookmarkStart w:id="345" w:name="bookmark344"/>
      <w:bookmarkEnd w:id="345"/>
      <w:r>
        <w:rPr>
          <w:sz w:val="22"/>
          <w:szCs w:val="22"/>
        </w:rPr>
        <w:t xml:space="preserve">Nhà thầu thiết kế: Giám dốc và Chủ nhiệm thiết kế (khi </w:t>
      </w:r>
      <w:r>
        <w:rPr>
          <w:color w:val="434245"/>
          <w:sz w:val="22"/>
          <w:szCs w:val="22"/>
        </w:rPr>
        <w:t xml:space="preserve">có </w:t>
      </w:r>
      <w:r>
        <w:rPr>
          <w:sz w:val="22"/>
          <w:szCs w:val="22"/>
        </w:rPr>
        <w:t xml:space="preserve">yêu </w:t>
      </w:r>
      <w:r>
        <w:rPr>
          <w:color w:val="434245"/>
          <w:sz w:val="22"/>
          <w:szCs w:val="22"/>
        </w:rPr>
        <w:t xml:space="preserve">cầu </w:t>
      </w:r>
      <w:r>
        <w:rPr>
          <w:sz w:val="22"/>
          <w:szCs w:val="22"/>
        </w:rPr>
        <w:t>của chủ dầu tư)</w:t>
      </w:r>
    </w:p>
    <w:p w:rsidR="006542BC" w:rsidRDefault="005C6CC2">
      <w:pPr>
        <w:pStyle w:val="BodyText"/>
        <w:numPr>
          <w:ilvl w:val="0"/>
          <w:numId w:val="29"/>
        </w:numPr>
        <w:tabs>
          <w:tab w:val="left" w:pos="502"/>
        </w:tabs>
        <w:spacing w:after="0" w:line="324" w:lineRule="auto"/>
        <w:ind w:firstLine="0"/>
        <w:rPr>
          <w:sz w:val="22"/>
          <w:szCs w:val="22"/>
        </w:rPr>
      </w:pPr>
      <w:bookmarkStart w:id="346" w:name="bookmark345"/>
      <w:bookmarkEnd w:id="346"/>
      <w:r>
        <w:rPr>
          <w:sz w:val="22"/>
          <w:szCs w:val="22"/>
        </w:rPr>
        <w:t xml:space="preserve">NỘI </w:t>
      </w:r>
      <w:r>
        <w:rPr>
          <w:color w:val="434245"/>
          <w:sz w:val="22"/>
          <w:szCs w:val="22"/>
        </w:rPr>
        <w:t xml:space="preserve">DUNG </w:t>
      </w:r>
      <w:r>
        <w:rPr>
          <w:sz w:val="22"/>
          <w:szCs w:val="22"/>
        </w:rPr>
        <w:t>NGHIỆM THU:</w:t>
      </w:r>
    </w:p>
    <w:p w:rsidR="006542BC" w:rsidRDefault="005C6CC2">
      <w:pPr>
        <w:pStyle w:val="BodyText"/>
        <w:spacing w:after="0" w:line="324" w:lineRule="auto"/>
        <w:rPr>
          <w:sz w:val="22"/>
          <w:szCs w:val="22"/>
        </w:rPr>
      </w:pPr>
      <w:r>
        <w:rPr>
          <w:sz w:val="22"/>
          <w:szCs w:val="22"/>
        </w:rPr>
        <w:t xml:space="preserve">1. Tài liệu </w:t>
      </w:r>
      <w:r>
        <w:rPr>
          <w:color w:val="434245"/>
          <w:sz w:val="22"/>
          <w:szCs w:val="22"/>
        </w:rPr>
        <w:t xml:space="preserve">làm </w:t>
      </w:r>
      <w:r>
        <w:rPr>
          <w:sz w:val="22"/>
          <w:szCs w:val="22"/>
        </w:rPr>
        <w:t xml:space="preserve">căn cứ </w:t>
      </w:r>
      <w:r>
        <w:rPr>
          <w:color w:val="434245"/>
          <w:sz w:val="22"/>
          <w:szCs w:val="22"/>
        </w:rPr>
        <w:t xml:space="preserve">nghiệm </w:t>
      </w:r>
      <w:r>
        <w:rPr>
          <w:sz w:val="22"/>
          <w:szCs w:val="22"/>
        </w:rPr>
        <w:t>thu;</w:t>
      </w:r>
    </w:p>
    <w:p w:rsidR="006542BC" w:rsidRDefault="005C6CC2">
      <w:pPr>
        <w:pStyle w:val="BodyText"/>
        <w:numPr>
          <w:ilvl w:val="0"/>
          <w:numId w:val="2"/>
        </w:numPr>
        <w:tabs>
          <w:tab w:val="left" w:pos="822"/>
        </w:tabs>
        <w:spacing w:after="0" w:line="324" w:lineRule="auto"/>
        <w:ind w:firstLine="560"/>
        <w:rPr>
          <w:sz w:val="22"/>
          <w:szCs w:val="22"/>
        </w:rPr>
      </w:pPr>
      <w:bookmarkStart w:id="347" w:name="bookmark346"/>
      <w:bookmarkEnd w:id="347"/>
      <w:r>
        <w:rPr>
          <w:sz w:val="22"/>
          <w:szCs w:val="22"/>
        </w:rPr>
        <w:t xml:space="preserve">Nghị định ... </w:t>
      </w:r>
      <w:r>
        <w:rPr>
          <w:color w:val="434245"/>
          <w:sz w:val="22"/>
          <w:szCs w:val="22"/>
        </w:rPr>
        <w:t xml:space="preserve">ngày ... </w:t>
      </w:r>
      <w:r>
        <w:rPr>
          <w:sz w:val="22"/>
          <w:szCs w:val="22"/>
        </w:rPr>
        <w:t xml:space="preserve">của Chính Phù về Quản lý chất lượng và bảo trì </w:t>
      </w:r>
      <w:r>
        <w:rPr>
          <w:color w:val="434245"/>
          <w:sz w:val="22"/>
          <w:szCs w:val="22"/>
        </w:rPr>
        <w:t xml:space="preserve">công </w:t>
      </w:r>
      <w:r>
        <w:rPr>
          <w:sz w:val="22"/>
          <w:szCs w:val="22"/>
        </w:rPr>
        <w:t>trình;</w:t>
      </w:r>
    </w:p>
    <w:p w:rsidR="006542BC" w:rsidRDefault="005C6CC2">
      <w:pPr>
        <w:pStyle w:val="BodyText"/>
        <w:numPr>
          <w:ilvl w:val="0"/>
          <w:numId w:val="2"/>
        </w:numPr>
        <w:tabs>
          <w:tab w:val="left" w:pos="832"/>
        </w:tabs>
        <w:spacing w:after="0" w:line="324" w:lineRule="auto"/>
        <w:ind w:firstLine="560"/>
        <w:rPr>
          <w:sz w:val="22"/>
          <w:szCs w:val="22"/>
        </w:rPr>
      </w:pPr>
      <w:bookmarkStart w:id="348" w:name="bookmark347"/>
      <w:bookmarkEnd w:id="348"/>
      <w:r>
        <w:rPr>
          <w:color w:val="434245"/>
          <w:sz w:val="22"/>
          <w:szCs w:val="22"/>
        </w:rPr>
        <w:t xml:space="preserve">Họp đồng số </w:t>
      </w:r>
      <w:r>
        <w:rPr>
          <w:sz w:val="22"/>
          <w:szCs w:val="22"/>
        </w:rPr>
        <w:t>...</w:t>
      </w:r>
    </w:p>
    <w:p w:rsidR="006542BC" w:rsidRDefault="005C6CC2">
      <w:pPr>
        <w:pStyle w:val="BodyText"/>
        <w:numPr>
          <w:ilvl w:val="0"/>
          <w:numId w:val="2"/>
        </w:numPr>
        <w:tabs>
          <w:tab w:val="left" w:pos="852"/>
        </w:tabs>
        <w:ind w:left="860" w:hanging="280"/>
        <w:rPr>
          <w:sz w:val="22"/>
          <w:szCs w:val="22"/>
        </w:rPr>
      </w:pPr>
      <w:bookmarkStart w:id="349" w:name="bookmark348"/>
      <w:bookmarkEnd w:id="349"/>
      <w:r>
        <w:rPr>
          <w:sz w:val="22"/>
          <w:szCs w:val="22"/>
        </w:rPr>
        <w:t xml:space="preserve">Hồ sơ bản vẽ, chì dẫn </w:t>
      </w:r>
      <w:r>
        <w:rPr>
          <w:color w:val="434245"/>
          <w:sz w:val="22"/>
          <w:szCs w:val="22"/>
        </w:rPr>
        <w:t xml:space="preserve">kỹ thuật thiết </w:t>
      </w:r>
      <w:r>
        <w:rPr>
          <w:sz w:val="22"/>
          <w:szCs w:val="22"/>
        </w:rPr>
        <w:t xml:space="preserve">kế bản </w:t>
      </w:r>
      <w:r>
        <w:rPr>
          <w:color w:val="434245"/>
          <w:sz w:val="22"/>
          <w:szCs w:val="22"/>
        </w:rPr>
        <w:t xml:space="preserve">vẽ </w:t>
      </w:r>
      <w:r>
        <w:rPr>
          <w:sz w:val="22"/>
          <w:szCs w:val="22"/>
        </w:rPr>
        <w:t xml:space="preserve">thi </w:t>
      </w:r>
      <w:r>
        <w:rPr>
          <w:color w:val="434245"/>
          <w:sz w:val="22"/>
          <w:szCs w:val="22"/>
        </w:rPr>
        <w:t xml:space="preserve">công </w:t>
      </w:r>
      <w:r>
        <w:rPr>
          <w:sz w:val="22"/>
          <w:szCs w:val="22"/>
        </w:rPr>
        <w:t>do .</w:t>
      </w:r>
      <w:r>
        <w:rPr>
          <w:color w:val="434245"/>
          <w:sz w:val="22"/>
          <w:szCs w:val="22"/>
        </w:rPr>
        <w:t xml:space="preserve">.. (dơn </w:t>
      </w:r>
      <w:r>
        <w:rPr>
          <w:sz w:val="22"/>
          <w:szCs w:val="22"/>
        </w:rPr>
        <w:t xml:space="preserve">vị thiết kế) được </w:t>
      </w:r>
      <w:r>
        <w:rPr>
          <w:color w:val="434245"/>
          <w:sz w:val="22"/>
          <w:szCs w:val="22"/>
        </w:rPr>
        <w:t xml:space="preserve">phê </w:t>
      </w:r>
      <w:r>
        <w:rPr>
          <w:sz w:val="22"/>
          <w:szCs w:val="22"/>
        </w:rPr>
        <w:t xml:space="preserve">duyệt theo quyết định </w:t>
      </w:r>
      <w:r>
        <w:rPr>
          <w:color w:val="434245"/>
          <w:sz w:val="22"/>
          <w:szCs w:val="22"/>
        </w:rPr>
        <w:t xml:space="preserve">số </w:t>
      </w:r>
      <w:r>
        <w:rPr>
          <w:color w:val="000000"/>
          <w:sz w:val="22"/>
          <w:szCs w:val="22"/>
        </w:rPr>
        <w:t>.</w:t>
      </w:r>
      <w:r>
        <w:rPr>
          <w:sz w:val="22"/>
          <w:szCs w:val="22"/>
        </w:rPr>
        <w:t>..</w:t>
      </w:r>
    </w:p>
    <w:p w:rsidR="006542BC" w:rsidRDefault="005C6CC2">
      <w:pPr>
        <w:pStyle w:val="BodyText"/>
        <w:numPr>
          <w:ilvl w:val="0"/>
          <w:numId w:val="2"/>
        </w:numPr>
        <w:tabs>
          <w:tab w:val="left" w:pos="832"/>
        </w:tabs>
        <w:spacing w:after="0" w:line="324" w:lineRule="auto"/>
        <w:ind w:firstLine="560"/>
        <w:rPr>
          <w:sz w:val="22"/>
          <w:szCs w:val="22"/>
        </w:rPr>
      </w:pPr>
      <w:bookmarkStart w:id="350" w:name="bookmark349"/>
      <w:bookmarkEnd w:id="350"/>
      <w:r>
        <w:rPr>
          <w:sz w:val="22"/>
          <w:szCs w:val="22"/>
        </w:rPr>
        <w:t xml:space="preserve">Quy </w:t>
      </w:r>
      <w:r>
        <w:rPr>
          <w:color w:val="434245"/>
          <w:sz w:val="22"/>
          <w:szCs w:val="22"/>
        </w:rPr>
        <w:t xml:space="preserve">chuẩn </w:t>
      </w:r>
      <w:r>
        <w:rPr>
          <w:sz w:val="22"/>
          <w:szCs w:val="22"/>
        </w:rPr>
        <w:t xml:space="preserve">kỹ </w:t>
      </w:r>
      <w:r>
        <w:rPr>
          <w:color w:val="434245"/>
          <w:sz w:val="22"/>
          <w:szCs w:val="22"/>
        </w:rPr>
        <w:t xml:space="preserve">thuật, tiêu chuẩn </w:t>
      </w:r>
      <w:r>
        <w:rPr>
          <w:sz w:val="22"/>
          <w:szCs w:val="22"/>
        </w:rPr>
        <w:t xml:space="preserve">dược </w:t>
      </w:r>
      <w:r>
        <w:rPr>
          <w:color w:val="434245"/>
          <w:sz w:val="22"/>
          <w:szCs w:val="22"/>
        </w:rPr>
        <w:t>áp dụng:</w:t>
      </w:r>
    </w:p>
    <w:p w:rsidR="006542BC" w:rsidRDefault="005C6CC2">
      <w:pPr>
        <w:pStyle w:val="BodyText"/>
        <w:numPr>
          <w:ilvl w:val="0"/>
          <w:numId w:val="2"/>
        </w:numPr>
        <w:tabs>
          <w:tab w:val="left" w:pos="852"/>
        </w:tabs>
        <w:spacing w:after="100" w:line="269" w:lineRule="auto"/>
        <w:ind w:left="860" w:hanging="280"/>
        <w:rPr>
          <w:sz w:val="22"/>
          <w:szCs w:val="22"/>
        </w:rPr>
      </w:pPr>
      <w:bookmarkStart w:id="351" w:name="bookmark350"/>
      <w:bookmarkEnd w:id="351"/>
      <w:r>
        <w:rPr>
          <w:sz w:val="22"/>
          <w:szCs w:val="22"/>
        </w:rPr>
        <w:t xml:space="preserve">Báo cáo hoàn thành công tác giám sát thi công xây dựng gói thầu /hạng mục công </w:t>
      </w:r>
      <w:r>
        <w:rPr>
          <w:color w:val="434245"/>
          <w:sz w:val="22"/>
          <w:szCs w:val="22"/>
        </w:rPr>
        <w:t>trình /công trình xây dựng.</w:t>
      </w:r>
    </w:p>
    <w:p w:rsidR="006542BC" w:rsidRDefault="005C6CC2">
      <w:pPr>
        <w:spacing w:after="456" w:line="1" w:lineRule="exact"/>
        <w:sectPr w:rsidR="006542BC">
          <w:type w:val="continuous"/>
          <w:pgSz w:w="11900" w:h="16840"/>
          <w:pgMar w:top="1273" w:right="1130" w:bottom="1510" w:left="1424" w:header="0" w:footer="3" w:gutter="0"/>
          <w:cols w:space="720"/>
          <w:noEndnote/>
          <w:docGrid w:linePitch="360"/>
        </w:sectPr>
      </w:pPr>
      <w:r>
        <w:rPr>
          <w:noProof/>
          <w:lang w:val="en-US" w:eastAsia="en-US" w:bidi="ar-SA"/>
        </w:rPr>
        <w:drawing>
          <wp:anchor distT="0" distB="0" distL="0" distR="0" simplePos="0" relativeHeight="62914741" behindDoc="1" locked="0" layoutInCell="1" allowOverlap="1">
            <wp:simplePos x="0" y="0"/>
            <wp:positionH relativeFrom="page">
              <wp:posOffset>6257290</wp:posOffset>
            </wp:positionH>
            <wp:positionV relativeFrom="paragraph">
              <wp:posOffset>0</wp:posOffset>
            </wp:positionV>
            <wp:extent cx="457200" cy="292735"/>
            <wp:effectExtent l="0" t="0" r="0" b="0"/>
            <wp:wrapNone/>
            <wp:docPr id="124" name="Shape 124"/>
            <wp:cNvGraphicFramePr/>
            <a:graphic xmlns:a="http://schemas.openxmlformats.org/drawingml/2006/main">
              <a:graphicData uri="http://schemas.openxmlformats.org/drawingml/2006/picture">
                <pic:pic xmlns:pic="http://schemas.openxmlformats.org/drawingml/2006/picture">
                  <pic:nvPicPr>
                    <pic:cNvPr id="125" name="Picture box 125"/>
                    <pic:cNvPicPr/>
                  </pic:nvPicPr>
                  <pic:blipFill>
                    <a:blip r:embed="rId48"/>
                    <a:stretch/>
                  </pic:blipFill>
                  <pic:spPr>
                    <a:xfrm>
                      <a:off x="0" y="0"/>
                      <a:ext cx="457200" cy="292735"/>
                    </a:xfrm>
                    <a:prstGeom prst="rect">
                      <a:avLst/>
                    </a:prstGeom>
                  </pic:spPr>
                </pic:pic>
              </a:graphicData>
            </a:graphic>
          </wp:anchor>
        </w:drawing>
      </w:r>
    </w:p>
    <w:p w:rsidR="006542BC" w:rsidRDefault="005C6CC2">
      <w:pPr>
        <w:pStyle w:val="BodyText"/>
        <w:numPr>
          <w:ilvl w:val="0"/>
          <w:numId w:val="2"/>
        </w:numPr>
        <w:tabs>
          <w:tab w:val="left" w:pos="982"/>
        </w:tabs>
        <w:spacing w:after="0" w:line="269" w:lineRule="auto"/>
        <w:ind w:left="940" w:hanging="340"/>
        <w:jc w:val="both"/>
        <w:rPr>
          <w:sz w:val="22"/>
          <w:szCs w:val="22"/>
        </w:rPr>
      </w:pPr>
      <w:bookmarkStart w:id="352" w:name="bookmark351"/>
      <w:bookmarkEnd w:id="352"/>
      <w:r>
        <w:rPr>
          <w:sz w:val="22"/>
          <w:szCs w:val="22"/>
        </w:rPr>
        <w:lastRenderedPageBreak/>
        <w:t xml:space="preserve">Danh </w:t>
      </w:r>
      <w:r>
        <w:rPr>
          <w:color w:val="434245"/>
          <w:sz w:val="22"/>
          <w:szCs w:val="22"/>
        </w:rPr>
        <w:t xml:space="preserve">mục hồ sơ kiểm tra nghiệm </w:t>
      </w:r>
      <w:r>
        <w:rPr>
          <w:sz w:val="22"/>
          <w:szCs w:val="22"/>
        </w:rPr>
        <w:t xml:space="preserve">thu chất </w:t>
      </w:r>
      <w:r>
        <w:rPr>
          <w:color w:val="434245"/>
          <w:sz w:val="22"/>
          <w:szCs w:val="22"/>
        </w:rPr>
        <w:t xml:space="preserve">lượng thi công liên quan đến dối tượng hạng </w:t>
      </w:r>
      <w:r>
        <w:rPr>
          <w:sz w:val="22"/>
          <w:szCs w:val="22"/>
        </w:rPr>
        <w:t>mục nghiệm thu (kèm theo);</w:t>
      </w:r>
    </w:p>
    <w:p w:rsidR="006542BC" w:rsidRDefault="005C6CC2">
      <w:pPr>
        <w:pStyle w:val="BodyText"/>
        <w:numPr>
          <w:ilvl w:val="0"/>
          <w:numId w:val="2"/>
        </w:numPr>
        <w:tabs>
          <w:tab w:val="left" w:pos="982"/>
        </w:tabs>
        <w:spacing w:after="0" w:line="266" w:lineRule="auto"/>
        <w:ind w:firstLine="600"/>
        <w:rPr>
          <w:sz w:val="22"/>
          <w:szCs w:val="22"/>
        </w:rPr>
      </w:pPr>
      <w:bookmarkStart w:id="353" w:name="bookmark352"/>
      <w:bookmarkEnd w:id="353"/>
      <w:r>
        <w:rPr>
          <w:sz w:val="22"/>
          <w:szCs w:val="22"/>
        </w:rPr>
        <w:t xml:space="preserve">Phiếu </w:t>
      </w:r>
      <w:r>
        <w:rPr>
          <w:color w:val="434245"/>
          <w:sz w:val="22"/>
          <w:szCs w:val="22"/>
        </w:rPr>
        <w:t xml:space="preserve">yêu </w:t>
      </w:r>
      <w:r>
        <w:rPr>
          <w:sz w:val="22"/>
          <w:szCs w:val="22"/>
        </w:rPr>
        <w:t xml:space="preserve">cầu </w:t>
      </w:r>
      <w:r>
        <w:rPr>
          <w:color w:val="434245"/>
          <w:sz w:val="22"/>
          <w:szCs w:val="22"/>
        </w:rPr>
        <w:t>nghiệm thu số:</w:t>
      </w:r>
    </w:p>
    <w:p w:rsidR="006542BC" w:rsidRDefault="005C6CC2">
      <w:pPr>
        <w:pStyle w:val="BodyText"/>
        <w:numPr>
          <w:ilvl w:val="0"/>
          <w:numId w:val="31"/>
        </w:numPr>
        <w:tabs>
          <w:tab w:val="left" w:pos="618"/>
        </w:tabs>
        <w:spacing w:after="0" w:line="266" w:lineRule="auto"/>
        <w:ind w:firstLine="260"/>
        <w:rPr>
          <w:sz w:val="22"/>
          <w:szCs w:val="22"/>
        </w:rPr>
      </w:pPr>
      <w:bookmarkStart w:id="354" w:name="bookmark353"/>
      <w:bookmarkEnd w:id="354"/>
      <w:r>
        <w:rPr>
          <w:color w:val="434245"/>
          <w:sz w:val="22"/>
          <w:szCs w:val="22"/>
        </w:rPr>
        <w:t xml:space="preserve">Đánh giá </w:t>
      </w:r>
      <w:r>
        <w:rPr>
          <w:sz w:val="22"/>
          <w:szCs w:val="22"/>
        </w:rPr>
        <w:t xml:space="preserve">về việc đáp </w:t>
      </w:r>
      <w:r>
        <w:rPr>
          <w:color w:val="434245"/>
          <w:sz w:val="22"/>
          <w:szCs w:val="22"/>
        </w:rPr>
        <w:t>ứng các diều kiện nghiệm thu:</w:t>
      </w:r>
    </w:p>
    <w:p w:rsidR="006542BC" w:rsidRDefault="005C6CC2">
      <w:pPr>
        <w:pStyle w:val="BodyText"/>
        <w:numPr>
          <w:ilvl w:val="0"/>
          <w:numId w:val="32"/>
        </w:numPr>
        <w:tabs>
          <w:tab w:val="left" w:pos="1043"/>
        </w:tabs>
        <w:spacing w:after="0"/>
        <w:ind w:left="940" w:hanging="260"/>
        <w:jc w:val="both"/>
        <w:rPr>
          <w:sz w:val="22"/>
          <w:szCs w:val="22"/>
        </w:rPr>
      </w:pPr>
      <w:bookmarkStart w:id="355" w:name="bookmark354"/>
      <w:bookmarkEnd w:id="355"/>
      <w:r>
        <w:rPr>
          <w:sz w:val="22"/>
          <w:szCs w:val="22"/>
        </w:rPr>
        <w:t xml:space="preserve">Các hạng mục công trình dã được thi công dầy đủ theo </w:t>
      </w:r>
      <w:r>
        <w:rPr>
          <w:color w:val="434245"/>
          <w:sz w:val="22"/>
          <w:szCs w:val="22"/>
        </w:rPr>
        <w:t xml:space="preserve">hồ </w:t>
      </w:r>
      <w:r>
        <w:rPr>
          <w:sz w:val="22"/>
          <w:szCs w:val="22"/>
        </w:rPr>
        <w:t xml:space="preserve">sơ thiết kể được phê duyệt, </w:t>
      </w:r>
      <w:r>
        <w:rPr>
          <w:color w:val="434245"/>
          <w:sz w:val="22"/>
          <w:szCs w:val="22"/>
        </w:rPr>
        <w:t xml:space="preserve">gồm: </w:t>
      </w:r>
      <w:r>
        <w:rPr>
          <w:sz w:val="22"/>
          <w:szCs w:val="22"/>
        </w:rPr>
        <w:t xml:space="preserve">Bàng kê các </w:t>
      </w:r>
      <w:r>
        <w:rPr>
          <w:color w:val="434245"/>
          <w:sz w:val="22"/>
          <w:szCs w:val="22"/>
        </w:rPr>
        <w:t xml:space="preserve">hạng </w:t>
      </w:r>
      <w:r>
        <w:rPr>
          <w:sz w:val="22"/>
          <w:szCs w:val="22"/>
        </w:rPr>
        <w:t xml:space="preserve">mục </w:t>
      </w:r>
      <w:r>
        <w:rPr>
          <w:color w:val="434245"/>
          <w:sz w:val="22"/>
          <w:szCs w:val="22"/>
        </w:rPr>
        <w:t xml:space="preserve">công </w:t>
      </w:r>
      <w:r>
        <w:rPr>
          <w:sz w:val="22"/>
          <w:szCs w:val="22"/>
        </w:rPr>
        <w:t xml:space="preserve">trình đưa </w:t>
      </w:r>
      <w:r>
        <w:rPr>
          <w:color w:val="434245"/>
          <w:sz w:val="22"/>
          <w:szCs w:val="22"/>
        </w:rPr>
        <w:t>vào nghiệm thu sừ dụng</w:t>
      </w:r>
    </w:p>
    <w:tbl>
      <w:tblPr>
        <w:tblOverlap w:val="never"/>
        <w:tblW w:w="0" w:type="auto"/>
        <w:jc w:val="right"/>
        <w:tblLayout w:type="fixed"/>
        <w:tblCellMar>
          <w:left w:w="10" w:type="dxa"/>
          <w:right w:w="10" w:type="dxa"/>
        </w:tblCellMar>
        <w:tblLook w:val="04A0" w:firstRow="1" w:lastRow="0" w:firstColumn="1" w:lastColumn="0" w:noHBand="0" w:noVBand="1"/>
      </w:tblPr>
      <w:tblGrid>
        <w:gridCol w:w="1171"/>
        <w:gridCol w:w="2491"/>
        <w:gridCol w:w="2472"/>
        <w:gridCol w:w="1718"/>
      </w:tblGrid>
      <w:tr w:rsidR="006542BC">
        <w:trPr>
          <w:trHeight w:hRule="exact" w:val="528"/>
          <w:jc w:val="right"/>
        </w:trPr>
        <w:tc>
          <w:tcPr>
            <w:tcW w:w="1171"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jc w:val="center"/>
              <w:rPr>
                <w:sz w:val="22"/>
                <w:szCs w:val="22"/>
              </w:rPr>
            </w:pPr>
            <w:r>
              <w:rPr>
                <w:sz w:val="22"/>
                <w:szCs w:val="22"/>
              </w:rPr>
              <w:t>Số thứ tự</w:t>
            </w:r>
          </w:p>
        </w:tc>
        <w:tc>
          <w:tcPr>
            <w:tcW w:w="2491"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jc w:val="center"/>
              <w:rPr>
                <w:sz w:val="22"/>
                <w:szCs w:val="22"/>
              </w:rPr>
            </w:pPr>
            <w:r>
              <w:rPr>
                <w:sz w:val="22"/>
                <w:szCs w:val="22"/>
              </w:rPr>
              <w:t>Hạng mục công trình</w:t>
            </w:r>
          </w:p>
        </w:tc>
        <w:tc>
          <w:tcPr>
            <w:tcW w:w="2472" w:type="dxa"/>
            <w:tcBorders>
              <w:top w:val="single" w:sz="4" w:space="0" w:color="auto"/>
              <w:left w:val="single" w:sz="4" w:space="0" w:color="auto"/>
            </w:tcBorders>
            <w:shd w:val="clear" w:color="auto" w:fill="FFFFFF"/>
            <w:vAlign w:val="center"/>
          </w:tcPr>
          <w:p w:rsidR="006542BC" w:rsidRDefault="005C6CC2">
            <w:pPr>
              <w:pStyle w:val="Other0"/>
              <w:spacing w:after="0" w:line="240" w:lineRule="auto"/>
              <w:ind w:firstLine="0"/>
              <w:jc w:val="center"/>
              <w:rPr>
                <w:sz w:val="22"/>
                <w:szCs w:val="22"/>
              </w:rPr>
            </w:pPr>
            <w:r>
              <w:rPr>
                <w:sz w:val="22"/>
                <w:szCs w:val="22"/>
              </w:rPr>
              <w:t>Tóm tắt đặc tính</w:t>
            </w:r>
          </w:p>
        </w:tc>
        <w:tc>
          <w:tcPr>
            <w:tcW w:w="1718"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spacing w:after="0" w:line="240" w:lineRule="auto"/>
              <w:ind w:firstLine="0"/>
              <w:jc w:val="center"/>
              <w:rPr>
                <w:sz w:val="22"/>
                <w:szCs w:val="22"/>
              </w:rPr>
            </w:pPr>
            <w:r>
              <w:rPr>
                <w:sz w:val="22"/>
                <w:szCs w:val="22"/>
              </w:rPr>
              <w:t>Ghi chú</w:t>
            </w:r>
          </w:p>
        </w:tc>
      </w:tr>
      <w:tr w:rsidR="006542BC">
        <w:trPr>
          <w:trHeight w:hRule="exact" w:val="451"/>
          <w:jc w:val="right"/>
        </w:trPr>
        <w:tc>
          <w:tcPr>
            <w:tcW w:w="1171"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2491"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2472"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1718" w:type="dxa"/>
            <w:tcBorders>
              <w:top w:val="single" w:sz="4" w:space="0" w:color="auto"/>
              <w:left w:val="single" w:sz="4" w:space="0" w:color="auto"/>
              <w:bottom w:val="single" w:sz="4" w:space="0" w:color="auto"/>
              <w:right w:val="single" w:sz="4" w:space="0" w:color="auto"/>
            </w:tcBorders>
            <w:shd w:val="clear" w:color="auto" w:fill="FFFFFF"/>
          </w:tcPr>
          <w:p w:rsidR="006542BC" w:rsidRDefault="006542BC">
            <w:pPr>
              <w:rPr>
                <w:sz w:val="10"/>
                <w:szCs w:val="10"/>
              </w:rPr>
            </w:pPr>
          </w:p>
        </w:tc>
      </w:tr>
    </w:tbl>
    <w:p w:rsidR="006542BC" w:rsidRDefault="005C6CC2">
      <w:pPr>
        <w:pStyle w:val="BodyText"/>
        <w:numPr>
          <w:ilvl w:val="0"/>
          <w:numId w:val="32"/>
        </w:numPr>
        <w:tabs>
          <w:tab w:val="left" w:pos="1053"/>
        </w:tabs>
        <w:spacing w:after="0" w:line="276" w:lineRule="auto"/>
        <w:ind w:left="940" w:hanging="260"/>
        <w:jc w:val="both"/>
        <w:rPr>
          <w:sz w:val="22"/>
          <w:szCs w:val="22"/>
        </w:rPr>
      </w:pPr>
      <w:bookmarkStart w:id="356" w:name="bookmark355"/>
      <w:bookmarkEnd w:id="356"/>
      <w:r>
        <w:rPr>
          <w:sz w:val="22"/>
          <w:szCs w:val="22"/>
        </w:rPr>
        <w:t xml:space="preserve">Công tác nghiệm thu công việc xây dựng, bộ phận, giai đoạn trong quá trình thi công được thực hiện đầy </w:t>
      </w:r>
      <w:r>
        <w:rPr>
          <w:color w:val="000000"/>
          <w:sz w:val="22"/>
          <w:szCs w:val="22"/>
        </w:rPr>
        <w:t xml:space="preserve">đủ </w:t>
      </w:r>
      <w:r>
        <w:rPr>
          <w:sz w:val="22"/>
          <w:szCs w:val="22"/>
        </w:rPr>
        <w:t>theo quy định:</w:t>
      </w:r>
    </w:p>
    <w:p w:rsidR="006542BC" w:rsidRDefault="005C6CC2">
      <w:pPr>
        <w:pStyle w:val="BodyText"/>
        <w:numPr>
          <w:ilvl w:val="0"/>
          <w:numId w:val="32"/>
        </w:numPr>
        <w:tabs>
          <w:tab w:val="left" w:pos="1053"/>
        </w:tabs>
        <w:spacing w:after="0"/>
        <w:ind w:left="940" w:hanging="260"/>
        <w:jc w:val="both"/>
        <w:rPr>
          <w:sz w:val="22"/>
          <w:szCs w:val="22"/>
        </w:rPr>
      </w:pPr>
      <w:bookmarkStart w:id="357" w:name="bookmark356"/>
      <w:bookmarkEnd w:id="357"/>
      <w:r>
        <w:rPr>
          <w:sz w:val="22"/>
          <w:szCs w:val="22"/>
        </w:rPr>
        <w:t>Kết quà thí nghiệm, kiểm tra, kiểm định, thử nghiệm, chạy thử đảm bảo các yêu cầu kỹ thuật theo quy định của thiết kế xây dựng:</w:t>
      </w:r>
    </w:p>
    <w:p w:rsidR="006542BC" w:rsidRDefault="005C6CC2">
      <w:pPr>
        <w:pStyle w:val="BodyText"/>
        <w:numPr>
          <w:ilvl w:val="0"/>
          <w:numId w:val="32"/>
        </w:numPr>
        <w:tabs>
          <w:tab w:val="left" w:pos="1067"/>
        </w:tabs>
        <w:spacing w:after="0"/>
        <w:ind w:left="940" w:hanging="260"/>
        <w:jc w:val="both"/>
        <w:rPr>
          <w:sz w:val="22"/>
          <w:szCs w:val="22"/>
        </w:rPr>
      </w:pPr>
      <w:bookmarkStart w:id="358" w:name="bookmark357"/>
      <w:bookmarkEnd w:id="358"/>
      <w:r>
        <w:rPr>
          <w:sz w:val="22"/>
          <w:szCs w:val="22"/>
        </w:rPr>
        <w:t>Tuân thủ các quy định của pháp luật về phòng cháy, chữa cháy, bảo vệ môi trường và quy định của pháp luật khác có liên quan.</w:t>
      </w:r>
    </w:p>
    <w:p w:rsidR="006542BC" w:rsidRDefault="005C6CC2">
      <w:pPr>
        <w:pStyle w:val="BodyText"/>
        <w:numPr>
          <w:ilvl w:val="0"/>
          <w:numId w:val="28"/>
        </w:numPr>
        <w:tabs>
          <w:tab w:val="left" w:pos="668"/>
        </w:tabs>
        <w:spacing w:after="0" w:line="269" w:lineRule="auto"/>
        <w:ind w:left="660" w:hanging="360"/>
        <w:jc w:val="both"/>
        <w:rPr>
          <w:sz w:val="22"/>
          <w:szCs w:val="22"/>
        </w:rPr>
      </w:pPr>
      <w:r>
        <w:rPr>
          <w:noProof/>
          <w:lang w:val="en-US" w:eastAsia="en-US" w:bidi="ar-SA"/>
        </w:rPr>
        <mc:AlternateContent>
          <mc:Choice Requires="wps">
            <w:drawing>
              <wp:anchor distT="1212850" distB="0" distL="114300" distR="5673725" simplePos="0" relativeHeight="125829427" behindDoc="0" locked="0" layoutInCell="1" allowOverlap="1">
                <wp:simplePos x="0" y="0"/>
                <wp:positionH relativeFrom="page">
                  <wp:posOffset>1114425</wp:posOffset>
                </wp:positionH>
                <wp:positionV relativeFrom="paragraph">
                  <wp:posOffset>1593850</wp:posOffset>
                </wp:positionV>
                <wp:extent cx="140335" cy="173990"/>
                <wp:effectExtent l="0" t="0" r="0" b="0"/>
                <wp:wrapTopAndBottom/>
                <wp:docPr id="126" name="Shape 126"/>
                <wp:cNvGraphicFramePr/>
                <a:graphic xmlns:a="http://schemas.openxmlformats.org/drawingml/2006/main">
                  <a:graphicData uri="http://schemas.microsoft.com/office/word/2010/wordprocessingShape">
                    <wps:wsp>
                      <wps:cNvSpPr txBox="1"/>
                      <wps:spPr>
                        <a:xfrm>
                          <a:off x="0" y="0"/>
                          <a:ext cx="140335" cy="173990"/>
                        </a:xfrm>
                        <a:prstGeom prst="rect">
                          <a:avLst/>
                        </a:prstGeom>
                        <a:noFill/>
                      </wps:spPr>
                      <wps:txbx>
                        <w:txbxContent>
                          <w:p w:rsidR="006542BC" w:rsidRDefault="005C6CC2">
                            <w:pPr>
                              <w:pStyle w:val="BodyText"/>
                              <w:spacing w:after="0" w:line="240" w:lineRule="auto"/>
                              <w:ind w:firstLine="0"/>
                              <w:rPr>
                                <w:sz w:val="22"/>
                                <w:szCs w:val="22"/>
                              </w:rPr>
                            </w:pPr>
                            <w:r>
                              <w:rPr>
                                <w:sz w:val="22"/>
                                <w:szCs w:val="22"/>
                              </w:rPr>
                              <w:t>6.</w:t>
                            </w:r>
                          </w:p>
                        </w:txbxContent>
                      </wps:txbx>
                      <wps:bodyPr wrap="none" lIns="0" tIns="0" rIns="0" bIns="0"/>
                    </wps:wsp>
                  </a:graphicData>
                </a:graphic>
              </wp:anchor>
            </w:drawing>
          </mc:Choice>
          <mc:Fallback>
            <w:pict>
              <v:shape id="_x0000_s1152" type="#_x0000_t202" style="position:absolute;margin-left:87.75pt;margin-top:125.5pt;width:11.050000000000001pt;height:13.700000000000001pt;z-index:-125829326;mso-wrap-distance-left:9.pt;mso-wrap-distance-top:95.5pt;mso-wrap-distance-right:446.75pt;mso-position-horizontal-relative:page" filled="f" stroked="f">
                <v:textbox inset="0,0,0,0">
                  <w:txbxContent>
                    <w:p>
                      <w:pPr>
                        <w:pStyle w:val="Style5"/>
                        <w:keepNext w:val="0"/>
                        <w:keepLines w:val="0"/>
                        <w:widowControl w:val="0"/>
                        <w:shd w:val="clear" w:color="auto" w:fill="auto"/>
                        <w:bidi w:val="0"/>
                        <w:spacing w:before="0" w:after="0" w:line="240" w:lineRule="auto"/>
                        <w:ind w:left="0" w:right="0" w:firstLine="0"/>
                        <w:jc w:val="left"/>
                        <w:rPr>
                          <w:sz w:val="22"/>
                          <w:szCs w:val="22"/>
                        </w:rPr>
                      </w:pPr>
                      <w:r>
                        <w:rPr>
                          <w:spacing w:val="0"/>
                          <w:w w:val="100"/>
                          <w:position w:val="0"/>
                          <w:sz w:val="22"/>
                          <w:szCs w:val="22"/>
                        </w:rPr>
                        <w:t>6.</w:t>
                      </w:r>
                    </w:p>
                  </w:txbxContent>
                </v:textbox>
                <w10:wrap type="topAndBottom" anchorx="page"/>
              </v:shape>
            </w:pict>
          </mc:Fallback>
        </mc:AlternateContent>
      </w:r>
      <w:r>
        <w:rPr>
          <w:noProof/>
          <w:lang w:val="en-US" w:eastAsia="en-US" w:bidi="ar-SA"/>
        </w:rPr>
        <mc:AlternateContent>
          <mc:Choice Requires="wps">
            <w:drawing>
              <wp:anchor distT="225425" distB="182880" distL="662940" distR="114300" simplePos="0" relativeHeight="125829429" behindDoc="0" locked="0" layoutInCell="1" allowOverlap="1">
                <wp:simplePos x="0" y="0"/>
                <wp:positionH relativeFrom="page">
                  <wp:posOffset>1663065</wp:posOffset>
                </wp:positionH>
                <wp:positionV relativeFrom="paragraph">
                  <wp:posOffset>606425</wp:posOffset>
                </wp:positionV>
                <wp:extent cx="5151120" cy="978535"/>
                <wp:effectExtent l="0" t="0" r="0" b="0"/>
                <wp:wrapTopAndBottom/>
                <wp:docPr id="128" name="Shape 128"/>
                <wp:cNvGraphicFramePr/>
                <a:graphic xmlns:a="http://schemas.openxmlformats.org/drawingml/2006/main">
                  <a:graphicData uri="http://schemas.microsoft.com/office/word/2010/wordprocessingShape">
                    <wps:wsp>
                      <wps:cNvSpPr txBox="1"/>
                      <wps:spPr>
                        <a:xfrm>
                          <a:off x="0" y="0"/>
                          <a:ext cx="5151120" cy="97853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778"/>
                              <w:gridCol w:w="2102"/>
                              <w:gridCol w:w="1704"/>
                              <w:gridCol w:w="2203"/>
                              <w:gridCol w:w="1325"/>
                            </w:tblGrid>
                            <w:tr w:rsidR="006542BC">
                              <w:trPr>
                                <w:trHeight w:hRule="exact" w:val="1123"/>
                                <w:tblHeader/>
                              </w:trPr>
                              <w:tc>
                                <w:tcPr>
                                  <w:tcW w:w="778" w:type="dxa"/>
                                  <w:tcBorders>
                                    <w:top w:val="single" w:sz="4" w:space="0" w:color="auto"/>
                                    <w:left w:val="single" w:sz="4" w:space="0" w:color="auto"/>
                                  </w:tcBorders>
                                  <w:shd w:val="clear" w:color="auto" w:fill="FFFFFF"/>
                                  <w:vAlign w:val="center"/>
                                </w:tcPr>
                                <w:p w:rsidR="006542BC" w:rsidRDefault="005C6CC2">
                                  <w:pPr>
                                    <w:pStyle w:val="Other0"/>
                                    <w:spacing w:after="0"/>
                                    <w:ind w:firstLine="0"/>
                                    <w:jc w:val="center"/>
                                    <w:rPr>
                                      <w:sz w:val="22"/>
                                      <w:szCs w:val="22"/>
                                    </w:rPr>
                                  </w:pPr>
                                  <w:r>
                                    <w:rPr>
                                      <w:sz w:val="22"/>
                                      <w:szCs w:val="22"/>
                                    </w:rPr>
                                    <w:t>Số thứ tự</w:t>
                                  </w:r>
                                </w:p>
                              </w:tc>
                              <w:tc>
                                <w:tcPr>
                                  <w:tcW w:w="2102" w:type="dxa"/>
                                  <w:tcBorders>
                                    <w:top w:val="single" w:sz="4" w:space="0" w:color="auto"/>
                                    <w:left w:val="single" w:sz="4" w:space="0" w:color="auto"/>
                                  </w:tcBorders>
                                  <w:shd w:val="clear" w:color="auto" w:fill="FFFFFF"/>
                                  <w:vAlign w:val="center"/>
                                </w:tcPr>
                                <w:p w:rsidR="006542BC" w:rsidRDefault="005C6CC2">
                                  <w:pPr>
                                    <w:pStyle w:val="Other0"/>
                                    <w:spacing w:after="0" w:line="266" w:lineRule="auto"/>
                                    <w:ind w:firstLine="0"/>
                                    <w:jc w:val="center"/>
                                    <w:rPr>
                                      <w:sz w:val="22"/>
                                      <w:szCs w:val="22"/>
                                    </w:rPr>
                                  </w:pPr>
                                  <w:r>
                                    <w:rPr>
                                      <w:sz w:val="22"/>
                                      <w:szCs w:val="22"/>
                                    </w:rPr>
                                    <w:t>Nội dung thay đổi của tổ chức thiết kế đã được duyệt</w:t>
                                  </w:r>
                                </w:p>
                              </w:tc>
                              <w:tc>
                                <w:tcPr>
                                  <w:tcW w:w="1704" w:type="dxa"/>
                                  <w:tcBorders>
                                    <w:top w:val="single" w:sz="4" w:space="0" w:color="auto"/>
                                    <w:left w:val="single" w:sz="4" w:space="0" w:color="auto"/>
                                  </w:tcBorders>
                                  <w:shd w:val="clear" w:color="auto" w:fill="FFFFFF"/>
                                  <w:vAlign w:val="center"/>
                                </w:tcPr>
                                <w:p w:rsidR="006542BC" w:rsidRDefault="005C6CC2">
                                  <w:pPr>
                                    <w:pStyle w:val="Other0"/>
                                    <w:spacing w:after="0" w:line="269" w:lineRule="auto"/>
                                    <w:ind w:firstLine="0"/>
                                    <w:jc w:val="center"/>
                                    <w:rPr>
                                      <w:sz w:val="22"/>
                                      <w:szCs w:val="22"/>
                                    </w:rPr>
                                  </w:pPr>
                                  <w:r>
                                    <w:rPr>
                                      <w:sz w:val="22"/>
                                      <w:szCs w:val="22"/>
                                    </w:rPr>
                                    <w:t>Nguyên nhân có sự thay đổi</w:t>
                                  </w:r>
                                </w:p>
                              </w:tc>
                              <w:tc>
                                <w:tcPr>
                                  <w:tcW w:w="2203" w:type="dxa"/>
                                  <w:tcBorders>
                                    <w:top w:val="single" w:sz="4" w:space="0" w:color="auto"/>
                                    <w:left w:val="single" w:sz="4" w:space="0" w:color="auto"/>
                                  </w:tcBorders>
                                  <w:shd w:val="clear" w:color="auto" w:fill="FFFFFF"/>
                                  <w:vAlign w:val="center"/>
                                </w:tcPr>
                                <w:p w:rsidR="006542BC" w:rsidRDefault="005C6CC2">
                                  <w:pPr>
                                    <w:pStyle w:val="Other0"/>
                                    <w:spacing w:after="0" w:line="266" w:lineRule="auto"/>
                                    <w:ind w:firstLine="0"/>
                                    <w:jc w:val="center"/>
                                    <w:rPr>
                                      <w:sz w:val="22"/>
                                      <w:szCs w:val="22"/>
                                    </w:rPr>
                                  </w:pPr>
                                  <w:r>
                                    <w:rPr>
                                      <w:sz w:val="22"/>
                                      <w:szCs w:val="22"/>
                                    </w:rPr>
                                    <w:t>Quyết định phe duyệt hoặc đồng ý với sự thay đổi</w:t>
                                  </w:r>
                                </w:p>
                              </w:tc>
                              <w:tc>
                                <w:tcPr>
                                  <w:tcW w:w="1325"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spacing w:after="0" w:line="240" w:lineRule="auto"/>
                                    <w:ind w:firstLine="0"/>
                                    <w:jc w:val="center"/>
                                    <w:rPr>
                                      <w:sz w:val="22"/>
                                      <w:szCs w:val="22"/>
                                    </w:rPr>
                                  </w:pPr>
                                  <w:r>
                                    <w:rPr>
                                      <w:sz w:val="22"/>
                                      <w:szCs w:val="22"/>
                                    </w:rPr>
                                    <w:t>Ghi chú</w:t>
                                  </w:r>
                                </w:p>
                              </w:tc>
                            </w:tr>
                            <w:tr w:rsidR="006542BC">
                              <w:trPr>
                                <w:trHeight w:hRule="exact" w:val="418"/>
                              </w:trPr>
                              <w:tc>
                                <w:tcPr>
                                  <w:tcW w:w="778"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2102"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1704"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2203"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1325" w:type="dxa"/>
                                  <w:tcBorders>
                                    <w:top w:val="single" w:sz="4" w:space="0" w:color="auto"/>
                                    <w:left w:val="single" w:sz="4" w:space="0" w:color="auto"/>
                                    <w:bottom w:val="single" w:sz="4" w:space="0" w:color="auto"/>
                                    <w:right w:val="single" w:sz="4" w:space="0" w:color="auto"/>
                                  </w:tcBorders>
                                  <w:shd w:val="clear" w:color="auto" w:fill="FFFFFF"/>
                                </w:tcPr>
                                <w:p w:rsidR="006542BC" w:rsidRDefault="006542BC">
                                  <w:pPr>
                                    <w:rPr>
                                      <w:sz w:val="10"/>
                                      <w:szCs w:val="10"/>
                                    </w:rPr>
                                  </w:pPr>
                                </w:p>
                              </w:tc>
                            </w:tr>
                          </w:tbl>
                          <w:p w:rsidR="006542BC" w:rsidRDefault="006542BC">
                            <w:pPr>
                              <w:spacing w:line="1" w:lineRule="exact"/>
                            </w:pPr>
                          </w:p>
                        </w:txbxContent>
                      </wps:txbx>
                      <wps:bodyPr lIns="0" tIns="0" rIns="0" bIns="0"/>
                    </wps:wsp>
                  </a:graphicData>
                </a:graphic>
              </wp:anchor>
            </w:drawing>
          </mc:Choice>
          <mc:Fallback>
            <w:pict>
              <v:shapetype id="_x0000_t202" coordsize="21600,21600" o:spt="202" path="m,l,21600r21600,l21600,xe">
                <v:stroke joinstyle="miter"/>
                <v:path gradientshapeok="t" o:connecttype="rect"/>
              </v:shapetype>
              <v:shape id="Shape 128" o:spid="_x0000_s1050" type="#_x0000_t202" style="position:absolute;left:0;text-align:left;margin-left:130.95pt;margin-top:47.75pt;width:405.6pt;height:77.05pt;z-index:125829429;visibility:visible;mso-wrap-style:square;mso-wrap-distance-left:52.2pt;mso-wrap-distance-top:17.75pt;mso-wrap-distance-right:9pt;mso-wrap-distance-bottom:14.4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778"/>
                        <w:gridCol w:w="2102"/>
                        <w:gridCol w:w="1704"/>
                        <w:gridCol w:w="2203"/>
                        <w:gridCol w:w="1325"/>
                      </w:tblGrid>
                      <w:tr w:rsidR="006542BC">
                        <w:trPr>
                          <w:trHeight w:hRule="exact" w:val="1123"/>
                          <w:tblHeader/>
                        </w:trPr>
                        <w:tc>
                          <w:tcPr>
                            <w:tcW w:w="778" w:type="dxa"/>
                            <w:tcBorders>
                              <w:top w:val="single" w:sz="4" w:space="0" w:color="auto"/>
                              <w:left w:val="single" w:sz="4" w:space="0" w:color="auto"/>
                            </w:tcBorders>
                            <w:shd w:val="clear" w:color="auto" w:fill="FFFFFF"/>
                            <w:vAlign w:val="center"/>
                          </w:tcPr>
                          <w:p w:rsidR="006542BC" w:rsidRDefault="005C6CC2">
                            <w:pPr>
                              <w:pStyle w:val="Other0"/>
                              <w:spacing w:after="0"/>
                              <w:ind w:firstLine="0"/>
                              <w:jc w:val="center"/>
                              <w:rPr>
                                <w:sz w:val="22"/>
                                <w:szCs w:val="22"/>
                              </w:rPr>
                            </w:pPr>
                            <w:r>
                              <w:rPr>
                                <w:sz w:val="22"/>
                                <w:szCs w:val="22"/>
                              </w:rPr>
                              <w:t>Số thứ tự</w:t>
                            </w:r>
                          </w:p>
                        </w:tc>
                        <w:tc>
                          <w:tcPr>
                            <w:tcW w:w="2102" w:type="dxa"/>
                            <w:tcBorders>
                              <w:top w:val="single" w:sz="4" w:space="0" w:color="auto"/>
                              <w:left w:val="single" w:sz="4" w:space="0" w:color="auto"/>
                            </w:tcBorders>
                            <w:shd w:val="clear" w:color="auto" w:fill="FFFFFF"/>
                            <w:vAlign w:val="center"/>
                          </w:tcPr>
                          <w:p w:rsidR="006542BC" w:rsidRDefault="005C6CC2">
                            <w:pPr>
                              <w:pStyle w:val="Other0"/>
                              <w:spacing w:after="0" w:line="266" w:lineRule="auto"/>
                              <w:ind w:firstLine="0"/>
                              <w:jc w:val="center"/>
                              <w:rPr>
                                <w:sz w:val="22"/>
                                <w:szCs w:val="22"/>
                              </w:rPr>
                            </w:pPr>
                            <w:r>
                              <w:rPr>
                                <w:sz w:val="22"/>
                                <w:szCs w:val="22"/>
                              </w:rPr>
                              <w:t>Nội dung thay đổi của tổ chức thiết kế đã được duyệt</w:t>
                            </w:r>
                          </w:p>
                        </w:tc>
                        <w:tc>
                          <w:tcPr>
                            <w:tcW w:w="1704" w:type="dxa"/>
                            <w:tcBorders>
                              <w:top w:val="single" w:sz="4" w:space="0" w:color="auto"/>
                              <w:left w:val="single" w:sz="4" w:space="0" w:color="auto"/>
                            </w:tcBorders>
                            <w:shd w:val="clear" w:color="auto" w:fill="FFFFFF"/>
                            <w:vAlign w:val="center"/>
                          </w:tcPr>
                          <w:p w:rsidR="006542BC" w:rsidRDefault="005C6CC2">
                            <w:pPr>
                              <w:pStyle w:val="Other0"/>
                              <w:spacing w:after="0" w:line="269" w:lineRule="auto"/>
                              <w:ind w:firstLine="0"/>
                              <w:jc w:val="center"/>
                              <w:rPr>
                                <w:sz w:val="22"/>
                                <w:szCs w:val="22"/>
                              </w:rPr>
                            </w:pPr>
                            <w:r>
                              <w:rPr>
                                <w:sz w:val="22"/>
                                <w:szCs w:val="22"/>
                              </w:rPr>
                              <w:t>Nguyên nhân có sự thay đổi</w:t>
                            </w:r>
                          </w:p>
                        </w:tc>
                        <w:tc>
                          <w:tcPr>
                            <w:tcW w:w="2203" w:type="dxa"/>
                            <w:tcBorders>
                              <w:top w:val="single" w:sz="4" w:space="0" w:color="auto"/>
                              <w:left w:val="single" w:sz="4" w:space="0" w:color="auto"/>
                            </w:tcBorders>
                            <w:shd w:val="clear" w:color="auto" w:fill="FFFFFF"/>
                            <w:vAlign w:val="center"/>
                          </w:tcPr>
                          <w:p w:rsidR="006542BC" w:rsidRDefault="005C6CC2">
                            <w:pPr>
                              <w:pStyle w:val="Other0"/>
                              <w:spacing w:after="0" w:line="266" w:lineRule="auto"/>
                              <w:ind w:firstLine="0"/>
                              <w:jc w:val="center"/>
                              <w:rPr>
                                <w:sz w:val="22"/>
                                <w:szCs w:val="22"/>
                              </w:rPr>
                            </w:pPr>
                            <w:r>
                              <w:rPr>
                                <w:sz w:val="22"/>
                                <w:szCs w:val="22"/>
                              </w:rPr>
                              <w:t>Quyết định phe duyệt hoặc đồng ý với sự thay đổi</w:t>
                            </w:r>
                          </w:p>
                        </w:tc>
                        <w:tc>
                          <w:tcPr>
                            <w:tcW w:w="1325" w:type="dxa"/>
                            <w:tcBorders>
                              <w:top w:val="single" w:sz="4" w:space="0" w:color="auto"/>
                              <w:left w:val="single" w:sz="4" w:space="0" w:color="auto"/>
                              <w:right w:val="single" w:sz="4" w:space="0" w:color="auto"/>
                            </w:tcBorders>
                            <w:shd w:val="clear" w:color="auto" w:fill="FFFFFF"/>
                            <w:vAlign w:val="center"/>
                          </w:tcPr>
                          <w:p w:rsidR="006542BC" w:rsidRDefault="005C6CC2">
                            <w:pPr>
                              <w:pStyle w:val="Other0"/>
                              <w:spacing w:after="0" w:line="240" w:lineRule="auto"/>
                              <w:ind w:firstLine="0"/>
                              <w:jc w:val="center"/>
                              <w:rPr>
                                <w:sz w:val="22"/>
                                <w:szCs w:val="22"/>
                              </w:rPr>
                            </w:pPr>
                            <w:r>
                              <w:rPr>
                                <w:sz w:val="22"/>
                                <w:szCs w:val="22"/>
                              </w:rPr>
                              <w:t>Ghi chú</w:t>
                            </w:r>
                          </w:p>
                        </w:tc>
                      </w:tr>
                      <w:tr w:rsidR="006542BC">
                        <w:trPr>
                          <w:trHeight w:hRule="exact" w:val="418"/>
                        </w:trPr>
                        <w:tc>
                          <w:tcPr>
                            <w:tcW w:w="778"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2102"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1704"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2203" w:type="dxa"/>
                            <w:tcBorders>
                              <w:top w:val="single" w:sz="4" w:space="0" w:color="auto"/>
                              <w:left w:val="single" w:sz="4" w:space="0" w:color="auto"/>
                              <w:bottom w:val="single" w:sz="4" w:space="0" w:color="auto"/>
                            </w:tcBorders>
                            <w:shd w:val="clear" w:color="auto" w:fill="FFFFFF"/>
                          </w:tcPr>
                          <w:p w:rsidR="006542BC" w:rsidRDefault="006542BC">
                            <w:pPr>
                              <w:rPr>
                                <w:sz w:val="10"/>
                                <w:szCs w:val="10"/>
                              </w:rPr>
                            </w:pPr>
                          </w:p>
                        </w:tc>
                        <w:tc>
                          <w:tcPr>
                            <w:tcW w:w="1325" w:type="dxa"/>
                            <w:tcBorders>
                              <w:top w:val="single" w:sz="4" w:space="0" w:color="auto"/>
                              <w:left w:val="single" w:sz="4" w:space="0" w:color="auto"/>
                              <w:bottom w:val="single" w:sz="4" w:space="0" w:color="auto"/>
                              <w:right w:val="single" w:sz="4" w:space="0" w:color="auto"/>
                            </w:tcBorders>
                            <w:shd w:val="clear" w:color="auto" w:fill="FFFFFF"/>
                          </w:tcPr>
                          <w:p w:rsidR="006542BC" w:rsidRDefault="006542BC">
                            <w:pPr>
                              <w:rPr>
                                <w:sz w:val="10"/>
                                <w:szCs w:val="10"/>
                              </w:rPr>
                            </w:pPr>
                          </w:p>
                        </w:tc>
                      </w:tr>
                    </w:tbl>
                    <w:p w:rsidR="006542BC" w:rsidRDefault="006542BC">
                      <w:pPr>
                        <w:spacing w:line="1" w:lineRule="exact"/>
                      </w:pPr>
                    </w:p>
                  </w:txbxContent>
                </v:textbox>
                <w10:wrap type="topAndBottom" anchorx="page"/>
              </v:shape>
            </w:pict>
          </mc:Fallback>
        </mc:AlternateContent>
      </w:r>
      <w:r>
        <w:rPr>
          <w:noProof/>
          <w:lang w:val="en-US" w:eastAsia="en-US" w:bidi="ar-SA"/>
        </w:rPr>
        <mc:AlternateContent>
          <mc:Choice Requires="wps">
            <w:drawing>
              <wp:anchor distT="0" distB="0" distL="0" distR="0" simplePos="0" relativeHeight="251659264" behindDoc="0" locked="0" layoutInCell="1" allowOverlap="1">
                <wp:simplePos x="0" y="0"/>
                <wp:positionH relativeFrom="page">
                  <wp:posOffset>1120775</wp:posOffset>
                </wp:positionH>
                <wp:positionV relativeFrom="paragraph">
                  <wp:posOffset>381000</wp:posOffset>
                </wp:positionV>
                <wp:extent cx="5586730" cy="210185"/>
                <wp:effectExtent l="0" t="0" r="0" b="0"/>
                <wp:wrapNone/>
                <wp:docPr id="130" name="Shape 130"/>
                <wp:cNvGraphicFramePr/>
                <a:graphic xmlns:a="http://schemas.openxmlformats.org/drawingml/2006/main">
                  <a:graphicData uri="http://schemas.microsoft.com/office/word/2010/wordprocessingShape">
                    <wps:wsp>
                      <wps:cNvSpPr txBox="1"/>
                      <wps:spPr>
                        <a:xfrm>
                          <a:off x="0" y="0"/>
                          <a:ext cx="5586730" cy="210185"/>
                        </a:xfrm>
                        <a:prstGeom prst="rect">
                          <a:avLst/>
                        </a:prstGeom>
                        <a:noFill/>
                      </wps:spPr>
                      <wps:txbx>
                        <w:txbxContent>
                          <w:p w:rsidR="006542BC" w:rsidRDefault="005C6CC2">
                            <w:pPr>
                              <w:pStyle w:val="Tablecaption0"/>
                            </w:pPr>
                            <w:r>
                              <w:rPr>
                                <w:b w:val="0"/>
                                <w:bCs w:val="0"/>
                              </w:rPr>
                              <w:t>5. Những thay đổi so với thiết kế đã được duyệt trong quá trình xây dựng so với thiết kế...</w:t>
                            </w:r>
                          </w:p>
                        </w:txbxContent>
                      </wps:txbx>
                      <wps:bodyPr lIns="0" tIns="0" rIns="0" bIns="0"/>
                    </wps:wsp>
                  </a:graphicData>
                </a:graphic>
              </wp:anchor>
            </w:drawing>
          </mc:Choice>
          <mc:Fallback>
            <w:pict>
              <v:shape id="_x0000_s1156" type="#_x0000_t202" style="position:absolute;margin-left:88.25pt;margin-top:30.pt;width:439.90000000000003pt;height:16.550000000000001pt;z-index:251657731;mso-wrap-distance-left:0;mso-wrap-distance-right:0;mso-position-horizontal-relative:page" filled="f" stroked="f">
                <v:textbox inset="0,0,0,0">
                  <w:txbxContent>
                    <w:p>
                      <w:pPr>
                        <w:pStyle w:val="Style31"/>
                        <w:keepNext w:val="0"/>
                        <w:keepLines w:val="0"/>
                        <w:widowControl w:val="0"/>
                        <w:shd w:val="clear" w:color="auto" w:fill="auto"/>
                        <w:bidi w:val="0"/>
                        <w:spacing w:before="0" w:after="0" w:line="240" w:lineRule="auto"/>
                        <w:ind w:left="0" w:right="0" w:firstLine="0"/>
                        <w:jc w:val="left"/>
                      </w:pPr>
                      <w:r>
                        <w:rPr>
                          <w:b w:val="0"/>
                          <w:bCs w:val="0"/>
                          <w:spacing w:val="0"/>
                          <w:w w:val="100"/>
                          <w:position w:val="0"/>
                        </w:rPr>
                        <w:t>5. Những thay đổi so với thiết kế đã được duyệt trong quá trình xây dựng so với thiết kế...</w:t>
                      </w:r>
                    </w:p>
                  </w:txbxContent>
                </v:textbox>
                <w10:wrap anchorx="page"/>
              </v:shape>
            </w:pict>
          </mc:Fallback>
        </mc:AlternateContent>
      </w:r>
      <w:r>
        <w:rPr>
          <w:noProof/>
          <w:lang w:val="en-US" w:eastAsia="en-US" w:bidi="ar-SA"/>
        </w:rPr>
        <mc:AlternateContent>
          <mc:Choice Requires="wps">
            <w:drawing>
              <wp:anchor distT="0" distB="0" distL="0" distR="0" simplePos="0" relativeHeight="125829431" behindDoc="0" locked="0" layoutInCell="1" allowOverlap="1">
                <wp:simplePos x="0" y="0"/>
                <wp:positionH relativeFrom="page">
                  <wp:posOffset>1325245</wp:posOffset>
                </wp:positionH>
                <wp:positionV relativeFrom="paragraph">
                  <wp:posOffset>1562100</wp:posOffset>
                </wp:positionV>
                <wp:extent cx="5666105" cy="697865"/>
                <wp:effectExtent l="0" t="0" r="0" b="0"/>
                <wp:wrapSquare wrapText="bothSides"/>
                <wp:docPr id="132" name="Shape 132"/>
                <wp:cNvGraphicFramePr/>
                <a:graphic xmlns:a="http://schemas.openxmlformats.org/drawingml/2006/main">
                  <a:graphicData uri="http://schemas.microsoft.com/office/word/2010/wordprocessingShape">
                    <wps:wsp>
                      <wps:cNvSpPr txBox="1"/>
                      <wps:spPr>
                        <a:xfrm>
                          <a:off x="0" y="0"/>
                          <a:ext cx="5666105" cy="697865"/>
                        </a:xfrm>
                        <a:prstGeom prst="rect">
                          <a:avLst/>
                        </a:prstGeom>
                        <a:noFill/>
                      </wps:spPr>
                      <wps:txbx>
                        <w:txbxContent>
                          <w:p w:rsidR="006542BC" w:rsidRDefault="005C6CC2">
                            <w:pPr>
                              <w:pStyle w:val="BodyText"/>
                              <w:spacing w:after="0" w:line="269" w:lineRule="auto"/>
                              <w:ind w:firstLine="0"/>
                              <w:rPr>
                                <w:sz w:val="22"/>
                                <w:szCs w:val="22"/>
                              </w:rPr>
                            </w:pPr>
                            <w:r>
                              <w:rPr>
                                <w:sz w:val="22"/>
                                <w:szCs w:val="22"/>
                              </w:rPr>
                              <w:t xml:space="preserve">Đặc </w:t>
                            </w:r>
                            <w:r>
                              <w:rPr>
                                <w:color w:val="434245"/>
                                <w:sz w:val="22"/>
                                <w:szCs w:val="22"/>
                              </w:rPr>
                              <w:t xml:space="preserve">điểm của các </w:t>
                            </w:r>
                            <w:r>
                              <w:rPr>
                                <w:sz w:val="22"/>
                                <w:szCs w:val="22"/>
                              </w:rPr>
                              <w:t xml:space="preserve">biện </w:t>
                            </w:r>
                            <w:r>
                              <w:rPr>
                                <w:color w:val="434245"/>
                                <w:sz w:val="22"/>
                                <w:szCs w:val="22"/>
                              </w:rPr>
                              <w:t xml:space="preserve">pháp để </w:t>
                            </w:r>
                            <w:r>
                              <w:rPr>
                                <w:sz w:val="22"/>
                                <w:szCs w:val="22"/>
                              </w:rPr>
                              <w:t xml:space="preserve">bào </w:t>
                            </w:r>
                            <w:r>
                              <w:rPr>
                                <w:color w:val="434245"/>
                                <w:sz w:val="22"/>
                                <w:szCs w:val="22"/>
                              </w:rPr>
                              <w:t xml:space="preserve">vệ an toàn lao động, an toàn phòng nồ, phòng </w:t>
                            </w:r>
                            <w:r>
                              <w:rPr>
                                <w:color w:val="5C4E55"/>
                                <w:sz w:val="22"/>
                                <w:szCs w:val="22"/>
                              </w:rPr>
                              <w:t xml:space="preserve">cháy^. </w:t>
                            </w:r>
                            <w:r>
                              <w:rPr>
                                <w:color w:val="434245"/>
                                <w:sz w:val="22"/>
                                <w:szCs w:val="22"/>
                              </w:rPr>
                              <w:t>chống ô nhiễm môi trường và an toàn sử dụng:</w:t>
                            </w:r>
                          </w:p>
                          <w:p w:rsidR="006542BC" w:rsidRDefault="005C6CC2">
                            <w:pPr>
                              <w:pStyle w:val="Other0"/>
                              <w:tabs>
                                <w:tab w:val="left" w:pos="1986"/>
                                <w:tab w:val="left" w:pos="2960"/>
                                <w:tab w:val="left" w:pos="4995"/>
                                <w:tab w:val="left" w:pos="8533"/>
                              </w:tabs>
                              <w:spacing w:after="0" w:line="240" w:lineRule="auto"/>
                              <w:ind w:left="1040" w:firstLine="0"/>
                              <w:rPr>
                                <w:sz w:val="8"/>
                                <w:szCs w:val="8"/>
                              </w:rPr>
                            </w:pPr>
                            <w:r>
                              <w:rPr>
                                <w:rFonts w:ascii="Arial" w:eastAsia="Arial" w:hAnsi="Arial" w:cs="Arial"/>
                                <w:b/>
                                <w:bCs/>
                                <w:color w:val="5C4E55"/>
                                <w:sz w:val="8"/>
                                <w:szCs w:val="8"/>
                              </w:rPr>
                              <w:t xml:space="preserve">A </w:t>
                            </w:r>
                            <w:r>
                              <w:rPr>
                                <w:rFonts w:ascii="Arial" w:eastAsia="Arial" w:hAnsi="Arial" w:cs="Arial"/>
                                <w:b/>
                                <w:bCs/>
                                <w:color w:val="434245"/>
                                <w:sz w:val="8"/>
                                <w:szCs w:val="8"/>
                              </w:rPr>
                              <w:t>,</w:t>
                            </w:r>
                            <w:r>
                              <w:rPr>
                                <w:rFonts w:ascii="Arial" w:eastAsia="Arial" w:hAnsi="Arial" w:cs="Arial"/>
                                <w:b/>
                                <w:bCs/>
                                <w:color w:val="434245"/>
                                <w:sz w:val="8"/>
                                <w:szCs w:val="8"/>
                              </w:rPr>
                              <w:tab/>
                            </w:r>
                            <w:r>
                              <w:rPr>
                                <w:rFonts w:ascii="Arial" w:eastAsia="Arial" w:hAnsi="Arial" w:cs="Arial"/>
                                <w:b/>
                                <w:bCs/>
                                <w:color w:val="5C4E55"/>
                                <w:sz w:val="8"/>
                                <w:szCs w:val="8"/>
                              </w:rPr>
                              <w:t>A</w:t>
                            </w:r>
                            <w:r>
                              <w:rPr>
                                <w:rFonts w:ascii="Arial" w:eastAsia="Arial" w:hAnsi="Arial" w:cs="Arial"/>
                                <w:b/>
                                <w:bCs/>
                                <w:color w:val="5C4E55"/>
                                <w:sz w:val="8"/>
                                <w:szCs w:val="8"/>
                              </w:rPr>
                              <w:tab/>
                            </w:r>
                            <w:r>
                              <w:rPr>
                                <w:rFonts w:ascii="Arial" w:eastAsia="Arial" w:hAnsi="Arial" w:cs="Arial"/>
                                <w:b/>
                                <w:bCs/>
                                <w:sz w:val="8"/>
                                <w:szCs w:val="8"/>
                              </w:rPr>
                              <w:t xml:space="preserve">A T </w:t>
                            </w:r>
                            <w:r>
                              <w:rPr>
                                <w:rFonts w:ascii="Arial" w:eastAsia="Arial" w:hAnsi="Arial" w:cs="Arial"/>
                                <w:b/>
                                <w:bCs/>
                                <w:color w:val="434245"/>
                                <w:sz w:val="8"/>
                                <w:szCs w:val="8"/>
                              </w:rPr>
                              <w:t xml:space="preserve">. </w:t>
                            </w:r>
                            <w:r>
                              <w:rPr>
                                <w:rFonts w:ascii="Arial" w:eastAsia="Arial" w:hAnsi="Arial" w:cs="Arial"/>
                                <w:i/>
                                <w:iCs/>
                                <w:sz w:val="8"/>
                                <w:szCs w:val="8"/>
                              </w:rPr>
                              <w:t xml:space="preserve">, </w:t>
                            </w:r>
                            <w:r>
                              <w:rPr>
                                <w:rFonts w:ascii="Arial" w:eastAsia="Arial" w:hAnsi="Arial" w:cs="Arial"/>
                                <w:i/>
                                <w:iCs/>
                                <w:color w:val="434245"/>
                                <w:sz w:val="8"/>
                                <w:szCs w:val="8"/>
                              </w:rPr>
                              <w:t>. t ■</w:t>
                            </w:r>
                            <w:r>
                              <w:rPr>
                                <w:rFonts w:ascii="Arial" w:eastAsia="Arial" w:hAnsi="Arial" w:cs="Arial"/>
                                <w:b/>
                                <w:bCs/>
                                <w:color w:val="434245"/>
                                <w:sz w:val="8"/>
                                <w:szCs w:val="8"/>
                              </w:rPr>
                              <w:t xml:space="preserve"> </w:t>
                            </w:r>
                            <w:r>
                              <w:rPr>
                                <w:rFonts w:ascii="Arial" w:eastAsia="Arial" w:hAnsi="Arial" w:cs="Arial"/>
                                <w:b/>
                                <w:bCs/>
                                <w:color w:val="5C4E55"/>
                                <w:sz w:val="8"/>
                                <w:szCs w:val="8"/>
                              </w:rPr>
                              <w:t>A</w:t>
                            </w:r>
                            <w:r>
                              <w:rPr>
                                <w:rFonts w:ascii="Arial" w:eastAsia="Arial" w:hAnsi="Arial" w:cs="Arial"/>
                                <w:b/>
                                <w:bCs/>
                                <w:color w:val="5C4E55"/>
                                <w:sz w:val="8"/>
                                <w:szCs w:val="8"/>
                              </w:rPr>
                              <w:tab/>
                            </w:r>
                            <w:r>
                              <w:rPr>
                                <w:rFonts w:ascii="Arial" w:eastAsia="Arial" w:hAnsi="Arial" w:cs="Arial"/>
                                <w:b/>
                                <w:bCs/>
                                <w:sz w:val="8"/>
                                <w:szCs w:val="8"/>
                              </w:rPr>
                              <w:t xml:space="preserve">AT'1. , </w:t>
                            </w:r>
                            <w:r>
                              <w:rPr>
                                <w:rFonts w:ascii="Arial" w:eastAsia="Arial" w:hAnsi="Arial" w:cs="Arial"/>
                                <w:b/>
                                <w:bCs/>
                                <w:color w:val="434245"/>
                                <w:sz w:val="8"/>
                                <w:szCs w:val="8"/>
                              </w:rPr>
                              <w:t xml:space="preserve">. </w:t>
                            </w:r>
                            <w:r>
                              <w:rPr>
                                <w:rFonts w:ascii="Arial" w:eastAsia="Arial" w:hAnsi="Arial" w:cs="Arial"/>
                                <w:b/>
                                <w:bCs/>
                                <w:sz w:val="8"/>
                                <w:szCs w:val="8"/>
                              </w:rPr>
                              <w:t>.</w:t>
                            </w:r>
                            <w:r>
                              <w:rPr>
                                <w:rFonts w:ascii="Arial" w:eastAsia="Arial" w:hAnsi="Arial" w:cs="Arial"/>
                                <w:b/>
                                <w:bCs/>
                                <w:sz w:val="8"/>
                                <w:szCs w:val="8"/>
                              </w:rPr>
                              <w:tab/>
                            </w:r>
                            <w:r>
                              <w:rPr>
                                <w:rFonts w:ascii="Arial" w:eastAsia="Arial" w:hAnsi="Arial" w:cs="Arial"/>
                                <w:b/>
                                <w:bCs/>
                                <w:color w:val="BA5B77"/>
                                <w:sz w:val="8"/>
                                <w:szCs w:val="8"/>
                              </w:rPr>
                              <w:t>\o ’</w:t>
                            </w:r>
                          </w:p>
                          <w:p w:rsidR="006542BC" w:rsidRDefault="005C6CC2">
                            <w:pPr>
                              <w:pStyle w:val="BodyText"/>
                              <w:tabs>
                                <w:tab w:val="left" w:pos="8434"/>
                              </w:tabs>
                              <w:spacing w:after="0" w:line="180" w:lineRule="auto"/>
                              <w:ind w:firstLine="0"/>
                              <w:rPr>
                                <w:sz w:val="22"/>
                                <w:szCs w:val="22"/>
                              </w:rPr>
                            </w:pPr>
                            <w:r>
                              <w:rPr>
                                <w:sz w:val="22"/>
                                <w:szCs w:val="22"/>
                              </w:rPr>
                              <w:t xml:space="preserve">Thời </w:t>
                            </w:r>
                            <w:r>
                              <w:rPr>
                                <w:color w:val="434245"/>
                                <w:sz w:val="22"/>
                                <w:szCs w:val="22"/>
                              </w:rPr>
                              <w:t xml:space="preserve">hạn xây dựng </w:t>
                            </w:r>
                            <w:r>
                              <w:rPr>
                                <w:sz w:val="22"/>
                                <w:szCs w:val="22"/>
                              </w:rPr>
                              <w:t xml:space="preserve">công trình: Ngày khỏi </w:t>
                            </w:r>
                            <w:r>
                              <w:rPr>
                                <w:color w:val="434245"/>
                                <w:sz w:val="22"/>
                                <w:szCs w:val="22"/>
                              </w:rPr>
                              <w:t xml:space="preserve">công: </w:t>
                            </w:r>
                            <w:r>
                              <w:rPr>
                                <w:sz w:val="22"/>
                                <w:szCs w:val="22"/>
                              </w:rPr>
                              <w:t>Ngày hoàn thành:</w:t>
                            </w:r>
                            <w:r>
                              <w:rPr>
                                <w:sz w:val="22"/>
                                <w:szCs w:val="22"/>
                              </w:rPr>
                              <w:tab/>
                            </w:r>
                            <w:r>
                              <w:rPr>
                                <w:color w:val="BA5B77"/>
                                <w:sz w:val="22"/>
                                <w:szCs w:val="22"/>
                              </w:rPr>
                              <w:t>,</w:t>
                            </w:r>
                          </w:p>
                          <w:p w:rsidR="006542BC" w:rsidRDefault="005C6CC2">
                            <w:pPr>
                              <w:pStyle w:val="Other0"/>
                              <w:spacing w:after="0" w:line="240" w:lineRule="auto"/>
                              <w:ind w:firstLine="0"/>
                              <w:jc w:val="right"/>
                              <w:rPr>
                                <w:sz w:val="8"/>
                                <w:szCs w:val="8"/>
                              </w:rPr>
                            </w:pPr>
                            <w:r>
                              <w:rPr>
                                <w:rFonts w:ascii="Arial" w:eastAsia="Arial" w:hAnsi="Arial" w:cs="Arial"/>
                                <w:b/>
                                <w:bCs/>
                                <w:color w:val="BA5B77"/>
                                <w:sz w:val="8"/>
                                <w:szCs w:val="8"/>
                              </w:rPr>
                              <w:t>AN]</w:t>
                            </w:r>
                            <w:r>
                              <w:rPr>
                                <w:rFonts w:ascii="Arial" w:eastAsia="Arial" w:hAnsi="Arial" w:cs="Arial"/>
                                <w:b/>
                                <w:bCs/>
                                <w:color w:val="BA5B77"/>
                                <w:sz w:val="8"/>
                                <w:szCs w:val="8"/>
                                <w:vertAlign w:val="superscript"/>
                              </w:rPr>
                              <w:t>5-</w:t>
                            </w:r>
                          </w:p>
                        </w:txbxContent>
                      </wps:txbx>
                      <wps:bodyPr lIns="0" tIns="0" rIns="0" bIns="0"/>
                    </wps:wsp>
                  </a:graphicData>
                </a:graphic>
              </wp:anchor>
            </w:drawing>
          </mc:Choice>
          <mc:Fallback>
            <w:pict>
              <v:shape id="_x0000_s1158" type="#_x0000_t202" style="position:absolute;margin-left:104.35000000000001pt;margin-top:123.pt;width:446.15000000000003pt;height:54.950000000000003pt;z-index:-125829322;mso-wrap-distance-left:0;mso-wrap-distance-right:0;mso-position-horizontal-relative:page" filled="f" stroked="f">
                <v:textbox inset="0,0,0,0">
                  <w:txbxContent>
                    <w:p>
                      <w:pPr>
                        <w:pStyle w:val="Style5"/>
                        <w:keepNext w:val="0"/>
                        <w:keepLines w:val="0"/>
                        <w:widowControl w:val="0"/>
                        <w:shd w:val="clear" w:color="auto" w:fill="auto"/>
                        <w:bidi w:val="0"/>
                        <w:spacing w:before="0" w:after="0" w:line="269" w:lineRule="auto"/>
                        <w:ind w:left="0" w:right="0" w:firstLine="0"/>
                        <w:jc w:val="left"/>
                        <w:rPr>
                          <w:sz w:val="22"/>
                          <w:szCs w:val="22"/>
                        </w:rPr>
                      </w:pPr>
                      <w:r>
                        <w:rPr>
                          <w:spacing w:val="0"/>
                          <w:w w:val="100"/>
                          <w:position w:val="0"/>
                          <w:sz w:val="22"/>
                          <w:szCs w:val="22"/>
                        </w:rPr>
                        <w:t xml:space="preserve">Đặc </w:t>
                      </w:r>
                      <w:r>
                        <w:rPr>
                          <w:color w:val="434245"/>
                          <w:spacing w:val="0"/>
                          <w:w w:val="100"/>
                          <w:position w:val="0"/>
                          <w:sz w:val="22"/>
                          <w:szCs w:val="22"/>
                        </w:rPr>
                        <w:t xml:space="preserve">điểm của các </w:t>
                      </w:r>
                      <w:r>
                        <w:rPr>
                          <w:spacing w:val="0"/>
                          <w:w w:val="100"/>
                          <w:position w:val="0"/>
                          <w:sz w:val="22"/>
                          <w:szCs w:val="22"/>
                        </w:rPr>
                        <w:t xml:space="preserve">biện </w:t>
                      </w:r>
                      <w:r>
                        <w:rPr>
                          <w:color w:val="434245"/>
                          <w:spacing w:val="0"/>
                          <w:w w:val="100"/>
                          <w:position w:val="0"/>
                          <w:sz w:val="22"/>
                          <w:szCs w:val="22"/>
                        </w:rPr>
                        <w:t xml:space="preserve">pháp để </w:t>
                      </w:r>
                      <w:r>
                        <w:rPr>
                          <w:spacing w:val="0"/>
                          <w:w w:val="100"/>
                          <w:position w:val="0"/>
                          <w:sz w:val="22"/>
                          <w:szCs w:val="22"/>
                        </w:rPr>
                        <w:t xml:space="preserve">bào </w:t>
                      </w:r>
                      <w:r>
                        <w:rPr>
                          <w:color w:val="434245"/>
                          <w:spacing w:val="0"/>
                          <w:w w:val="100"/>
                          <w:position w:val="0"/>
                          <w:sz w:val="22"/>
                          <w:szCs w:val="22"/>
                        </w:rPr>
                        <w:t xml:space="preserve">vệ an toàn lao động, an toàn phòng nồ, phòng </w:t>
                      </w:r>
                      <w:r>
                        <w:rPr>
                          <w:color w:val="5C4E55"/>
                          <w:spacing w:val="0"/>
                          <w:w w:val="100"/>
                          <w:position w:val="0"/>
                          <w:sz w:val="22"/>
                          <w:szCs w:val="22"/>
                        </w:rPr>
                        <w:t xml:space="preserve">cháy^. </w:t>
                      </w:r>
                      <w:r>
                        <w:rPr>
                          <w:color w:val="434245"/>
                          <w:spacing w:val="0"/>
                          <w:w w:val="100"/>
                          <w:position w:val="0"/>
                          <w:sz w:val="22"/>
                          <w:szCs w:val="22"/>
                        </w:rPr>
                        <w:t>chống ô nhiễm môi trường và an toàn sử dụng:</w:t>
                      </w:r>
                    </w:p>
                    <w:p>
                      <w:pPr>
                        <w:pStyle w:val="Style14"/>
                        <w:keepNext w:val="0"/>
                        <w:keepLines w:val="0"/>
                        <w:widowControl w:val="0"/>
                        <w:shd w:val="clear" w:color="auto" w:fill="auto"/>
                        <w:tabs>
                          <w:tab w:pos="1986" w:val="left"/>
                          <w:tab w:pos="2960" w:val="left"/>
                          <w:tab w:pos="4995" w:val="left"/>
                          <w:tab w:pos="8533" w:val="left"/>
                        </w:tabs>
                        <w:bidi w:val="0"/>
                        <w:spacing w:before="0" w:after="0" w:line="240" w:lineRule="auto"/>
                        <w:ind w:left="1040" w:right="0" w:firstLine="0"/>
                        <w:jc w:val="left"/>
                        <w:rPr>
                          <w:sz w:val="8"/>
                          <w:szCs w:val="8"/>
                        </w:rPr>
                      </w:pPr>
                      <w:r>
                        <w:rPr>
                          <w:rFonts w:ascii="Arial" w:eastAsia="Arial" w:hAnsi="Arial" w:cs="Arial"/>
                          <w:b/>
                          <w:bCs/>
                          <w:color w:val="5C4E55"/>
                          <w:spacing w:val="0"/>
                          <w:w w:val="100"/>
                          <w:position w:val="0"/>
                          <w:sz w:val="8"/>
                          <w:szCs w:val="8"/>
                        </w:rPr>
                        <w:t xml:space="preserve">A </w:t>
                      </w:r>
                      <w:r>
                        <w:rPr>
                          <w:rFonts w:ascii="Arial" w:eastAsia="Arial" w:hAnsi="Arial" w:cs="Arial"/>
                          <w:b/>
                          <w:bCs/>
                          <w:color w:val="434245"/>
                          <w:spacing w:val="0"/>
                          <w:w w:val="100"/>
                          <w:position w:val="0"/>
                          <w:sz w:val="8"/>
                          <w:szCs w:val="8"/>
                        </w:rPr>
                        <w:t>,</w:t>
                        <w:tab/>
                      </w:r>
                      <w:r>
                        <w:rPr>
                          <w:rFonts w:ascii="Arial" w:eastAsia="Arial" w:hAnsi="Arial" w:cs="Arial"/>
                          <w:b/>
                          <w:bCs/>
                          <w:color w:val="5C4E55"/>
                          <w:spacing w:val="0"/>
                          <w:w w:val="100"/>
                          <w:position w:val="0"/>
                          <w:sz w:val="8"/>
                          <w:szCs w:val="8"/>
                        </w:rPr>
                        <w:t>A</w:t>
                        <w:tab/>
                      </w:r>
                      <w:r>
                        <w:rPr>
                          <w:rFonts w:ascii="Arial" w:eastAsia="Arial" w:hAnsi="Arial" w:cs="Arial"/>
                          <w:b/>
                          <w:bCs/>
                          <w:spacing w:val="0"/>
                          <w:w w:val="100"/>
                          <w:position w:val="0"/>
                          <w:sz w:val="8"/>
                          <w:szCs w:val="8"/>
                        </w:rPr>
                        <w:t xml:space="preserve">A </w:t>
                      </w:r>
                      <w:r>
                        <w:rPr>
                          <w:rFonts w:ascii="Arial" w:eastAsia="Arial" w:hAnsi="Arial" w:cs="Arial"/>
                          <w:b/>
                          <w:bCs/>
                          <w:spacing w:val="0"/>
                          <w:w w:val="100"/>
                          <w:position w:val="0"/>
                          <w:sz w:val="8"/>
                          <w:szCs w:val="8"/>
                        </w:rPr>
                        <w:t xml:space="preserve">T </w:t>
                      </w:r>
                      <w:r>
                        <w:rPr>
                          <w:rFonts w:ascii="Arial" w:eastAsia="Arial" w:hAnsi="Arial" w:cs="Arial"/>
                          <w:b/>
                          <w:bCs/>
                          <w:color w:val="434245"/>
                          <w:spacing w:val="0"/>
                          <w:w w:val="100"/>
                          <w:position w:val="0"/>
                          <w:sz w:val="8"/>
                          <w:szCs w:val="8"/>
                        </w:rPr>
                        <w:t xml:space="preserve">. </w:t>
                      </w:r>
                      <w:r>
                        <w:rPr>
                          <w:rFonts w:ascii="Arial" w:eastAsia="Arial" w:hAnsi="Arial" w:cs="Arial"/>
                          <w:i/>
                          <w:iCs/>
                          <w:spacing w:val="0"/>
                          <w:w w:val="100"/>
                          <w:position w:val="0"/>
                          <w:sz w:val="8"/>
                          <w:szCs w:val="8"/>
                        </w:rPr>
                        <w:t xml:space="preserve">, </w:t>
                      </w:r>
                      <w:r>
                        <w:rPr>
                          <w:rFonts w:ascii="Arial" w:eastAsia="Arial" w:hAnsi="Arial" w:cs="Arial"/>
                          <w:i/>
                          <w:iCs/>
                          <w:color w:val="434245"/>
                          <w:spacing w:val="0"/>
                          <w:w w:val="100"/>
                          <w:position w:val="0"/>
                          <w:sz w:val="8"/>
                          <w:szCs w:val="8"/>
                        </w:rPr>
                        <w:t>. t ■</w:t>
                      </w:r>
                      <w:r>
                        <w:rPr>
                          <w:rFonts w:ascii="Arial" w:eastAsia="Arial" w:hAnsi="Arial" w:cs="Arial"/>
                          <w:b/>
                          <w:bCs/>
                          <w:color w:val="434245"/>
                          <w:spacing w:val="0"/>
                          <w:w w:val="100"/>
                          <w:position w:val="0"/>
                          <w:sz w:val="8"/>
                          <w:szCs w:val="8"/>
                        </w:rPr>
                        <w:t xml:space="preserve"> </w:t>
                      </w:r>
                      <w:r>
                        <w:rPr>
                          <w:rFonts w:ascii="Arial" w:eastAsia="Arial" w:hAnsi="Arial" w:cs="Arial"/>
                          <w:b/>
                          <w:bCs/>
                          <w:color w:val="5C4E55"/>
                          <w:spacing w:val="0"/>
                          <w:w w:val="100"/>
                          <w:position w:val="0"/>
                          <w:sz w:val="8"/>
                          <w:szCs w:val="8"/>
                        </w:rPr>
                        <w:t>A</w:t>
                        <w:tab/>
                      </w:r>
                      <w:r>
                        <w:rPr>
                          <w:rFonts w:ascii="Arial" w:eastAsia="Arial" w:hAnsi="Arial" w:cs="Arial"/>
                          <w:b/>
                          <w:bCs/>
                          <w:spacing w:val="0"/>
                          <w:w w:val="100"/>
                          <w:position w:val="0"/>
                          <w:sz w:val="8"/>
                          <w:szCs w:val="8"/>
                        </w:rPr>
                        <w:t xml:space="preserve">AT'1. , </w:t>
                      </w:r>
                      <w:r>
                        <w:rPr>
                          <w:rFonts w:ascii="Arial" w:eastAsia="Arial" w:hAnsi="Arial" w:cs="Arial"/>
                          <w:b/>
                          <w:bCs/>
                          <w:color w:val="434245"/>
                          <w:spacing w:val="0"/>
                          <w:w w:val="100"/>
                          <w:position w:val="0"/>
                          <w:sz w:val="8"/>
                          <w:szCs w:val="8"/>
                        </w:rPr>
                        <w:t xml:space="preserve">. </w:t>
                      </w:r>
                      <w:r>
                        <w:rPr>
                          <w:rFonts w:ascii="Arial" w:eastAsia="Arial" w:hAnsi="Arial" w:cs="Arial"/>
                          <w:b/>
                          <w:bCs/>
                          <w:spacing w:val="0"/>
                          <w:w w:val="100"/>
                          <w:position w:val="0"/>
                          <w:sz w:val="8"/>
                          <w:szCs w:val="8"/>
                        </w:rPr>
                        <w:t>.</w:t>
                        <w:tab/>
                      </w:r>
                      <w:r>
                        <w:rPr>
                          <w:rFonts w:ascii="Arial" w:eastAsia="Arial" w:hAnsi="Arial" w:cs="Arial"/>
                          <w:b/>
                          <w:bCs/>
                          <w:color w:val="BA5B77"/>
                          <w:spacing w:val="0"/>
                          <w:w w:val="100"/>
                          <w:position w:val="0"/>
                          <w:sz w:val="8"/>
                          <w:szCs w:val="8"/>
                        </w:rPr>
                        <w:t xml:space="preserve">\o </w:t>
                      </w:r>
                      <w:r>
                        <w:rPr>
                          <w:rFonts w:ascii="Arial" w:eastAsia="Arial" w:hAnsi="Arial" w:cs="Arial"/>
                          <w:b/>
                          <w:bCs/>
                          <w:color w:val="BA5B77"/>
                          <w:spacing w:val="0"/>
                          <w:w w:val="100"/>
                          <w:position w:val="0"/>
                          <w:sz w:val="8"/>
                          <w:szCs w:val="8"/>
                        </w:rPr>
                        <w:t>’</w:t>
                      </w:r>
                    </w:p>
                    <w:p>
                      <w:pPr>
                        <w:pStyle w:val="Style5"/>
                        <w:keepNext w:val="0"/>
                        <w:keepLines w:val="0"/>
                        <w:widowControl w:val="0"/>
                        <w:shd w:val="clear" w:color="auto" w:fill="auto"/>
                        <w:tabs>
                          <w:tab w:pos="8434" w:val="left"/>
                        </w:tabs>
                        <w:bidi w:val="0"/>
                        <w:spacing w:before="0" w:after="0" w:line="180" w:lineRule="auto"/>
                        <w:ind w:left="0" w:right="0" w:firstLine="0"/>
                        <w:jc w:val="left"/>
                        <w:rPr>
                          <w:sz w:val="22"/>
                          <w:szCs w:val="22"/>
                        </w:rPr>
                      </w:pPr>
                      <w:r>
                        <w:rPr>
                          <w:spacing w:val="0"/>
                          <w:w w:val="100"/>
                          <w:position w:val="0"/>
                          <w:sz w:val="22"/>
                          <w:szCs w:val="22"/>
                        </w:rPr>
                        <w:t xml:space="preserve">Thời </w:t>
                      </w:r>
                      <w:r>
                        <w:rPr>
                          <w:color w:val="434245"/>
                          <w:spacing w:val="0"/>
                          <w:w w:val="100"/>
                          <w:position w:val="0"/>
                          <w:sz w:val="22"/>
                          <w:szCs w:val="22"/>
                        </w:rPr>
                        <w:t xml:space="preserve">hạn xây dựng </w:t>
                      </w:r>
                      <w:r>
                        <w:rPr>
                          <w:spacing w:val="0"/>
                          <w:w w:val="100"/>
                          <w:position w:val="0"/>
                          <w:sz w:val="22"/>
                          <w:szCs w:val="22"/>
                        </w:rPr>
                        <w:t xml:space="preserve">công trình: Ngày khỏi </w:t>
                      </w:r>
                      <w:r>
                        <w:rPr>
                          <w:color w:val="434245"/>
                          <w:spacing w:val="0"/>
                          <w:w w:val="100"/>
                          <w:position w:val="0"/>
                          <w:sz w:val="22"/>
                          <w:szCs w:val="22"/>
                        </w:rPr>
                        <w:t xml:space="preserve">công: </w:t>
                      </w:r>
                      <w:r>
                        <w:rPr>
                          <w:spacing w:val="0"/>
                          <w:w w:val="100"/>
                          <w:position w:val="0"/>
                          <w:sz w:val="22"/>
                          <w:szCs w:val="22"/>
                        </w:rPr>
                        <w:t>Ngày hoàn thành:</w:t>
                        <w:tab/>
                      </w:r>
                      <w:r>
                        <w:rPr>
                          <w:color w:val="BA5B77"/>
                          <w:spacing w:val="0"/>
                          <w:w w:val="100"/>
                          <w:position w:val="0"/>
                          <w:sz w:val="22"/>
                          <w:szCs w:val="22"/>
                        </w:rPr>
                        <w:t>,</w:t>
                      </w:r>
                    </w:p>
                    <w:p>
                      <w:pPr>
                        <w:pStyle w:val="Style14"/>
                        <w:keepNext w:val="0"/>
                        <w:keepLines w:val="0"/>
                        <w:widowControl w:val="0"/>
                        <w:shd w:val="clear" w:color="auto" w:fill="auto"/>
                        <w:bidi w:val="0"/>
                        <w:spacing w:before="0" w:after="0" w:line="240" w:lineRule="auto"/>
                        <w:ind w:left="0" w:right="0" w:firstLine="0"/>
                        <w:jc w:val="right"/>
                        <w:rPr>
                          <w:sz w:val="8"/>
                          <w:szCs w:val="8"/>
                        </w:rPr>
                      </w:pPr>
                      <w:r>
                        <w:rPr>
                          <w:rFonts w:ascii="Arial" w:eastAsia="Arial" w:hAnsi="Arial" w:cs="Arial"/>
                          <w:b/>
                          <w:bCs/>
                          <w:color w:val="BA5B77"/>
                          <w:spacing w:val="0"/>
                          <w:w w:val="100"/>
                          <w:position w:val="0"/>
                          <w:sz w:val="8"/>
                          <w:szCs w:val="8"/>
                        </w:rPr>
                        <w:t>AN]</w:t>
                      </w:r>
                      <w:r>
                        <w:rPr>
                          <w:rFonts w:ascii="Arial" w:eastAsia="Arial" w:hAnsi="Arial" w:cs="Arial"/>
                          <w:b/>
                          <w:bCs/>
                          <w:color w:val="BA5B77"/>
                          <w:spacing w:val="0"/>
                          <w:w w:val="100"/>
                          <w:position w:val="0"/>
                          <w:sz w:val="8"/>
                          <w:szCs w:val="8"/>
                          <w:vertAlign w:val="superscript"/>
                        </w:rPr>
                        <w:t>5-</w:t>
                      </w:r>
                    </w:p>
                  </w:txbxContent>
                </v:textbox>
                <w10:wrap type="square" anchorx="page"/>
              </v:shape>
            </w:pict>
          </mc:Fallback>
        </mc:AlternateContent>
      </w:r>
      <w:bookmarkStart w:id="359" w:name="bookmark358"/>
      <w:bookmarkEnd w:id="359"/>
      <w:r>
        <w:rPr>
          <w:sz w:val="22"/>
          <w:szCs w:val="22"/>
        </w:rPr>
        <w:t xml:space="preserve">Quy mô, công suất đưa vào vận hành sử dụng của công trinh: Theo thiét kế dã duyệt: ... Theo thực tế đạt dược: </w:t>
      </w:r>
      <w:r>
        <w:rPr>
          <w:color w:val="000000"/>
          <w:sz w:val="22"/>
          <w:szCs w:val="22"/>
        </w:rPr>
        <w:t>.</w:t>
      </w:r>
      <w:r>
        <w:rPr>
          <w:sz w:val="22"/>
          <w:szCs w:val="22"/>
        </w:rPr>
        <w:t>..</w:t>
      </w:r>
    </w:p>
    <w:p w:rsidR="006542BC" w:rsidRDefault="005C6CC2">
      <w:pPr>
        <w:pStyle w:val="BodyText"/>
        <w:spacing w:before="340" w:after="0" w:line="266" w:lineRule="auto"/>
        <w:ind w:firstLine="260"/>
        <w:jc w:val="both"/>
        <w:rPr>
          <w:sz w:val="22"/>
          <w:szCs w:val="22"/>
        </w:rPr>
      </w:pPr>
      <w:r>
        <w:rPr>
          <w:sz w:val="22"/>
          <w:szCs w:val="22"/>
        </w:rPr>
        <w:t>7.</w:t>
      </w:r>
    </w:p>
    <w:p w:rsidR="006542BC" w:rsidRDefault="005C6CC2">
      <w:pPr>
        <w:pStyle w:val="BodyText"/>
        <w:numPr>
          <w:ilvl w:val="0"/>
          <w:numId w:val="29"/>
        </w:numPr>
        <w:tabs>
          <w:tab w:val="left" w:pos="595"/>
        </w:tabs>
        <w:spacing w:after="0" w:line="266" w:lineRule="auto"/>
        <w:ind w:firstLine="0"/>
        <w:rPr>
          <w:sz w:val="22"/>
          <w:szCs w:val="22"/>
        </w:rPr>
      </w:pPr>
      <w:bookmarkStart w:id="360" w:name="bookmark359"/>
      <w:bookmarkEnd w:id="360"/>
      <w:r>
        <w:rPr>
          <w:sz w:val="22"/>
          <w:szCs w:val="22"/>
        </w:rPr>
        <w:t>KẾT LUÂN:</w:t>
      </w:r>
    </w:p>
    <w:p w:rsidR="006542BC" w:rsidRDefault="005C6CC2">
      <w:pPr>
        <w:pStyle w:val="BodyText"/>
        <w:spacing w:after="0" w:line="276" w:lineRule="auto"/>
        <w:ind w:firstLine="520"/>
        <w:rPr>
          <w:sz w:val="22"/>
          <w:szCs w:val="22"/>
        </w:rPr>
      </w:pPr>
      <w:r>
        <w:rPr>
          <w:color w:val="252428"/>
          <w:sz w:val="22"/>
          <w:szCs w:val="22"/>
        </w:rPr>
        <w:t xml:space="preserve">Chấp </w:t>
      </w:r>
      <w:r>
        <w:rPr>
          <w:sz w:val="22"/>
          <w:szCs w:val="22"/>
        </w:rPr>
        <w:t xml:space="preserve">thuận nghiệm </w:t>
      </w:r>
      <w:r>
        <w:rPr>
          <w:color w:val="252428"/>
          <w:sz w:val="22"/>
          <w:szCs w:val="22"/>
        </w:rPr>
        <w:t xml:space="preserve">thu hoàn </w:t>
      </w:r>
      <w:r>
        <w:rPr>
          <w:sz w:val="22"/>
          <w:szCs w:val="22"/>
        </w:rPr>
        <w:t>thành công trinh (hoặc hoàn thành hạng mục xây dựng) để di vào sử dụng.</w:t>
      </w:r>
    </w:p>
    <w:p w:rsidR="006542BC" w:rsidRDefault="005C6CC2">
      <w:pPr>
        <w:pStyle w:val="BodyText"/>
        <w:spacing w:after="0" w:line="266" w:lineRule="auto"/>
        <w:ind w:firstLine="520"/>
        <w:jc w:val="both"/>
        <w:rPr>
          <w:sz w:val="22"/>
          <w:szCs w:val="22"/>
        </w:rPr>
      </w:pPr>
      <w:r>
        <w:rPr>
          <w:i/>
          <w:iCs/>
          <w:sz w:val="22"/>
          <w:szCs w:val="22"/>
        </w:rPr>
        <w:t xml:space="preserve">Nên rỗ các tồn tại về chat lượng cần được khắc phục hoặc các công việc xây dựng cần được tiếp tục </w:t>
      </w:r>
      <w:r>
        <w:rPr>
          <w:i/>
          <w:iCs/>
          <w:color w:val="252428"/>
          <w:sz w:val="22"/>
          <w:szCs w:val="22"/>
        </w:rPr>
        <w:t xml:space="preserve">thực </w:t>
      </w:r>
      <w:r>
        <w:rPr>
          <w:i/>
          <w:iCs/>
          <w:sz w:val="22"/>
          <w:szCs w:val="22"/>
        </w:rPr>
        <w:t xml:space="preserve">hiện và thời gian hoàn thành các nội dung này, yêu cấu vế giới hạn phạm vi sử dụng công trình </w:t>
      </w:r>
      <w:r>
        <w:rPr>
          <w:i/>
          <w:iCs/>
          <w:color w:val="252428"/>
          <w:sz w:val="22"/>
          <w:szCs w:val="22"/>
        </w:rPr>
        <w:t xml:space="preserve">(nếu </w:t>
      </w:r>
      <w:r>
        <w:rPr>
          <w:i/>
          <w:iCs/>
          <w:sz w:val="22"/>
          <w:szCs w:val="22"/>
        </w:rPr>
        <w:t xml:space="preserve">có). </w:t>
      </w:r>
      <w:r>
        <w:rPr>
          <w:i/>
          <w:iCs/>
          <w:color w:val="252428"/>
          <w:sz w:val="22"/>
          <w:szCs w:val="22"/>
        </w:rPr>
        <w:t xml:space="preserve">Chù </w:t>
      </w:r>
      <w:r>
        <w:rPr>
          <w:i/>
          <w:iCs/>
          <w:sz w:val="22"/>
          <w:szCs w:val="22"/>
        </w:rPr>
        <w:t xml:space="preserve">đầu </w:t>
      </w:r>
      <w:r>
        <w:rPr>
          <w:i/>
          <w:iCs/>
          <w:color w:val="252428"/>
          <w:sz w:val="22"/>
          <w:szCs w:val="22"/>
        </w:rPr>
        <w:t xml:space="preserve">tư </w:t>
      </w:r>
      <w:r>
        <w:rPr>
          <w:i/>
          <w:iCs/>
          <w:sz w:val="22"/>
          <w:szCs w:val="22"/>
        </w:rPr>
        <w:t xml:space="preserve">tổ chức </w:t>
      </w:r>
      <w:r>
        <w:rPr>
          <w:i/>
          <w:iCs/>
          <w:color w:val="252428"/>
          <w:sz w:val="22"/>
          <w:szCs w:val="22"/>
        </w:rPr>
        <w:t xml:space="preserve">nghiệm thu hoàn thành </w:t>
      </w:r>
      <w:r>
        <w:rPr>
          <w:i/>
          <w:iCs/>
          <w:sz w:val="22"/>
          <w:szCs w:val="22"/>
        </w:rPr>
        <w:t xml:space="preserve">công </w:t>
      </w:r>
      <w:r>
        <w:rPr>
          <w:i/>
          <w:iCs/>
          <w:color w:val="252428"/>
          <w:sz w:val="22"/>
          <w:szCs w:val="22"/>
        </w:rPr>
        <w:t xml:space="preserve">trình </w:t>
      </w:r>
      <w:r>
        <w:rPr>
          <w:i/>
          <w:iCs/>
          <w:sz w:val="22"/>
          <w:szCs w:val="22"/>
        </w:rPr>
        <w:t xml:space="preserve">sau </w:t>
      </w:r>
      <w:r>
        <w:rPr>
          <w:i/>
          <w:iCs/>
          <w:color w:val="252428"/>
          <w:sz w:val="22"/>
          <w:szCs w:val="22"/>
        </w:rPr>
        <w:t xml:space="preserve">khi các tồn </w:t>
      </w:r>
      <w:r>
        <w:rPr>
          <w:i/>
          <w:iCs/>
          <w:sz w:val="22"/>
          <w:szCs w:val="22"/>
        </w:rPr>
        <w:t>tại về chất lượng dã được khẳc phục hoặc các công việc xây dựng còn lại đã dược hoàn thành;</w:t>
      </w:r>
    </w:p>
    <w:p w:rsidR="006542BC" w:rsidRDefault="005C6CC2">
      <w:pPr>
        <w:pStyle w:val="BodyText"/>
        <w:spacing w:after="0" w:line="266" w:lineRule="auto"/>
        <w:ind w:firstLine="500"/>
        <w:rPr>
          <w:sz w:val="22"/>
          <w:szCs w:val="22"/>
        </w:rPr>
        <w:sectPr w:rsidR="006542BC">
          <w:footerReference w:type="even" r:id="rId49"/>
          <w:footerReference w:type="default" r:id="rId50"/>
          <w:pgSz w:w="11900" w:h="16840"/>
          <w:pgMar w:top="1273" w:right="1130" w:bottom="1510" w:left="1424" w:header="845" w:footer="3" w:gutter="0"/>
          <w:cols w:space="720"/>
          <w:noEndnote/>
          <w:docGrid w:linePitch="360"/>
        </w:sectPr>
      </w:pPr>
      <w:r>
        <w:rPr>
          <w:sz w:val="22"/>
          <w:szCs w:val="22"/>
        </w:rPr>
        <w:t xml:space="preserve">Danh mục hồ </w:t>
      </w:r>
      <w:r>
        <w:rPr>
          <w:color w:val="252428"/>
          <w:sz w:val="22"/>
          <w:szCs w:val="22"/>
        </w:rPr>
        <w:t xml:space="preserve">sơ chất </w:t>
      </w:r>
      <w:r>
        <w:rPr>
          <w:sz w:val="22"/>
          <w:szCs w:val="22"/>
        </w:rPr>
        <w:t xml:space="preserve">lượng </w:t>
      </w:r>
      <w:r>
        <w:rPr>
          <w:color w:val="252428"/>
          <w:sz w:val="22"/>
          <w:szCs w:val="22"/>
        </w:rPr>
        <w:t xml:space="preserve">thi </w:t>
      </w:r>
      <w:r>
        <w:rPr>
          <w:sz w:val="22"/>
          <w:szCs w:val="22"/>
        </w:rPr>
        <w:t xml:space="preserve">công hoàn thành công trình </w:t>
      </w:r>
      <w:r>
        <w:rPr>
          <w:color w:val="252428"/>
          <w:sz w:val="22"/>
          <w:szCs w:val="22"/>
        </w:rPr>
        <w:t xml:space="preserve">(kèm </w:t>
      </w:r>
      <w:r>
        <w:rPr>
          <w:sz w:val="22"/>
          <w:szCs w:val="22"/>
        </w:rPr>
        <w:t>theo).</w:t>
      </w:r>
    </w:p>
    <w:p w:rsidR="006542BC" w:rsidRDefault="005C6CC2">
      <w:pPr>
        <w:pStyle w:val="BodyText"/>
        <w:framePr w:w="1541" w:h="312" w:wrap="none" w:vAnchor="text" w:hAnchor="page" w:x="3292" w:y="21"/>
        <w:spacing w:after="0" w:line="240" w:lineRule="auto"/>
        <w:ind w:firstLine="0"/>
        <w:rPr>
          <w:sz w:val="22"/>
          <w:szCs w:val="22"/>
        </w:rPr>
      </w:pPr>
      <w:r>
        <w:rPr>
          <w:color w:val="252428"/>
          <w:sz w:val="22"/>
          <w:szCs w:val="22"/>
        </w:rPr>
        <w:t>CHỦ ĐÀU TƯ</w:t>
      </w:r>
    </w:p>
    <w:p w:rsidR="006542BC" w:rsidRDefault="005C6CC2">
      <w:pPr>
        <w:pStyle w:val="BodyText"/>
        <w:framePr w:w="2486" w:h="312" w:wrap="none" w:vAnchor="text" w:hAnchor="page" w:x="6993" w:y="21"/>
        <w:spacing w:after="0" w:line="240" w:lineRule="auto"/>
        <w:ind w:firstLine="0"/>
        <w:rPr>
          <w:sz w:val="22"/>
          <w:szCs w:val="22"/>
        </w:rPr>
      </w:pPr>
      <w:r>
        <w:rPr>
          <w:color w:val="252428"/>
          <w:sz w:val="22"/>
          <w:szCs w:val="22"/>
        </w:rPr>
        <w:t>NHÀ THẦU THI CÔNG</w:t>
      </w:r>
    </w:p>
    <w:p w:rsidR="006542BC" w:rsidRDefault="006542BC">
      <w:pPr>
        <w:spacing w:after="311" w:line="1" w:lineRule="exact"/>
      </w:pPr>
    </w:p>
    <w:p w:rsidR="006542BC" w:rsidRDefault="006542BC">
      <w:pPr>
        <w:spacing w:line="1" w:lineRule="exact"/>
        <w:sectPr w:rsidR="006542BC">
          <w:type w:val="continuous"/>
          <w:pgSz w:w="11900" w:h="16840"/>
          <w:pgMar w:top="1273" w:right="679" w:bottom="971" w:left="1635" w:header="0" w:footer="3" w:gutter="0"/>
          <w:cols w:space="720"/>
          <w:noEndnote/>
          <w:docGrid w:linePitch="360"/>
        </w:sectPr>
      </w:pPr>
    </w:p>
    <w:p w:rsidR="006542BC" w:rsidRDefault="005C6CC2">
      <w:pPr>
        <w:spacing w:line="1" w:lineRule="exact"/>
      </w:pPr>
      <w:r>
        <w:rPr>
          <w:noProof/>
          <w:lang w:val="en-US" w:eastAsia="en-US" w:bidi="ar-SA"/>
        </w:rPr>
        <w:lastRenderedPageBreak/>
        <mc:AlternateContent>
          <mc:Choice Requires="wps">
            <w:drawing>
              <wp:anchor distT="0" distB="0" distL="0" distR="0" simplePos="0" relativeHeight="125829433" behindDoc="0" locked="0" layoutInCell="1" allowOverlap="1">
                <wp:simplePos x="0" y="0"/>
                <wp:positionH relativeFrom="page">
                  <wp:posOffset>4156710</wp:posOffset>
                </wp:positionH>
                <wp:positionV relativeFrom="paragraph">
                  <wp:posOffset>12700</wp:posOffset>
                </wp:positionV>
                <wp:extent cx="2157730" cy="469265"/>
                <wp:effectExtent l="0" t="0" r="0" b="0"/>
                <wp:wrapSquare wrapText="bothSides"/>
                <wp:docPr id="138" name="Shape 138"/>
                <wp:cNvGraphicFramePr/>
                <a:graphic xmlns:a="http://schemas.openxmlformats.org/drawingml/2006/main">
                  <a:graphicData uri="http://schemas.microsoft.com/office/word/2010/wordprocessingShape">
                    <wps:wsp>
                      <wps:cNvSpPr txBox="1"/>
                      <wps:spPr>
                        <a:xfrm>
                          <a:off x="0" y="0"/>
                          <a:ext cx="2157730" cy="469265"/>
                        </a:xfrm>
                        <a:prstGeom prst="rect">
                          <a:avLst/>
                        </a:prstGeom>
                        <a:noFill/>
                      </wps:spPr>
                      <wps:txbx>
                        <w:txbxContent>
                          <w:p w:rsidR="006542BC" w:rsidRDefault="005C6CC2">
                            <w:pPr>
                              <w:pStyle w:val="BodyText"/>
                              <w:spacing w:after="0" w:line="319" w:lineRule="auto"/>
                              <w:ind w:firstLine="0"/>
                              <w:jc w:val="center"/>
                              <w:rPr>
                                <w:sz w:val="22"/>
                                <w:szCs w:val="22"/>
                              </w:rPr>
                            </w:pPr>
                            <w:r>
                              <w:rPr>
                                <w:color w:val="434245"/>
                                <w:sz w:val="22"/>
                                <w:szCs w:val="22"/>
                              </w:rPr>
                              <w:t>Giám đôc; Chì huy trưởng thi công</w:t>
                            </w:r>
                            <w:r>
                              <w:rPr>
                                <w:color w:val="434245"/>
                                <w:sz w:val="22"/>
                                <w:szCs w:val="22"/>
                              </w:rPr>
                              <w:br/>
                            </w:r>
                            <w:r>
                              <w:rPr>
                                <w:i/>
                                <w:iCs/>
                                <w:color w:val="434245"/>
                                <w:sz w:val="22"/>
                                <w:szCs w:val="22"/>
                              </w:rPr>
                              <w:t>(Chữ ký, họ và tên)</w:t>
                            </w:r>
                          </w:p>
                        </w:txbxContent>
                      </wps:txbx>
                      <wps:bodyPr lIns="0" tIns="0" rIns="0" bIns="0"/>
                    </wps:wsp>
                  </a:graphicData>
                </a:graphic>
              </wp:anchor>
            </w:drawing>
          </mc:Choice>
          <mc:Fallback>
            <w:pict>
              <v:shape id="_x0000_s1164" type="#_x0000_t202" style="position:absolute;margin-left:327.30000000000001pt;margin-top:1.pt;width:169.90000000000001pt;height:36.950000000000003pt;z-index:-125829320;mso-wrap-distance-left:0;mso-wrap-distance-right:0;mso-position-horizontal-relative:page" filled="f" stroked="f">
                <v:textbox inset="0,0,0,0">
                  <w:txbxContent>
                    <w:p>
                      <w:pPr>
                        <w:pStyle w:val="Style5"/>
                        <w:keepNext w:val="0"/>
                        <w:keepLines w:val="0"/>
                        <w:widowControl w:val="0"/>
                        <w:shd w:val="clear" w:color="auto" w:fill="auto"/>
                        <w:bidi w:val="0"/>
                        <w:spacing w:before="0" w:after="0" w:line="319" w:lineRule="auto"/>
                        <w:ind w:left="0" w:right="0" w:firstLine="0"/>
                        <w:jc w:val="center"/>
                        <w:rPr>
                          <w:sz w:val="22"/>
                          <w:szCs w:val="22"/>
                        </w:rPr>
                      </w:pPr>
                      <w:r>
                        <w:rPr>
                          <w:color w:val="434245"/>
                          <w:spacing w:val="0"/>
                          <w:w w:val="100"/>
                          <w:position w:val="0"/>
                          <w:sz w:val="22"/>
                          <w:szCs w:val="22"/>
                        </w:rPr>
                        <w:t>Giám đôc; Chì huy trưởng thi công</w:t>
                        <w:br/>
                      </w:r>
                      <w:r>
                        <w:rPr>
                          <w:i/>
                          <w:iCs/>
                          <w:color w:val="434245"/>
                          <w:spacing w:val="0"/>
                          <w:w w:val="100"/>
                          <w:position w:val="0"/>
                          <w:sz w:val="22"/>
                          <w:szCs w:val="22"/>
                        </w:rPr>
                        <w:t>(Chữ ký, họ và tên)</w:t>
                      </w:r>
                    </w:p>
                  </w:txbxContent>
                </v:textbox>
                <w10:wrap type="square" anchorx="page"/>
              </v:shape>
            </w:pict>
          </mc:Fallback>
        </mc:AlternateContent>
      </w:r>
    </w:p>
    <w:p w:rsidR="006542BC" w:rsidRDefault="005C6CC2">
      <w:pPr>
        <w:pStyle w:val="BodyText"/>
        <w:ind w:firstLine="0"/>
        <w:jc w:val="center"/>
        <w:rPr>
          <w:sz w:val="22"/>
          <w:szCs w:val="22"/>
        </w:rPr>
      </w:pPr>
      <w:r>
        <w:rPr>
          <w:sz w:val="22"/>
          <w:szCs w:val="22"/>
        </w:rPr>
        <w:t>Giám đốc Ban QLDA; Trưởng phòng Kỹ</w:t>
      </w:r>
      <w:r>
        <w:rPr>
          <w:sz w:val="22"/>
          <w:szCs w:val="22"/>
        </w:rPr>
        <w:br/>
        <w:t>thuật; Tổ giám sát</w:t>
      </w:r>
    </w:p>
    <w:p w:rsidR="006542BC" w:rsidRDefault="005C6CC2">
      <w:pPr>
        <w:pStyle w:val="BodyText"/>
        <w:spacing w:after="0"/>
        <w:ind w:firstLine="0"/>
        <w:jc w:val="center"/>
        <w:rPr>
          <w:sz w:val="22"/>
          <w:szCs w:val="22"/>
        </w:rPr>
        <w:sectPr w:rsidR="006542BC">
          <w:type w:val="continuous"/>
          <w:pgSz w:w="11900" w:h="16840"/>
          <w:pgMar w:top="1273" w:right="5143" w:bottom="2355" w:left="1635" w:header="0" w:footer="3" w:gutter="0"/>
          <w:cols w:space="720"/>
          <w:noEndnote/>
          <w:docGrid w:linePitch="360"/>
        </w:sectPr>
      </w:pPr>
      <w:r>
        <w:rPr>
          <w:i/>
          <w:iCs/>
          <w:sz w:val="22"/>
          <w:szCs w:val="22"/>
        </w:rPr>
        <w:t>(Chữ ký, hụ và tên)</w:t>
      </w:r>
    </w:p>
    <w:p w:rsidR="006542BC" w:rsidRDefault="006542BC">
      <w:pPr>
        <w:spacing w:line="234" w:lineRule="exact"/>
        <w:rPr>
          <w:sz w:val="19"/>
          <w:szCs w:val="19"/>
        </w:rPr>
      </w:pPr>
    </w:p>
    <w:p w:rsidR="006542BC" w:rsidRDefault="006542BC">
      <w:pPr>
        <w:spacing w:line="1" w:lineRule="exact"/>
        <w:sectPr w:rsidR="006542BC">
          <w:type w:val="continuous"/>
          <w:pgSz w:w="11900" w:h="16840"/>
          <w:pgMar w:top="1273" w:right="0" w:bottom="1273" w:left="0" w:header="0" w:footer="3" w:gutter="0"/>
          <w:cols w:space="720"/>
          <w:noEndnote/>
          <w:docGrid w:linePitch="360"/>
        </w:sectPr>
      </w:pPr>
    </w:p>
    <w:p w:rsidR="006542BC" w:rsidRDefault="005C6CC2">
      <w:pPr>
        <w:pStyle w:val="BodyText"/>
        <w:spacing w:after="0" w:line="319" w:lineRule="auto"/>
        <w:ind w:firstLine="0"/>
        <w:jc w:val="center"/>
        <w:rPr>
          <w:sz w:val="22"/>
          <w:szCs w:val="22"/>
        </w:rPr>
      </w:pPr>
      <w:r>
        <w:rPr>
          <w:sz w:val="22"/>
          <w:szCs w:val="22"/>
        </w:rPr>
        <w:lastRenderedPageBreak/>
        <w:t xml:space="preserve">NHÀ THẦU GIÁM SÁT </w:t>
      </w:r>
      <w:r>
        <w:rPr>
          <w:i/>
          <w:iCs/>
          <w:sz w:val="22"/>
          <w:szCs w:val="22"/>
        </w:rPr>
        <w:t>(Nếu có)</w:t>
      </w:r>
      <w:r>
        <w:rPr>
          <w:i/>
          <w:iCs/>
          <w:sz w:val="22"/>
          <w:szCs w:val="22"/>
        </w:rPr>
        <w:br/>
      </w:r>
      <w:r>
        <w:rPr>
          <w:sz w:val="22"/>
          <w:szCs w:val="22"/>
        </w:rPr>
        <w:t>Giám đốc; Giám sát trường.</w:t>
      </w:r>
    </w:p>
    <w:p w:rsidR="006542BC" w:rsidRDefault="005C6CC2">
      <w:pPr>
        <w:pStyle w:val="BodyText"/>
        <w:spacing w:after="0" w:line="319" w:lineRule="auto"/>
        <w:ind w:firstLine="0"/>
        <w:jc w:val="center"/>
        <w:rPr>
          <w:sz w:val="22"/>
          <w:szCs w:val="22"/>
        </w:rPr>
        <w:sectPr w:rsidR="006542BC">
          <w:type w:val="continuous"/>
          <w:pgSz w:w="11900" w:h="16840"/>
          <w:pgMar w:top="1273" w:right="1816" w:bottom="1273" w:left="2552" w:header="0" w:footer="3" w:gutter="0"/>
          <w:cols w:num="2" w:space="841"/>
          <w:noEndnote/>
          <w:docGrid w:linePitch="360"/>
        </w:sectPr>
      </w:pPr>
      <w:r>
        <w:rPr>
          <w:sz w:val="22"/>
          <w:szCs w:val="22"/>
        </w:rPr>
        <w:lastRenderedPageBreak/>
        <w:t xml:space="preserve">NIIÀ THẦU THIẾT KÉ </w:t>
      </w:r>
      <w:r>
        <w:rPr>
          <w:i/>
          <w:iCs/>
          <w:sz w:val="22"/>
          <w:szCs w:val="22"/>
        </w:rPr>
        <w:t>(nếu có)</w:t>
      </w:r>
      <w:r>
        <w:rPr>
          <w:i/>
          <w:iCs/>
          <w:sz w:val="22"/>
          <w:szCs w:val="22"/>
        </w:rPr>
        <w:br/>
      </w:r>
      <w:r>
        <w:rPr>
          <w:sz w:val="22"/>
          <w:szCs w:val="22"/>
        </w:rPr>
        <w:t>Giám dốc; Chủ nhiệm thiết kế</w:t>
      </w:r>
    </w:p>
    <w:p w:rsidR="00353EE7" w:rsidRDefault="00353EE7"/>
    <w:sectPr w:rsidR="00353EE7">
      <w:type w:val="continuous"/>
      <w:pgSz w:w="11900" w:h="16840"/>
      <w:pgMar w:top="1273" w:right="1816" w:bottom="1273" w:left="2552" w:header="0" w:footer="3" w:gutter="0"/>
      <w:cols w:num="2" w:space="841"/>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3EE7" w:rsidRDefault="005C6CC2">
      <w:r>
        <w:separator/>
      </w:r>
    </w:p>
  </w:endnote>
  <w:endnote w:type="continuationSeparator" w:id="0">
    <w:p w:rsidR="00353EE7" w:rsidRDefault="005C6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5C6CC2">
    <w:pPr>
      <w:spacing w:line="1" w:lineRule="exact"/>
    </w:pPr>
    <w:r>
      <w:rPr>
        <w:noProof/>
        <w:lang w:val="en-US" w:eastAsia="en-US" w:bidi="ar-SA"/>
      </w:rPr>
      <mc:AlternateContent>
        <mc:Choice Requires="wps">
          <w:drawing>
            <wp:anchor distT="0" distB="0" distL="0" distR="0" simplePos="0" relativeHeight="62914692" behindDoc="1" locked="0" layoutInCell="1" allowOverlap="1">
              <wp:simplePos x="0" y="0"/>
              <wp:positionH relativeFrom="page">
                <wp:posOffset>6259195</wp:posOffset>
              </wp:positionH>
              <wp:positionV relativeFrom="page">
                <wp:posOffset>10079990</wp:posOffset>
              </wp:positionV>
              <wp:extent cx="594360" cy="137160"/>
              <wp:effectExtent l="0" t="0" r="0" b="0"/>
              <wp:wrapNone/>
              <wp:docPr id="3" name="Shape 3"/>
              <wp:cNvGraphicFramePr/>
              <a:graphic xmlns:a="http://schemas.openxmlformats.org/drawingml/2006/main">
                <a:graphicData uri="http://schemas.microsoft.com/office/word/2010/wordprocessingShape">
                  <wps:wsp>
                    <wps:cNvSpPr txBox="1"/>
                    <wps:spPr>
                      <a:xfrm>
                        <a:off x="0" y="0"/>
                        <a:ext cx="594360" cy="137160"/>
                      </a:xfrm>
                      <a:prstGeom prst="rect">
                        <a:avLst/>
                      </a:prstGeom>
                      <a:noFill/>
                    </wps:spPr>
                    <wps:txbx>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2</w:t>
                          </w:r>
                          <w:r>
                            <w:rPr>
                              <w:i/>
                              <w:iCs/>
                              <w:color w:val="333236"/>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 o:spid="_x0000_s1054" type="#_x0000_t202" style="position:absolute;margin-left:492.85pt;margin-top:793.7pt;width:46.8pt;height:10.8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" filled="f" stroked="f">
              <v:textbox style="mso-fit-shape-to-text:t" inset="0,0,0,0">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2</w:t>
                    </w:r>
                    <w:r>
                      <w:rPr>
                        <w:i/>
                        <w:iCs/>
                        <w:color w:val="333236"/>
                        <w:sz w:val="22"/>
                        <w:szCs w:val="2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5C6CC2">
    <w:pPr>
      <w:spacing w:line="1" w:lineRule="exact"/>
    </w:pPr>
    <w:r>
      <w:rPr>
        <w:noProof/>
        <w:lang w:val="en-US" w:eastAsia="en-US" w:bidi="ar-SA"/>
      </w:rPr>
      <mc:AlternateContent>
        <mc:Choice Requires="wps">
          <w:drawing>
            <wp:anchor distT="0" distB="0" distL="0" distR="0" simplePos="0" relativeHeight="62914690" behindDoc="1" locked="0" layoutInCell="1" allowOverlap="1">
              <wp:simplePos x="0" y="0"/>
              <wp:positionH relativeFrom="page">
                <wp:posOffset>6259195</wp:posOffset>
              </wp:positionH>
              <wp:positionV relativeFrom="page">
                <wp:posOffset>10079990</wp:posOffset>
              </wp:positionV>
              <wp:extent cx="594360" cy="137160"/>
              <wp:effectExtent l="0" t="0" r="0" b="0"/>
              <wp:wrapNone/>
              <wp:docPr id="1" name="Shape 1"/>
              <wp:cNvGraphicFramePr/>
              <a:graphic xmlns:a="http://schemas.openxmlformats.org/drawingml/2006/main">
                <a:graphicData uri="http://schemas.microsoft.com/office/word/2010/wordprocessingShape">
                  <wps:wsp>
                    <wps:cNvSpPr txBox="1"/>
                    <wps:spPr>
                      <a:xfrm>
                        <a:off x="0" y="0"/>
                        <a:ext cx="594360" cy="137160"/>
                      </a:xfrm>
                      <a:prstGeom prst="rect">
                        <a:avLst/>
                      </a:prstGeom>
                      <a:noFill/>
                    </wps:spPr>
                    <wps:txbx>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3</w:t>
                          </w:r>
                          <w:r>
                            <w:rPr>
                              <w:i/>
                              <w:iCs/>
                              <w:color w:val="333236"/>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 o:spid="_x0000_s1055" type="#_x0000_t202" style="position:absolute;margin-left:492.85pt;margin-top:793.7pt;width:46.8pt;height:10.8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" filled="f" stroked="f">
              <v:textbox style="mso-fit-shape-to-text:t" inset="0,0,0,0">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3</w:t>
                    </w:r>
                    <w:r>
                      <w:rPr>
                        <w:i/>
                        <w:iCs/>
                        <w:color w:val="333236"/>
                        <w:sz w:val="22"/>
                        <w:szCs w:val="22"/>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5C6CC2">
    <w:pPr>
      <w:spacing w:line="1" w:lineRule="exact"/>
    </w:pPr>
    <w:r>
      <w:rPr>
        <w:noProof/>
        <w:lang w:val="en-US" w:eastAsia="en-US" w:bidi="ar-SA"/>
      </w:rPr>
      <mc:AlternateContent>
        <mc:Choice Requires="wps">
          <w:drawing>
            <wp:anchor distT="0" distB="0" distL="0" distR="0" simplePos="0" relativeHeight="62914694" behindDoc="1" locked="0" layoutInCell="1" allowOverlap="1">
              <wp:simplePos x="0" y="0"/>
              <wp:positionH relativeFrom="page">
                <wp:posOffset>6305550</wp:posOffset>
              </wp:positionH>
              <wp:positionV relativeFrom="page">
                <wp:posOffset>10074275</wp:posOffset>
              </wp:positionV>
              <wp:extent cx="506095" cy="137160"/>
              <wp:effectExtent l="0" t="0" r="0" b="0"/>
              <wp:wrapNone/>
              <wp:docPr id="5" name="Shape 5"/>
              <wp:cNvGraphicFramePr/>
              <a:graphic xmlns:a="http://schemas.openxmlformats.org/drawingml/2006/main">
                <a:graphicData uri="http://schemas.microsoft.com/office/word/2010/wordprocessingShape">
                  <wps:wsp>
                    <wps:cNvSpPr txBox="1"/>
                    <wps:spPr>
                      <a:xfrm>
                        <a:off x="0" y="0"/>
                        <a:ext cx="506095" cy="137160"/>
                      </a:xfrm>
                      <a:prstGeom prst="rect">
                        <a:avLst/>
                      </a:prstGeom>
                      <a:noFill/>
                    </wps:spPr>
                    <wps:txbx>
                      <w:txbxContent>
                        <w:p w:rsidR="006542BC" w:rsidRDefault="005C6CC2">
                          <w:pPr>
                            <w:pStyle w:val="Headerorfooter20"/>
                            <w:rPr>
                              <w:sz w:val="22"/>
                              <w:szCs w:val="22"/>
                            </w:rPr>
                          </w:pPr>
                          <w:r>
                            <w:rPr>
                              <w:i/>
                              <w:iCs/>
                              <w:color w:val="333236"/>
                              <w:sz w:val="22"/>
                              <w:szCs w:val="22"/>
                            </w:rPr>
                            <w:t>Trang: Ị</w:t>
                          </w:r>
                        </w:p>
                      </w:txbxContent>
                    </wps:txbx>
                    <wps:bodyPr wrap="none" lIns="0" tIns="0" rIns="0" bIns="0">
                      <a:spAutoFit/>
                    </wps:bodyPr>
                  </wps:wsp>
                </a:graphicData>
              </a:graphic>
            </wp:anchor>
          </w:drawing>
        </mc:Choice>
        <mc:Fallback>
          <w:pict>
            <v:shape id="_x0000_s1031" type="#_x0000_t202" style="position:absolute;margin-left:496.5pt;margin-top:793.25pt;width:39.850000000000001pt;height:10.800000000000001pt;z-index:-188744059;mso-wrap-style:none;mso-wrap-distance-left:0;mso-wrap-distance-right:0;mso-position-horizontal-relative:page;mso-position-vertical-relative:page" wrapcoords="0 0" filled="f" stroked="f">
              <v:textbox style="mso-fit-shape-to-text:t" inset="0,0,0,0">
                <w:txbxContent>
                  <w:p>
                    <w:pPr>
                      <w:pStyle w:val="Style2"/>
                      <w:keepNext w:val="0"/>
                      <w:keepLines w:val="0"/>
                      <w:widowControl w:val="0"/>
                      <w:shd w:val="clear" w:color="auto" w:fill="auto"/>
                      <w:bidi w:val="0"/>
                      <w:spacing w:before="0" w:after="0" w:line="240" w:lineRule="auto"/>
                      <w:ind w:left="0" w:right="0" w:firstLine="0"/>
                      <w:jc w:val="left"/>
                      <w:rPr>
                        <w:sz w:val="22"/>
                        <w:szCs w:val="22"/>
                      </w:rPr>
                    </w:pPr>
                    <w:r>
                      <w:rPr>
                        <w:i/>
                        <w:iCs/>
                        <w:color w:val="333236"/>
                        <w:spacing w:val="0"/>
                        <w:w w:val="100"/>
                        <w:position w:val="0"/>
                        <w:sz w:val="22"/>
                        <w:szCs w:val="22"/>
                      </w:rPr>
                      <w:t>Trang: Ị</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6542BC"/>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6542BC"/>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5C6CC2">
    <w:pPr>
      <w:spacing w:line="1" w:lineRule="exact"/>
    </w:pPr>
    <w:r>
      <w:rPr>
        <w:noProof/>
        <w:lang w:val="en-US" w:eastAsia="en-US" w:bidi="ar-SA"/>
      </w:rPr>
      <mc:AlternateContent>
        <mc:Choice Requires="wps">
          <w:drawing>
            <wp:anchor distT="0" distB="0" distL="0" distR="0" simplePos="0" relativeHeight="62914703" behindDoc="1" locked="0" layoutInCell="1" allowOverlap="1">
              <wp:simplePos x="0" y="0"/>
              <wp:positionH relativeFrom="page">
                <wp:posOffset>6259195</wp:posOffset>
              </wp:positionH>
              <wp:positionV relativeFrom="page">
                <wp:posOffset>10079990</wp:posOffset>
              </wp:positionV>
              <wp:extent cx="594360" cy="137160"/>
              <wp:effectExtent l="0" t="0" r="0" b="0"/>
              <wp:wrapNone/>
              <wp:docPr id="22" name="Shape 22"/>
              <wp:cNvGraphicFramePr/>
              <a:graphic xmlns:a="http://schemas.openxmlformats.org/drawingml/2006/main">
                <a:graphicData uri="http://schemas.microsoft.com/office/word/2010/wordprocessingShape">
                  <wps:wsp>
                    <wps:cNvSpPr txBox="1"/>
                    <wps:spPr>
                      <a:xfrm>
                        <a:off x="0" y="0"/>
                        <a:ext cx="594360" cy="137160"/>
                      </a:xfrm>
                      <a:prstGeom prst="rect">
                        <a:avLst/>
                      </a:prstGeom>
                      <a:noFill/>
                    </wps:spPr>
                    <wps:txbx>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6</w:t>
                          </w:r>
                          <w:r>
                            <w:rPr>
                              <w:i/>
                              <w:iCs/>
                              <w:color w:val="333236"/>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2" o:spid="_x0000_s1057" type="#_x0000_t202" style="position:absolute;margin-left:492.85pt;margin-top:793.7pt;width:46.8pt;height:10.8pt;z-index:-44040177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" filled="f" stroked="f">
              <v:textbox style="mso-fit-shape-to-text:t" inset="0,0,0,0">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6</w:t>
                    </w:r>
                    <w:r>
                      <w:rPr>
                        <w:i/>
                        <w:iCs/>
                        <w:color w:val="333236"/>
                        <w:sz w:val="22"/>
                        <w:szCs w:val="22"/>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5C6CC2">
    <w:pPr>
      <w:spacing w:line="1" w:lineRule="exact"/>
    </w:pPr>
    <w:r>
      <w:rPr>
        <w:noProof/>
        <w:lang w:val="en-US" w:eastAsia="en-US" w:bidi="ar-SA"/>
      </w:rPr>
      <mc:AlternateContent>
        <mc:Choice Requires="wps">
          <w:drawing>
            <wp:anchor distT="0" distB="0" distL="0" distR="0" simplePos="0" relativeHeight="62914701" behindDoc="1" locked="0" layoutInCell="1" allowOverlap="1">
              <wp:simplePos x="0" y="0"/>
              <wp:positionH relativeFrom="page">
                <wp:posOffset>6259195</wp:posOffset>
              </wp:positionH>
              <wp:positionV relativeFrom="page">
                <wp:posOffset>10079990</wp:posOffset>
              </wp:positionV>
              <wp:extent cx="594360" cy="137160"/>
              <wp:effectExtent l="0" t="0" r="0" b="0"/>
              <wp:wrapNone/>
              <wp:docPr id="20" name="Shape 20"/>
              <wp:cNvGraphicFramePr/>
              <a:graphic xmlns:a="http://schemas.openxmlformats.org/drawingml/2006/main">
                <a:graphicData uri="http://schemas.microsoft.com/office/word/2010/wordprocessingShape">
                  <wps:wsp>
                    <wps:cNvSpPr txBox="1"/>
                    <wps:spPr>
                      <a:xfrm>
                        <a:off x="0" y="0"/>
                        <a:ext cx="594360" cy="137160"/>
                      </a:xfrm>
                      <a:prstGeom prst="rect">
                        <a:avLst/>
                      </a:prstGeom>
                      <a:noFill/>
                    </wps:spPr>
                    <wps:txbx>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5</w:t>
                          </w:r>
                          <w:r>
                            <w:rPr>
                              <w:i/>
                              <w:iCs/>
                              <w:color w:val="333236"/>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0" o:spid="_x0000_s1058" type="#_x0000_t202" style="position:absolute;margin-left:492.85pt;margin-top:793.7pt;width:46.8pt;height:10.8pt;z-index:-44040177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" filled="f" stroked="f">
              <v:textbox style="mso-fit-shape-to-text:t" inset="0,0,0,0">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5</w:t>
                    </w:r>
                    <w:r>
                      <w:rPr>
                        <w:i/>
                        <w:iCs/>
                        <w:color w:val="333236"/>
                        <w:sz w:val="22"/>
                        <w:szCs w:val="22"/>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5C6CC2">
    <w:pPr>
      <w:spacing w:line="1" w:lineRule="exact"/>
    </w:pPr>
    <w:r>
      <w:rPr>
        <w:noProof/>
        <w:lang w:val="en-US" w:eastAsia="en-US" w:bidi="ar-SA"/>
      </w:rPr>
      <mc:AlternateContent>
        <mc:Choice Requires="wps">
          <w:drawing>
            <wp:anchor distT="0" distB="0" distL="0" distR="0" simplePos="0" relativeHeight="62914713" behindDoc="1" locked="0" layoutInCell="1" allowOverlap="1">
              <wp:simplePos x="0" y="0"/>
              <wp:positionH relativeFrom="page">
                <wp:posOffset>6369685</wp:posOffset>
              </wp:positionH>
              <wp:positionV relativeFrom="page">
                <wp:posOffset>10010140</wp:posOffset>
              </wp:positionV>
              <wp:extent cx="521335" cy="137160"/>
              <wp:effectExtent l="0" t="0" r="0" b="0"/>
              <wp:wrapNone/>
              <wp:docPr id="38" name="Shape 38"/>
              <wp:cNvGraphicFramePr/>
              <a:graphic xmlns:a="http://schemas.openxmlformats.org/drawingml/2006/main">
                <a:graphicData uri="http://schemas.microsoft.com/office/word/2010/wordprocessingShape">
                  <wps:wsp>
                    <wps:cNvSpPr txBox="1"/>
                    <wps:spPr>
                      <a:xfrm>
                        <a:off x="0" y="0"/>
                        <a:ext cx="521335" cy="137160"/>
                      </a:xfrm>
                      <a:prstGeom prst="rect">
                        <a:avLst/>
                      </a:prstGeom>
                      <a:noFill/>
                    </wps:spPr>
                    <wps:txbx>
                      <w:txbxContent>
                        <w:p w:rsidR="006542BC" w:rsidRDefault="005C6CC2">
                          <w:pPr>
                            <w:pStyle w:val="Headerorfooter20"/>
                            <w:rPr>
                              <w:sz w:val="22"/>
                              <w:szCs w:val="22"/>
                            </w:rPr>
                          </w:pPr>
                          <w:r>
                            <w:rPr>
                              <w:i/>
                              <w:iCs/>
                              <w:color w:val="434245"/>
                              <w:sz w:val="22"/>
                              <w:szCs w:val="22"/>
                            </w:rPr>
                            <w:t>Trang:</w:t>
                          </w:r>
                          <w:r>
                            <w:rPr>
                              <w:color w:val="434245"/>
                              <w:sz w:val="22"/>
                              <w:szCs w:val="22"/>
                            </w:rPr>
                            <w:t xml:space="preserve"> &lt;S’</w:t>
                          </w:r>
                        </w:p>
                      </w:txbxContent>
                    </wps:txbx>
                    <wps:bodyPr wrap="none" lIns="0" tIns="0" rIns="0" bIns="0">
                      <a:spAutoFit/>
                    </wps:bodyPr>
                  </wps:wsp>
                </a:graphicData>
              </a:graphic>
            </wp:anchor>
          </w:drawing>
        </mc:Choice>
        <mc:Fallback>
          <w:pict>
            <v:shape id="_x0000_s1064" type="#_x0000_t202" style="position:absolute;margin-left:501.55000000000001pt;margin-top:788.20000000000005pt;width:41.050000000000004pt;height:10.800000000000001pt;z-index:-188744040;mso-wrap-style:none;mso-wrap-distance-left:0;mso-wrap-distance-right:0;mso-position-horizontal-relative:page;mso-position-vertical-relative:page" wrapcoords="0 0" filled="f" stroked="f">
              <v:textbox style="mso-fit-shape-to-text:t" inset="0,0,0,0">
                <w:txbxContent>
                  <w:p>
                    <w:pPr>
                      <w:pStyle w:val="Style2"/>
                      <w:keepNext w:val="0"/>
                      <w:keepLines w:val="0"/>
                      <w:widowControl w:val="0"/>
                      <w:shd w:val="clear" w:color="auto" w:fill="auto"/>
                      <w:bidi w:val="0"/>
                      <w:spacing w:before="0" w:after="0" w:line="240" w:lineRule="auto"/>
                      <w:ind w:left="0" w:right="0" w:firstLine="0"/>
                      <w:jc w:val="left"/>
                      <w:rPr>
                        <w:sz w:val="22"/>
                        <w:szCs w:val="22"/>
                      </w:rPr>
                    </w:pPr>
                    <w:r>
                      <w:rPr>
                        <w:i/>
                        <w:iCs/>
                        <w:color w:val="434245"/>
                        <w:spacing w:val="0"/>
                        <w:w w:val="100"/>
                        <w:position w:val="0"/>
                        <w:sz w:val="22"/>
                        <w:szCs w:val="22"/>
                      </w:rPr>
                      <w:t>Trang:</w:t>
                    </w:r>
                    <w:r>
                      <w:rPr>
                        <w:color w:val="434245"/>
                        <w:spacing w:val="0"/>
                        <w:w w:val="100"/>
                        <w:position w:val="0"/>
                        <w:sz w:val="22"/>
                        <w:szCs w:val="22"/>
                      </w:rPr>
                      <w:t xml:space="preserve"> &lt;S’</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5C6CC2">
    <w:pPr>
      <w:spacing w:line="1" w:lineRule="exact"/>
    </w:pPr>
    <w:r>
      <w:rPr>
        <w:noProof/>
        <w:lang w:val="en-US" w:eastAsia="en-US" w:bidi="ar-SA"/>
      </w:rPr>
      <mc:AlternateContent>
        <mc:Choice Requires="wps">
          <w:drawing>
            <wp:anchor distT="0" distB="0" distL="0" distR="0" simplePos="0" relativeHeight="62914711" behindDoc="1" locked="0" layoutInCell="1" allowOverlap="1">
              <wp:simplePos x="0" y="0"/>
              <wp:positionH relativeFrom="page">
                <wp:posOffset>6259195</wp:posOffset>
              </wp:positionH>
              <wp:positionV relativeFrom="page">
                <wp:posOffset>10079990</wp:posOffset>
              </wp:positionV>
              <wp:extent cx="594360" cy="137160"/>
              <wp:effectExtent l="0" t="0" r="0" b="0"/>
              <wp:wrapNone/>
              <wp:docPr id="36" name="Shape 36"/>
              <wp:cNvGraphicFramePr/>
              <a:graphic xmlns:a="http://schemas.openxmlformats.org/drawingml/2006/main">
                <a:graphicData uri="http://schemas.microsoft.com/office/word/2010/wordprocessingShape">
                  <wps:wsp>
                    <wps:cNvSpPr txBox="1"/>
                    <wps:spPr>
                      <a:xfrm>
                        <a:off x="0" y="0"/>
                        <a:ext cx="594360" cy="137160"/>
                      </a:xfrm>
                      <a:prstGeom prst="rect">
                        <a:avLst/>
                      </a:prstGeom>
                      <a:noFill/>
                    </wps:spPr>
                    <wps:txbx>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9</w:t>
                          </w:r>
                          <w:r>
                            <w:rPr>
                              <w:i/>
                              <w:iCs/>
                              <w:color w:val="333236"/>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36" o:spid="_x0000_s1060" type="#_x0000_t202" style="position:absolute;margin-left:492.85pt;margin-top:793.7pt;width:46.8pt;height:10.8pt;z-index:-44040176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" filled="f" stroked="f">
              <v:textbox style="mso-fit-shape-to-text:t" inset="0,0,0,0">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9</w:t>
                    </w:r>
                    <w:r>
                      <w:rPr>
                        <w:i/>
                        <w:iCs/>
                        <w:color w:val="333236"/>
                        <w:sz w:val="22"/>
                        <w:szCs w:val="22"/>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5C6CC2">
    <w:pPr>
      <w:spacing w:line="1" w:lineRule="exact"/>
    </w:pPr>
    <w:r>
      <w:rPr>
        <w:noProof/>
        <w:lang w:val="en-US" w:eastAsia="en-US" w:bidi="ar-SA"/>
      </w:rPr>
      <mc:AlternateContent>
        <mc:Choice Requires="wps">
          <w:drawing>
            <wp:anchor distT="0" distB="0" distL="0" distR="0" simplePos="0" relativeHeight="62914719" behindDoc="1" locked="0" layoutInCell="1" allowOverlap="1">
              <wp:simplePos x="0" y="0"/>
              <wp:positionH relativeFrom="page">
                <wp:posOffset>6259195</wp:posOffset>
              </wp:positionH>
              <wp:positionV relativeFrom="page">
                <wp:posOffset>10079990</wp:posOffset>
              </wp:positionV>
              <wp:extent cx="594360" cy="137160"/>
              <wp:effectExtent l="0" t="0" r="0" b="0"/>
              <wp:wrapNone/>
              <wp:docPr id="52" name="Shape 52"/>
              <wp:cNvGraphicFramePr/>
              <a:graphic xmlns:a="http://schemas.openxmlformats.org/drawingml/2006/main">
                <a:graphicData uri="http://schemas.microsoft.com/office/word/2010/wordprocessingShape">
                  <wps:wsp>
                    <wps:cNvSpPr txBox="1"/>
                    <wps:spPr>
                      <a:xfrm>
                        <a:off x="0" y="0"/>
                        <a:ext cx="594360" cy="137160"/>
                      </a:xfrm>
                      <a:prstGeom prst="rect">
                        <a:avLst/>
                      </a:prstGeom>
                      <a:noFill/>
                    </wps:spPr>
                    <wps:txbx>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12</w:t>
                          </w:r>
                          <w:r>
                            <w:rPr>
                              <w:i/>
                              <w:iCs/>
                              <w:color w:val="333236"/>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2" o:spid="_x0000_s1061" type="#_x0000_t202" style="position:absolute;margin-left:492.85pt;margin-top:793.7pt;width:46.8pt;height:10.8pt;z-index:-44040176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" filled="f" stroked="f">
              <v:textbox style="mso-fit-shape-to-text:t" inset="0,0,0,0">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12</w:t>
                    </w:r>
                    <w:r>
                      <w:rPr>
                        <w:i/>
                        <w:iCs/>
                        <w:color w:val="333236"/>
                        <w:sz w:val="22"/>
                        <w:szCs w:val="22"/>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5C6CC2">
    <w:pPr>
      <w:spacing w:line="1" w:lineRule="exact"/>
    </w:pPr>
    <w:r>
      <w:rPr>
        <w:noProof/>
        <w:lang w:val="en-US" w:eastAsia="en-US" w:bidi="ar-SA"/>
      </w:rPr>
      <mc:AlternateContent>
        <mc:Choice Requires="wps">
          <w:drawing>
            <wp:anchor distT="0" distB="0" distL="0" distR="0" simplePos="0" relativeHeight="62914717" behindDoc="1" locked="0" layoutInCell="1" allowOverlap="1">
              <wp:simplePos x="0" y="0"/>
              <wp:positionH relativeFrom="page">
                <wp:posOffset>6259195</wp:posOffset>
              </wp:positionH>
              <wp:positionV relativeFrom="page">
                <wp:posOffset>10079990</wp:posOffset>
              </wp:positionV>
              <wp:extent cx="594360" cy="137160"/>
              <wp:effectExtent l="0" t="0" r="0" b="0"/>
              <wp:wrapNone/>
              <wp:docPr id="50" name="Shape 50"/>
              <wp:cNvGraphicFramePr/>
              <a:graphic xmlns:a="http://schemas.openxmlformats.org/drawingml/2006/main">
                <a:graphicData uri="http://schemas.microsoft.com/office/word/2010/wordprocessingShape">
                  <wps:wsp>
                    <wps:cNvSpPr txBox="1"/>
                    <wps:spPr>
                      <a:xfrm>
                        <a:off x="0" y="0"/>
                        <a:ext cx="594360" cy="137160"/>
                      </a:xfrm>
                      <a:prstGeom prst="rect">
                        <a:avLst/>
                      </a:prstGeom>
                      <a:noFill/>
                    </wps:spPr>
                    <wps:txbx>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11</w:t>
                          </w:r>
                          <w:r>
                            <w:rPr>
                              <w:i/>
                              <w:iCs/>
                              <w:color w:val="333236"/>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0" o:spid="_x0000_s1062" type="#_x0000_t202" style="position:absolute;margin-left:492.85pt;margin-top:793.7pt;width:46.8pt;height:10.8pt;z-index:-44040176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" filled="f" stroked="f">
              <v:textbox style="mso-fit-shape-to-text:t" inset="0,0,0,0">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11</w:t>
                    </w:r>
                    <w:r>
                      <w:rPr>
                        <w:i/>
                        <w:iCs/>
                        <w:color w:val="333236"/>
                        <w:sz w:val="22"/>
                        <w:szCs w:val="22"/>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5C6CC2">
    <w:pPr>
      <w:spacing w:line="1" w:lineRule="exact"/>
    </w:pPr>
    <w:r>
      <w:rPr>
        <w:noProof/>
        <w:lang w:val="en-US" w:eastAsia="en-US" w:bidi="ar-SA"/>
      </w:rPr>
      <mc:AlternateContent>
        <mc:Choice Requires="wps">
          <w:drawing>
            <wp:anchor distT="0" distB="0" distL="0" distR="0" simplePos="0" relativeHeight="62914723" behindDoc="1" locked="0" layoutInCell="1" allowOverlap="1">
              <wp:simplePos x="0" y="0"/>
              <wp:positionH relativeFrom="page">
                <wp:posOffset>6259195</wp:posOffset>
              </wp:positionH>
              <wp:positionV relativeFrom="page">
                <wp:posOffset>10079990</wp:posOffset>
              </wp:positionV>
              <wp:extent cx="594360" cy="137160"/>
              <wp:effectExtent l="0" t="0" r="0" b="0"/>
              <wp:wrapNone/>
              <wp:docPr id="58" name="Shape 58"/>
              <wp:cNvGraphicFramePr/>
              <a:graphic xmlns:a="http://schemas.openxmlformats.org/drawingml/2006/main">
                <a:graphicData uri="http://schemas.microsoft.com/office/word/2010/wordprocessingShape">
                  <wps:wsp>
                    <wps:cNvSpPr txBox="1"/>
                    <wps:spPr>
                      <a:xfrm>
                        <a:off x="0" y="0"/>
                        <a:ext cx="594360" cy="137160"/>
                      </a:xfrm>
                      <a:prstGeom prst="rect">
                        <a:avLst/>
                      </a:prstGeom>
                      <a:noFill/>
                    </wps:spPr>
                    <wps:txbx>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14</w:t>
                          </w:r>
                          <w:r>
                            <w:rPr>
                              <w:i/>
                              <w:iCs/>
                              <w:color w:val="333236"/>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8" o:spid="_x0000_s1063" type="#_x0000_t202" style="position:absolute;margin-left:492.85pt;margin-top:793.7pt;width:46.8pt;height:10.8pt;z-index:-44040175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" filled="f" stroked="f">
              <v:textbox style="mso-fit-shape-to-text:t" inset="0,0,0,0">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14</w:t>
                    </w:r>
                    <w:r>
                      <w:rPr>
                        <w:i/>
                        <w:iCs/>
                        <w:color w:val="333236"/>
                        <w:sz w:val="22"/>
                        <w:szCs w:val="22"/>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5C6CC2">
    <w:pPr>
      <w:spacing w:line="1" w:lineRule="exact"/>
    </w:pPr>
    <w:r>
      <w:rPr>
        <w:noProof/>
        <w:lang w:val="en-US" w:eastAsia="en-US" w:bidi="ar-SA"/>
      </w:rPr>
      <mc:AlternateContent>
        <mc:Choice Requires="wps">
          <w:drawing>
            <wp:anchor distT="0" distB="0" distL="0" distR="0" simplePos="0" relativeHeight="62914721" behindDoc="1" locked="0" layoutInCell="1" allowOverlap="1">
              <wp:simplePos x="0" y="0"/>
              <wp:positionH relativeFrom="page">
                <wp:posOffset>6259195</wp:posOffset>
              </wp:positionH>
              <wp:positionV relativeFrom="page">
                <wp:posOffset>10079990</wp:posOffset>
              </wp:positionV>
              <wp:extent cx="594360" cy="137160"/>
              <wp:effectExtent l="0" t="0" r="0" b="0"/>
              <wp:wrapNone/>
              <wp:docPr id="56" name="Shape 56"/>
              <wp:cNvGraphicFramePr/>
              <a:graphic xmlns:a="http://schemas.openxmlformats.org/drawingml/2006/main">
                <a:graphicData uri="http://schemas.microsoft.com/office/word/2010/wordprocessingShape">
                  <wps:wsp>
                    <wps:cNvSpPr txBox="1"/>
                    <wps:spPr>
                      <a:xfrm>
                        <a:off x="0" y="0"/>
                        <a:ext cx="594360" cy="137160"/>
                      </a:xfrm>
                      <a:prstGeom prst="rect">
                        <a:avLst/>
                      </a:prstGeom>
                      <a:noFill/>
                    </wps:spPr>
                    <wps:txbx>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15</w:t>
                          </w:r>
                          <w:r>
                            <w:rPr>
                              <w:i/>
                              <w:iCs/>
                              <w:color w:val="333236"/>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56" o:spid="_x0000_s1064" type="#_x0000_t202" style="position:absolute;margin-left:492.85pt;margin-top:793.7pt;width:46.8pt;height:10.8pt;z-index:-44040175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" filled="f" stroked="f">
              <v:textbox style="mso-fit-shape-to-text:t" inset="0,0,0,0">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15</w:t>
                    </w:r>
                    <w:r>
                      <w:rPr>
                        <w:i/>
                        <w:iCs/>
                        <w:color w:val="333236"/>
                        <w:sz w:val="22"/>
                        <w:szCs w:val="22"/>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5C6CC2">
    <w:pPr>
      <w:spacing w:line="1" w:lineRule="exact"/>
    </w:pPr>
    <w:r>
      <w:rPr>
        <w:noProof/>
        <w:lang w:val="en-US" w:eastAsia="en-US" w:bidi="ar-SA"/>
      </w:rPr>
      <mc:AlternateContent>
        <mc:Choice Requires="wps">
          <w:drawing>
            <wp:anchor distT="0" distB="0" distL="0" distR="0" simplePos="0" relativeHeight="62914725" behindDoc="1" locked="0" layoutInCell="1" allowOverlap="1">
              <wp:simplePos x="0" y="0"/>
              <wp:positionH relativeFrom="page">
                <wp:posOffset>5976620</wp:posOffset>
              </wp:positionH>
              <wp:positionV relativeFrom="page">
                <wp:posOffset>9866630</wp:posOffset>
              </wp:positionV>
              <wp:extent cx="594360" cy="143510"/>
              <wp:effectExtent l="0" t="0" r="0" b="0"/>
              <wp:wrapNone/>
              <wp:docPr id="60" name="Shape 60"/>
              <wp:cNvGraphicFramePr/>
              <a:graphic xmlns:a="http://schemas.openxmlformats.org/drawingml/2006/main">
                <a:graphicData uri="http://schemas.microsoft.com/office/word/2010/wordprocessingShape">
                  <wps:wsp>
                    <wps:cNvSpPr txBox="1"/>
                    <wps:spPr>
                      <a:xfrm>
                        <a:off x="0" y="0"/>
                        <a:ext cx="594360" cy="143510"/>
                      </a:xfrm>
                      <a:prstGeom prst="rect">
                        <a:avLst/>
                      </a:prstGeom>
                      <a:noFill/>
                    </wps:spPr>
                    <wps:txbx>
                      <w:txbxContent>
                        <w:p w:rsidR="006542BC" w:rsidRDefault="005C6CC2">
                          <w:pPr>
                            <w:pStyle w:val="Headerorfooter20"/>
                            <w:rPr>
                              <w:sz w:val="22"/>
                              <w:szCs w:val="22"/>
                            </w:rPr>
                          </w:pPr>
                          <w:r>
                            <w:rPr>
                              <w:i/>
                              <w:iCs/>
                              <w:color w:val="252428"/>
                              <w:sz w:val="22"/>
                              <w:szCs w:val="22"/>
                            </w:rPr>
                            <w:t>Trang: ỉ 3</w:t>
                          </w:r>
                        </w:p>
                      </w:txbxContent>
                    </wps:txbx>
                    <wps:bodyPr wrap="none" lIns="0" tIns="0" rIns="0" bIns="0">
                      <a:spAutoFit/>
                    </wps:bodyPr>
                  </wps:wsp>
                </a:graphicData>
              </a:graphic>
            </wp:anchor>
          </w:drawing>
        </mc:Choice>
        <mc:Fallback>
          <w:pict>
            <v:shape id="_x0000_s1086" type="#_x0000_t202" style="position:absolute;margin-left:470.60000000000002pt;margin-top:776.89999999999998pt;width:46.800000000000004pt;height:11.300000000000001pt;z-index:-188744028;mso-wrap-style:none;mso-wrap-distance-left:0;mso-wrap-distance-right:0;mso-position-horizontal-relative:page;mso-position-vertical-relative:page" wrapcoords="0 0" filled="f" stroked="f">
              <v:textbox style="mso-fit-shape-to-text:t" inset="0,0,0,0">
                <w:txbxContent>
                  <w:p>
                    <w:pPr>
                      <w:pStyle w:val="Style2"/>
                      <w:keepNext w:val="0"/>
                      <w:keepLines w:val="0"/>
                      <w:widowControl w:val="0"/>
                      <w:shd w:val="clear" w:color="auto" w:fill="auto"/>
                      <w:bidi w:val="0"/>
                      <w:spacing w:before="0" w:after="0" w:line="240" w:lineRule="auto"/>
                      <w:ind w:left="0" w:right="0" w:firstLine="0"/>
                      <w:jc w:val="left"/>
                      <w:rPr>
                        <w:sz w:val="22"/>
                        <w:szCs w:val="22"/>
                      </w:rPr>
                    </w:pPr>
                    <w:r>
                      <w:rPr>
                        <w:i/>
                        <w:iCs/>
                        <w:color w:val="252428"/>
                        <w:spacing w:val="0"/>
                        <w:w w:val="100"/>
                        <w:position w:val="0"/>
                        <w:sz w:val="22"/>
                        <w:szCs w:val="22"/>
                      </w:rPr>
                      <w:t>Trang: ỉ 3</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5C6CC2">
    <w:pPr>
      <w:spacing w:line="1" w:lineRule="exact"/>
    </w:pPr>
    <w:r>
      <w:rPr>
        <w:noProof/>
        <w:lang w:val="en-US" w:eastAsia="en-US" w:bidi="ar-SA"/>
      </w:rPr>
      <mc:AlternateContent>
        <mc:Choice Requires="wps">
          <w:drawing>
            <wp:anchor distT="0" distB="0" distL="0" distR="0" simplePos="0" relativeHeight="62914729" behindDoc="1" locked="0" layoutInCell="1" allowOverlap="1">
              <wp:simplePos x="0" y="0"/>
              <wp:positionH relativeFrom="page">
                <wp:posOffset>6259195</wp:posOffset>
              </wp:positionH>
              <wp:positionV relativeFrom="page">
                <wp:posOffset>10079990</wp:posOffset>
              </wp:positionV>
              <wp:extent cx="594360" cy="137160"/>
              <wp:effectExtent l="0" t="0" r="0" b="0"/>
              <wp:wrapNone/>
              <wp:docPr id="74" name="Shape 74"/>
              <wp:cNvGraphicFramePr/>
              <a:graphic xmlns:a="http://schemas.openxmlformats.org/drawingml/2006/main">
                <a:graphicData uri="http://schemas.microsoft.com/office/word/2010/wordprocessingShape">
                  <wps:wsp>
                    <wps:cNvSpPr txBox="1"/>
                    <wps:spPr>
                      <a:xfrm>
                        <a:off x="0" y="0"/>
                        <a:ext cx="594360" cy="137160"/>
                      </a:xfrm>
                      <a:prstGeom prst="rect">
                        <a:avLst/>
                      </a:prstGeom>
                      <a:noFill/>
                    </wps:spPr>
                    <wps:txbx>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18</w:t>
                          </w:r>
                          <w:r>
                            <w:rPr>
                              <w:i/>
                              <w:iCs/>
                              <w:color w:val="333236"/>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74" o:spid="_x0000_s1066" type="#_x0000_t202" style="position:absolute;margin-left:492.85pt;margin-top:793.7pt;width:46.8pt;height:10.8pt;z-index:-44040175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" filled="f" stroked="f">
              <v:textbox style="mso-fit-shape-to-text:t" inset="0,0,0,0">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18</w:t>
                    </w:r>
                    <w:r>
                      <w:rPr>
                        <w:i/>
                        <w:iCs/>
                        <w:color w:val="333236"/>
                        <w:sz w:val="22"/>
                        <w:szCs w:val="22"/>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5C6CC2">
    <w:pPr>
      <w:spacing w:line="1" w:lineRule="exact"/>
    </w:pPr>
    <w:r>
      <w:rPr>
        <w:noProof/>
        <w:lang w:val="en-US" w:eastAsia="en-US" w:bidi="ar-SA"/>
      </w:rPr>
      <mc:AlternateContent>
        <mc:Choice Requires="wps">
          <w:drawing>
            <wp:anchor distT="0" distB="0" distL="0" distR="0" simplePos="0" relativeHeight="62914727" behindDoc="1" locked="0" layoutInCell="1" allowOverlap="1">
              <wp:simplePos x="0" y="0"/>
              <wp:positionH relativeFrom="page">
                <wp:posOffset>6334125</wp:posOffset>
              </wp:positionH>
              <wp:positionV relativeFrom="page">
                <wp:posOffset>9984740</wp:posOffset>
              </wp:positionV>
              <wp:extent cx="597535" cy="140335"/>
              <wp:effectExtent l="0" t="0" r="0" b="0"/>
              <wp:wrapNone/>
              <wp:docPr id="72" name="Shape 72"/>
              <wp:cNvGraphicFramePr/>
              <a:graphic xmlns:a="http://schemas.openxmlformats.org/drawingml/2006/main">
                <a:graphicData uri="http://schemas.microsoft.com/office/word/2010/wordprocessingShape">
                  <wps:wsp>
                    <wps:cNvSpPr txBox="1"/>
                    <wps:spPr>
                      <a:xfrm>
                        <a:off x="0" y="0"/>
                        <a:ext cx="597535" cy="140335"/>
                      </a:xfrm>
                      <a:prstGeom prst="rect">
                        <a:avLst/>
                      </a:prstGeom>
                      <a:noFill/>
                    </wps:spPr>
                    <wps:txbx>
                      <w:txbxContent>
                        <w:p w:rsidR="006542BC" w:rsidRDefault="005C6CC2">
                          <w:pPr>
                            <w:pStyle w:val="Headerorfooter20"/>
                            <w:rPr>
                              <w:sz w:val="22"/>
                              <w:szCs w:val="22"/>
                            </w:rPr>
                          </w:pPr>
                          <w:r>
                            <w:rPr>
                              <w:i/>
                              <w:iCs/>
                              <w:color w:val="252428"/>
                              <w:sz w:val="22"/>
                              <w:szCs w:val="22"/>
                            </w:rPr>
                            <w:t>Trang: ì 7</w:t>
                          </w:r>
                        </w:p>
                      </w:txbxContent>
                    </wps:txbx>
                    <wps:bodyPr wrap="none" lIns="0" tIns="0" rIns="0" bIns="0">
                      <a:spAutoFit/>
                    </wps:bodyPr>
                  </wps:wsp>
                </a:graphicData>
              </a:graphic>
            </wp:anchor>
          </w:drawing>
        </mc:Choice>
        <mc:Fallback>
          <w:pict>
            <v:shape id="_x0000_s1098" type="#_x0000_t202" style="position:absolute;margin-left:498.75pt;margin-top:786.20000000000005pt;width:47.050000000000004pt;height:11.050000000000001pt;z-index:-188744026;mso-wrap-style:none;mso-wrap-distance-left:0;mso-wrap-distance-right:0;mso-position-horizontal-relative:page;mso-position-vertical-relative:page" wrapcoords="0 0" filled="f" stroked="f">
              <v:textbox style="mso-fit-shape-to-text:t" inset="0,0,0,0">
                <w:txbxContent>
                  <w:p>
                    <w:pPr>
                      <w:pStyle w:val="Style2"/>
                      <w:keepNext w:val="0"/>
                      <w:keepLines w:val="0"/>
                      <w:widowControl w:val="0"/>
                      <w:shd w:val="clear" w:color="auto" w:fill="auto"/>
                      <w:bidi w:val="0"/>
                      <w:spacing w:before="0" w:after="0" w:line="240" w:lineRule="auto"/>
                      <w:ind w:left="0" w:right="0" w:firstLine="0"/>
                      <w:jc w:val="left"/>
                      <w:rPr>
                        <w:sz w:val="22"/>
                        <w:szCs w:val="22"/>
                      </w:rPr>
                    </w:pPr>
                    <w:r>
                      <w:rPr>
                        <w:i/>
                        <w:iCs/>
                        <w:color w:val="252428"/>
                        <w:spacing w:val="0"/>
                        <w:w w:val="100"/>
                        <w:position w:val="0"/>
                        <w:sz w:val="22"/>
                        <w:szCs w:val="22"/>
                      </w:rPr>
                      <w:t>Trang: ì 7</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5C6CC2">
    <w:pPr>
      <w:spacing w:line="1" w:lineRule="exact"/>
    </w:pPr>
    <w:r>
      <w:rPr>
        <w:noProof/>
        <w:lang w:val="en-US" w:eastAsia="en-US" w:bidi="ar-SA"/>
      </w:rPr>
      <mc:AlternateContent>
        <mc:Choice Requires="wps">
          <w:drawing>
            <wp:anchor distT="0" distB="0" distL="0" distR="0" simplePos="0" relativeHeight="62914733" behindDoc="1" locked="0" layoutInCell="1" allowOverlap="1">
              <wp:simplePos x="0" y="0"/>
              <wp:positionH relativeFrom="page">
                <wp:posOffset>6259195</wp:posOffset>
              </wp:positionH>
              <wp:positionV relativeFrom="page">
                <wp:posOffset>10079990</wp:posOffset>
              </wp:positionV>
              <wp:extent cx="594360" cy="137160"/>
              <wp:effectExtent l="0" t="0" r="0" b="0"/>
              <wp:wrapNone/>
              <wp:docPr id="84" name="Shape 84"/>
              <wp:cNvGraphicFramePr/>
              <a:graphic xmlns:a="http://schemas.openxmlformats.org/drawingml/2006/main">
                <a:graphicData uri="http://schemas.microsoft.com/office/word/2010/wordprocessingShape">
                  <wps:wsp>
                    <wps:cNvSpPr txBox="1"/>
                    <wps:spPr>
                      <a:xfrm>
                        <a:off x="0" y="0"/>
                        <a:ext cx="594360" cy="137160"/>
                      </a:xfrm>
                      <a:prstGeom prst="rect">
                        <a:avLst/>
                      </a:prstGeom>
                      <a:noFill/>
                    </wps:spPr>
                    <wps:txbx>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22</w:t>
                          </w:r>
                          <w:r>
                            <w:rPr>
                              <w:i/>
                              <w:iCs/>
                              <w:color w:val="333236"/>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84" o:spid="_x0000_s1068" type="#_x0000_t202" style="position:absolute;margin-left:492.85pt;margin-top:793.7pt;width:46.8pt;height:10.8pt;z-index:-440401747;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" filled="f" stroked="f">
              <v:textbox style="mso-fit-shape-to-text:t" inset="0,0,0,0">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22</w:t>
                    </w:r>
                    <w:r>
                      <w:rPr>
                        <w:i/>
                        <w:iCs/>
                        <w:color w:val="333236"/>
                        <w:sz w:val="22"/>
                        <w:szCs w:val="22"/>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5C6CC2">
    <w:pPr>
      <w:spacing w:line="1" w:lineRule="exact"/>
    </w:pPr>
    <w:r>
      <w:rPr>
        <w:noProof/>
        <w:lang w:val="en-US" w:eastAsia="en-US" w:bidi="ar-SA"/>
      </w:rPr>
      <mc:AlternateContent>
        <mc:Choice Requires="wps">
          <w:drawing>
            <wp:anchor distT="0" distB="0" distL="0" distR="0" simplePos="0" relativeHeight="62914731" behindDoc="1" locked="0" layoutInCell="1" allowOverlap="1">
              <wp:simplePos x="0" y="0"/>
              <wp:positionH relativeFrom="page">
                <wp:posOffset>6259195</wp:posOffset>
              </wp:positionH>
              <wp:positionV relativeFrom="page">
                <wp:posOffset>10079990</wp:posOffset>
              </wp:positionV>
              <wp:extent cx="594360" cy="137160"/>
              <wp:effectExtent l="0" t="0" r="0" b="0"/>
              <wp:wrapNone/>
              <wp:docPr id="82" name="Shape 82"/>
              <wp:cNvGraphicFramePr/>
              <a:graphic xmlns:a="http://schemas.openxmlformats.org/drawingml/2006/main">
                <a:graphicData uri="http://schemas.microsoft.com/office/word/2010/wordprocessingShape">
                  <wps:wsp>
                    <wps:cNvSpPr txBox="1"/>
                    <wps:spPr>
                      <a:xfrm>
                        <a:off x="0" y="0"/>
                        <a:ext cx="594360" cy="137160"/>
                      </a:xfrm>
                      <a:prstGeom prst="rect">
                        <a:avLst/>
                      </a:prstGeom>
                      <a:noFill/>
                    </wps:spPr>
                    <wps:txbx>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21</w:t>
                          </w:r>
                          <w:r>
                            <w:rPr>
                              <w:i/>
                              <w:iCs/>
                              <w:color w:val="333236"/>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82" o:spid="_x0000_s1069" type="#_x0000_t202" style="position:absolute;margin-left:492.85pt;margin-top:793.7pt;width:46.8pt;height:10.8pt;z-index:-440401749;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" filled="f" stroked="f">
              <v:textbox style="mso-fit-shape-to-text:t" inset="0,0,0,0">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21</w:t>
                    </w:r>
                    <w:r>
                      <w:rPr>
                        <w:i/>
                        <w:iCs/>
                        <w:color w:val="333236"/>
                        <w:sz w:val="22"/>
                        <w:szCs w:val="22"/>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6542BC"/>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6542BC"/>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5C6CC2">
    <w:pPr>
      <w:spacing w:line="1" w:lineRule="exact"/>
    </w:pPr>
    <w:r>
      <w:rPr>
        <w:noProof/>
        <w:lang w:val="en-US" w:eastAsia="en-US" w:bidi="ar-SA"/>
      </w:rPr>
      <mc:AlternateContent>
        <mc:Choice Requires="wps">
          <w:drawing>
            <wp:anchor distT="0" distB="0" distL="0" distR="0" simplePos="0" relativeHeight="62914739" behindDoc="1" locked="0" layoutInCell="1" allowOverlap="1">
              <wp:simplePos x="0" y="0"/>
              <wp:positionH relativeFrom="page">
                <wp:posOffset>6259195</wp:posOffset>
              </wp:positionH>
              <wp:positionV relativeFrom="page">
                <wp:posOffset>10079990</wp:posOffset>
              </wp:positionV>
              <wp:extent cx="594360" cy="137160"/>
              <wp:effectExtent l="0" t="0" r="0" b="0"/>
              <wp:wrapNone/>
              <wp:docPr id="116" name="Shape 116"/>
              <wp:cNvGraphicFramePr/>
              <a:graphic xmlns:a="http://schemas.openxmlformats.org/drawingml/2006/main">
                <a:graphicData uri="http://schemas.microsoft.com/office/word/2010/wordprocessingShape">
                  <wps:wsp>
                    <wps:cNvSpPr txBox="1"/>
                    <wps:spPr>
                      <a:xfrm>
                        <a:off x="0" y="0"/>
                        <a:ext cx="594360" cy="137160"/>
                      </a:xfrm>
                      <a:prstGeom prst="rect">
                        <a:avLst/>
                      </a:prstGeom>
                      <a:noFill/>
                    </wps:spPr>
                    <wps:txbx>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24</w:t>
                          </w:r>
                          <w:r>
                            <w:rPr>
                              <w:i/>
                              <w:iCs/>
                              <w:color w:val="333236"/>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16" o:spid="_x0000_s1070" type="#_x0000_t202" style="position:absolute;margin-left:492.85pt;margin-top:793.7pt;width:46.8pt;height:10.8pt;z-index:-440401741;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" filled="f" stroked="f">
              <v:textbox style="mso-fit-shape-to-text:t" inset="0,0,0,0">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24</w:t>
                    </w:r>
                    <w:r>
                      <w:rPr>
                        <w:i/>
                        <w:iCs/>
                        <w:color w:val="333236"/>
                        <w:sz w:val="22"/>
                        <w:szCs w:val="22"/>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5C6CC2">
    <w:pPr>
      <w:spacing w:line="1" w:lineRule="exact"/>
    </w:pPr>
    <w:r>
      <w:rPr>
        <w:noProof/>
        <w:lang w:val="en-US" w:eastAsia="en-US" w:bidi="ar-SA"/>
      </w:rPr>
      <mc:AlternateContent>
        <mc:Choice Requires="wps">
          <w:drawing>
            <wp:anchor distT="0" distB="0" distL="0" distR="0" simplePos="0" relativeHeight="62914737" behindDoc="1" locked="0" layoutInCell="1" allowOverlap="1">
              <wp:simplePos x="0" y="0"/>
              <wp:positionH relativeFrom="page">
                <wp:posOffset>6259195</wp:posOffset>
              </wp:positionH>
              <wp:positionV relativeFrom="page">
                <wp:posOffset>10079990</wp:posOffset>
              </wp:positionV>
              <wp:extent cx="594360" cy="137160"/>
              <wp:effectExtent l="0" t="0" r="0" b="0"/>
              <wp:wrapNone/>
              <wp:docPr id="114" name="Shape 114"/>
              <wp:cNvGraphicFramePr/>
              <a:graphic xmlns:a="http://schemas.openxmlformats.org/drawingml/2006/main">
                <a:graphicData uri="http://schemas.microsoft.com/office/word/2010/wordprocessingShape">
                  <wps:wsp>
                    <wps:cNvSpPr txBox="1"/>
                    <wps:spPr>
                      <a:xfrm>
                        <a:off x="0" y="0"/>
                        <a:ext cx="594360" cy="137160"/>
                      </a:xfrm>
                      <a:prstGeom prst="rect">
                        <a:avLst/>
                      </a:prstGeom>
                      <a:noFill/>
                    </wps:spPr>
                    <wps:txbx>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25</w:t>
                          </w:r>
                          <w:r>
                            <w:rPr>
                              <w:i/>
                              <w:iCs/>
                              <w:color w:val="333236"/>
                              <w:sz w:val="22"/>
                              <w:szCs w:val="22"/>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14" o:spid="_x0000_s1071" type="#_x0000_t202" style="position:absolute;margin-left:492.85pt;margin-top:793.7pt;width:46.8pt;height:10.8pt;z-index:-440401743;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" filled="f" stroked="f">
              <v:textbox style="mso-fit-shape-to-text:t" inset="0,0,0,0">
                <w:txbxContent>
                  <w:p w:rsidR="006542BC" w:rsidRDefault="005C6CC2">
                    <w:pPr>
                      <w:pStyle w:val="Headerorfooter20"/>
                      <w:rPr>
                        <w:sz w:val="22"/>
                        <w:szCs w:val="22"/>
                      </w:rPr>
                    </w:pPr>
                    <w:r>
                      <w:rPr>
                        <w:i/>
                        <w:iCs/>
                        <w:color w:val="333236"/>
                        <w:sz w:val="22"/>
                        <w:szCs w:val="22"/>
                      </w:rPr>
                      <w:t xml:space="preserve">7 rang: </w:t>
                    </w:r>
                    <w:r>
                      <w:fldChar w:fldCharType="begin"/>
                    </w:r>
                    <w:r>
                      <w:instrText xml:space="preserve"> PAGE \* MERGEFORMAT </w:instrText>
                    </w:r>
                    <w:r>
                      <w:fldChar w:fldCharType="separate"/>
                    </w:r>
                    <w:r w:rsidR="00140A0C" w:rsidRPr="00140A0C">
                      <w:rPr>
                        <w:i/>
                        <w:iCs/>
                        <w:noProof/>
                        <w:color w:val="333236"/>
                        <w:sz w:val="22"/>
                        <w:szCs w:val="22"/>
                      </w:rPr>
                      <w:t>25</w:t>
                    </w:r>
                    <w:r>
                      <w:rPr>
                        <w:i/>
                        <w:iCs/>
                        <w:color w:val="333236"/>
                        <w:sz w:val="22"/>
                        <w:szCs w:val="22"/>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5C6CC2">
    <w:pPr>
      <w:spacing w:line="1" w:lineRule="exact"/>
    </w:pPr>
    <w:r>
      <w:rPr>
        <w:noProof/>
        <w:lang w:val="en-US" w:eastAsia="en-US" w:bidi="ar-SA"/>
      </w:rPr>
      <mc:AlternateContent>
        <mc:Choice Requires="wps">
          <w:drawing>
            <wp:anchor distT="0" distB="0" distL="0" distR="0" simplePos="0" relativeHeight="62914744" behindDoc="1" locked="0" layoutInCell="1" allowOverlap="1">
              <wp:simplePos x="0" y="0"/>
              <wp:positionH relativeFrom="page">
                <wp:posOffset>6198870</wp:posOffset>
              </wp:positionH>
              <wp:positionV relativeFrom="page">
                <wp:posOffset>10013315</wp:posOffset>
              </wp:positionV>
              <wp:extent cx="597535" cy="133985"/>
              <wp:effectExtent l="0" t="0" r="0" b="0"/>
              <wp:wrapNone/>
              <wp:docPr id="136" name="Shape 136"/>
              <wp:cNvGraphicFramePr/>
              <a:graphic xmlns:a="http://schemas.openxmlformats.org/drawingml/2006/main">
                <a:graphicData uri="http://schemas.microsoft.com/office/word/2010/wordprocessingShape">
                  <wps:wsp>
                    <wps:cNvSpPr txBox="1"/>
                    <wps:spPr>
                      <a:xfrm>
                        <a:off x="0" y="0"/>
                        <a:ext cx="597535" cy="133985"/>
                      </a:xfrm>
                      <a:prstGeom prst="rect">
                        <a:avLst/>
                      </a:prstGeom>
                      <a:noFill/>
                    </wps:spPr>
                    <wps:txbx>
                      <w:txbxContent>
                        <w:p w:rsidR="006542BC" w:rsidRDefault="005C6CC2">
                          <w:pPr>
                            <w:pStyle w:val="Headerorfooter20"/>
                            <w:rPr>
                              <w:sz w:val="22"/>
                              <w:szCs w:val="22"/>
                            </w:rPr>
                          </w:pPr>
                          <w:r>
                            <w:rPr>
                              <w:i/>
                              <w:iCs/>
                              <w:color w:val="333236"/>
                              <w:sz w:val="22"/>
                              <w:szCs w:val="22"/>
                            </w:rPr>
                            <w:t xml:space="preserve">Trang: </w:t>
                          </w:r>
                          <w:r>
                            <w:rPr>
                              <w:i/>
                              <w:iCs/>
                              <w:color w:val="5C4E55"/>
                              <w:sz w:val="22"/>
                              <w:szCs w:val="22"/>
                            </w:rPr>
                            <w:t>'2/</w:t>
                          </w:r>
                        </w:p>
                      </w:txbxContent>
                    </wps:txbx>
                    <wps:bodyPr wrap="none" lIns="0" tIns="0" rIns="0" bIns="0">
                      <a:spAutoFit/>
                    </wps:bodyPr>
                  </wps:wsp>
                </a:graphicData>
              </a:graphic>
            </wp:anchor>
          </w:drawing>
        </mc:Choice>
        <mc:Fallback>
          <w:pict>
            <v:shape id="_x0000_s1162" type="#_x0000_t202" style="position:absolute;margin-left:488.10000000000002pt;margin-top:788.45000000000005pt;width:47.050000000000004pt;height:10.550000000000001pt;z-index:-188744009;mso-wrap-style:none;mso-wrap-distance-left:0;mso-wrap-distance-right:0;mso-position-horizontal-relative:page;mso-position-vertical-relative:page" wrapcoords="0 0" filled="f" stroked="f">
              <v:textbox style="mso-fit-shape-to-text:t" inset="0,0,0,0">
                <w:txbxContent>
                  <w:p>
                    <w:pPr>
                      <w:pStyle w:val="Style2"/>
                      <w:keepNext w:val="0"/>
                      <w:keepLines w:val="0"/>
                      <w:widowControl w:val="0"/>
                      <w:shd w:val="clear" w:color="auto" w:fill="auto"/>
                      <w:bidi w:val="0"/>
                      <w:spacing w:before="0" w:after="0" w:line="240" w:lineRule="auto"/>
                      <w:ind w:left="0" w:right="0" w:firstLine="0"/>
                      <w:jc w:val="left"/>
                      <w:rPr>
                        <w:sz w:val="22"/>
                        <w:szCs w:val="22"/>
                      </w:rPr>
                    </w:pPr>
                    <w:r>
                      <w:rPr>
                        <w:i/>
                        <w:iCs/>
                        <w:color w:val="333236"/>
                        <w:spacing w:val="0"/>
                        <w:w w:val="100"/>
                        <w:position w:val="0"/>
                        <w:sz w:val="22"/>
                        <w:szCs w:val="22"/>
                      </w:rPr>
                      <w:t xml:space="preserve">Trang: </w:t>
                    </w:r>
                    <w:r>
                      <w:rPr>
                        <w:i/>
                        <w:iCs/>
                        <w:color w:val="5C4E55"/>
                        <w:spacing w:val="0"/>
                        <w:w w:val="100"/>
                        <w:position w:val="0"/>
                        <w:sz w:val="22"/>
                        <w:szCs w:val="22"/>
                      </w:rPr>
                      <w:t>'2/</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42BC" w:rsidRDefault="005C6CC2">
    <w:pPr>
      <w:spacing w:line="1" w:lineRule="exact"/>
    </w:pPr>
    <w:r>
      <w:rPr>
        <w:noProof/>
        <w:lang w:val="en-US" w:eastAsia="en-US" w:bidi="ar-SA"/>
      </w:rPr>
      <mc:AlternateContent>
        <mc:Choice Requires="wps">
          <w:drawing>
            <wp:anchor distT="0" distB="0" distL="0" distR="0" simplePos="0" relativeHeight="62914742" behindDoc="1" locked="0" layoutInCell="1" allowOverlap="1">
              <wp:simplePos x="0" y="0"/>
              <wp:positionH relativeFrom="page">
                <wp:posOffset>6198870</wp:posOffset>
              </wp:positionH>
              <wp:positionV relativeFrom="page">
                <wp:posOffset>10013315</wp:posOffset>
              </wp:positionV>
              <wp:extent cx="597535" cy="133985"/>
              <wp:effectExtent l="0" t="0" r="0" b="0"/>
              <wp:wrapNone/>
              <wp:docPr id="134" name="Shape 134"/>
              <wp:cNvGraphicFramePr/>
              <a:graphic xmlns:a="http://schemas.openxmlformats.org/drawingml/2006/main">
                <a:graphicData uri="http://schemas.microsoft.com/office/word/2010/wordprocessingShape">
                  <wps:wsp>
                    <wps:cNvSpPr txBox="1"/>
                    <wps:spPr>
                      <a:xfrm>
                        <a:off x="0" y="0"/>
                        <a:ext cx="597535" cy="133985"/>
                      </a:xfrm>
                      <a:prstGeom prst="rect">
                        <a:avLst/>
                      </a:prstGeom>
                      <a:noFill/>
                    </wps:spPr>
                    <wps:txbx>
                      <w:txbxContent>
                        <w:p w:rsidR="006542BC" w:rsidRDefault="005C6CC2">
                          <w:pPr>
                            <w:pStyle w:val="Headerorfooter20"/>
                            <w:rPr>
                              <w:sz w:val="22"/>
                              <w:szCs w:val="22"/>
                            </w:rPr>
                          </w:pPr>
                          <w:r>
                            <w:rPr>
                              <w:i/>
                              <w:iCs/>
                              <w:color w:val="333236"/>
                              <w:sz w:val="22"/>
                              <w:szCs w:val="22"/>
                            </w:rPr>
                            <w:t xml:space="preserve">Trang: </w:t>
                          </w:r>
                          <w:r>
                            <w:rPr>
                              <w:i/>
                              <w:iCs/>
                              <w:color w:val="5C4E55"/>
                              <w:sz w:val="22"/>
                              <w:szCs w:val="22"/>
                            </w:rPr>
                            <w:t>'2/</w:t>
                          </w:r>
                        </w:p>
                      </w:txbxContent>
                    </wps:txbx>
                    <wps:bodyPr wrap="none" lIns="0" tIns="0" rIns="0" bIns="0">
                      <a:spAutoFit/>
                    </wps:bodyPr>
                  </wps:wsp>
                </a:graphicData>
              </a:graphic>
            </wp:anchor>
          </w:drawing>
        </mc:Choice>
        <mc:Fallback>
          <w:pict>
            <v:shape id="_x0000_s1160" type="#_x0000_t202" style="position:absolute;margin-left:488.10000000000002pt;margin-top:788.45000000000005pt;width:47.050000000000004pt;height:10.550000000000001pt;z-index:-188744011;mso-wrap-style:none;mso-wrap-distance-left:0;mso-wrap-distance-right:0;mso-position-horizontal-relative:page;mso-position-vertical-relative:page" wrapcoords="0 0" filled="f" stroked="f">
              <v:textbox style="mso-fit-shape-to-text:t" inset="0,0,0,0">
                <w:txbxContent>
                  <w:p>
                    <w:pPr>
                      <w:pStyle w:val="Style2"/>
                      <w:keepNext w:val="0"/>
                      <w:keepLines w:val="0"/>
                      <w:widowControl w:val="0"/>
                      <w:shd w:val="clear" w:color="auto" w:fill="auto"/>
                      <w:bidi w:val="0"/>
                      <w:spacing w:before="0" w:after="0" w:line="240" w:lineRule="auto"/>
                      <w:ind w:left="0" w:right="0" w:firstLine="0"/>
                      <w:jc w:val="left"/>
                      <w:rPr>
                        <w:sz w:val="22"/>
                        <w:szCs w:val="22"/>
                      </w:rPr>
                    </w:pPr>
                    <w:r>
                      <w:rPr>
                        <w:i/>
                        <w:iCs/>
                        <w:color w:val="333236"/>
                        <w:spacing w:val="0"/>
                        <w:w w:val="100"/>
                        <w:position w:val="0"/>
                        <w:sz w:val="22"/>
                        <w:szCs w:val="22"/>
                      </w:rPr>
                      <w:t xml:space="preserve">Trang: </w:t>
                    </w:r>
                    <w:r>
                      <w:rPr>
                        <w:i/>
                        <w:iCs/>
                        <w:color w:val="5C4E55"/>
                        <w:spacing w:val="0"/>
                        <w:w w:val="100"/>
                        <w:position w:val="0"/>
                        <w:sz w:val="22"/>
                        <w:szCs w:val="22"/>
                      </w:rPr>
                      <w:t>'2/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42BC" w:rsidRDefault="006542BC"/>
  </w:footnote>
  <w:footnote w:type="continuationSeparator" w:id="0">
    <w:p w:rsidR="006542BC" w:rsidRDefault="006542BC"/>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66325"/>
    <w:multiLevelType w:val="multilevel"/>
    <w:tmpl w:val="A1048B4C"/>
    <w:lvl w:ilvl="0">
      <w:start w:val="3"/>
      <w:numFmt w:val="upperRoman"/>
      <w:lvlText w:val="%1."/>
      <w:lvlJc w:val="left"/>
      <w:rPr>
        <w:rFonts w:ascii="Times New Roman" w:eastAsia="Times New Roman" w:hAnsi="Times New Roman" w:cs="Times New Roman"/>
        <w:b/>
        <w:bCs/>
        <w:i w:val="0"/>
        <w:iCs w:val="0"/>
        <w:smallCaps w:val="0"/>
        <w:strike w:val="0"/>
        <w:color w:val="333236"/>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6222F7"/>
    <w:multiLevelType w:val="multilevel"/>
    <w:tmpl w:val="39F0FFE6"/>
    <w:lvl w:ilvl="0">
      <w:start w:val="1"/>
      <w:numFmt w:val="decimal"/>
      <w:lvlText w:val="%1."/>
      <w:lvlJc w:val="left"/>
      <w:rPr>
        <w:rFonts w:ascii="Times New Roman" w:eastAsia="Times New Roman" w:hAnsi="Times New Roman" w:cs="Times New Roman"/>
        <w:b w:val="0"/>
        <w:bCs w:val="0"/>
        <w:i w:val="0"/>
        <w:iCs w:val="0"/>
        <w:smallCaps w:val="0"/>
        <w:strike w:val="0"/>
        <w:color w:val="252428"/>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2A2831"/>
    <w:multiLevelType w:val="multilevel"/>
    <w:tmpl w:val="1DAC9A7E"/>
    <w:lvl w:ilvl="0">
      <w:start w:val="1"/>
      <w:numFmt w:val="lowerLetter"/>
      <w:lvlText w:val="%1)"/>
      <w:lvlJc w:val="left"/>
      <w:rPr>
        <w:rFonts w:ascii="Times New Roman" w:eastAsia="Times New Roman" w:hAnsi="Times New Roman" w:cs="Times New Roman"/>
        <w:b w:val="0"/>
        <w:bCs w:val="0"/>
        <w:i w:val="0"/>
        <w:iCs w:val="0"/>
        <w:smallCaps w:val="0"/>
        <w:strike w:val="0"/>
        <w:color w:val="333236"/>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7074F6"/>
    <w:multiLevelType w:val="multilevel"/>
    <w:tmpl w:val="90CA03C2"/>
    <w:lvl w:ilvl="0">
      <w:start w:val="1"/>
      <w:numFmt w:val="decimal"/>
      <w:lvlText w:val="%1."/>
      <w:lvlJc w:val="left"/>
      <w:rPr>
        <w:rFonts w:ascii="Times New Roman" w:eastAsia="Times New Roman" w:hAnsi="Times New Roman" w:cs="Times New Roman"/>
        <w:b w:val="0"/>
        <w:bCs w:val="0"/>
        <w:i w:val="0"/>
        <w:iCs w:val="0"/>
        <w:smallCaps w:val="0"/>
        <w:strike w:val="0"/>
        <w:color w:val="333236"/>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1452E64"/>
    <w:multiLevelType w:val="multilevel"/>
    <w:tmpl w:val="CA9C63C4"/>
    <w:lvl w:ilvl="0">
      <w:start w:val="2"/>
      <w:numFmt w:val="decimal"/>
      <w:lvlText w:val="3.%1."/>
      <w:lvlJc w:val="left"/>
      <w:rPr>
        <w:rFonts w:ascii="Times New Roman" w:eastAsia="Times New Roman" w:hAnsi="Times New Roman" w:cs="Times New Roman"/>
        <w:b/>
        <w:bCs/>
        <w:i w:val="0"/>
        <w:iCs w:val="0"/>
        <w:smallCaps w:val="0"/>
        <w:strike w:val="0"/>
        <w:color w:val="333236"/>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7764387"/>
    <w:multiLevelType w:val="multilevel"/>
    <w:tmpl w:val="95460ECA"/>
    <w:lvl w:ilvl="0">
      <w:start w:val="1"/>
      <w:numFmt w:val="lowerLetter"/>
      <w:lvlText w:val="%1)"/>
      <w:lvlJc w:val="left"/>
      <w:rPr>
        <w:rFonts w:ascii="Times New Roman" w:eastAsia="Times New Roman" w:hAnsi="Times New Roman" w:cs="Times New Roman"/>
        <w:b w:val="0"/>
        <w:bCs w:val="0"/>
        <w:i w:val="0"/>
        <w:iCs w:val="0"/>
        <w:smallCaps w:val="0"/>
        <w:strike w:val="0"/>
        <w:color w:val="252428"/>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B1F2DDE"/>
    <w:multiLevelType w:val="multilevel"/>
    <w:tmpl w:val="99C257E6"/>
    <w:lvl w:ilvl="0">
      <w:start w:val="1"/>
      <w:numFmt w:val="upperRoman"/>
      <w:lvlText w:val="%1."/>
      <w:lvlJc w:val="left"/>
      <w:rPr>
        <w:rFonts w:ascii="Times New Roman" w:eastAsia="Times New Roman" w:hAnsi="Times New Roman" w:cs="Times New Roman"/>
        <w:b w:val="0"/>
        <w:bCs w:val="0"/>
        <w:i w:val="0"/>
        <w:iCs w:val="0"/>
        <w:smallCaps w:val="0"/>
        <w:strike w:val="0"/>
        <w:color w:val="252428"/>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46C0988"/>
    <w:multiLevelType w:val="multilevel"/>
    <w:tmpl w:val="93D26ACC"/>
    <w:lvl w:ilvl="0">
      <w:start w:val="1"/>
      <w:numFmt w:val="decimal"/>
      <w:lvlText w:val="%1."/>
      <w:lvlJc w:val="left"/>
      <w:rPr>
        <w:rFonts w:ascii="Times New Roman" w:eastAsia="Times New Roman" w:hAnsi="Times New Roman" w:cs="Times New Roman"/>
        <w:b w:val="0"/>
        <w:bCs w:val="0"/>
        <w:i w:val="0"/>
        <w:iCs w:val="0"/>
        <w:smallCaps w:val="0"/>
        <w:strike w:val="0"/>
        <w:color w:val="252428"/>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8DC41D4"/>
    <w:multiLevelType w:val="multilevel"/>
    <w:tmpl w:val="34AC1F88"/>
    <w:lvl w:ilvl="0">
      <w:start w:val="1"/>
      <w:numFmt w:val="bullet"/>
      <w:lvlText w:val="-"/>
      <w:lvlJc w:val="left"/>
      <w:rPr>
        <w:rFonts w:ascii="Times New Roman" w:eastAsia="Times New Roman" w:hAnsi="Times New Roman" w:cs="Times New Roman"/>
        <w:b w:val="0"/>
        <w:bCs w:val="0"/>
        <w:i w:val="0"/>
        <w:iCs w:val="0"/>
        <w:smallCaps w:val="0"/>
        <w:strike w:val="0"/>
        <w:color w:val="434245"/>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8FB69E1"/>
    <w:multiLevelType w:val="multilevel"/>
    <w:tmpl w:val="4D120BBA"/>
    <w:lvl w:ilvl="0">
      <w:start w:val="1"/>
      <w:numFmt w:val="upperRoman"/>
      <w:lvlText w:val="%1."/>
      <w:lvlJc w:val="left"/>
      <w:rPr>
        <w:rFonts w:ascii="Times New Roman" w:eastAsia="Times New Roman" w:hAnsi="Times New Roman" w:cs="Times New Roman"/>
        <w:b w:val="0"/>
        <w:bCs w:val="0"/>
        <w:i w:val="0"/>
        <w:iCs w:val="0"/>
        <w:smallCaps w:val="0"/>
        <w:strike w:val="0"/>
        <w:color w:val="252428"/>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90673D5"/>
    <w:multiLevelType w:val="multilevel"/>
    <w:tmpl w:val="EB1E6B94"/>
    <w:lvl w:ilvl="0">
      <w:start w:val="1"/>
      <w:numFmt w:val="upperRoman"/>
      <w:lvlText w:val="%1."/>
      <w:lvlJc w:val="left"/>
      <w:rPr>
        <w:rFonts w:ascii="Times New Roman" w:eastAsia="Times New Roman" w:hAnsi="Times New Roman" w:cs="Times New Roman"/>
        <w:b/>
        <w:bCs/>
        <w:i w:val="0"/>
        <w:iCs w:val="0"/>
        <w:smallCaps w:val="0"/>
        <w:strike w:val="0"/>
        <w:color w:val="252428"/>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968386E"/>
    <w:multiLevelType w:val="multilevel"/>
    <w:tmpl w:val="0C10362E"/>
    <w:lvl w:ilvl="0">
      <w:start w:val="1"/>
      <w:numFmt w:val="bullet"/>
      <w:lvlText w:val="•"/>
      <w:lvlJc w:val="left"/>
      <w:rPr>
        <w:rFonts w:ascii="Times New Roman" w:eastAsia="Times New Roman" w:hAnsi="Times New Roman" w:cs="Times New Roman"/>
        <w:b w:val="0"/>
        <w:bCs w:val="0"/>
        <w:i w:val="0"/>
        <w:iCs w:val="0"/>
        <w:smallCaps w:val="0"/>
        <w:strike w:val="0"/>
        <w:color w:val="434245"/>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03B12C8"/>
    <w:multiLevelType w:val="multilevel"/>
    <w:tmpl w:val="9148F80E"/>
    <w:lvl w:ilvl="0">
      <w:start w:val="1"/>
      <w:numFmt w:val="decimal"/>
      <w:lvlText w:val="%1."/>
      <w:lvlJc w:val="left"/>
      <w:rPr>
        <w:rFonts w:ascii="Times New Roman" w:eastAsia="Times New Roman" w:hAnsi="Times New Roman" w:cs="Times New Roman"/>
        <w:b w:val="0"/>
        <w:bCs w:val="0"/>
        <w:i w:val="0"/>
        <w:iCs w:val="0"/>
        <w:smallCaps w:val="0"/>
        <w:strike w:val="0"/>
        <w:color w:val="252428"/>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3A616A8"/>
    <w:multiLevelType w:val="multilevel"/>
    <w:tmpl w:val="C32ACBA6"/>
    <w:lvl w:ilvl="0">
      <w:start w:val="2"/>
      <w:numFmt w:val="decimal"/>
      <w:lvlText w:val="%1."/>
      <w:lvlJc w:val="left"/>
      <w:rPr>
        <w:rFonts w:ascii="Times New Roman" w:eastAsia="Times New Roman" w:hAnsi="Times New Roman" w:cs="Times New Roman"/>
        <w:b w:val="0"/>
        <w:bCs w:val="0"/>
        <w:i w:val="0"/>
        <w:iCs w:val="0"/>
        <w:smallCaps w:val="0"/>
        <w:strike w:val="0"/>
        <w:color w:val="333236"/>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CE73BC3"/>
    <w:multiLevelType w:val="multilevel"/>
    <w:tmpl w:val="EDD479D2"/>
    <w:lvl w:ilvl="0">
      <w:start w:val="1"/>
      <w:numFmt w:val="bullet"/>
      <w:lvlText w:val="•"/>
      <w:lvlJc w:val="left"/>
      <w:rPr>
        <w:rFonts w:ascii="Times New Roman" w:eastAsia="Times New Roman" w:hAnsi="Times New Roman" w:cs="Times New Roman"/>
        <w:b w:val="0"/>
        <w:bCs w:val="0"/>
        <w:i w:val="0"/>
        <w:iCs w:val="0"/>
        <w:smallCaps w:val="0"/>
        <w:strike w:val="0"/>
        <w:color w:val="434245"/>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C911121"/>
    <w:multiLevelType w:val="multilevel"/>
    <w:tmpl w:val="A9D2604C"/>
    <w:lvl w:ilvl="0">
      <w:start w:val="1"/>
      <w:numFmt w:val="lowerLetter"/>
      <w:lvlText w:val="%1)"/>
      <w:lvlJc w:val="left"/>
      <w:rPr>
        <w:rFonts w:ascii="Times New Roman" w:eastAsia="Times New Roman" w:hAnsi="Times New Roman" w:cs="Times New Roman"/>
        <w:b w:val="0"/>
        <w:bCs w:val="0"/>
        <w:i w:val="0"/>
        <w:iCs w:val="0"/>
        <w:smallCaps w:val="0"/>
        <w:strike w:val="0"/>
        <w:color w:val="252428"/>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F430468"/>
    <w:multiLevelType w:val="multilevel"/>
    <w:tmpl w:val="80BE7A94"/>
    <w:lvl w:ilvl="0">
      <w:start w:val="1"/>
      <w:numFmt w:val="decimal"/>
      <w:lvlText w:val="%1."/>
      <w:lvlJc w:val="left"/>
      <w:rPr>
        <w:rFonts w:ascii="Times New Roman" w:eastAsia="Times New Roman" w:hAnsi="Times New Roman" w:cs="Times New Roman"/>
        <w:b w:val="0"/>
        <w:bCs w:val="0"/>
        <w:i w:val="0"/>
        <w:iCs w:val="0"/>
        <w:smallCaps w:val="0"/>
        <w:strike w:val="0"/>
        <w:color w:val="333236"/>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0BE51DD"/>
    <w:multiLevelType w:val="multilevel"/>
    <w:tmpl w:val="83108AEA"/>
    <w:lvl w:ilvl="0">
      <w:start w:val="1"/>
      <w:numFmt w:val="decimal"/>
      <w:lvlText w:val="%1."/>
      <w:lvlJc w:val="left"/>
      <w:rPr>
        <w:rFonts w:ascii="Times New Roman" w:eastAsia="Times New Roman" w:hAnsi="Times New Roman" w:cs="Times New Roman"/>
        <w:b w:val="0"/>
        <w:bCs w:val="0"/>
        <w:i w:val="0"/>
        <w:iCs w:val="0"/>
        <w:smallCaps w:val="0"/>
        <w:strike w:val="0"/>
        <w:color w:val="252428"/>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5E61406"/>
    <w:multiLevelType w:val="multilevel"/>
    <w:tmpl w:val="C8B0A1FC"/>
    <w:lvl w:ilvl="0">
      <w:start w:val="1"/>
      <w:numFmt w:val="decimal"/>
      <w:lvlText w:val="%1."/>
      <w:lvlJc w:val="left"/>
      <w:rPr>
        <w:rFonts w:ascii="Times New Roman" w:eastAsia="Times New Roman" w:hAnsi="Times New Roman" w:cs="Times New Roman"/>
        <w:b w:val="0"/>
        <w:bCs w:val="0"/>
        <w:i w:val="0"/>
        <w:iCs w:val="0"/>
        <w:smallCaps w:val="0"/>
        <w:strike w:val="0"/>
        <w:color w:val="434245"/>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A0B221A"/>
    <w:multiLevelType w:val="multilevel"/>
    <w:tmpl w:val="E3B0879C"/>
    <w:lvl w:ilvl="0">
      <w:start w:val="1"/>
      <w:numFmt w:val="lowerLetter"/>
      <w:lvlText w:val="%1)"/>
      <w:lvlJc w:val="left"/>
      <w:rPr>
        <w:rFonts w:ascii="Times New Roman" w:eastAsia="Times New Roman" w:hAnsi="Times New Roman" w:cs="Times New Roman"/>
        <w:b w:val="0"/>
        <w:bCs w:val="0"/>
        <w:i w:val="0"/>
        <w:iCs w:val="0"/>
        <w:smallCaps w:val="0"/>
        <w:strike w:val="0"/>
        <w:color w:val="333236"/>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D891DE0"/>
    <w:multiLevelType w:val="multilevel"/>
    <w:tmpl w:val="8BACC608"/>
    <w:lvl w:ilvl="0">
      <w:start w:val="11"/>
      <w:numFmt w:val="decimal"/>
      <w:lvlText w:val="3.%1."/>
      <w:lvlJc w:val="left"/>
      <w:rPr>
        <w:rFonts w:ascii="Times New Roman" w:eastAsia="Times New Roman" w:hAnsi="Times New Roman" w:cs="Times New Roman"/>
        <w:b/>
        <w:bCs/>
        <w:i w:val="0"/>
        <w:iCs w:val="0"/>
        <w:smallCaps w:val="0"/>
        <w:strike w:val="0"/>
        <w:color w:val="333236"/>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1874CB1"/>
    <w:multiLevelType w:val="multilevel"/>
    <w:tmpl w:val="D876D600"/>
    <w:lvl w:ilvl="0">
      <w:start w:val="1"/>
      <w:numFmt w:val="decimal"/>
      <w:lvlText w:val="%1."/>
      <w:lvlJc w:val="left"/>
      <w:rPr>
        <w:rFonts w:ascii="Times New Roman" w:eastAsia="Times New Roman" w:hAnsi="Times New Roman" w:cs="Times New Roman"/>
        <w:b/>
        <w:bCs/>
        <w:i w:val="0"/>
        <w:iCs w:val="0"/>
        <w:smallCaps w:val="0"/>
        <w:strike w:val="0"/>
        <w:color w:val="333236"/>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40D0808"/>
    <w:multiLevelType w:val="multilevel"/>
    <w:tmpl w:val="9EE2AF60"/>
    <w:lvl w:ilvl="0">
      <w:start w:val="1"/>
      <w:numFmt w:val="upperRoman"/>
      <w:lvlText w:val="%1."/>
      <w:lvlJc w:val="left"/>
      <w:rPr>
        <w:rFonts w:ascii="Times New Roman" w:eastAsia="Times New Roman" w:hAnsi="Times New Roman" w:cs="Times New Roman"/>
        <w:b/>
        <w:bCs/>
        <w:i w:val="0"/>
        <w:iCs w:val="0"/>
        <w:smallCaps w:val="0"/>
        <w:strike w:val="0"/>
        <w:color w:val="333236"/>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4A5611B"/>
    <w:multiLevelType w:val="multilevel"/>
    <w:tmpl w:val="1CDEB23A"/>
    <w:lvl w:ilvl="0">
      <w:start w:val="1"/>
      <w:numFmt w:val="upperRoman"/>
      <w:lvlText w:val="%1."/>
      <w:lvlJc w:val="left"/>
      <w:rPr>
        <w:rFonts w:ascii="Times New Roman" w:eastAsia="Times New Roman" w:hAnsi="Times New Roman" w:cs="Times New Roman"/>
        <w:b w:val="0"/>
        <w:bCs w:val="0"/>
        <w:i w:val="0"/>
        <w:iCs w:val="0"/>
        <w:smallCaps w:val="0"/>
        <w:strike w:val="0"/>
        <w:color w:val="252428"/>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83A55EE"/>
    <w:multiLevelType w:val="multilevel"/>
    <w:tmpl w:val="959C0EFC"/>
    <w:lvl w:ilvl="0">
      <w:start w:val="1"/>
      <w:numFmt w:val="lowerLetter"/>
      <w:lvlText w:val="%1)"/>
      <w:lvlJc w:val="left"/>
      <w:rPr>
        <w:rFonts w:ascii="Times New Roman" w:eastAsia="Times New Roman" w:hAnsi="Times New Roman" w:cs="Times New Roman"/>
        <w:b w:val="0"/>
        <w:bCs w:val="0"/>
        <w:i w:val="0"/>
        <w:iCs w:val="0"/>
        <w:smallCaps w:val="0"/>
        <w:strike w:val="0"/>
        <w:color w:val="252428"/>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B0D2618"/>
    <w:multiLevelType w:val="multilevel"/>
    <w:tmpl w:val="49E447C2"/>
    <w:lvl w:ilvl="0">
      <w:start w:val="5"/>
      <w:numFmt w:val="decimal"/>
      <w:lvlText w:val="%1."/>
      <w:lvlJc w:val="left"/>
      <w:rPr>
        <w:rFonts w:ascii="Times New Roman" w:eastAsia="Times New Roman" w:hAnsi="Times New Roman" w:cs="Times New Roman"/>
        <w:b/>
        <w:bCs/>
        <w:i w:val="0"/>
        <w:iCs w:val="0"/>
        <w:smallCaps w:val="0"/>
        <w:strike w:val="0"/>
        <w:color w:val="434245"/>
        <w:spacing w:val="0"/>
        <w:w w:val="100"/>
        <w:position w:val="0"/>
        <w:sz w:val="22"/>
        <w:szCs w:val="22"/>
        <w:u w:val="none"/>
        <w:shd w:val="clear" w:color="auto" w:fill="FFFFFF"/>
      </w:rPr>
    </w:lvl>
    <w:lvl w:ilvl="1">
      <w:start w:val="1"/>
      <w:numFmt w:val="decimal"/>
      <w:lvlText w:val="%1.%2"/>
      <w:lvlJc w:val="left"/>
      <w:rPr>
        <w:rFonts w:ascii="Times New Roman" w:eastAsia="Times New Roman" w:hAnsi="Times New Roman" w:cs="Times New Roman"/>
        <w:b/>
        <w:bCs/>
        <w:i w:val="0"/>
        <w:iCs w:val="0"/>
        <w:smallCaps w:val="0"/>
        <w:strike w:val="0"/>
        <w:color w:val="333236"/>
        <w:spacing w:val="0"/>
        <w:w w:val="100"/>
        <w:position w:val="0"/>
        <w:sz w:val="22"/>
        <w:szCs w:val="22"/>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C944AEA"/>
    <w:multiLevelType w:val="multilevel"/>
    <w:tmpl w:val="6F9E6654"/>
    <w:lvl w:ilvl="0">
      <w:start w:val="1"/>
      <w:numFmt w:val="decimal"/>
      <w:lvlText w:val="%1."/>
      <w:lvlJc w:val="left"/>
      <w:rPr>
        <w:rFonts w:ascii="Times New Roman" w:eastAsia="Times New Roman" w:hAnsi="Times New Roman" w:cs="Times New Roman"/>
        <w:b w:val="0"/>
        <w:bCs w:val="0"/>
        <w:i w:val="0"/>
        <w:iCs w:val="0"/>
        <w:smallCaps w:val="0"/>
        <w:strike w:val="0"/>
        <w:color w:val="333236"/>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2864D9A"/>
    <w:multiLevelType w:val="multilevel"/>
    <w:tmpl w:val="B90EBE52"/>
    <w:lvl w:ilvl="0">
      <w:start w:val="1"/>
      <w:numFmt w:val="lowerLetter"/>
      <w:lvlText w:val="%1)"/>
      <w:lvlJc w:val="left"/>
      <w:rPr>
        <w:rFonts w:ascii="Times New Roman" w:eastAsia="Times New Roman" w:hAnsi="Times New Roman" w:cs="Times New Roman"/>
        <w:b w:val="0"/>
        <w:bCs w:val="0"/>
        <w:i w:val="0"/>
        <w:iCs w:val="0"/>
        <w:smallCaps w:val="0"/>
        <w:strike w:val="0"/>
        <w:color w:val="252428"/>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7D4463A"/>
    <w:multiLevelType w:val="multilevel"/>
    <w:tmpl w:val="AC86FC70"/>
    <w:lvl w:ilvl="0">
      <w:start w:val="2"/>
      <w:numFmt w:val="upperRoman"/>
      <w:lvlText w:val="%1."/>
      <w:lvlJc w:val="left"/>
      <w:rPr>
        <w:rFonts w:ascii="Times New Roman" w:eastAsia="Times New Roman" w:hAnsi="Times New Roman" w:cs="Times New Roman"/>
        <w:b w:val="0"/>
        <w:bCs w:val="0"/>
        <w:i w:val="0"/>
        <w:iCs w:val="0"/>
        <w:smallCaps w:val="0"/>
        <w:strike w:val="0"/>
        <w:color w:val="333236"/>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89E2564"/>
    <w:multiLevelType w:val="multilevel"/>
    <w:tmpl w:val="7352716E"/>
    <w:lvl w:ilvl="0">
      <w:start w:val="1"/>
      <w:numFmt w:val="decimal"/>
      <w:lvlText w:val="%1."/>
      <w:lvlJc w:val="left"/>
      <w:rPr>
        <w:rFonts w:ascii="Times New Roman" w:eastAsia="Times New Roman" w:hAnsi="Times New Roman" w:cs="Times New Roman"/>
        <w:b w:val="0"/>
        <w:bCs w:val="0"/>
        <w:i w:val="0"/>
        <w:iCs w:val="0"/>
        <w:smallCaps w:val="0"/>
        <w:strike w:val="0"/>
        <w:color w:val="252428"/>
        <w:spacing w:val="0"/>
        <w:w w:val="100"/>
        <w:position w:val="0"/>
        <w:sz w:val="20"/>
        <w:szCs w:val="20"/>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A5E459E"/>
    <w:multiLevelType w:val="multilevel"/>
    <w:tmpl w:val="151E9D62"/>
    <w:lvl w:ilvl="0">
      <w:start w:val="1"/>
      <w:numFmt w:val="lowerLetter"/>
      <w:lvlText w:val="%1)"/>
      <w:lvlJc w:val="left"/>
      <w:rPr>
        <w:rFonts w:ascii="Times New Roman" w:eastAsia="Times New Roman" w:hAnsi="Times New Roman" w:cs="Times New Roman"/>
        <w:b w:val="0"/>
        <w:bCs w:val="0"/>
        <w:i w:val="0"/>
        <w:iCs w:val="0"/>
        <w:smallCaps w:val="0"/>
        <w:strike w:val="0"/>
        <w:color w:val="333236"/>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D6557A1"/>
    <w:multiLevelType w:val="multilevel"/>
    <w:tmpl w:val="2E2A5DF6"/>
    <w:lvl w:ilvl="0">
      <w:start w:val="2"/>
      <w:numFmt w:val="decimal"/>
      <w:lvlText w:val="%1."/>
      <w:lvlJc w:val="left"/>
      <w:rPr>
        <w:rFonts w:ascii="Times New Roman" w:eastAsia="Times New Roman" w:hAnsi="Times New Roman" w:cs="Times New Roman"/>
        <w:b w:val="0"/>
        <w:bCs w:val="0"/>
        <w:i w:val="0"/>
        <w:iCs w:val="0"/>
        <w:smallCaps w:val="0"/>
        <w:strike w:val="0"/>
        <w:color w:val="434245"/>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1"/>
  </w:num>
  <w:num w:numId="2">
    <w:abstractNumId w:val="8"/>
  </w:num>
  <w:num w:numId="3">
    <w:abstractNumId w:val="4"/>
  </w:num>
  <w:num w:numId="4">
    <w:abstractNumId w:val="20"/>
  </w:num>
  <w:num w:numId="5">
    <w:abstractNumId w:val="25"/>
  </w:num>
  <w:num w:numId="6">
    <w:abstractNumId w:val="11"/>
  </w:num>
  <w:num w:numId="7">
    <w:abstractNumId w:val="26"/>
  </w:num>
  <w:num w:numId="8">
    <w:abstractNumId w:val="5"/>
  </w:num>
  <w:num w:numId="9">
    <w:abstractNumId w:val="15"/>
  </w:num>
  <w:num w:numId="10">
    <w:abstractNumId w:val="19"/>
  </w:num>
  <w:num w:numId="11">
    <w:abstractNumId w:val="30"/>
  </w:num>
  <w:num w:numId="12">
    <w:abstractNumId w:val="9"/>
  </w:num>
  <w:num w:numId="13">
    <w:abstractNumId w:val="7"/>
  </w:num>
  <w:num w:numId="14">
    <w:abstractNumId w:val="17"/>
  </w:num>
  <w:num w:numId="15">
    <w:abstractNumId w:val="23"/>
  </w:num>
  <w:num w:numId="16">
    <w:abstractNumId w:val="28"/>
  </w:num>
  <w:num w:numId="17">
    <w:abstractNumId w:val="29"/>
  </w:num>
  <w:num w:numId="18">
    <w:abstractNumId w:val="3"/>
  </w:num>
  <w:num w:numId="19">
    <w:abstractNumId w:val="14"/>
  </w:num>
  <w:num w:numId="20">
    <w:abstractNumId w:val="1"/>
  </w:num>
  <w:num w:numId="21">
    <w:abstractNumId w:val="24"/>
  </w:num>
  <w:num w:numId="22">
    <w:abstractNumId w:val="12"/>
  </w:num>
  <w:num w:numId="23">
    <w:abstractNumId w:val="27"/>
  </w:num>
  <w:num w:numId="24">
    <w:abstractNumId w:val="0"/>
  </w:num>
  <w:num w:numId="25">
    <w:abstractNumId w:val="10"/>
  </w:num>
  <w:num w:numId="26">
    <w:abstractNumId w:val="18"/>
  </w:num>
  <w:num w:numId="27">
    <w:abstractNumId w:val="22"/>
  </w:num>
  <w:num w:numId="28">
    <w:abstractNumId w:val="13"/>
  </w:num>
  <w:num w:numId="29">
    <w:abstractNumId w:val="6"/>
  </w:num>
  <w:num w:numId="30">
    <w:abstractNumId w:val="16"/>
  </w:num>
  <w:num w:numId="31">
    <w:abstractNumId w:val="31"/>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2BC"/>
    <w:rsid w:val="00140A0C"/>
    <w:rsid w:val="00353EE7"/>
    <w:rsid w:val="005C6CC2"/>
    <w:rsid w:val="00654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BBDAD23-749D-4727-8347-8988E23F1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color w:val="333236"/>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color w:val="333236"/>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val="0"/>
      <w:bCs w:val="0"/>
      <w:i/>
      <w:iCs/>
      <w:smallCaps w:val="0"/>
      <w:strike w:val="0"/>
      <w:color w:val="252428"/>
      <w:sz w:val="22"/>
      <w:szCs w:val="22"/>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val="0"/>
      <w:strike w:val="0"/>
      <w:color w:val="333236"/>
      <w:u w:val="none"/>
      <w:shd w:val="clear" w:color="auto" w:fill="auto"/>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color w:val="333236"/>
      <w:sz w:val="22"/>
      <w:szCs w:val="22"/>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bCs/>
      <w:i w:val="0"/>
      <w:iCs w:val="0"/>
      <w:smallCaps w:val="0"/>
      <w:strike w:val="0"/>
      <w:color w:val="333236"/>
      <w:sz w:val="22"/>
      <w:szCs w:val="22"/>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color w:val="252428"/>
      <w:sz w:val="22"/>
      <w:szCs w:val="22"/>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val="0"/>
      <w:bCs w:val="0"/>
      <w:i/>
      <w:iCs/>
      <w:smallCaps w:val="0"/>
      <w:strike w:val="0"/>
      <w:color w:val="434245"/>
      <w:sz w:val="22"/>
      <w:szCs w:val="22"/>
      <w:u w:val="none"/>
      <w:shd w:val="clear" w:color="auto" w:fill="auto"/>
    </w:rPr>
  </w:style>
  <w:style w:type="character" w:customStyle="1" w:styleId="Heading3">
    <w:name w:val="Heading #3_"/>
    <w:basedOn w:val="DefaultParagraphFont"/>
    <w:link w:val="Heading30"/>
    <w:rPr>
      <w:rFonts w:ascii="Times New Roman" w:eastAsia="Times New Roman" w:hAnsi="Times New Roman" w:cs="Times New Roman"/>
      <w:b/>
      <w:bCs/>
      <w:i w:val="0"/>
      <w:iCs w:val="0"/>
      <w:smallCaps w:val="0"/>
      <w:strike w:val="0"/>
      <w:color w:val="333236"/>
      <w:sz w:val="22"/>
      <w:szCs w:val="22"/>
      <w:u w:val="none"/>
      <w:shd w:val="clear" w:color="auto" w:fill="auto"/>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styleId="BodyText">
    <w:name w:val="Body Text"/>
    <w:basedOn w:val="Normal"/>
    <w:link w:val="BodyTextChar"/>
    <w:qFormat/>
    <w:pPr>
      <w:spacing w:after="40" w:line="264" w:lineRule="auto"/>
      <w:ind w:firstLine="400"/>
    </w:pPr>
    <w:rPr>
      <w:rFonts w:ascii="Times New Roman" w:eastAsia="Times New Roman" w:hAnsi="Times New Roman" w:cs="Times New Roman"/>
      <w:color w:val="333236"/>
    </w:rPr>
  </w:style>
  <w:style w:type="paragraph" w:customStyle="1" w:styleId="Other0">
    <w:name w:val="Other"/>
    <w:basedOn w:val="Normal"/>
    <w:link w:val="Other"/>
    <w:pPr>
      <w:spacing w:after="40" w:line="264" w:lineRule="auto"/>
      <w:ind w:firstLine="400"/>
    </w:pPr>
    <w:rPr>
      <w:rFonts w:ascii="Times New Roman" w:eastAsia="Times New Roman" w:hAnsi="Times New Roman" w:cs="Times New Roman"/>
      <w:color w:val="333236"/>
    </w:rPr>
  </w:style>
  <w:style w:type="paragraph" w:customStyle="1" w:styleId="Heading10">
    <w:name w:val="Heading #1"/>
    <w:basedOn w:val="Normal"/>
    <w:link w:val="Heading1"/>
    <w:pPr>
      <w:spacing w:after="60" w:line="281" w:lineRule="auto"/>
      <w:outlineLvl w:val="0"/>
    </w:pPr>
    <w:rPr>
      <w:rFonts w:ascii="Times New Roman" w:eastAsia="Times New Roman" w:hAnsi="Times New Roman" w:cs="Times New Roman"/>
      <w:i/>
      <w:iCs/>
      <w:color w:val="252428"/>
      <w:sz w:val="22"/>
      <w:szCs w:val="22"/>
    </w:rPr>
  </w:style>
  <w:style w:type="paragraph" w:customStyle="1" w:styleId="Bodytext30">
    <w:name w:val="Body text (3)"/>
    <w:basedOn w:val="Normal"/>
    <w:link w:val="Bodytext3"/>
    <w:pPr>
      <w:spacing w:after="60" w:line="264" w:lineRule="auto"/>
      <w:ind w:left="160" w:firstLine="540"/>
    </w:pPr>
    <w:rPr>
      <w:rFonts w:ascii="Times New Roman" w:eastAsia="Times New Roman" w:hAnsi="Times New Roman" w:cs="Times New Roman"/>
      <w:color w:val="333236"/>
    </w:rPr>
  </w:style>
  <w:style w:type="paragraph" w:customStyle="1" w:styleId="Heading20">
    <w:name w:val="Heading #2"/>
    <w:basedOn w:val="Normal"/>
    <w:link w:val="Heading2"/>
    <w:pPr>
      <w:spacing w:after="60" w:line="288" w:lineRule="auto"/>
      <w:outlineLvl w:val="1"/>
    </w:pPr>
    <w:rPr>
      <w:rFonts w:ascii="Times New Roman" w:eastAsia="Times New Roman" w:hAnsi="Times New Roman" w:cs="Times New Roman"/>
      <w:b/>
      <w:bCs/>
      <w:color w:val="333236"/>
      <w:sz w:val="22"/>
      <w:szCs w:val="22"/>
    </w:rPr>
  </w:style>
  <w:style w:type="paragraph" w:customStyle="1" w:styleId="Tablecaption0">
    <w:name w:val="Table caption"/>
    <w:basedOn w:val="Normal"/>
    <w:link w:val="Tablecaption"/>
    <w:rPr>
      <w:rFonts w:ascii="Times New Roman" w:eastAsia="Times New Roman" w:hAnsi="Times New Roman" w:cs="Times New Roman"/>
      <w:b/>
      <w:bCs/>
      <w:color w:val="333236"/>
      <w:sz w:val="22"/>
      <w:szCs w:val="22"/>
    </w:rPr>
  </w:style>
  <w:style w:type="paragraph" w:customStyle="1" w:styleId="Bodytext20">
    <w:name w:val="Body text (2)"/>
    <w:basedOn w:val="Normal"/>
    <w:link w:val="Bodytext2"/>
    <w:pPr>
      <w:spacing w:after="60" w:line="269" w:lineRule="auto"/>
    </w:pPr>
    <w:rPr>
      <w:rFonts w:ascii="Times New Roman" w:eastAsia="Times New Roman" w:hAnsi="Times New Roman" w:cs="Times New Roman"/>
      <w:color w:val="252428"/>
      <w:sz w:val="22"/>
      <w:szCs w:val="22"/>
    </w:rPr>
  </w:style>
  <w:style w:type="paragraph" w:customStyle="1" w:styleId="Picturecaption0">
    <w:name w:val="Picture caption"/>
    <w:basedOn w:val="Normal"/>
    <w:link w:val="Picturecaption"/>
    <w:pPr>
      <w:spacing w:line="271" w:lineRule="auto"/>
      <w:jc w:val="center"/>
    </w:pPr>
    <w:rPr>
      <w:rFonts w:ascii="Times New Roman" w:eastAsia="Times New Roman" w:hAnsi="Times New Roman" w:cs="Times New Roman"/>
      <w:i/>
      <w:iCs/>
      <w:color w:val="434245"/>
      <w:sz w:val="22"/>
      <w:szCs w:val="22"/>
    </w:rPr>
  </w:style>
  <w:style w:type="paragraph" w:customStyle="1" w:styleId="Heading30">
    <w:name w:val="Heading #3"/>
    <w:basedOn w:val="Normal"/>
    <w:link w:val="Heading3"/>
    <w:pPr>
      <w:spacing w:after="50" w:line="288" w:lineRule="auto"/>
      <w:ind w:firstLine="340"/>
      <w:outlineLvl w:val="2"/>
    </w:pPr>
    <w:rPr>
      <w:rFonts w:ascii="Times New Roman" w:eastAsia="Times New Roman" w:hAnsi="Times New Roman" w:cs="Times New Roman"/>
      <w:b/>
      <w:bCs/>
      <w:color w:val="333236"/>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footer" Target="footer7.xml"/><Relationship Id="rId26" Type="http://schemas.openxmlformats.org/officeDocument/2006/relationships/footer" Target="footer9.xml"/><Relationship Id="rId39" Type="http://schemas.openxmlformats.org/officeDocument/2006/relationships/footer" Target="footer17.xml"/><Relationship Id="rId21" Type="http://schemas.openxmlformats.org/officeDocument/2006/relationships/image" Target="media/image8.jpeg"/><Relationship Id="rId34" Type="http://schemas.openxmlformats.org/officeDocument/2006/relationships/image" Target="media/image14.jpeg"/><Relationship Id="rId42" Type="http://schemas.openxmlformats.org/officeDocument/2006/relationships/footer" Target="footer20.xml"/><Relationship Id="rId47" Type="http://schemas.openxmlformats.org/officeDocument/2006/relationships/footer" Target="footer22.xml"/><Relationship Id="rId50" Type="http://schemas.openxmlformats.org/officeDocument/2006/relationships/footer" Target="footer24.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footer" Target="footer10.xml"/><Relationship Id="rId11" Type="http://schemas.openxmlformats.org/officeDocument/2006/relationships/footer" Target="footer5.xml"/><Relationship Id="rId24" Type="http://schemas.openxmlformats.org/officeDocument/2006/relationships/image" Target="media/image11.jpeg"/><Relationship Id="rId32" Type="http://schemas.openxmlformats.org/officeDocument/2006/relationships/footer" Target="footer13.xml"/><Relationship Id="rId37" Type="http://schemas.openxmlformats.org/officeDocument/2006/relationships/footer" Target="footer16.xml"/><Relationship Id="rId40" Type="http://schemas.openxmlformats.org/officeDocument/2006/relationships/footer" Target="footer18.xml"/><Relationship Id="rId45" Type="http://schemas.openxmlformats.org/officeDocument/2006/relationships/image" Target="media/image19.jpeg"/><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0.jpeg"/><Relationship Id="rId28" Type="http://schemas.openxmlformats.org/officeDocument/2006/relationships/image" Target="media/image13.jpeg"/><Relationship Id="rId36" Type="http://schemas.openxmlformats.org/officeDocument/2006/relationships/footer" Target="footer15.xml"/><Relationship Id="rId49" Type="http://schemas.openxmlformats.org/officeDocument/2006/relationships/footer" Target="footer23.xml"/><Relationship Id="rId10" Type="http://schemas.openxmlformats.org/officeDocument/2006/relationships/footer" Target="footer4.xml"/><Relationship Id="rId19" Type="http://schemas.openxmlformats.org/officeDocument/2006/relationships/image" Target="media/image6.jpeg"/><Relationship Id="rId31" Type="http://schemas.openxmlformats.org/officeDocument/2006/relationships/footer" Target="footer12.xml"/><Relationship Id="rId44" Type="http://schemas.openxmlformats.org/officeDocument/2006/relationships/image" Target="media/image18.jpe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3.jpeg"/><Relationship Id="rId22" Type="http://schemas.openxmlformats.org/officeDocument/2006/relationships/image" Target="media/image9.jpeg"/><Relationship Id="rId27" Type="http://schemas.openxmlformats.org/officeDocument/2006/relationships/image" Target="media/image12.jpeg"/><Relationship Id="rId30" Type="http://schemas.openxmlformats.org/officeDocument/2006/relationships/footer" Target="footer11.xml"/><Relationship Id="rId35" Type="http://schemas.openxmlformats.org/officeDocument/2006/relationships/image" Target="media/image15.jpeg"/><Relationship Id="rId43" Type="http://schemas.openxmlformats.org/officeDocument/2006/relationships/image" Target="media/image17.jpeg"/><Relationship Id="rId48" Type="http://schemas.openxmlformats.org/officeDocument/2006/relationships/image" Target="media/image20.jpeg"/><Relationship Id="rId8" Type="http://schemas.openxmlformats.org/officeDocument/2006/relationships/footer" Target="footer2.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footer" Target="footer6.xml"/><Relationship Id="rId25" Type="http://schemas.openxmlformats.org/officeDocument/2006/relationships/footer" Target="footer8.xml"/><Relationship Id="rId33" Type="http://schemas.openxmlformats.org/officeDocument/2006/relationships/footer" Target="footer14.xml"/><Relationship Id="rId38" Type="http://schemas.openxmlformats.org/officeDocument/2006/relationships/image" Target="media/image16.jpeg"/><Relationship Id="rId46" Type="http://schemas.openxmlformats.org/officeDocument/2006/relationships/footer" Target="footer21.xml"/><Relationship Id="rId20" Type="http://schemas.openxmlformats.org/officeDocument/2006/relationships/image" Target="media/image7.jpeg"/><Relationship Id="rId41" Type="http://schemas.openxmlformats.org/officeDocument/2006/relationships/footer" Target="footer19.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7316</Words>
  <Characters>41705</Characters>
  <Application>Microsoft Office Word</Application>
  <DocSecurity>0</DocSecurity>
  <Lines>347</Lines>
  <Paragraphs>97</Paragraphs>
  <ScaleCrop>false</ScaleCrop>
  <Company>HP Inc.</Company>
  <LinksUpToDate>false</LinksUpToDate>
  <CharactersWithSpaces>48924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Dương Đình Đăng</cp:lastModifiedBy>
  <cp:revision>3</cp:revision>
  <dcterms:created xsi:type="dcterms:W3CDTF">2026-06-15T14:08:00Z</dcterms:created>
  <dcterms:modified xsi:type="dcterms:W3CDTF">2026-06-15T14:11:00Z</dcterms:modified>
</cp:coreProperties>
</file>