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713" w:rsidRDefault="007C2767">
      <w:pPr>
        <w:pStyle w:val="BodyText"/>
        <w:tabs>
          <w:tab w:val="left" w:pos="5328"/>
        </w:tabs>
        <w:spacing w:after="240" w:line="252" w:lineRule="auto"/>
        <w:ind w:left="960" w:hanging="960"/>
        <w:rPr>
          <w:sz w:val="22"/>
          <w:szCs w:val="22"/>
        </w:rPr>
      </w:pPr>
      <w:r>
        <w:rPr>
          <w:b/>
          <w:bCs/>
          <w:sz w:val="22"/>
          <w:szCs w:val="22"/>
        </w:rPr>
        <w:t xml:space="preserve">CÔNG TY CP XI MĂNG VICEM HÀ TIÊN CỘNG HÒA XÃ HỘI CHỦ NGHĨA VIỆT NAM BAN </w:t>
      </w:r>
      <w:r>
        <w:rPr>
          <w:b/>
          <w:bCs/>
          <w:sz w:val="22"/>
          <w:szCs w:val="22"/>
          <w:u w:val="single"/>
        </w:rPr>
        <w:t>QUẤN LÝ</w:t>
      </w:r>
      <w:r>
        <w:rPr>
          <w:b/>
          <w:bCs/>
          <w:sz w:val="22"/>
          <w:szCs w:val="22"/>
        </w:rPr>
        <w:t xml:space="preserve"> Dự ÁN</w:t>
      </w:r>
      <w:r>
        <w:rPr>
          <w:b/>
          <w:bCs/>
          <w:sz w:val="22"/>
          <w:szCs w:val="22"/>
        </w:rPr>
        <w:tab/>
      </w:r>
      <w:r>
        <w:rPr>
          <w:b/>
          <w:bCs/>
          <w:sz w:val="22"/>
          <w:szCs w:val="22"/>
          <w:u w:val="single"/>
        </w:rPr>
        <w:t xml:space="preserve">Dộc Lập - Tự Do </w:t>
      </w:r>
      <w:r>
        <w:rPr>
          <w:b/>
          <w:bCs/>
          <w:color w:val="797979"/>
          <w:sz w:val="22"/>
          <w:szCs w:val="22"/>
          <w:u w:val="single"/>
        </w:rPr>
        <w:t xml:space="preserve">- </w:t>
      </w:r>
      <w:r>
        <w:rPr>
          <w:b/>
          <w:bCs/>
          <w:sz w:val="22"/>
          <w:szCs w:val="22"/>
          <w:u w:val="single"/>
        </w:rPr>
        <w:t>Hạnh Phúc</w:t>
      </w:r>
    </w:p>
    <w:p w:rsidR="00256713" w:rsidRDefault="007C2767">
      <w:pPr>
        <w:pStyle w:val="Bodytext20"/>
        <w:tabs>
          <w:tab w:val="left" w:pos="1666"/>
          <w:tab w:val="left" w:pos="4858"/>
        </w:tabs>
        <w:spacing w:after="520" w:line="276" w:lineRule="auto"/>
        <w:ind w:firstLine="960"/>
        <w:jc w:val="both"/>
      </w:pPr>
      <w:r>
        <w:t>Số:</w:t>
      </w:r>
      <w:r>
        <w:tab/>
      </w:r>
      <w:r>
        <w:rPr>
          <w:color w:val="D24259"/>
        </w:rPr>
        <w:t xml:space="preserve">■( 7 </w:t>
      </w:r>
      <w:r>
        <w:t>/QT-QLDA</w:t>
      </w:r>
      <w:r>
        <w:tab/>
      </w:r>
      <w:r>
        <w:rPr>
          <w:i/>
          <w:iCs/>
        </w:rPr>
        <w:t>TP. Hồ Chí Minh, ngày li tháng 0ỉ năm 2024</w:t>
      </w:r>
    </w:p>
    <w:p w:rsidR="00256713" w:rsidRDefault="007C2767">
      <w:pPr>
        <w:pStyle w:val="BodyText"/>
        <w:spacing w:after="0"/>
        <w:ind w:left="4580" w:firstLine="0"/>
      </w:pPr>
      <w:r>
        <w:rPr>
          <w:b/>
          <w:bCs/>
        </w:rPr>
        <w:t>QUY TRÌNH</w:t>
      </w:r>
    </w:p>
    <w:p w:rsidR="00256713" w:rsidRDefault="007C2767">
      <w:pPr>
        <w:pStyle w:val="BodyText"/>
        <w:spacing w:after="400"/>
        <w:ind w:left="2840" w:firstLine="0"/>
      </w:pPr>
      <w:r>
        <w:rPr>
          <w:b/>
          <w:bCs/>
        </w:rPr>
        <w:t>Thanh quyết toán hợp đồng đầu tu’ xây dựng</w:t>
      </w:r>
    </w:p>
    <w:p w:rsidR="00256713" w:rsidRDefault="007C2767">
      <w:pPr>
        <w:pStyle w:val="Heading10"/>
        <w:keepNext/>
        <w:keepLines/>
        <w:numPr>
          <w:ilvl w:val="0"/>
          <w:numId w:val="1"/>
        </w:numPr>
        <w:tabs>
          <w:tab w:val="left" w:pos="1304"/>
        </w:tabs>
        <w:spacing w:after="100"/>
        <w:ind w:firstLine="960"/>
        <w:jc w:val="both"/>
      </w:pPr>
      <w:bookmarkStart w:id="0" w:name="bookmark2"/>
      <w:bookmarkStart w:id="1" w:name="bookmark0"/>
      <w:bookmarkStart w:id="2" w:name="bookmark1"/>
      <w:bookmarkStart w:id="3" w:name="bookmark3"/>
      <w:bookmarkEnd w:id="0"/>
      <w:r>
        <w:t>MỤC ĐÍCH:</w:t>
      </w:r>
      <w:bookmarkEnd w:id="1"/>
      <w:bookmarkEnd w:id="2"/>
      <w:bookmarkEnd w:id="3"/>
    </w:p>
    <w:p w:rsidR="00256713" w:rsidRDefault="007C2767">
      <w:pPr>
        <w:pStyle w:val="BodyText"/>
        <w:spacing w:after="100"/>
        <w:ind w:left="640" w:firstLine="340"/>
        <w:jc w:val="both"/>
      </w:pPr>
      <w:r>
        <w:t xml:space="preserve">Nhằm mục đích </w:t>
      </w:r>
      <w:r>
        <w:t>quản lý hợp đồng, chất lượng hồ sơ nghiệm thu, thanh quyết toán các hợp đồng đầu tư xây dựng công trình. Hướng dẫn này được ban hành nhằm quy định về hồ sơ thanh toán quy định khi đàm phán hợp đồng; quy định về biểu mẫu, hồ sơ thanh quyết toán, thời gian t</w:t>
      </w:r>
      <w:r>
        <w:t>hực hiện tại các bước nham đảm bảo tiến độ, chất lượng việc thực hiện hồ sơ thanh quyết toán hợp đồng, đẩy nhanh các bước thực hiện nhằm đảm bảo giải ngân nguồn vốn kịp thời cho dự án, đảm bảo về tiến độ công trình, đảm bảo về thời gian quyểt toán dự án ho</w:t>
      </w:r>
      <w:r>
        <w:t>àn thành theo quy định pháp luật, quy định hợp đồng và quy định tại Công ty CP xi măng VICEM Hà Tiên.</w:t>
      </w:r>
    </w:p>
    <w:p w:rsidR="00256713" w:rsidRDefault="007C2767">
      <w:pPr>
        <w:pStyle w:val="Heading10"/>
        <w:keepNext/>
        <w:keepLines/>
        <w:numPr>
          <w:ilvl w:val="0"/>
          <w:numId w:val="1"/>
        </w:numPr>
        <w:tabs>
          <w:tab w:val="left" w:pos="1318"/>
        </w:tabs>
        <w:spacing w:after="100"/>
        <w:ind w:firstLine="960"/>
        <w:jc w:val="both"/>
      </w:pPr>
      <w:bookmarkStart w:id="4" w:name="bookmark6"/>
      <w:bookmarkStart w:id="5" w:name="bookmark4"/>
      <w:bookmarkStart w:id="6" w:name="bookmark5"/>
      <w:bookmarkStart w:id="7" w:name="bookmark7"/>
      <w:bookmarkEnd w:id="4"/>
      <w:r>
        <w:t>PHẠM VI ÁP DỤNG</w:t>
      </w:r>
      <w:bookmarkEnd w:id="5"/>
      <w:bookmarkEnd w:id="6"/>
      <w:bookmarkEnd w:id="7"/>
    </w:p>
    <w:p w:rsidR="00256713" w:rsidRDefault="007C2767">
      <w:pPr>
        <w:pStyle w:val="BodyText"/>
        <w:spacing w:after="100"/>
        <w:ind w:left="640" w:firstLine="340"/>
        <w:jc w:val="both"/>
      </w:pPr>
      <w:r>
        <w:rPr>
          <w:noProof/>
          <w:lang w:val="en-US" w:eastAsia="en-US" w:bidi="ar-SA"/>
        </w:rPr>
        <w:drawing>
          <wp:anchor distT="0" distB="0" distL="114300" distR="114300" simplePos="0" relativeHeight="125829378" behindDoc="0" locked="0" layoutInCell="1" allowOverlap="1">
            <wp:simplePos x="0" y="0"/>
            <wp:positionH relativeFrom="page">
              <wp:posOffset>7188200</wp:posOffset>
            </wp:positionH>
            <wp:positionV relativeFrom="paragraph">
              <wp:posOffset>38100</wp:posOffset>
            </wp:positionV>
            <wp:extent cx="316865" cy="1078865"/>
            <wp:effectExtent l="0" t="0" r="0" b="0"/>
            <wp:wrapSquare wrapText="bothSides"/>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316865" cy="1078865"/>
                    </a:xfrm>
                    <a:prstGeom prst="rect">
                      <a:avLst/>
                    </a:prstGeom>
                  </pic:spPr>
                </pic:pic>
              </a:graphicData>
            </a:graphic>
          </wp:anchor>
        </w:drawing>
      </w:r>
      <w:r>
        <w:t>Hướng dẫn áp dụng cho các hợp đồng tại các dự án, công trình đầu tư xây dựng; hướng dẫn các nhà thầu, phòng ban thuộc Ban Quản lý dự án -</w:t>
      </w:r>
      <w:r>
        <w:t xml:space="preserve"> Công ty CP xi măng VICEM Hà Tiên;</w:t>
      </w:r>
    </w:p>
    <w:p w:rsidR="00256713" w:rsidRDefault="007C2767">
      <w:pPr>
        <w:pStyle w:val="Heading10"/>
        <w:keepNext/>
        <w:keepLines/>
        <w:numPr>
          <w:ilvl w:val="0"/>
          <w:numId w:val="1"/>
        </w:numPr>
        <w:tabs>
          <w:tab w:val="left" w:pos="1328"/>
        </w:tabs>
        <w:spacing w:after="100"/>
        <w:ind w:firstLine="960"/>
        <w:jc w:val="both"/>
      </w:pPr>
      <w:bookmarkStart w:id="8" w:name="bookmark10"/>
      <w:bookmarkStart w:id="9" w:name="bookmark11"/>
      <w:bookmarkStart w:id="10" w:name="bookmark8"/>
      <w:bookmarkStart w:id="11" w:name="bookmark9"/>
      <w:bookmarkEnd w:id="8"/>
      <w:r>
        <w:t>TÀI LIỆU THAM KHẢO</w:t>
      </w:r>
      <w:bookmarkEnd w:id="9"/>
      <w:bookmarkEnd w:id="10"/>
      <w:bookmarkEnd w:id="11"/>
    </w:p>
    <w:p w:rsidR="00256713" w:rsidRDefault="007C2767">
      <w:pPr>
        <w:pStyle w:val="BodyText"/>
        <w:numPr>
          <w:ilvl w:val="0"/>
          <w:numId w:val="2"/>
        </w:numPr>
        <w:tabs>
          <w:tab w:val="left" w:pos="1232"/>
        </w:tabs>
        <w:spacing w:after="40"/>
        <w:ind w:left="960" w:firstLine="20"/>
        <w:jc w:val="both"/>
      </w:pPr>
      <w:bookmarkStart w:id="12" w:name="bookmark12"/>
      <w:bookmarkEnd w:id="12"/>
      <w:r>
        <w:t>Luật xây dựng số 50/2014/QH13 ngày 18/06/2014 của Quốc hội nước CHXHCN Việt Nam có hiệu lực từ ngày 01/01/2015;</w:t>
      </w:r>
    </w:p>
    <w:p w:rsidR="00256713" w:rsidRDefault="007C2767">
      <w:pPr>
        <w:pStyle w:val="BodyText"/>
        <w:numPr>
          <w:ilvl w:val="0"/>
          <w:numId w:val="2"/>
        </w:numPr>
        <w:tabs>
          <w:tab w:val="left" w:pos="1242"/>
        </w:tabs>
        <w:spacing w:after="40"/>
        <w:ind w:left="960" w:firstLine="20"/>
        <w:jc w:val="both"/>
      </w:pPr>
      <w:bookmarkStart w:id="13" w:name="bookmark13"/>
      <w:bookmarkEnd w:id="13"/>
      <w:r>
        <w:t xml:space="preserve">Luật xây dựng số 62/2020/QH14 ngày 17/06/2020 của Quốc hội nước CHXHCN Việt Nam có hiệu </w:t>
      </w:r>
      <w:r>
        <w:t>lực từ ngày 01/01/2021 sửa đổi, bổ sung một số điều của Luật Xây dựng;</w:t>
      </w:r>
    </w:p>
    <w:p w:rsidR="00256713" w:rsidRDefault="007C2767">
      <w:pPr>
        <w:pStyle w:val="BodyText"/>
        <w:numPr>
          <w:ilvl w:val="0"/>
          <w:numId w:val="2"/>
        </w:numPr>
        <w:tabs>
          <w:tab w:val="left" w:pos="1242"/>
        </w:tabs>
        <w:spacing w:after="40"/>
        <w:ind w:left="960" w:firstLine="20"/>
        <w:jc w:val="both"/>
      </w:pPr>
      <w:bookmarkStart w:id="14" w:name="bookmark14"/>
      <w:bookmarkEnd w:id="14"/>
      <w:r>
        <w:t>Nghị định số 37/2015/NĐ-CP ngày 22/04/2015 của Chính phủ về quy định chi tiết về hợp đồng xây dựng.</w:t>
      </w:r>
    </w:p>
    <w:p w:rsidR="00256713" w:rsidRDefault="007C2767">
      <w:pPr>
        <w:pStyle w:val="BodyText"/>
        <w:numPr>
          <w:ilvl w:val="0"/>
          <w:numId w:val="2"/>
        </w:numPr>
        <w:tabs>
          <w:tab w:val="left" w:pos="1242"/>
        </w:tabs>
        <w:spacing w:after="40"/>
        <w:ind w:left="960" w:firstLine="20"/>
        <w:jc w:val="both"/>
      </w:pPr>
      <w:bookmarkStart w:id="15" w:name="bookmark15"/>
      <w:bookmarkEnd w:id="15"/>
      <w:r>
        <w:t>Nghị định số 50/2021/NĐ-CP ngày 01/04/2021 của Chính phủ về sửa đổi, bổ sung một số đ</w:t>
      </w:r>
      <w:r>
        <w:t>iều của Nghị định số 37/2015/NĐ-CP ngày 22/04/2015.</w:t>
      </w:r>
    </w:p>
    <w:p w:rsidR="00256713" w:rsidRDefault="007C2767">
      <w:pPr>
        <w:pStyle w:val="BodyText"/>
        <w:numPr>
          <w:ilvl w:val="0"/>
          <w:numId w:val="2"/>
        </w:numPr>
        <w:tabs>
          <w:tab w:val="left" w:pos="1251"/>
        </w:tabs>
        <w:spacing w:after="40"/>
        <w:ind w:left="960" w:firstLine="20"/>
        <w:jc w:val="both"/>
      </w:pPr>
      <w:bookmarkStart w:id="16" w:name="bookmark16"/>
      <w:bookmarkEnd w:id="16"/>
      <w:r>
        <w:t>Nghị định số 99/2021/NĐ-CP ngày 11/11/2021 của Chính phủ về quản lý, thanh toán, quyết toán dự án sử dụng vốn đầu tư công.</w:t>
      </w:r>
    </w:p>
    <w:p w:rsidR="00256713" w:rsidRDefault="007C2767">
      <w:pPr>
        <w:pStyle w:val="BodyText"/>
        <w:numPr>
          <w:ilvl w:val="0"/>
          <w:numId w:val="2"/>
        </w:numPr>
        <w:tabs>
          <w:tab w:val="left" w:pos="1242"/>
        </w:tabs>
        <w:spacing w:after="40"/>
        <w:ind w:left="960" w:firstLine="20"/>
        <w:jc w:val="both"/>
      </w:pPr>
      <w:bookmarkStart w:id="17" w:name="bookmark17"/>
      <w:bookmarkEnd w:id="17"/>
      <w:r>
        <w:t xml:space="preserve">Nghị định số 35/2023/NĐ-CP ngày 20/06/2023 của Chính phủ về sửa đổi, bố sung một </w:t>
      </w:r>
      <w:r>
        <w:t>số điều của các nghị định thuộc lĩnh vực quản lý nhà nước của Bộ Xây dựng.</w:t>
      </w:r>
    </w:p>
    <w:p w:rsidR="00256713" w:rsidRDefault="007C2767">
      <w:pPr>
        <w:pStyle w:val="BodyText"/>
        <w:numPr>
          <w:ilvl w:val="0"/>
          <w:numId w:val="2"/>
        </w:numPr>
        <w:tabs>
          <w:tab w:val="left" w:pos="1242"/>
        </w:tabs>
        <w:spacing w:after="40"/>
        <w:ind w:left="960" w:firstLine="20"/>
        <w:jc w:val="both"/>
      </w:pPr>
      <w:bookmarkStart w:id="18" w:name="bookmark18"/>
      <w:bookmarkEnd w:id="18"/>
      <w:r>
        <w:t>Nghị định số 07/VBHN-BXD ngày 16/08/2023 của Bộ xây dựng quy định chi tiểt về hợp đồng xây dựng.</w:t>
      </w:r>
    </w:p>
    <w:p w:rsidR="00256713" w:rsidRDefault="007C2767">
      <w:pPr>
        <w:pStyle w:val="BodyText"/>
        <w:numPr>
          <w:ilvl w:val="0"/>
          <w:numId w:val="2"/>
        </w:numPr>
        <w:tabs>
          <w:tab w:val="left" w:pos="1242"/>
        </w:tabs>
        <w:spacing w:after="40"/>
        <w:ind w:left="960" w:firstLine="20"/>
        <w:jc w:val="both"/>
      </w:pPr>
      <w:bookmarkStart w:id="19" w:name="bookmark19"/>
      <w:bookmarkEnd w:id="19"/>
      <w:r>
        <w:t>Quyết định số 02/07/QĐ-HĐQT ngày 05/07/2023 của Hội đồng quản trị Công ty CP xi măng</w:t>
      </w:r>
      <w:r>
        <w:t xml:space="preserve"> VICEM Hà Tiên về việc Ban hành mới quy chế Quản lý đầu tư xây dựng áp dụng tại Công ty cổ phần Xi măng VICEM Hà Tiên.</w:t>
      </w:r>
    </w:p>
    <w:p w:rsidR="00256713" w:rsidRDefault="007C2767">
      <w:pPr>
        <w:pStyle w:val="BodyText"/>
        <w:numPr>
          <w:ilvl w:val="0"/>
          <w:numId w:val="2"/>
        </w:numPr>
        <w:tabs>
          <w:tab w:val="left" w:pos="1246"/>
        </w:tabs>
        <w:spacing w:after="100"/>
        <w:ind w:left="960" w:firstLine="20"/>
        <w:jc w:val="both"/>
      </w:pPr>
      <w:bookmarkStart w:id="20" w:name="bookmark20"/>
      <w:bookmarkEnd w:id="20"/>
      <w:r>
        <w:t>Quyết định số 1460/QĐ-HT1 ngày 22/06/2020 của Công ty CP xi măng VICEM Hà Tiên về việc ban hành Quy định phân cấp hạn mức phê duyệt tạm ứ</w:t>
      </w:r>
      <w:r>
        <w:t>ng, thanh toán áp dụng tại Công ty co phần Xi măng Hà Tiên 1.</w:t>
      </w:r>
    </w:p>
    <w:p w:rsidR="00256713" w:rsidRDefault="007C2767">
      <w:pPr>
        <w:pStyle w:val="Heading10"/>
        <w:keepNext/>
        <w:keepLines/>
        <w:numPr>
          <w:ilvl w:val="0"/>
          <w:numId w:val="1"/>
        </w:numPr>
        <w:tabs>
          <w:tab w:val="left" w:pos="1328"/>
        </w:tabs>
        <w:spacing w:after="100"/>
        <w:ind w:firstLine="960"/>
        <w:jc w:val="both"/>
      </w:pPr>
      <w:bookmarkStart w:id="21" w:name="bookmark23"/>
      <w:bookmarkStart w:id="22" w:name="bookmark21"/>
      <w:bookmarkStart w:id="23" w:name="bookmark22"/>
      <w:bookmarkStart w:id="24" w:name="bookmark24"/>
      <w:bookmarkEnd w:id="21"/>
      <w:r>
        <w:t>ĐỊNH NGHĨA &amp; THUẬT NGỮ:</w:t>
      </w:r>
      <w:bookmarkEnd w:id="22"/>
      <w:bookmarkEnd w:id="23"/>
      <w:bookmarkEnd w:id="24"/>
    </w:p>
    <w:p w:rsidR="00256713" w:rsidRDefault="007C2767">
      <w:pPr>
        <w:pStyle w:val="BodyText"/>
        <w:numPr>
          <w:ilvl w:val="0"/>
          <w:numId w:val="2"/>
        </w:numPr>
        <w:tabs>
          <w:tab w:val="left" w:pos="1242"/>
          <w:tab w:val="left" w:pos="2630"/>
        </w:tabs>
        <w:spacing w:after="100"/>
        <w:ind w:firstLine="960"/>
        <w:jc w:val="both"/>
      </w:pPr>
      <w:bookmarkStart w:id="25" w:name="bookmark25"/>
      <w:bookmarkEnd w:id="25"/>
      <w:r>
        <w:t>CĐT:</w:t>
      </w:r>
      <w:r>
        <w:tab/>
        <w:t>Chủ đầu tư.</w:t>
      </w:r>
      <w:r>
        <w:br w:type="page"/>
      </w:r>
    </w:p>
    <w:tbl>
      <w:tblPr>
        <w:tblOverlap w:val="never"/>
        <w:tblW w:w="0" w:type="auto"/>
        <w:jc w:val="right"/>
        <w:tblLayout w:type="fixed"/>
        <w:tblCellMar>
          <w:left w:w="10" w:type="dxa"/>
          <w:right w:w="10" w:type="dxa"/>
        </w:tblCellMar>
        <w:tblLook w:val="04A0" w:firstRow="1" w:lastRow="0" w:firstColumn="1" w:lastColumn="0" w:noHBand="0" w:noVBand="1"/>
      </w:tblPr>
      <w:tblGrid>
        <w:gridCol w:w="1368"/>
        <w:gridCol w:w="7315"/>
      </w:tblGrid>
      <w:tr w:rsidR="00256713">
        <w:tblPrEx>
          <w:tblCellMar>
            <w:top w:w="0" w:type="dxa"/>
            <w:bottom w:w="0" w:type="dxa"/>
          </w:tblCellMar>
        </w:tblPrEx>
        <w:trPr>
          <w:trHeight w:hRule="exact" w:val="355"/>
          <w:jc w:val="right"/>
        </w:trPr>
        <w:tc>
          <w:tcPr>
            <w:tcW w:w="1368" w:type="dxa"/>
            <w:shd w:val="clear" w:color="auto" w:fill="FFFFFF"/>
          </w:tcPr>
          <w:p w:rsidR="00256713" w:rsidRDefault="007C2767">
            <w:pPr>
              <w:pStyle w:val="Other0"/>
              <w:spacing w:after="0"/>
              <w:ind w:firstLine="0"/>
            </w:pPr>
            <w:r>
              <w:lastRenderedPageBreak/>
              <w:t>-HT1:</w:t>
            </w:r>
          </w:p>
        </w:tc>
        <w:tc>
          <w:tcPr>
            <w:tcW w:w="7315" w:type="dxa"/>
            <w:shd w:val="clear" w:color="auto" w:fill="FFFFFF"/>
          </w:tcPr>
          <w:p w:rsidR="00256713" w:rsidRDefault="007C2767">
            <w:pPr>
              <w:pStyle w:val="Other0"/>
              <w:spacing w:after="0"/>
              <w:ind w:firstLine="300"/>
            </w:pPr>
            <w:r>
              <w:t>Công ty CP xi măng VICEM Hà Tiên (Chủ đầu tư).</w:t>
            </w:r>
          </w:p>
        </w:tc>
      </w:tr>
      <w:tr w:rsidR="00256713">
        <w:tblPrEx>
          <w:tblCellMar>
            <w:top w:w="0" w:type="dxa"/>
            <w:bottom w:w="0" w:type="dxa"/>
          </w:tblCellMar>
        </w:tblPrEx>
        <w:trPr>
          <w:trHeight w:hRule="exact" w:val="662"/>
          <w:jc w:val="right"/>
        </w:trPr>
        <w:tc>
          <w:tcPr>
            <w:tcW w:w="1368" w:type="dxa"/>
            <w:shd w:val="clear" w:color="auto" w:fill="FFFFFF"/>
          </w:tcPr>
          <w:p w:rsidR="00256713" w:rsidRDefault="007C2767">
            <w:pPr>
              <w:pStyle w:val="Other0"/>
              <w:ind w:firstLine="0"/>
            </w:pPr>
            <w:r>
              <w:t>-TGĐ:</w:t>
            </w:r>
          </w:p>
          <w:p w:rsidR="00256713" w:rsidRDefault="007C2767">
            <w:pPr>
              <w:pStyle w:val="Other0"/>
              <w:spacing w:after="0"/>
              <w:ind w:firstLine="0"/>
            </w:pPr>
            <w:r>
              <w:t>- TCKT:</w:t>
            </w:r>
          </w:p>
        </w:tc>
        <w:tc>
          <w:tcPr>
            <w:tcW w:w="7315" w:type="dxa"/>
            <w:shd w:val="clear" w:color="auto" w:fill="FFFFFF"/>
          </w:tcPr>
          <w:p w:rsidR="00256713" w:rsidRDefault="007C2767">
            <w:pPr>
              <w:pStyle w:val="Other0"/>
              <w:spacing w:after="40"/>
              <w:ind w:firstLine="300"/>
            </w:pPr>
            <w:r>
              <w:t>Tổng giám đốc.</w:t>
            </w:r>
          </w:p>
          <w:p w:rsidR="00256713" w:rsidRDefault="007C2767">
            <w:pPr>
              <w:pStyle w:val="Other0"/>
              <w:spacing w:after="0"/>
              <w:ind w:firstLine="300"/>
            </w:pPr>
            <w:r>
              <w:t>Phòng Tài chính - Ke toán.</w:t>
            </w:r>
          </w:p>
        </w:tc>
      </w:tr>
      <w:tr w:rsidR="00256713">
        <w:tblPrEx>
          <w:tblCellMar>
            <w:top w:w="0" w:type="dxa"/>
            <w:bottom w:w="0" w:type="dxa"/>
          </w:tblCellMar>
        </w:tblPrEx>
        <w:trPr>
          <w:trHeight w:hRule="exact" w:val="970"/>
          <w:jc w:val="right"/>
        </w:trPr>
        <w:tc>
          <w:tcPr>
            <w:tcW w:w="1368" w:type="dxa"/>
            <w:shd w:val="clear" w:color="auto" w:fill="FFFFFF"/>
            <w:vAlign w:val="bottom"/>
          </w:tcPr>
          <w:p w:rsidR="00256713" w:rsidRDefault="007C2767">
            <w:pPr>
              <w:pStyle w:val="Other0"/>
              <w:numPr>
                <w:ilvl w:val="0"/>
                <w:numId w:val="3"/>
              </w:numPr>
              <w:tabs>
                <w:tab w:val="left" w:pos="139"/>
              </w:tabs>
              <w:ind w:firstLine="0"/>
            </w:pPr>
            <w:r>
              <w:t>BQLDA: đầu tư).</w:t>
            </w:r>
          </w:p>
          <w:p w:rsidR="00256713" w:rsidRDefault="007C2767">
            <w:pPr>
              <w:pStyle w:val="Other0"/>
              <w:numPr>
                <w:ilvl w:val="0"/>
                <w:numId w:val="3"/>
              </w:numPr>
              <w:tabs>
                <w:tab w:val="left" w:pos="144"/>
              </w:tabs>
              <w:spacing w:after="0"/>
              <w:ind w:firstLine="0"/>
            </w:pPr>
            <w:r>
              <w:t>GĐDA:</w:t>
            </w:r>
          </w:p>
        </w:tc>
        <w:tc>
          <w:tcPr>
            <w:tcW w:w="7315" w:type="dxa"/>
            <w:shd w:val="clear" w:color="auto" w:fill="FFFFFF"/>
            <w:vAlign w:val="bottom"/>
          </w:tcPr>
          <w:p w:rsidR="00256713" w:rsidRDefault="007C2767">
            <w:pPr>
              <w:pStyle w:val="Other0"/>
              <w:spacing w:after="340"/>
              <w:ind w:firstLine="300"/>
            </w:pPr>
            <w:r>
              <w:t xml:space="preserve">Ban Quản lý dự án </w:t>
            </w:r>
            <w:r>
              <w:t>Công ty CP xi măng VICEM Hà Tiên (đại diện Chủ</w:t>
            </w:r>
          </w:p>
          <w:p w:rsidR="00256713" w:rsidRDefault="007C2767">
            <w:pPr>
              <w:pStyle w:val="Other0"/>
              <w:spacing w:after="0"/>
              <w:ind w:firstLine="300"/>
            </w:pPr>
            <w:r>
              <w:t>Giám đốc Ban QLDA.</w:t>
            </w:r>
          </w:p>
        </w:tc>
      </w:tr>
      <w:tr w:rsidR="00256713">
        <w:tblPrEx>
          <w:tblCellMar>
            <w:top w:w="0" w:type="dxa"/>
            <w:bottom w:w="0" w:type="dxa"/>
          </w:tblCellMar>
        </w:tblPrEx>
        <w:trPr>
          <w:trHeight w:hRule="exact" w:val="346"/>
          <w:jc w:val="right"/>
        </w:trPr>
        <w:tc>
          <w:tcPr>
            <w:tcW w:w="1368" w:type="dxa"/>
            <w:shd w:val="clear" w:color="auto" w:fill="FFFFFF"/>
          </w:tcPr>
          <w:p w:rsidR="00256713" w:rsidRDefault="007C2767">
            <w:pPr>
              <w:pStyle w:val="Other0"/>
              <w:spacing w:after="0"/>
              <w:ind w:firstLine="0"/>
            </w:pPr>
            <w:r>
              <w:rPr>
                <w:color w:val="000000"/>
              </w:rPr>
              <w:t xml:space="preserve">- </w:t>
            </w:r>
            <w:r>
              <w:t>KTDA:</w:t>
            </w:r>
          </w:p>
        </w:tc>
        <w:tc>
          <w:tcPr>
            <w:tcW w:w="7315" w:type="dxa"/>
            <w:shd w:val="clear" w:color="auto" w:fill="FFFFFF"/>
          </w:tcPr>
          <w:p w:rsidR="00256713" w:rsidRDefault="007C2767">
            <w:pPr>
              <w:pStyle w:val="Other0"/>
              <w:spacing w:after="0"/>
              <w:ind w:firstLine="300"/>
            </w:pPr>
            <w:r>
              <w:t>Phòng Kể toán dự án</w:t>
            </w:r>
          </w:p>
        </w:tc>
      </w:tr>
      <w:tr w:rsidR="00256713">
        <w:tblPrEx>
          <w:tblCellMar>
            <w:top w:w="0" w:type="dxa"/>
            <w:bottom w:w="0" w:type="dxa"/>
          </w:tblCellMar>
        </w:tblPrEx>
        <w:trPr>
          <w:trHeight w:hRule="exact" w:val="341"/>
          <w:jc w:val="right"/>
        </w:trPr>
        <w:tc>
          <w:tcPr>
            <w:tcW w:w="1368" w:type="dxa"/>
            <w:shd w:val="clear" w:color="auto" w:fill="FFFFFF"/>
          </w:tcPr>
          <w:p w:rsidR="00256713" w:rsidRDefault="007C2767">
            <w:pPr>
              <w:pStyle w:val="Other0"/>
              <w:spacing w:after="0"/>
              <w:ind w:firstLine="0"/>
            </w:pPr>
            <w:r>
              <w:t>- KHTH:</w:t>
            </w:r>
          </w:p>
        </w:tc>
        <w:tc>
          <w:tcPr>
            <w:tcW w:w="7315" w:type="dxa"/>
            <w:shd w:val="clear" w:color="auto" w:fill="FFFFFF"/>
          </w:tcPr>
          <w:p w:rsidR="00256713" w:rsidRDefault="007C2767">
            <w:pPr>
              <w:pStyle w:val="Other0"/>
              <w:spacing w:after="0"/>
              <w:ind w:firstLine="300"/>
            </w:pPr>
            <w:r>
              <w:t>Phòng Kế hoạch Tổng hợp dự án</w:t>
            </w:r>
          </w:p>
        </w:tc>
      </w:tr>
      <w:tr w:rsidR="00256713">
        <w:tblPrEx>
          <w:tblCellMar>
            <w:top w:w="0" w:type="dxa"/>
            <w:bottom w:w="0" w:type="dxa"/>
          </w:tblCellMar>
        </w:tblPrEx>
        <w:trPr>
          <w:trHeight w:hRule="exact" w:val="341"/>
          <w:jc w:val="right"/>
        </w:trPr>
        <w:tc>
          <w:tcPr>
            <w:tcW w:w="1368" w:type="dxa"/>
            <w:shd w:val="clear" w:color="auto" w:fill="FFFFFF"/>
          </w:tcPr>
          <w:p w:rsidR="00256713" w:rsidRDefault="007C2767">
            <w:pPr>
              <w:pStyle w:val="Other0"/>
              <w:spacing w:after="0"/>
              <w:ind w:firstLine="0"/>
            </w:pPr>
            <w:r>
              <w:t>- PKTH:</w:t>
            </w:r>
          </w:p>
        </w:tc>
        <w:tc>
          <w:tcPr>
            <w:tcW w:w="7315" w:type="dxa"/>
            <w:shd w:val="clear" w:color="auto" w:fill="FFFFFF"/>
          </w:tcPr>
          <w:p w:rsidR="00256713" w:rsidRDefault="007C2767">
            <w:pPr>
              <w:pStyle w:val="Other0"/>
              <w:spacing w:after="0"/>
              <w:ind w:firstLine="300"/>
            </w:pPr>
            <w:r>
              <w:t>Phòng Kỹ thuật dự án</w:t>
            </w:r>
          </w:p>
        </w:tc>
      </w:tr>
      <w:tr w:rsidR="00256713">
        <w:tblPrEx>
          <w:tblCellMar>
            <w:top w:w="0" w:type="dxa"/>
            <w:bottom w:w="0" w:type="dxa"/>
          </w:tblCellMar>
        </w:tblPrEx>
        <w:trPr>
          <w:trHeight w:hRule="exact" w:val="322"/>
          <w:jc w:val="right"/>
        </w:trPr>
        <w:tc>
          <w:tcPr>
            <w:tcW w:w="1368" w:type="dxa"/>
            <w:shd w:val="clear" w:color="auto" w:fill="FFFFFF"/>
          </w:tcPr>
          <w:p w:rsidR="00256713" w:rsidRDefault="007C2767">
            <w:pPr>
              <w:pStyle w:val="Other0"/>
              <w:spacing w:after="0"/>
              <w:ind w:firstLine="0"/>
            </w:pPr>
            <w:r>
              <w:t>-NT:</w:t>
            </w:r>
          </w:p>
        </w:tc>
        <w:tc>
          <w:tcPr>
            <w:tcW w:w="7315" w:type="dxa"/>
            <w:shd w:val="clear" w:color="auto" w:fill="FFFFFF"/>
          </w:tcPr>
          <w:p w:rsidR="00256713" w:rsidRDefault="007C2767">
            <w:pPr>
              <w:pStyle w:val="Other0"/>
              <w:spacing w:after="0"/>
              <w:ind w:firstLine="300"/>
            </w:pPr>
            <w:r>
              <w:t>Nhà thầu.</w:t>
            </w:r>
          </w:p>
        </w:tc>
      </w:tr>
      <w:tr w:rsidR="00256713">
        <w:tblPrEx>
          <w:tblCellMar>
            <w:top w:w="0" w:type="dxa"/>
            <w:bottom w:w="0" w:type="dxa"/>
          </w:tblCellMar>
        </w:tblPrEx>
        <w:trPr>
          <w:trHeight w:hRule="exact" w:val="336"/>
          <w:jc w:val="right"/>
        </w:trPr>
        <w:tc>
          <w:tcPr>
            <w:tcW w:w="1368" w:type="dxa"/>
            <w:shd w:val="clear" w:color="auto" w:fill="FFFFFF"/>
            <w:vAlign w:val="bottom"/>
          </w:tcPr>
          <w:p w:rsidR="00256713" w:rsidRDefault="007C2767">
            <w:pPr>
              <w:pStyle w:val="Other0"/>
              <w:spacing w:after="0"/>
              <w:ind w:firstLine="0"/>
            </w:pPr>
            <w:r>
              <w:t>- CTXD:</w:t>
            </w:r>
          </w:p>
        </w:tc>
        <w:tc>
          <w:tcPr>
            <w:tcW w:w="7315" w:type="dxa"/>
            <w:shd w:val="clear" w:color="auto" w:fill="FFFFFF"/>
            <w:vAlign w:val="bottom"/>
          </w:tcPr>
          <w:p w:rsidR="00256713" w:rsidRDefault="007C2767">
            <w:pPr>
              <w:pStyle w:val="Other0"/>
              <w:spacing w:after="0"/>
              <w:ind w:firstLine="300"/>
            </w:pPr>
            <w:r>
              <w:t>Công trình xây dựng</w:t>
            </w:r>
          </w:p>
        </w:tc>
      </w:tr>
    </w:tbl>
    <w:p w:rsidR="00256713" w:rsidRDefault="00256713">
      <w:pPr>
        <w:sectPr w:rsidR="00256713">
          <w:headerReference w:type="default" r:id="rId8"/>
          <w:footerReference w:type="default" r:id="rId9"/>
          <w:headerReference w:type="first" r:id="rId10"/>
          <w:footerReference w:type="first" r:id="rId11"/>
          <w:pgSz w:w="11900" w:h="16840"/>
          <w:pgMar w:top="1272" w:right="931" w:bottom="1556" w:left="1293" w:header="0" w:footer="3" w:gutter="0"/>
          <w:pgNumType w:start="1"/>
          <w:cols w:space="720"/>
          <w:noEndnote/>
          <w:titlePg/>
          <w:docGrid w:linePitch="360"/>
        </w:sectPr>
      </w:pPr>
    </w:p>
    <w:p w:rsidR="00256713" w:rsidRDefault="00256713">
      <w:pPr>
        <w:spacing w:line="219" w:lineRule="exact"/>
        <w:rPr>
          <w:sz w:val="18"/>
          <w:szCs w:val="18"/>
        </w:rPr>
      </w:pPr>
    </w:p>
    <w:p w:rsidR="00256713" w:rsidRDefault="00256713">
      <w:pPr>
        <w:spacing w:line="1" w:lineRule="exact"/>
        <w:sectPr w:rsidR="00256713">
          <w:pgSz w:w="11900" w:h="16840"/>
          <w:pgMar w:top="1301" w:right="650" w:bottom="1205" w:left="1616" w:header="0" w:footer="3" w:gutter="0"/>
          <w:cols w:space="720"/>
          <w:noEndnote/>
          <w:docGrid w:linePitch="360"/>
        </w:sectPr>
      </w:pPr>
    </w:p>
    <w:p w:rsidR="00256713" w:rsidRDefault="007C2767">
      <w:pPr>
        <w:pStyle w:val="BodyText"/>
        <w:framePr w:w="686" w:h="298" w:wrap="none" w:vAnchor="text" w:hAnchor="page" w:x="2337" w:y="21"/>
        <w:spacing w:after="0"/>
        <w:ind w:firstLine="0"/>
      </w:pPr>
      <w:r>
        <w:rPr>
          <w:b/>
          <w:bCs/>
        </w:rPr>
        <w:t>5. Nộ'</w:t>
      </w:r>
    </w:p>
    <w:p w:rsidR="00256713" w:rsidRDefault="007C2767">
      <w:pPr>
        <w:pStyle w:val="BodyText"/>
        <w:framePr w:w="768" w:h="298" w:wrap="none" w:vAnchor="text" w:hAnchor="page" w:x="3091" w:y="21"/>
        <w:spacing w:after="0"/>
        <w:ind w:firstLine="0"/>
      </w:pPr>
      <w:r>
        <w:rPr>
          <w:b/>
          <w:bCs/>
        </w:rPr>
        <w:t>DUNG</w:t>
      </w:r>
    </w:p>
    <w:p w:rsidR="00256713" w:rsidRDefault="007C2767">
      <w:pPr>
        <w:pStyle w:val="BodyText"/>
        <w:framePr w:w="869" w:h="566" w:wrap="none" w:vAnchor="text" w:hAnchor="page" w:x="1852" w:y="385"/>
        <w:spacing w:after="0"/>
        <w:ind w:firstLine="0"/>
        <w:rPr>
          <w:sz w:val="22"/>
          <w:szCs w:val="22"/>
        </w:rPr>
      </w:pPr>
      <w:r>
        <w:rPr>
          <w:b/>
          <w:bCs/>
          <w:sz w:val="22"/>
          <w:szCs w:val="22"/>
        </w:rPr>
        <w:t>TRÁCH NHĨỆM</w:t>
      </w:r>
    </w:p>
    <w:p w:rsidR="00256713" w:rsidRDefault="007C2767">
      <w:pPr>
        <w:pStyle w:val="BodyText"/>
        <w:framePr w:w="941" w:h="302" w:wrap="none" w:vAnchor="text" w:hAnchor="page" w:x="5107" w:y="471"/>
        <w:spacing w:after="0"/>
        <w:ind w:firstLine="0"/>
        <w:rPr>
          <w:sz w:val="22"/>
          <w:szCs w:val="22"/>
        </w:rPr>
      </w:pPr>
      <w:r>
        <w:rPr>
          <w:b/>
          <w:bCs/>
          <w:sz w:val="22"/>
          <w:szCs w:val="22"/>
        </w:rPr>
        <w:t>LUU ĐÒ</w:t>
      </w:r>
    </w:p>
    <w:p w:rsidR="00256713" w:rsidRDefault="007C2767">
      <w:pPr>
        <w:pStyle w:val="BodyText"/>
        <w:framePr w:w="1190" w:h="298" w:wrap="none" w:vAnchor="text" w:hAnchor="page" w:x="9139" w:y="476"/>
        <w:spacing w:after="0"/>
        <w:ind w:firstLine="0"/>
        <w:jc w:val="right"/>
        <w:rPr>
          <w:sz w:val="22"/>
          <w:szCs w:val="22"/>
        </w:rPr>
      </w:pPr>
      <w:r>
        <w:rPr>
          <w:b/>
          <w:bCs/>
          <w:sz w:val="22"/>
          <w:szCs w:val="22"/>
        </w:rPr>
        <w:t>BIẺU MẪU</w:t>
      </w:r>
    </w:p>
    <w:p w:rsidR="00256713" w:rsidRDefault="007C2767">
      <w:pPr>
        <w:pStyle w:val="Bodytext30"/>
        <w:framePr w:w="528" w:h="686" w:wrap="none" w:vAnchor="text" w:hAnchor="page" w:x="1636" w:y="1019"/>
        <w:spacing w:line="276" w:lineRule="auto"/>
        <w:rPr>
          <w:sz w:val="17"/>
          <w:szCs w:val="17"/>
        </w:rPr>
      </w:pPr>
      <w:r>
        <w:rPr>
          <w:b/>
          <w:bCs/>
          <w:sz w:val="17"/>
          <w:szCs w:val="17"/>
        </w:rPr>
        <w:t>5.1</w:t>
      </w:r>
    </w:p>
    <w:p w:rsidR="00256713" w:rsidRDefault="007C2767">
      <w:pPr>
        <w:pStyle w:val="Bodytext30"/>
        <w:framePr w:w="528" w:h="686" w:wrap="none" w:vAnchor="text" w:hAnchor="page" w:x="1636" w:y="1019"/>
        <w:spacing w:line="295" w:lineRule="auto"/>
      </w:pPr>
      <w:r>
        <w:t>-NT -CĐT</w:t>
      </w:r>
    </w:p>
    <w:p w:rsidR="00256713" w:rsidRDefault="007C2767">
      <w:pPr>
        <w:pStyle w:val="Bodytext60"/>
        <w:framePr w:w="1018" w:h="312" w:wrap="none" w:vAnchor="text" w:hAnchor="page" w:x="5164" w:y="1153"/>
        <w:pBdr>
          <w:top w:val="single" w:sz="4" w:space="0" w:color="auto"/>
        </w:pBdr>
      </w:pPr>
      <w:r>
        <w:rPr>
          <w:rFonts w:ascii="Times New Roman" w:eastAsia="Times New Roman" w:hAnsi="Times New Roman" w:cs="Times New Roman"/>
          <w:smallCaps w:val="0"/>
          <w:sz w:val="16"/>
          <w:szCs w:val="16"/>
        </w:rPr>
        <w:t xml:space="preserve">HỢp </w:t>
      </w:r>
      <w:r>
        <w:t>đ</w:t>
      </w:r>
      <w:r>
        <w:t>ồ</w:t>
      </w:r>
      <w:r>
        <w:t>ng</w:t>
      </w:r>
    </w:p>
    <w:p w:rsidR="00256713" w:rsidRDefault="007C2767">
      <w:pPr>
        <w:pStyle w:val="Bodytext30"/>
        <w:framePr w:w="403" w:h="427" w:wrap="none" w:vAnchor="text" w:hAnchor="page" w:x="1636" w:y="2027"/>
        <w:spacing w:line="240" w:lineRule="auto"/>
        <w:rPr>
          <w:sz w:val="17"/>
          <w:szCs w:val="17"/>
        </w:rPr>
      </w:pPr>
      <w:r>
        <w:rPr>
          <w:b/>
          <w:bCs/>
          <w:sz w:val="17"/>
          <w:szCs w:val="17"/>
        </w:rPr>
        <w:t>5.2</w:t>
      </w:r>
    </w:p>
    <w:p w:rsidR="00256713" w:rsidRDefault="007C2767">
      <w:pPr>
        <w:pStyle w:val="Bodytext30"/>
        <w:framePr w:w="403" w:h="427" w:wrap="none" w:vAnchor="text" w:hAnchor="page" w:x="1636" w:y="2027"/>
        <w:spacing w:line="240" w:lineRule="auto"/>
      </w:pPr>
      <w:r>
        <w:t>-NT</w:t>
      </w:r>
    </w:p>
    <w:p w:rsidR="00256713" w:rsidRDefault="007C2767">
      <w:pPr>
        <w:pStyle w:val="Bodytext30"/>
        <w:framePr w:w="3024" w:h="269" w:wrap="none" w:vAnchor="text" w:hAnchor="page" w:x="8227" w:y="1787"/>
        <w:spacing w:line="240" w:lineRule="auto"/>
      </w:pPr>
      <w:r>
        <w:t>BM114-21-01: Bảng tồng hợp tỷ lệ</w:t>
      </w:r>
    </w:p>
    <w:p w:rsidR="00256713" w:rsidRDefault="007C2767">
      <w:pPr>
        <w:pStyle w:val="Bodytext30"/>
        <w:framePr w:w="274" w:h="206" w:wrap="none" w:vAnchor="text" w:hAnchor="page" w:x="1632" w:y="5516"/>
        <w:spacing w:line="240" w:lineRule="auto"/>
        <w:rPr>
          <w:sz w:val="17"/>
          <w:szCs w:val="17"/>
        </w:rPr>
      </w:pPr>
      <w:r>
        <w:rPr>
          <w:b/>
          <w:bCs/>
          <w:sz w:val="17"/>
          <w:szCs w:val="17"/>
        </w:rPr>
        <w:t>5.3</w:t>
      </w:r>
    </w:p>
    <w:p w:rsidR="00256713" w:rsidRDefault="007C2767">
      <w:pPr>
        <w:pStyle w:val="Bodytext30"/>
        <w:framePr w:w="691" w:h="859" w:wrap="none" w:vAnchor="text" w:hAnchor="page" w:x="1632" w:y="5727"/>
        <w:spacing w:line="240" w:lineRule="auto"/>
      </w:pPr>
      <w:r>
        <w:t>-PK.TH</w:t>
      </w:r>
    </w:p>
    <w:p w:rsidR="00256713" w:rsidRDefault="007C2767">
      <w:pPr>
        <w:pStyle w:val="Bodytext30"/>
        <w:framePr w:w="691" w:h="859" w:wrap="none" w:vAnchor="text" w:hAnchor="page" w:x="1632" w:y="5727"/>
        <w:numPr>
          <w:ilvl w:val="0"/>
          <w:numId w:val="4"/>
        </w:numPr>
        <w:tabs>
          <w:tab w:val="left" w:pos="106"/>
        </w:tabs>
        <w:spacing w:line="240" w:lineRule="auto"/>
      </w:pPr>
      <w:bookmarkStart w:id="26" w:name="bookmark26"/>
      <w:bookmarkEnd w:id="26"/>
      <w:r>
        <w:t>KHTH</w:t>
      </w:r>
    </w:p>
    <w:p w:rsidR="00256713" w:rsidRDefault="007C2767">
      <w:pPr>
        <w:pStyle w:val="Bodytext30"/>
        <w:framePr w:w="691" w:h="859" w:wrap="none" w:vAnchor="text" w:hAnchor="page" w:x="1632" w:y="5727"/>
        <w:numPr>
          <w:ilvl w:val="0"/>
          <w:numId w:val="4"/>
        </w:numPr>
        <w:tabs>
          <w:tab w:val="left" w:pos="106"/>
        </w:tabs>
        <w:spacing w:line="240" w:lineRule="auto"/>
      </w:pPr>
      <w:bookmarkStart w:id="27" w:name="bookmark27"/>
      <w:bookmarkEnd w:id="27"/>
      <w:r>
        <w:t>KTDA</w:t>
      </w:r>
    </w:p>
    <w:p w:rsidR="00256713" w:rsidRDefault="007C2767">
      <w:pPr>
        <w:pStyle w:val="Bodytext30"/>
        <w:framePr w:w="691" w:h="859" w:wrap="none" w:vAnchor="text" w:hAnchor="page" w:x="1632" w:y="5727"/>
        <w:numPr>
          <w:ilvl w:val="0"/>
          <w:numId w:val="4"/>
        </w:numPr>
        <w:tabs>
          <w:tab w:val="left" w:pos="115"/>
        </w:tabs>
        <w:spacing w:line="240" w:lineRule="auto"/>
      </w:pPr>
      <w:bookmarkStart w:id="28" w:name="bookmark28"/>
      <w:bookmarkEnd w:id="28"/>
      <w:r>
        <w:t>GĐDA</w:t>
      </w:r>
    </w:p>
    <w:p w:rsidR="00256713" w:rsidRDefault="007C2767">
      <w:pPr>
        <w:pStyle w:val="Bodytext30"/>
        <w:framePr w:w="1397" w:h="437" w:wrap="none" w:vAnchor="text" w:hAnchor="page" w:x="1632" w:y="6822"/>
        <w:spacing w:line="240" w:lineRule="auto"/>
        <w:rPr>
          <w:sz w:val="17"/>
          <w:szCs w:val="17"/>
        </w:rPr>
      </w:pPr>
      <w:r>
        <w:rPr>
          <w:b/>
          <w:bCs/>
          <w:sz w:val="17"/>
          <w:szCs w:val="17"/>
        </w:rPr>
        <w:t>5.4</w:t>
      </w:r>
    </w:p>
    <w:p w:rsidR="00256713" w:rsidRDefault="007C2767">
      <w:pPr>
        <w:pStyle w:val="Bodytext30"/>
        <w:framePr w:w="1397" w:h="437" w:wrap="none" w:vAnchor="text" w:hAnchor="page" w:x="1632" w:y="6822"/>
        <w:spacing w:line="240" w:lineRule="auto"/>
      </w:pPr>
      <w:r>
        <w:rPr>
          <w:b/>
          <w:bCs/>
          <w:sz w:val="17"/>
          <w:szCs w:val="17"/>
        </w:rPr>
        <w:t xml:space="preserve">Cấp </w:t>
      </w:r>
      <w:r>
        <w:t>vốn, thanh</w:t>
      </w:r>
    </w:p>
    <w:p w:rsidR="00256713" w:rsidRDefault="007C2767">
      <w:pPr>
        <w:pStyle w:val="Bodytext30"/>
        <w:framePr w:w="638" w:h="643" w:wrap="none" w:vAnchor="text" w:hAnchor="page" w:x="1632" w:y="7244"/>
      </w:pPr>
      <w:r>
        <w:t>toán hộ -TCKT -TGĐ</w:t>
      </w:r>
    </w:p>
    <w:p w:rsidR="00256713" w:rsidRDefault="007C2767">
      <w:pPr>
        <w:pStyle w:val="Bodytext30"/>
        <w:framePr w:w="878" w:h="221" w:wrap="none" w:vAnchor="text" w:hAnchor="page" w:x="1632" w:y="7892"/>
        <w:spacing w:line="240" w:lineRule="auto"/>
        <w:jc w:val="both"/>
      </w:pPr>
      <w:r>
        <w:t>Thanh toán</w:t>
      </w:r>
    </w:p>
    <w:p w:rsidR="00256713" w:rsidRDefault="007C2767">
      <w:pPr>
        <w:pStyle w:val="Bodytext30"/>
        <w:framePr w:w="682" w:h="418" w:wrap="none" w:vAnchor="text" w:hAnchor="page" w:x="1632" w:y="8118"/>
      </w:pPr>
      <w:r>
        <w:t>-KTDA -GĐDA</w:t>
      </w:r>
    </w:p>
    <w:p w:rsidR="00256713" w:rsidRDefault="007C2767">
      <w:pPr>
        <w:pStyle w:val="Bodytext30"/>
        <w:framePr w:w="797" w:h="902" w:wrap="none" w:vAnchor="text" w:hAnchor="page" w:x="1622" w:y="8564"/>
        <w:spacing w:line="240" w:lineRule="auto"/>
        <w:rPr>
          <w:sz w:val="17"/>
          <w:szCs w:val="17"/>
        </w:rPr>
      </w:pPr>
      <w:r>
        <w:rPr>
          <w:b/>
          <w:bCs/>
          <w:sz w:val="17"/>
          <w:szCs w:val="17"/>
        </w:rPr>
        <w:t>5.5</w:t>
      </w:r>
    </w:p>
    <w:p w:rsidR="00256713" w:rsidRDefault="007C2767">
      <w:pPr>
        <w:pStyle w:val="Bodytext30"/>
        <w:framePr w:w="797" w:h="902" w:wrap="none" w:vAnchor="text" w:hAnchor="page" w:x="1622" w:y="8564"/>
        <w:spacing w:line="240" w:lineRule="auto"/>
      </w:pPr>
      <w:r>
        <w:t>-NT</w:t>
      </w:r>
    </w:p>
    <w:p w:rsidR="00256713" w:rsidRDefault="007C2767">
      <w:pPr>
        <w:pStyle w:val="Bodytext30"/>
        <w:framePr w:w="797" w:h="902" w:wrap="none" w:vAnchor="text" w:hAnchor="page" w:x="1622" w:y="8564"/>
        <w:spacing w:after="80" w:line="240" w:lineRule="auto"/>
      </w:pPr>
      <w:r>
        <w:t>-BQLDA</w:t>
      </w:r>
    </w:p>
    <w:p w:rsidR="00256713" w:rsidRDefault="007C2767">
      <w:pPr>
        <w:pStyle w:val="Bodytext30"/>
        <w:framePr w:w="797" w:h="902" w:wrap="none" w:vAnchor="text" w:hAnchor="page" w:x="1622" w:y="8564"/>
        <w:spacing w:after="40" w:line="240" w:lineRule="auto"/>
      </w:pPr>
      <w:r>
        <w:t>-ĐVSD</w:t>
      </w:r>
    </w:p>
    <w:p w:rsidR="00256713" w:rsidRDefault="007C2767">
      <w:pPr>
        <w:pStyle w:val="Bodytext30"/>
        <w:framePr w:w="802" w:h="1166" w:wrap="none" w:vAnchor="text" w:hAnchor="page" w:x="1617" w:y="11377"/>
        <w:spacing w:line="266" w:lineRule="auto"/>
        <w:rPr>
          <w:sz w:val="17"/>
          <w:szCs w:val="17"/>
        </w:rPr>
      </w:pPr>
      <w:r>
        <w:rPr>
          <w:b/>
          <w:bCs/>
          <w:sz w:val="17"/>
          <w:szCs w:val="17"/>
        </w:rPr>
        <w:t>5.6</w:t>
      </w:r>
    </w:p>
    <w:p w:rsidR="00256713" w:rsidRDefault="007C2767">
      <w:pPr>
        <w:pStyle w:val="Bodytext30"/>
        <w:framePr w:w="802" w:h="1166" w:wrap="none" w:vAnchor="text" w:hAnchor="page" w:x="1617" w:y="11377"/>
        <w:spacing w:after="40"/>
      </w:pPr>
      <w:r>
        <w:t>-NT</w:t>
      </w:r>
    </w:p>
    <w:p w:rsidR="00256713" w:rsidRDefault="007C2767">
      <w:pPr>
        <w:pStyle w:val="Bodytext30"/>
        <w:framePr w:w="802" w:h="1166" w:wrap="none" w:vAnchor="text" w:hAnchor="page" w:x="1617" w:y="11377"/>
      </w:pPr>
      <w:r>
        <w:t>"ĐVSD</w:t>
      </w:r>
    </w:p>
    <w:p w:rsidR="00256713" w:rsidRDefault="007C2767">
      <w:pPr>
        <w:pStyle w:val="Bodytext30"/>
        <w:framePr w:w="802" w:h="1166" w:wrap="none" w:vAnchor="text" w:hAnchor="page" w:x="1617" w:y="11377"/>
      </w:pPr>
      <w:r>
        <w:t>-BQLDA -TGĐ</w:t>
      </w:r>
    </w:p>
    <w:p w:rsidR="00256713" w:rsidRDefault="007C2767">
      <w:pPr>
        <w:pStyle w:val="Bodytext30"/>
        <w:framePr w:w="3250" w:h="317" w:wrap="none" w:vAnchor="text" w:hAnchor="page" w:x="4080" w:y="2055"/>
        <w:spacing w:line="240" w:lineRule="auto"/>
        <w:rPr>
          <w:sz w:val="26"/>
          <w:szCs w:val="26"/>
        </w:rPr>
      </w:pPr>
      <w:r>
        <w:t xml:space="preserve">TẠM ỦNG, THANH TOÁN HỢP </w:t>
      </w:r>
      <w:r>
        <w:rPr>
          <w:rFonts w:ascii="Courier New" w:eastAsia="Courier New" w:hAnsi="Courier New" w:cs="Courier New"/>
          <w:smallCaps/>
          <w:sz w:val="26"/>
          <w:szCs w:val="26"/>
        </w:rPr>
        <w:t>đòng</w:t>
      </w:r>
    </w:p>
    <w:p w:rsidR="00256713" w:rsidRDefault="007C2767">
      <w:pPr>
        <w:pStyle w:val="Bodytext30"/>
        <w:framePr w:w="2256" w:h="259" w:wrap="none" w:vAnchor="text" w:hAnchor="page" w:x="4459" w:y="8756"/>
        <w:spacing w:line="240" w:lineRule="auto"/>
      </w:pPr>
      <w:r>
        <w:t>QUYẾT TOAN HỢP ĐỒNG</w:t>
      </w:r>
    </w:p>
    <w:p w:rsidR="00256713" w:rsidRDefault="007C2767">
      <w:pPr>
        <w:pStyle w:val="Bodytext30"/>
        <w:framePr w:w="2021" w:h="312" w:wrap="none" w:vAnchor="text" w:hAnchor="page" w:x="4574" w:y="11550"/>
        <w:spacing w:line="240" w:lineRule="auto"/>
        <w:jc w:val="center"/>
        <w:rPr>
          <w:sz w:val="26"/>
          <w:szCs w:val="26"/>
        </w:rPr>
      </w:pPr>
      <w:r>
        <w:t xml:space="preserve">THANH LÝ HỢP </w:t>
      </w:r>
      <w:r>
        <w:rPr>
          <w:rFonts w:ascii="Courier New" w:eastAsia="Courier New" w:hAnsi="Courier New" w:cs="Courier New"/>
          <w:smallCaps/>
          <w:sz w:val="26"/>
          <w:szCs w:val="26"/>
        </w:rPr>
        <w:t>đòng</w:t>
      </w:r>
    </w:p>
    <w:p w:rsidR="00256713" w:rsidRDefault="007C2767">
      <w:pPr>
        <w:pStyle w:val="Bodytext30"/>
        <w:framePr w:w="3029" w:h="691" w:wrap="none" w:vAnchor="text" w:hAnchor="page" w:x="8217" w:y="2003"/>
        <w:spacing w:line="288" w:lineRule="auto"/>
      </w:pPr>
      <w:r>
        <w:t xml:space="preserve">phẩn trăm hoàn </w:t>
      </w:r>
      <w:r>
        <w:t>thành dạt/ giai đoạn (HĐ trọn gói).</w:t>
      </w:r>
    </w:p>
    <w:p w:rsidR="00256713" w:rsidRDefault="007C2767">
      <w:pPr>
        <w:pStyle w:val="Bodytext30"/>
        <w:framePr w:w="3029" w:h="691" w:wrap="none" w:vAnchor="text" w:hAnchor="page" w:x="8217" w:y="2003"/>
        <w:spacing w:line="288" w:lineRule="auto"/>
      </w:pPr>
      <w:r>
        <w:t>BM114-21-02: Bảng tổng hợp giá trị</w:t>
      </w:r>
    </w:p>
    <w:p w:rsidR="00256713" w:rsidRDefault="007C2767">
      <w:pPr>
        <w:pStyle w:val="Bodytext30"/>
        <w:framePr w:w="3029" w:h="2861" w:wrap="none" w:vAnchor="text" w:hAnchor="page" w:x="8217" w:y="2651"/>
        <w:spacing w:line="286" w:lineRule="auto"/>
        <w:jc w:val="both"/>
      </w:pPr>
      <w:r>
        <w:t>nghiệm thu đợt/ giai đoạn (HĐ trọn gói).</w:t>
      </w:r>
    </w:p>
    <w:p w:rsidR="00256713" w:rsidRDefault="007C2767">
      <w:pPr>
        <w:pStyle w:val="Bodytext30"/>
        <w:framePr w:w="3029" w:h="2861" w:wrap="none" w:vAnchor="text" w:hAnchor="page" w:x="8217" w:y="2651"/>
        <w:spacing w:line="286" w:lineRule="auto"/>
        <w:jc w:val="both"/>
      </w:pPr>
      <w:r>
        <w:t>BM114-21-03: Bàng tổng hợp khối lượng nghiệm thu đợt/ giai đoạn (HĐ đơn giá cố định, điều chỉnh).</w:t>
      </w:r>
    </w:p>
    <w:p w:rsidR="00256713" w:rsidRDefault="007C2767">
      <w:pPr>
        <w:pStyle w:val="Bodytext30"/>
        <w:framePr w:w="3029" w:h="2861" w:wrap="none" w:vAnchor="text" w:hAnchor="page" w:x="8217" w:y="2651"/>
        <w:spacing w:line="286" w:lineRule="auto"/>
        <w:jc w:val="both"/>
      </w:pPr>
      <w:r>
        <w:t xml:space="preserve">BM114-21-04: Bàng tồng hợp giá trị nghiệm thu </w:t>
      </w:r>
      <w:r>
        <w:t>đợt/ giai đoạn (HĐ đơn giá cố định).</w:t>
      </w:r>
    </w:p>
    <w:p w:rsidR="00256713" w:rsidRDefault="007C2767">
      <w:pPr>
        <w:pStyle w:val="Bodytext30"/>
        <w:framePr w:w="3029" w:h="2861" w:wrap="none" w:vAnchor="text" w:hAnchor="page" w:x="8217" w:y="2651"/>
        <w:spacing w:line="286" w:lineRule="auto"/>
        <w:jc w:val="both"/>
      </w:pPr>
      <w:r>
        <w:t>BM114-21-05: Bàng tổng hợp giá trị nghiệm thu đợt/ giai đoạn (HĐ đơn giá điều chỉnh)..</w:t>
      </w:r>
    </w:p>
    <w:p w:rsidR="00256713" w:rsidRDefault="007C2767">
      <w:pPr>
        <w:pStyle w:val="Bodytext30"/>
        <w:framePr w:w="3029" w:h="2861" w:wrap="none" w:vAnchor="text" w:hAnchor="page" w:x="8217" w:y="2651"/>
        <w:spacing w:line="286" w:lineRule="auto"/>
        <w:jc w:val="both"/>
      </w:pPr>
      <w:r>
        <w:t>BM114-21-06: Bảng tồng hợp giá trị thanh toán đợt/ giai doạn.</w:t>
      </w:r>
    </w:p>
    <w:p w:rsidR="00256713" w:rsidRDefault="007C2767">
      <w:pPr>
        <w:pStyle w:val="Bodytext30"/>
        <w:framePr w:w="3034" w:h="893" w:wrap="none" w:vAnchor="text" w:hAnchor="page" w:x="8217" w:y="8540"/>
      </w:pPr>
      <w:r>
        <w:t>BM114-21 -01Bảng tổng hợp tỷ lệ phần trăm quyết toán (HĐ trọn gói).</w:t>
      </w:r>
    </w:p>
    <w:p w:rsidR="00256713" w:rsidRDefault="007C2767">
      <w:pPr>
        <w:pStyle w:val="Bodytext30"/>
        <w:framePr w:w="3034" w:h="893" w:wrap="none" w:vAnchor="text" w:hAnchor="page" w:x="8217" w:y="8540"/>
      </w:pPr>
      <w:r>
        <w:t>BM</w:t>
      </w:r>
      <w:r>
        <w:t>Ị14-21-02: Bảng tồng hợp giá trị quyết toán (HĐ trọn gỏi)</w:t>
      </w:r>
    </w:p>
    <w:p w:rsidR="00256713" w:rsidRDefault="007C2767">
      <w:pPr>
        <w:pStyle w:val="Bodytext30"/>
        <w:framePr w:w="3034" w:h="2002" w:wrap="none" w:vAnchor="text" w:hAnchor="page" w:x="8217" w:y="9371"/>
      </w:pPr>
      <w:r>
        <w:t>BM114-21-03: Bảng tổng hợp khối lượng quyết toán (HĐ đơn giá cố định, diều chỉnh).</w:t>
      </w:r>
    </w:p>
    <w:p w:rsidR="00256713" w:rsidRDefault="007C2767">
      <w:pPr>
        <w:pStyle w:val="Bodytext30"/>
        <w:framePr w:w="3034" w:h="2002" w:wrap="none" w:vAnchor="text" w:hAnchor="page" w:x="8217" w:y="9371"/>
      </w:pPr>
      <w:r>
        <w:t>BM114-21-04: Bảng tổng hợp giá trị quyết toán (HĐ đơn giá cố định).</w:t>
      </w:r>
    </w:p>
    <w:p w:rsidR="00256713" w:rsidRDefault="007C2767">
      <w:pPr>
        <w:pStyle w:val="Bodytext30"/>
        <w:framePr w:w="3034" w:h="2002" w:wrap="none" w:vAnchor="text" w:hAnchor="page" w:x="8217" w:y="9371"/>
      </w:pPr>
      <w:r>
        <w:t>BM114-21-05: Bảng tổng hợp giá trị quyết toán (</w:t>
      </w:r>
      <w:r>
        <w:t>HĐ đơn giá điều chinh) BM114-21-07: Bàng quyết toán hợp đồng</w:t>
      </w:r>
    </w:p>
    <w:p w:rsidR="00256713" w:rsidRDefault="007C2767">
      <w:pPr>
        <w:spacing w:line="360" w:lineRule="exact"/>
      </w:pPr>
      <w:r>
        <w:rPr>
          <w:noProof/>
          <w:lang w:val="en-US" w:eastAsia="en-US" w:bidi="ar-SA"/>
        </w:rPr>
        <w:lastRenderedPageBreak/>
        <w:drawing>
          <wp:anchor distT="0" distB="0" distL="0" distR="0" simplePos="0" relativeHeight="62914694" behindDoc="1" locked="0" layoutInCell="1" allowOverlap="1">
            <wp:simplePos x="0" y="0"/>
            <wp:positionH relativeFrom="page">
              <wp:posOffset>2519680</wp:posOffset>
            </wp:positionH>
            <wp:positionV relativeFrom="paragraph">
              <wp:posOffset>3416935</wp:posOffset>
            </wp:positionV>
            <wp:extent cx="2468880" cy="1798320"/>
            <wp:effectExtent l="0" t="0" r="0" b="0"/>
            <wp:wrapNone/>
            <wp:docPr id="8" name="Shape 8"/>
            <wp:cNvGraphicFramePr/>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2"/>
                    <a:stretch/>
                  </pic:blipFill>
                  <pic:spPr>
                    <a:xfrm>
                      <a:off x="0" y="0"/>
                      <a:ext cx="2468880" cy="1798320"/>
                    </a:xfrm>
                    <a:prstGeom prst="rect">
                      <a:avLst/>
                    </a:prstGeom>
                  </pic:spPr>
                </pic:pic>
              </a:graphicData>
            </a:graphic>
          </wp:anchor>
        </w:drawing>
      </w:r>
      <w:r>
        <w:rPr>
          <w:noProof/>
          <w:lang w:val="en-US" w:eastAsia="en-US" w:bidi="ar-SA"/>
        </w:rPr>
        <w:drawing>
          <wp:anchor distT="0" distB="0" distL="0" distR="0" simplePos="0" relativeHeight="62914695" behindDoc="1" locked="0" layoutInCell="1" allowOverlap="1">
            <wp:simplePos x="0" y="0"/>
            <wp:positionH relativeFrom="page">
              <wp:posOffset>6341745</wp:posOffset>
            </wp:positionH>
            <wp:positionV relativeFrom="paragraph">
              <wp:posOffset>8528050</wp:posOffset>
            </wp:positionV>
            <wp:extent cx="475615" cy="231775"/>
            <wp:effectExtent l="0" t="0" r="0" b="0"/>
            <wp:wrapNone/>
            <wp:docPr id="10" name="Shape 10"/>
            <wp:cNvGraphicFramePr/>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3"/>
                    <a:stretch/>
                  </pic:blipFill>
                  <pic:spPr>
                    <a:xfrm>
                      <a:off x="0" y="0"/>
                      <a:ext cx="475615" cy="231775"/>
                    </a:xfrm>
                    <a:prstGeom prst="rect">
                      <a:avLst/>
                    </a:prstGeom>
                  </pic:spPr>
                </pic:pic>
              </a:graphicData>
            </a:graphic>
          </wp:anchor>
        </w:drawing>
      </w: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after="474" w:line="1" w:lineRule="exact"/>
      </w:pPr>
    </w:p>
    <w:p w:rsidR="00256713" w:rsidRDefault="00256713">
      <w:pPr>
        <w:spacing w:line="1" w:lineRule="exact"/>
        <w:sectPr w:rsidR="00256713">
          <w:type w:val="continuous"/>
          <w:pgSz w:w="11900" w:h="16840"/>
          <w:pgMar w:top="1301" w:right="650" w:bottom="1205" w:left="1616" w:header="0" w:footer="3" w:gutter="0"/>
          <w:cols w:space="720"/>
          <w:noEndnote/>
          <w:docGrid w:linePitch="360"/>
        </w:sectPr>
      </w:pPr>
    </w:p>
    <w:p w:rsidR="00256713" w:rsidRDefault="007C2767">
      <w:pPr>
        <w:pStyle w:val="Heading20"/>
        <w:keepNext/>
        <w:keepLines/>
      </w:pPr>
      <w:bookmarkStart w:id="29" w:name="bookmark31"/>
      <w:bookmarkStart w:id="30" w:name="bookmark32"/>
      <w:bookmarkStart w:id="31" w:name="bookmark33"/>
      <w:r>
        <w:lastRenderedPageBreak/>
        <w:t>Mô tả lun đồ:</w:t>
      </w:r>
      <w:bookmarkEnd w:id="29"/>
      <w:bookmarkEnd w:id="30"/>
      <w:bookmarkEnd w:id="31"/>
    </w:p>
    <w:p w:rsidR="00256713" w:rsidRDefault="007C2767">
      <w:pPr>
        <w:pStyle w:val="Heading30"/>
        <w:keepNext/>
        <w:keepLines/>
        <w:numPr>
          <w:ilvl w:val="0"/>
          <w:numId w:val="6"/>
        </w:numPr>
        <w:tabs>
          <w:tab w:val="left" w:pos="1086"/>
        </w:tabs>
        <w:ind w:firstLine="540"/>
      </w:pPr>
      <w:bookmarkStart w:id="32" w:name="bookmark36"/>
      <w:bookmarkStart w:id="33" w:name="bookmark34"/>
      <w:bookmarkStart w:id="34" w:name="bookmark35"/>
      <w:bookmarkStart w:id="35" w:name="bookmark37"/>
      <w:bookmarkEnd w:id="32"/>
      <w:r>
        <w:t>Họp đồng xây dựng</w:t>
      </w:r>
      <w:bookmarkEnd w:id="33"/>
      <w:bookmarkEnd w:id="34"/>
      <w:bookmarkEnd w:id="35"/>
    </w:p>
    <w:p w:rsidR="00256713" w:rsidRDefault="007C2767">
      <w:pPr>
        <w:pStyle w:val="BodyText"/>
        <w:ind w:firstLine="560"/>
        <w:jc w:val="both"/>
      </w:pPr>
      <w:r>
        <w:t xml:space="preserve">Hợp đồng xây dựng là hợp đồng dân sự được thỏa thuận bằng văn bản giữa bên giao thầu và bên nhận </w:t>
      </w:r>
      <w:r>
        <w:t>thầu để thực hiện một phần hay toàn bộ công việc trong hoạt động đầu tư xây dựng.</w:t>
      </w:r>
    </w:p>
    <w:p w:rsidR="00256713" w:rsidRDefault="007C2767">
      <w:pPr>
        <w:pStyle w:val="BodyText"/>
        <w:ind w:firstLine="400"/>
        <w:jc w:val="both"/>
      </w:pPr>
      <w:r>
        <w:t>Bên giao thầu ký kểt hợp đồng là chủ đầu tư, giao lại cho Ban QLDA quản lý thực hiện hợp đồng.</w:t>
      </w:r>
    </w:p>
    <w:p w:rsidR="00256713" w:rsidRDefault="007C2767">
      <w:pPr>
        <w:pStyle w:val="Heading30"/>
        <w:keepNext/>
        <w:keepLines/>
        <w:numPr>
          <w:ilvl w:val="0"/>
          <w:numId w:val="6"/>
        </w:numPr>
        <w:tabs>
          <w:tab w:val="left" w:pos="1086"/>
        </w:tabs>
        <w:ind w:firstLine="540"/>
      </w:pPr>
      <w:bookmarkStart w:id="36" w:name="bookmark40"/>
      <w:bookmarkStart w:id="37" w:name="bookmark38"/>
      <w:bookmarkStart w:id="38" w:name="bookmark39"/>
      <w:bookmarkStart w:id="39" w:name="bookmark41"/>
      <w:bookmarkEnd w:id="36"/>
      <w:r>
        <w:t>Tạm ứng, thanh toán họp đồng:</w:t>
      </w:r>
      <w:bookmarkEnd w:id="37"/>
      <w:bookmarkEnd w:id="38"/>
      <w:bookmarkEnd w:id="39"/>
    </w:p>
    <w:p w:rsidR="00256713" w:rsidRDefault="007C2767">
      <w:pPr>
        <w:pStyle w:val="BodyText"/>
        <w:ind w:firstLine="560"/>
        <w:jc w:val="both"/>
      </w:pPr>
      <w:r>
        <w:t>Mức tạm ứng, số lần tạm ứng, thời điểm tạm ứng, m</w:t>
      </w:r>
      <w:r>
        <w:t>ức thu hồi tạm ứng qua các lần thanh toán phải được ghi cụ thể trong hồ sơ mời thầu, hồ sơ yêu cầu hoặc trong dự thảo hợp đồng xây dựng gửi cho bên nhận thầu để bên nhận thầu làm cơ sở tính toán giá dự thầu, giá đề xuất và phải được các bên thỏa thuận cụ t</w:t>
      </w:r>
      <w:r>
        <w:t>hể, ghi trong họp đồng theo đúng quy định pháp luật, phù họp với tiển độ thực hiện hợp đồng.</w:t>
      </w:r>
    </w:p>
    <w:p w:rsidR="00256713" w:rsidRDefault="007C2767">
      <w:pPr>
        <w:pStyle w:val="BodyText"/>
        <w:ind w:firstLine="400"/>
        <w:jc w:val="both"/>
      </w:pPr>
      <w:r>
        <w:t xml:space="preserve">Bên nhận thầu có trách nhiệm lập các hồ sơ tạm ứng, thanh toán, quyết toán hợp đồng xây dựng với bên giao thầu phù hợp với loại họp đồng và hình thức giá họp đồng </w:t>
      </w:r>
      <w:r>
        <w:t>áp dụng, cụ thể như sau:</w:t>
      </w:r>
    </w:p>
    <w:p w:rsidR="00256713" w:rsidRDefault="007C2767">
      <w:pPr>
        <w:pStyle w:val="BodyText"/>
        <w:ind w:firstLine="400"/>
        <w:jc w:val="both"/>
      </w:pPr>
      <w:r>
        <w:t>Hồ sơ tạm ứng, thanh toán họp đồng xây dựng theo quy định cụ thể của hợp đồng phù hợp với quy định.</w:t>
      </w:r>
    </w:p>
    <w:p w:rsidR="00256713" w:rsidRDefault="007C2767">
      <w:pPr>
        <w:pStyle w:val="Heading30"/>
        <w:keepNext/>
        <w:keepLines/>
        <w:ind w:firstLine="640"/>
      </w:pPr>
      <w:bookmarkStart w:id="40" w:name="bookmark42"/>
      <w:bookmarkStart w:id="41" w:name="bookmark43"/>
      <w:bookmarkStart w:id="42" w:name="bookmark44"/>
      <w:r>
        <w:t>5.2.1. Hướng dẫn về tạm ứng:</w:t>
      </w:r>
      <w:bookmarkEnd w:id="40"/>
      <w:bookmarkEnd w:id="41"/>
      <w:bookmarkEnd w:id="42"/>
    </w:p>
    <w:p w:rsidR="00256713" w:rsidRDefault="007C2767">
      <w:pPr>
        <w:pStyle w:val="BodyText"/>
        <w:ind w:firstLine="680"/>
      </w:pPr>
      <w:r>
        <w:t xml:space="preserve">Mức tạm ứng họp đồng (theọ điều 9 nghị định 35/2023/NĐ-CP) không được vượt ’ quá 30% giá trị hợp đồng </w:t>
      </w:r>
      <w:r>
        <w:t>tại thời điềm ký kết (bao gồm cả dự phòng nểu có). Trường hợp cần tạm ứng với mức cao hơn phải được người quyết định đầu tư cho phép,</w:t>
      </w:r>
    </w:p>
    <w:p w:rsidR="00256713" w:rsidRDefault="007C2767">
      <w:pPr>
        <w:pStyle w:val="Bodytext50"/>
        <w:tabs>
          <w:tab w:val="left" w:pos="490"/>
          <w:tab w:val="left" w:pos="2074"/>
          <w:tab w:val="left" w:pos="4450"/>
          <w:tab w:val="left" w:pos="6451"/>
        </w:tabs>
      </w:pPr>
      <w:r>
        <w:rPr>
          <w:vertAlign w:val="subscript"/>
        </w:rPr>
        <w:t>r</w:t>
      </w:r>
      <w:r>
        <w:tab/>
      </w:r>
      <w:r>
        <w:t>Ẩ</w:t>
      </w:r>
      <w:r>
        <w:t>* 1 ‘</w:t>
      </w:r>
      <w:r>
        <w:t>Ả</w:t>
      </w:r>
      <w:r>
        <w:t xml:space="preserve"> / 1</w:t>
      </w:r>
      <w:r>
        <w:tab/>
        <w:t>X 1 n 1 ■ 4» 1</w:t>
      </w:r>
      <w:r>
        <w:tab/>
        <w:t xml:space="preserve">r- , - </w:t>
      </w:r>
      <w:r>
        <w:rPr>
          <w:color w:val="000000"/>
        </w:rPr>
        <w:t xml:space="preserve">_ </w:t>
      </w:r>
      <w:r>
        <w:t>-TXTXX 4</w:t>
      </w:r>
      <w:r>
        <w:tab/>
        <w:t>4* 1 1</w:t>
      </w:r>
    </w:p>
    <w:p w:rsidR="00256713" w:rsidRDefault="007C2767">
      <w:pPr>
        <w:pStyle w:val="BodyText"/>
        <w:spacing w:after="0" w:line="180" w:lineRule="auto"/>
        <w:ind w:firstLine="640"/>
        <w:jc w:val="both"/>
      </w:pPr>
      <w:r>
        <w:t>Mức tạm ứng tôi thiêu (theo điêu 18 nghị định 37/2015/NĐ-CP) được qu</w:t>
      </w:r>
      <w:r>
        <w:t>y định như</w:t>
      </w:r>
    </w:p>
    <w:p w:rsidR="00256713" w:rsidRDefault="007C2767">
      <w:pPr>
        <w:pStyle w:val="BodyText"/>
        <w:ind w:firstLine="0"/>
      </w:pPr>
      <w:r>
        <w:t>sau:</w:t>
      </w:r>
    </w:p>
    <w:p w:rsidR="00256713" w:rsidRDefault="007C2767">
      <w:pPr>
        <w:pStyle w:val="BodyText"/>
        <w:numPr>
          <w:ilvl w:val="0"/>
          <w:numId w:val="7"/>
        </w:numPr>
        <w:tabs>
          <w:tab w:val="left" w:pos="1013"/>
        </w:tabs>
        <w:ind w:firstLine="640"/>
        <w:jc w:val="both"/>
      </w:pPr>
      <w:bookmarkStart w:id="43" w:name="bookmark45"/>
      <w:bookmarkEnd w:id="43"/>
      <w:r>
        <w:t>Đối với hợp đồng tư vấn:</w:t>
      </w:r>
    </w:p>
    <w:p w:rsidR="00256713" w:rsidRDefault="007C2767">
      <w:pPr>
        <w:pStyle w:val="BodyText"/>
        <w:numPr>
          <w:ilvl w:val="0"/>
          <w:numId w:val="2"/>
        </w:numPr>
        <w:tabs>
          <w:tab w:val="left" w:pos="1632"/>
        </w:tabs>
        <w:ind w:left="1360" w:firstLine="0"/>
      </w:pPr>
      <w:bookmarkStart w:id="44" w:name="bookmark46"/>
      <w:bookmarkEnd w:id="44"/>
      <w:r>
        <w:t>15% giá hợp đồng đối với hợp đồng có giá trị trên 10 tỷ đồng.</w:t>
      </w:r>
    </w:p>
    <w:p w:rsidR="00256713" w:rsidRDefault="007C2767">
      <w:pPr>
        <w:pStyle w:val="BodyText"/>
        <w:numPr>
          <w:ilvl w:val="0"/>
          <w:numId w:val="2"/>
        </w:numPr>
        <w:tabs>
          <w:tab w:val="left" w:pos="1632"/>
        </w:tabs>
        <w:ind w:left="1360" w:firstLine="0"/>
      </w:pPr>
      <w:bookmarkStart w:id="45" w:name="bookmark47"/>
      <w:bookmarkEnd w:id="45"/>
      <w:r>
        <w:t>20% giá hợp đồng đối với các hợp đồng có giá trị đến 10 tỷ đồng.</w:t>
      </w:r>
    </w:p>
    <w:p w:rsidR="00256713" w:rsidRDefault="007C2767">
      <w:pPr>
        <w:pStyle w:val="BodyText"/>
        <w:numPr>
          <w:ilvl w:val="0"/>
          <w:numId w:val="7"/>
        </w:numPr>
        <w:tabs>
          <w:tab w:val="left" w:pos="1027"/>
        </w:tabs>
        <w:ind w:firstLine="640"/>
      </w:pPr>
      <w:bookmarkStart w:id="46" w:name="bookmark48"/>
      <w:bookmarkEnd w:id="46"/>
      <w:r>
        <w:t>Đối với hợp đồng thi công xây dựng công trình:</w:t>
      </w:r>
    </w:p>
    <w:p w:rsidR="00256713" w:rsidRDefault="007C2767">
      <w:pPr>
        <w:pStyle w:val="BodyText"/>
        <w:ind w:left="1360" w:firstLine="0"/>
      </w:pPr>
      <w:r>
        <w:t>-10% giá hợp đồng đối với hợp đồng có giá</w:t>
      </w:r>
      <w:r>
        <w:t xml:space="preserve"> trị trên 50 tỷ đồng.</w:t>
      </w:r>
    </w:p>
    <w:p w:rsidR="00256713" w:rsidRDefault="007C2767">
      <w:pPr>
        <w:pStyle w:val="BodyText"/>
        <w:numPr>
          <w:ilvl w:val="0"/>
          <w:numId w:val="2"/>
        </w:numPr>
        <w:tabs>
          <w:tab w:val="left" w:pos="1632"/>
        </w:tabs>
        <w:ind w:left="1360" w:firstLine="0"/>
      </w:pPr>
      <w:bookmarkStart w:id="47" w:name="bookmark49"/>
      <w:bookmarkEnd w:id="47"/>
      <w:r>
        <w:t>15% giá hợp đồng đối với hợp đồng có giá trị từ 10 tỷ đồng đến 50 tỷ đồng.</w:t>
      </w:r>
    </w:p>
    <w:p w:rsidR="00256713" w:rsidRDefault="007C2767">
      <w:pPr>
        <w:pStyle w:val="BodyText"/>
        <w:numPr>
          <w:ilvl w:val="0"/>
          <w:numId w:val="2"/>
        </w:numPr>
        <w:tabs>
          <w:tab w:val="left" w:pos="1632"/>
        </w:tabs>
        <w:ind w:left="1360" w:firstLine="0"/>
      </w:pPr>
      <w:bookmarkStart w:id="48" w:name="bookmark50"/>
      <w:bookmarkEnd w:id="48"/>
      <w:r>
        <w:t>20% giá hợp đồng đối với các hợp đồng có giá trị dưới 10 tỷ đồng.</w:t>
      </w:r>
    </w:p>
    <w:p w:rsidR="00256713" w:rsidRDefault="007C2767">
      <w:pPr>
        <w:pStyle w:val="BodyText"/>
        <w:numPr>
          <w:ilvl w:val="0"/>
          <w:numId w:val="7"/>
        </w:numPr>
        <w:tabs>
          <w:tab w:val="left" w:pos="1064"/>
        </w:tabs>
        <w:ind w:firstLine="680"/>
        <w:jc w:val="both"/>
      </w:pPr>
      <w:bookmarkStart w:id="49" w:name="bookmark51"/>
      <w:bookmarkEnd w:id="49"/>
      <w:r>
        <w:t xml:space="preserve">Đối với họp đồng cung cấp thiết bị công nghệ, hợp đồng EC, EP, PC và EPC, họp đồng chìa khóa </w:t>
      </w:r>
      <w:r>
        <w:t>trao tay và các loại hợp đồng xây dựng khác: 10% giá họp đồng.</w:t>
      </w:r>
    </w:p>
    <w:p w:rsidR="00256713" w:rsidRDefault="007C2767">
      <w:pPr>
        <w:pStyle w:val="BodyText"/>
        <w:numPr>
          <w:ilvl w:val="0"/>
          <w:numId w:val="7"/>
        </w:numPr>
        <w:tabs>
          <w:tab w:val="left" w:pos="1064"/>
        </w:tabs>
        <w:ind w:firstLine="680"/>
        <w:jc w:val="both"/>
      </w:pPr>
      <w:bookmarkStart w:id="50" w:name="bookmark52"/>
      <w:bookmarkEnd w:id="50"/>
      <w:r>
        <w:t>Trường hợp các bên thỏa thuận tạm ứng ở mức cao hơn mức tạm ứng tối thiểu nêu tại Điểm a, b, c Khoản này, thì phần giá trị hợp đồng tương ứng với mức tạm ứng hợp đồng vượt mức tạm ứng tổi thiểu</w:t>
      </w:r>
      <w:r>
        <w:t xml:space="preserve"> sẽ không được điều chỉnh giá kể từ thời điểm tạm ứng.</w:t>
      </w:r>
    </w:p>
    <w:p w:rsidR="00256713" w:rsidRDefault="007C2767">
      <w:pPr>
        <w:pStyle w:val="BodyText"/>
        <w:ind w:firstLine="680"/>
        <w:jc w:val="both"/>
      </w:pPr>
      <w:r>
        <w:t>đ) Tiền tạm ứng được thu hồi dần qua các lần thanh toán, mức thu hồi của từng lần do hai bên thống nhất ghi trong họp đồng nhưng phải bảo đảm tiền tạm úng được thu hồi hết khi giá trị thanh toán đạt 80</w:t>
      </w:r>
      <w:r>
        <w:t>% giá họp đồng đã ký kết.</w:t>
      </w:r>
    </w:p>
    <w:p w:rsidR="00256713" w:rsidRDefault="007C2767">
      <w:pPr>
        <w:pStyle w:val="BodyText"/>
        <w:ind w:firstLine="680"/>
        <w:jc w:val="both"/>
      </w:pPr>
      <w:r>
        <w:t>Hồ sơ tạm ứng hợp đồng:</w:t>
      </w:r>
    </w:p>
    <w:p w:rsidR="00256713" w:rsidRDefault="007C2767">
      <w:pPr>
        <w:pStyle w:val="BodyText"/>
        <w:ind w:left="640" w:hanging="240"/>
        <w:jc w:val="both"/>
      </w:pPr>
      <w:r>
        <w:t>- Bảo đảm thực hiện hợp đồng: Bảo đảm thực hiện họp đồng xây dựng là việc bên nhận thầu thực hiện một trong các biện pháp đặt cọc, ký quỹ hoặc bảo lãnh để bảo đảm thực hiện nghĩa vụ của mình trong thời gian</w:t>
      </w:r>
      <w:r>
        <w:t xml:space="preserve"> thực hiện hợp đồng; khuyển khích</w:t>
      </w:r>
      <w:r>
        <w:br w:type="page"/>
      </w:r>
      <w:r>
        <w:lastRenderedPageBreak/>
        <w:t>áp dụng hình thức bảo lãnh. Giá trị bảo đảm thực hiện hợp đồng, phương thức bảo đảm phải được quy định trong hồ sơ mời thần hoặc hồ sơ yêu cầu. Mức bảo đảm thực hiện họp đồng được xác định trong khoảng tù 2% đến 10% giá hợ</w:t>
      </w:r>
      <w:r>
        <w:t>p đồng xây dựng;</w:t>
      </w:r>
    </w:p>
    <w:p w:rsidR="00256713" w:rsidRDefault="007C2767">
      <w:pPr>
        <w:pStyle w:val="BodyText"/>
        <w:numPr>
          <w:ilvl w:val="0"/>
          <w:numId w:val="2"/>
        </w:numPr>
        <w:tabs>
          <w:tab w:val="left" w:pos="685"/>
        </w:tabs>
        <w:ind w:left="660" w:hanging="240"/>
        <w:jc w:val="both"/>
      </w:pPr>
      <w:bookmarkStart w:id="51" w:name="bookmark53"/>
      <w:bookmarkEnd w:id="51"/>
      <w:r>
        <w:t>Bảo lãnh tạm ứng họp đồng: Đối với hợp đồng xây dựng có giá trị tạm ứng họp đồng lớn hơn 01 tỷ đồng, trước khi bên giao thầu thực hiện việc tạm ứng hợp đồng cho bên nhận thầu, bên nhận thầu phải nộp cho bên giao thầu bảo lãnh tạm ứng hợp đ</w:t>
      </w:r>
      <w:r>
        <w:t>ồng với giá trị và loại tiền tương đương khoản tiền tạm ứng hợp đồng, đổi với các hợp đồng có giá trị tạm ứng thấp hơn sẽ tùy thuộc vào đàm phán hai bên.</w:t>
      </w:r>
    </w:p>
    <w:p w:rsidR="00256713" w:rsidRDefault="007C2767">
      <w:pPr>
        <w:pStyle w:val="BodyText"/>
        <w:numPr>
          <w:ilvl w:val="0"/>
          <w:numId w:val="2"/>
        </w:numPr>
        <w:tabs>
          <w:tab w:val="left" w:pos="685"/>
        </w:tabs>
        <w:ind w:left="660" w:hanging="240"/>
        <w:jc w:val="both"/>
      </w:pPr>
      <w:bookmarkStart w:id="52" w:name="bookmark54"/>
      <w:bookmarkEnd w:id="52"/>
      <w:r>
        <w:t>Đề nghị tạm ứng hợp đồng: ghi đầy đủ nội dung về căn cứ họp đồng, giá trị tạm ứng, tài khoản thanh toá</w:t>
      </w:r>
      <w:r>
        <w:t>n.</w:t>
      </w:r>
    </w:p>
    <w:p w:rsidR="00256713" w:rsidRDefault="007C2767">
      <w:pPr>
        <w:pStyle w:val="BodyText"/>
        <w:numPr>
          <w:ilvl w:val="0"/>
          <w:numId w:val="2"/>
        </w:numPr>
        <w:tabs>
          <w:tab w:val="left" w:pos="685"/>
        </w:tabs>
        <w:ind w:firstLine="400"/>
      </w:pPr>
      <w:bookmarkStart w:id="53" w:name="bookmark55"/>
      <w:bookmarkEnd w:id="53"/>
      <w:r>
        <w:t>Các tài liệu khác theo thỏa thuận trong hợp đồng.</w:t>
      </w:r>
    </w:p>
    <w:p w:rsidR="00256713" w:rsidRDefault="007C2767">
      <w:pPr>
        <w:pStyle w:val="BodyText"/>
        <w:ind w:firstLine="680"/>
        <w:jc w:val="both"/>
      </w:pPr>
      <w:r>
        <w:t>Trường họp bên nhận thầu là nhà thầu liên đanh thì từng thành viên phải nộp bảo đảm thực hiện hợp đồng, bảo lãnh tạm ứng hợp đồng cho bên giao thầu, mức bảo đảm, bảo lãnh tương ứng với phần giá trị hợp đ</w:t>
      </w:r>
      <w:r>
        <w:t>ồng mà mỗi thành viên thực hiện. Neu liên danh có thỏa thuận một nhà thầu đại diện nộp bảo đảm thực hiện hợp đồng, bảo lãnh tạm ứng thì nhà thầu đại diện nộp các bảo đảm, bảo lãnh cho bên giao thầu.</w:t>
      </w:r>
    </w:p>
    <w:p w:rsidR="00256713" w:rsidRDefault="007C2767">
      <w:pPr>
        <w:pStyle w:val="Heading30"/>
        <w:keepNext/>
        <w:keepLines/>
        <w:numPr>
          <w:ilvl w:val="0"/>
          <w:numId w:val="8"/>
        </w:numPr>
        <w:tabs>
          <w:tab w:val="left" w:pos="1358"/>
        </w:tabs>
        <w:ind w:firstLine="680"/>
        <w:jc w:val="both"/>
      </w:pPr>
      <w:bookmarkStart w:id="54" w:name="bookmark58"/>
      <w:bookmarkStart w:id="55" w:name="bookmark56"/>
      <w:bookmarkStart w:id="56" w:name="bookmark57"/>
      <w:bookmarkStart w:id="57" w:name="bookmark59"/>
      <w:bookmarkEnd w:id="54"/>
      <w:r>
        <w:t>Hướng dẫn về thanh toán:</w:t>
      </w:r>
      <w:bookmarkEnd w:id="55"/>
      <w:bookmarkEnd w:id="56"/>
      <w:bookmarkEnd w:id="57"/>
    </w:p>
    <w:p w:rsidR="00256713" w:rsidRDefault="007C2767">
      <w:pPr>
        <w:pStyle w:val="BodyText"/>
        <w:ind w:firstLine="680"/>
        <w:jc w:val="both"/>
      </w:pPr>
      <w:r>
        <w:t xml:space="preserve">Việc thanh toán họp đồng xây dựng phải phù họp với loại họp đồng, giá hợp đồng và các điều kiện trong hợp đồng mà các bên đã ký kết. Khi thanh toán theo các thỏa thuậX trong họp đồng các bên không phải ký phụ lục hợp đồng, trừ trường họp bổ sung công việc </w:t>
      </w:r>
      <w:r>
        <w:t>\ chưa có trong hợp đồng.</w:t>
      </w:r>
    </w:p>
    <w:p w:rsidR="00256713" w:rsidRDefault="007C2767">
      <w:pPr>
        <w:pStyle w:val="BodyText"/>
        <w:tabs>
          <w:tab w:val="left" w:pos="8875"/>
        </w:tabs>
        <w:ind w:firstLine="680"/>
      </w:pPr>
      <w:r>
        <w:t>Các bên thỏa thuận trong hợp đồng về số lần thanh toán, giai đoạn thanh toán, thợ</w:t>
      </w:r>
      <w:r>
        <w:rPr>
          <w:vertAlign w:val="superscript"/>
        </w:rPr>
        <w:t>1</w:t>
      </w:r>
      <w:r>
        <w:t>?/ điểm thanh toán, thời hạn thanh toán, hồ sơ thanh toán và điều kiện thanh toán.</w:t>
      </w:r>
      <w:r>
        <w:tab/>
        <w:t>■//</w:t>
      </w:r>
    </w:p>
    <w:p w:rsidR="00256713" w:rsidRDefault="007C2767">
      <w:pPr>
        <w:pStyle w:val="BodyText"/>
        <w:numPr>
          <w:ilvl w:val="0"/>
          <w:numId w:val="2"/>
        </w:numPr>
        <w:tabs>
          <w:tab w:val="left" w:pos="685"/>
        </w:tabs>
        <w:ind w:left="660" w:hanging="240"/>
        <w:jc w:val="both"/>
      </w:pPr>
      <w:bookmarkStart w:id="58" w:name="bookmark60"/>
      <w:bookmarkEnd w:id="58"/>
      <w:r>
        <w:t>Đổi với họp đồng trọn gỏi: Thanh toán theo tỷ lệ phẩn trăm gi</w:t>
      </w:r>
      <w:r>
        <w:t>á hợp đồng hoặc giá công trình, hạng mục công trình, khối lượng công việc tương ứng với các giai đoạn thanh toán mà các bên đã thỏa thuận trong hợp đồng, khi thanh toán không đòi hỏi có xác nhận khối lượng hoàn thành chi tiết.</w:t>
      </w:r>
    </w:p>
    <w:p w:rsidR="00256713" w:rsidRDefault="007C2767">
      <w:pPr>
        <w:pStyle w:val="BodyText"/>
        <w:numPr>
          <w:ilvl w:val="0"/>
          <w:numId w:val="2"/>
        </w:numPr>
        <w:tabs>
          <w:tab w:val="left" w:pos="685"/>
        </w:tabs>
        <w:ind w:left="660" w:hanging="240"/>
        <w:jc w:val="both"/>
      </w:pPr>
      <w:bookmarkStart w:id="59" w:name="bookmark61"/>
      <w:bookmarkEnd w:id="59"/>
      <w:r>
        <w:t>Đối với hợp đồng theo đơn giá</w:t>
      </w:r>
      <w:r>
        <w:t xml:space="preserve"> cố định và đơn giá điều chỉnh: Thanh toán trên cơ sở khối lượng thực tế hoàn thành (kể cả khối lượng tăng hoặc giảm, nếu có) được nghiệm thu của từng lần thanh toán và đơn giá trong hợp đồng hoặc đơn giá đã điều chỉnh theo đúng các thỏa thuận trong hợp đồ</w:t>
      </w:r>
      <w:r>
        <w:t>ng.</w:t>
      </w:r>
    </w:p>
    <w:p w:rsidR="00256713" w:rsidRDefault="007C2767">
      <w:pPr>
        <w:pStyle w:val="BodyText"/>
        <w:numPr>
          <w:ilvl w:val="0"/>
          <w:numId w:val="2"/>
        </w:numPr>
        <w:tabs>
          <w:tab w:val="left" w:pos="685"/>
        </w:tabs>
        <w:ind w:left="660" w:hanging="240"/>
        <w:jc w:val="both"/>
      </w:pPr>
      <w:bookmarkStart w:id="60" w:name="bookmark62"/>
      <w:bookmarkEnd w:id="60"/>
      <w:r>
        <w:t>Đối với hợp đồng theo thời gian: Chi phí cho chuyên gia được xác định trên cơ sở mức lương cho chuyên gia và các chi phí liên quan do các bên thỏa thuận trong hợp đồng nhân với thời gian làm việc thực tể được nghiệm thu (theo tháng, tuần, ngày, giờ); C</w:t>
      </w:r>
      <w:r>
        <w:t>ác khoản chi phỉ ngoài mức thù lao cho chuyên gia thi thanh toán theo phương thức thanh toán quy định trong họp đồng.</w:t>
      </w:r>
    </w:p>
    <w:p w:rsidR="00256713" w:rsidRDefault="007C2767">
      <w:pPr>
        <w:pStyle w:val="BodyText"/>
        <w:ind w:left="660" w:hanging="240"/>
        <w:jc w:val="both"/>
      </w:pPr>
      <w:r>
        <w:t>- Đối với hợp đồng theo giá kết họp, việc thanh toán phải thực hiện tương ứng với quy định về thanh toán họp đồng xây dựng được quy định n</w:t>
      </w:r>
      <w:r>
        <w:t>hư trên.</w:t>
      </w:r>
    </w:p>
    <w:p w:rsidR="00256713" w:rsidRDefault="007C2767">
      <w:pPr>
        <w:pStyle w:val="BodyText"/>
        <w:ind w:firstLine="680"/>
        <w:jc w:val="both"/>
      </w:pPr>
      <w:r>
        <w:t>Hồ sơ thanh toán họp đồng xây dựng do bên nhận thầu lập phù hợp với từng loại hợp đồng xây dựng, giá hợp đồng và các thỏa thuận trong họp đồng. Hồ sơ thanh toán (bao gồm cả biểu mẫu) phải được ghi rõ trong hợp đồng xây dựng và phải được bên giao t</w:t>
      </w:r>
      <w:r>
        <w:t>hầu xác nhận. Hồ sơ thanh toán hợp đồng xây dựng theo từng loại hình giá hợp đồng gồm các tài liệu chủ yếu sau:</w:t>
      </w:r>
    </w:p>
    <w:p w:rsidR="00256713" w:rsidRDefault="007C2767">
      <w:pPr>
        <w:pStyle w:val="Heading30"/>
        <w:keepNext/>
        <w:keepLines/>
        <w:numPr>
          <w:ilvl w:val="0"/>
          <w:numId w:val="9"/>
        </w:numPr>
        <w:tabs>
          <w:tab w:val="left" w:pos="1013"/>
        </w:tabs>
        <w:ind w:firstLine="680"/>
        <w:jc w:val="both"/>
      </w:pPr>
      <w:bookmarkStart w:id="61" w:name="bookmark65"/>
      <w:bookmarkStart w:id="62" w:name="bookmark63"/>
      <w:bookmarkStart w:id="63" w:name="bookmark64"/>
      <w:bookmarkStart w:id="64" w:name="bookmark66"/>
      <w:bookmarkEnd w:id="61"/>
      <w:r>
        <w:t>Hợp đồng trọn gỏi:</w:t>
      </w:r>
      <w:bookmarkEnd w:id="62"/>
      <w:bookmarkEnd w:id="63"/>
      <w:bookmarkEnd w:id="64"/>
    </w:p>
    <w:p w:rsidR="00256713" w:rsidRDefault="007C2767">
      <w:pPr>
        <w:pStyle w:val="BodyText"/>
        <w:ind w:firstLine="680"/>
        <w:jc w:val="both"/>
      </w:pPr>
      <w:r>
        <w:t>- Hồ sơ quản lý chất lượng.</w:t>
      </w:r>
      <w:r>
        <w:br w:type="page"/>
      </w:r>
    </w:p>
    <w:p w:rsidR="00256713" w:rsidRDefault="007C2767">
      <w:pPr>
        <w:pStyle w:val="BodyText"/>
        <w:numPr>
          <w:ilvl w:val="0"/>
          <w:numId w:val="2"/>
        </w:numPr>
        <w:tabs>
          <w:tab w:val="left" w:pos="932"/>
        </w:tabs>
        <w:ind w:firstLine="660"/>
      </w:pPr>
      <w:bookmarkStart w:id="65" w:name="bookmark67"/>
      <w:bookmarkEnd w:id="65"/>
      <w:r>
        <w:lastRenderedPageBreak/>
        <w:t>Biên bản nghiệm thu hoàn thành.</w:t>
      </w:r>
    </w:p>
    <w:p w:rsidR="00256713" w:rsidRDefault="007C2767">
      <w:pPr>
        <w:pStyle w:val="BodyText"/>
        <w:numPr>
          <w:ilvl w:val="0"/>
          <w:numId w:val="2"/>
        </w:numPr>
        <w:tabs>
          <w:tab w:val="left" w:pos="944"/>
        </w:tabs>
        <w:ind w:firstLine="700"/>
      </w:pPr>
      <w:bookmarkStart w:id="66" w:name="bookmark68"/>
      <w:bookmarkEnd w:id="66"/>
      <w:r>
        <w:t xml:space="preserve">Bảng tính giá trị nội đung của các công việc phát sinh (nểu có) </w:t>
      </w:r>
      <w:r>
        <w:t>ngoài phạm vi hợp đồng đã ký kết; chưa có đơn giá trong hợp đồng (nếu có) có xác nhận của đại diện bên giao thầu hoặc đại diện tư vấn (nếu có) và dại diện bên nhận thầu.</w:t>
      </w:r>
    </w:p>
    <w:p w:rsidR="00256713" w:rsidRDefault="007C2767">
      <w:pPr>
        <w:pStyle w:val="BodyText"/>
        <w:numPr>
          <w:ilvl w:val="0"/>
          <w:numId w:val="2"/>
        </w:numPr>
        <w:tabs>
          <w:tab w:val="left" w:pos="932"/>
        </w:tabs>
        <w:ind w:firstLine="660"/>
      </w:pPr>
      <w:bookmarkStart w:id="67" w:name="bookmark69"/>
      <w:bookmarkEnd w:id="67"/>
      <w:r>
        <w:t>Bảng tổng hợp tỷ lệ phần trăm hoàn thành đợt/ giai đoạn: BM114-21-01.</w:t>
      </w:r>
    </w:p>
    <w:p w:rsidR="00256713" w:rsidRDefault="007C2767">
      <w:pPr>
        <w:pStyle w:val="BodyText"/>
        <w:numPr>
          <w:ilvl w:val="0"/>
          <w:numId w:val="2"/>
        </w:numPr>
        <w:tabs>
          <w:tab w:val="left" w:pos="932"/>
        </w:tabs>
        <w:ind w:firstLine="660"/>
      </w:pPr>
      <w:bookmarkStart w:id="68" w:name="bookmark70"/>
      <w:bookmarkEnd w:id="68"/>
      <w:r>
        <w:t>Bảng tổng hợp gi</w:t>
      </w:r>
      <w:r>
        <w:t>á trị nghiệm thu đợt/ giai đoạn: BM114-21-02.</w:t>
      </w:r>
    </w:p>
    <w:p w:rsidR="00256713" w:rsidRDefault="007C2767">
      <w:pPr>
        <w:pStyle w:val="BodyText"/>
        <w:numPr>
          <w:ilvl w:val="0"/>
          <w:numId w:val="2"/>
        </w:numPr>
        <w:tabs>
          <w:tab w:val="left" w:pos="932"/>
        </w:tabs>
        <w:ind w:firstLine="660"/>
      </w:pPr>
      <w:bookmarkStart w:id="69" w:name="bookmark71"/>
      <w:bookmarkEnd w:id="69"/>
      <w:r>
        <w:t>Bảng tổng hợp giá trị thanh toán đợt/ giai đoạn: BM114-21-06.</w:t>
      </w:r>
    </w:p>
    <w:p w:rsidR="00256713" w:rsidRDefault="007C2767">
      <w:pPr>
        <w:pStyle w:val="BodyText"/>
        <w:numPr>
          <w:ilvl w:val="0"/>
          <w:numId w:val="2"/>
        </w:numPr>
        <w:tabs>
          <w:tab w:val="left" w:pos="932"/>
        </w:tabs>
        <w:ind w:firstLine="660"/>
      </w:pPr>
      <w:bookmarkStart w:id="70" w:name="bookmark72"/>
      <w:bookmarkEnd w:id="70"/>
      <w:r>
        <w:t>Đề nghị thanh toán.</w:t>
      </w:r>
    </w:p>
    <w:p w:rsidR="00256713" w:rsidRDefault="007C2767">
      <w:pPr>
        <w:pStyle w:val="BodyText"/>
        <w:numPr>
          <w:ilvl w:val="0"/>
          <w:numId w:val="2"/>
        </w:numPr>
        <w:tabs>
          <w:tab w:val="left" w:pos="932"/>
        </w:tabs>
        <w:ind w:firstLine="660"/>
      </w:pPr>
      <w:bookmarkStart w:id="71" w:name="bookmark73"/>
      <w:bookmarkEnd w:id="71"/>
      <w:r>
        <w:t>Hóa đơn tài chính.</w:t>
      </w:r>
    </w:p>
    <w:p w:rsidR="00256713" w:rsidRDefault="007C2767">
      <w:pPr>
        <w:pStyle w:val="BodyText"/>
        <w:numPr>
          <w:ilvl w:val="0"/>
          <w:numId w:val="2"/>
        </w:numPr>
        <w:tabs>
          <w:tab w:val="left" w:pos="932"/>
        </w:tabs>
        <w:ind w:firstLine="660"/>
      </w:pPr>
      <w:bookmarkStart w:id="72" w:name="bookmark74"/>
      <w:bookmarkEnd w:id="72"/>
      <w:r>
        <w:t>Các tài liệu khác theo thỏa thuận trong hợp đồng (nếu có).</w:t>
      </w:r>
    </w:p>
    <w:p w:rsidR="00256713" w:rsidRDefault="007C2767">
      <w:pPr>
        <w:pStyle w:val="Heading30"/>
        <w:keepNext/>
        <w:keepLines/>
        <w:numPr>
          <w:ilvl w:val="0"/>
          <w:numId w:val="9"/>
        </w:numPr>
        <w:tabs>
          <w:tab w:val="left" w:pos="1047"/>
        </w:tabs>
        <w:ind w:firstLine="660"/>
      </w:pPr>
      <w:bookmarkStart w:id="73" w:name="bookmark77"/>
      <w:bookmarkStart w:id="74" w:name="bookmark75"/>
      <w:bookmarkStart w:id="75" w:name="bookmark76"/>
      <w:bookmarkStart w:id="76" w:name="bookmark78"/>
      <w:bookmarkEnd w:id="73"/>
      <w:r>
        <w:t>Họp đồng đom giá cố định:</w:t>
      </w:r>
      <w:bookmarkEnd w:id="74"/>
      <w:bookmarkEnd w:id="75"/>
      <w:bookmarkEnd w:id="76"/>
    </w:p>
    <w:p w:rsidR="00256713" w:rsidRDefault="007C2767">
      <w:pPr>
        <w:pStyle w:val="BodyText"/>
        <w:numPr>
          <w:ilvl w:val="0"/>
          <w:numId w:val="2"/>
        </w:numPr>
        <w:tabs>
          <w:tab w:val="left" w:pos="932"/>
        </w:tabs>
        <w:ind w:firstLine="660"/>
      </w:pPr>
      <w:bookmarkStart w:id="77" w:name="bookmark79"/>
      <w:bookmarkEnd w:id="77"/>
      <w:r>
        <w:t xml:space="preserve">Hồ sơ quản lý chất </w:t>
      </w:r>
      <w:r>
        <w:t>lượng.</w:t>
      </w:r>
    </w:p>
    <w:p w:rsidR="00256713" w:rsidRDefault="007C2767">
      <w:pPr>
        <w:pStyle w:val="BodyText"/>
        <w:numPr>
          <w:ilvl w:val="0"/>
          <w:numId w:val="2"/>
        </w:numPr>
        <w:tabs>
          <w:tab w:val="left" w:pos="932"/>
        </w:tabs>
        <w:ind w:firstLine="660"/>
      </w:pPr>
      <w:bookmarkStart w:id="78" w:name="bookmark80"/>
      <w:bookmarkEnd w:id="78"/>
      <w:r>
        <w:t>Biên bản nghiệm thu hoàn thành.</w:t>
      </w:r>
    </w:p>
    <w:p w:rsidR="00256713" w:rsidRDefault="007C2767">
      <w:pPr>
        <w:pStyle w:val="BodyText"/>
        <w:numPr>
          <w:ilvl w:val="0"/>
          <w:numId w:val="2"/>
        </w:numPr>
        <w:tabs>
          <w:tab w:val="left" w:pos="949"/>
        </w:tabs>
        <w:ind w:firstLine="700"/>
      </w:pPr>
      <w:bookmarkStart w:id="79" w:name="bookmark81"/>
      <w:bookmarkEnd w:id="79"/>
      <w:r>
        <w:t>Bảng tính giá trị nội dung cùa các công việc phát sinh (nếu có) ngoài phạm vi họp đồng đã ký kết; chưa có đơn giá trong họp đồng (nếu có) có xác nhận của đại diện bên giao thầu hoặc đại diện tư vấn (nếu cỏ) và đại diệ</w:t>
      </w:r>
      <w:r>
        <w:t>n bên nhận thầu.</w:t>
      </w:r>
    </w:p>
    <w:p w:rsidR="00256713" w:rsidRDefault="007C2767">
      <w:pPr>
        <w:pStyle w:val="BodyText"/>
        <w:numPr>
          <w:ilvl w:val="0"/>
          <w:numId w:val="2"/>
        </w:numPr>
        <w:tabs>
          <w:tab w:val="left" w:pos="972"/>
        </w:tabs>
        <w:ind w:firstLine="700"/>
      </w:pPr>
      <w:bookmarkStart w:id="80" w:name="bookmark82"/>
      <w:bookmarkEnd w:id="80"/>
      <w:r>
        <w:t>Bảng tổng hợp khối lượng nghiệm thu hoàn thành đợt/ giai đoạn: BM114-21-03.</w:t>
      </w:r>
    </w:p>
    <w:p w:rsidR="00256713" w:rsidRDefault="007C2767">
      <w:pPr>
        <w:pStyle w:val="BodyText"/>
        <w:numPr>
          <w:ilvl w:val="0"/>
          <w:numId w:val="2"/>
        </w:numPr>
        <w:tabs>
          <w:tab w:val="left" w:pos="972"/>
        </w:tabs>
        <w:ind w:firstLine="700"/>
      </w:pPr>
      <w:bookmarkStart w:id="81" w:name="bookmark83"/>
      <w:bookmarkEnd w:id="81"/>
      <w:r>
        <w:t>Bảng tổng hợp giá trị nghiệm thu đợt/ giai đoạn: BM114-21-04.</w:t>
      </w:r>
    </w:p>
    <w:p w:rsidR="00256713" w:rsidRDefault="007C2767">
      <w:pPr>
        <w:pStyle w:val="BodyText"/>
        <w:numPr>
          <w:ilvl w:val="0"/>
          <w:numId w:val="2"/>
        </w:numPr>
        <w:tabs>
          <w:tab w:val="left" w:pos="972"/>
        </w:tabs>
        <w:ind w:firstLine="700"/>
      </w:pPr>
      <w:bookmarkStart w:id="82" w:name="bookmark84"/>
      <w:bookmarkEnd w:id="82"/>
      <w:r>
        <w:t>Bảng tổng hợp giá trị thanh toán đợt/ giai đoạn: BM114-21-06.</w:t>
      </w:r>
    </w:p>
    <w:p w:rsidR="00256713" w:rsidRDefault="007C2767">
      <w:pPr>
        <w:pStyle w:val="BodyText"/>
        <w:numPr>
          <w:ilvl w:val="0"/>
          <w:numId w:val="2"/>
        </w:numPr>
        <w:tabs>
          <w:tab w:val="left" w:pos="972"/>
        </w:tabs>
        <w:ind w:firstLine="700"/>
      </w:pPr>
      <w:bookmarkStart w:id="83" w:name="bookmark85"/>
      <w:bookmarkEnd w:id="83"/>
      <w:r>
        <w:t>Đe nghị thanh toán.</w:t>
      </w:r>
    </w:p>
    <w:p w:rsidR="00256713" w:rsidRDefault="007C2767">
      <w:pPr>
        <w:pStyle w:val="BodyText"/>
        <w:numPr>
          <w:ilvl w:val="0"/>
          <w:numId w:val="2"/>
        </w:numPr>
        <w:tabs>
          <w:tab w:val="left" w:pos="972"/>
        </w:tabs>
        <w:ind w:firstLine="700"/>
      </w:pPr>
      <w:bookmarkStart w:id="84" w:name="bookmark86"/>
      <w:bookmarkEnd w:id="84"/>
      <w:r>
        <w:t>Hóa đơn tài chính.</w:t>
      </w:r>
    </w:p>
    <w:p w:rsidR="00256713" w:rsidRDefault="007C2767">
      <w:pPr>
        <w:pStyle w:val="BodyText"/>
        <w:numPr>
          <w:ilvl w:val="0"/>
          <w:numId w:val="2"/>
        </w:numPr>
        <w:tabs>
          <w:tab w:val="left" w:pos="972"/>
        </w:tabs>
        <w:ind w:firstLine="700"/>
      </w:pPr>
      <w:bookmarkStart w:id="85" w:name="bookmark87"/>
      <w:bookmarkEnd w:id="85"/>
      <w:r>
        <w:t>Các tài liệu khác theo thỏa thuận trong hợp đồng (nếu có).</w:t>
      </w:r>
    </w:p>
    <w:p w:rsidR="00256713" w:rsidRDefault="007C2767">
      <w:pPr>
        <w:pStyle w:val="Heading30"/>
        <w:keepNext/>
        <w:keepLines/>
        <w:numPr>
          <w:ilvl w:val="0"/>
          <w:numId w:val="9"/>
        </w:numPr>
        <w:tabs>
          <w:tab w:val="left" w:pos="1087"/>
        </w:tabs>
        <w:ind w:firstLine="700"/>
      </w:pPr>
      <w:bookmarkStart w:id="86" w:name="bookmark90"/>
      <w:bookmarkStart w:id="87" w:name="bookmark88"/>
      <w:bookmarkStart w:id="88" w:name="bookmark89"/>
      <w:bookmarkStart w:id="89" w:name="bookmark91"/>
      <w:bookmarkEnd w:id="86"/>
      <w:r>
        <w:t>Họp đồng đom giá điều chỉnh:</w:t>
      </w:r>
      <w:bookmarkEnd w:id="87"/>
      <w:bookmarkEnd w:id="88"/>
      <w:bookmarkEnd w:id="89"/>
    </w:p>
    <w:p w:rsidR="00256713" w:rsidRDefault="007C2767">
      <w:pPr>
        <w:pStyle w:val="BodyText"/>
        <w:numPr>
          <w:ilvl w:val="0"/>
          <w:numId w:val="2"/>
        </w:numPr>
        <w:tabs>
          <w:tab w:val="left" w:pos="972"/>
        </w:tabs>
        <w:ind w:firstLine="700"/>
      </w:pPr>
      <w:bookmarkStart w:id="90" w:name="bookmark92"/>
      <w:bookmarkEnd w:id="90"/>
      <w:r>
        <w:t>Hồ sơ quản lý chất lượng.</w:t>
      </w:r>
    </w:p>
    <w:p w:rsidR="00256713" w:rsidRDefault="007C2767">
      <w:pPr>
        <w:pStyle w:val="BodyText"/>
        <w:numPr>
          <w:ilvl w:val="0"/>
          <w:numId w:val="2"/>
        </w:numPr>
        <w:tabs>
          <w:tab w:val="left" w:pos="972"/>
        </w:tabs>
        <w:ind w:firstLine="700"/>
      </w:pPr>
      <w:bookmarkStart w:id="91" w:name="bookmark93"/>
      <w:bookmarkEnd w:id="91"/>
      <w:r>
        <w:t>Biên bản nghiệm thu hoàn thành.</w:t>
      </w:r>
    </w:p>
    <w:p w:rsidR="00256713" w:rsidRDefault="007C2767">
      <w:pPr>
        <w:pStyle w:val="BodyText"/>
        <w:numPr>
          <w:ilvl w:val="0"/>
          <w:numId w:val="2"/>
        </w:numPr>
        <w:tabs>
          <w:tab w:val="left" w:pos="944"/>
        </w:tabs>
        <w:ind w:firstLine="700"/>
      </w:pPr>
      <w:bookmarkStart w:id="92" w:name="bookmark94"/>
      <w:bookmarkEnd w:id="92"/>
      <w:r>
        <w:t xml:space="preserve">Bảng tính giá trị nội dung của các công việc phát sinh (nếu có) ngoài phạm vi họp đồng đã ký kết; chưa có đơn </w:t>
      </w:r>
      <w:r>
        <w:t>giá trong hợp đồng (nếu có) có xác nhận của đại diện bên giao thầu hoặc đại diện tư vấn (nếu có) và đại diện bên nhận thầu.</w:t>
      </w:r>
    </w:p>
    <w:p w:rsidR="00256713" w:rsidRDefault="007C2767">
      <w:pPr>
        <w:pStyle w:val="BodyText"/>
        <w:numPr>
          <w:ilvl w:val="0"/>
          <w:numId w:val="2"/>
        </w:numPr>
        <w:tabs>
          <w:tab w:val="left" w:pos="972"/>
        </w:tabs>
        <w:ind w:firstLine="700"/>
      </w:pPr>
      <w:bookmarkStart w:id="93" w:name="bookmark95"/>
      <w:bookmarkEnd w:id="93"/>
      <w:r>
        <w:t>Bảng tổng họp khối lượng nghiệm thu hoàn thành đợt/ giai đoạn: BM114-21-03.</w:t>
      </w:r>
    </w:p>
    <w:p w:rsidR="00256713" w:rsidRDefault="007C2767">
      <w:pPr>
        <w:pStyle w:val="BodyText"/>
        <w:numPr>
          <w:ilvl w:val="0"/>
          <w:numId w:val="2"/>
        </w:numPr>
        <w:tabs>
          <w:tab w:val="left" w:pos="972"/>
        </w:tabs>
        <w:ind w:firstLine="700"/>
      </w:pPr>
      <w:bookmarkStart w:id="94" w:name="bookmark96"/>
      <w:bookmarkEnd w:id="94"/>
      <w:r>
        <w:t>Bảng tổng hợp giá trị nghiệm thu đợt/ giai đoạn: BM114-2</w:t>
      </w:r>
      <w:r>
        <w:t>1-05.</w:t>
      </w:r>
    </w:p>
    <w:p w:rsidR="00256713" w:rsidRDefault="007C2767">
      <w:pPr>
        <w:pStyle w:val="BodyText"/>
        <w:numPr>
          <w:ilvl w:val="0"/>
          <w:numId w:val="2"/>
        </w:numPr>
        <w:tabs>
          <w:tab w:val="left" w:pos="972"/>
        </w:tabs>
        <w:ind w:firstLine="700"/>
      </w:pPr>
      <w:bookmarkStart w:id="95" w:name="bookmark97"/>
      <w:bookmarkEnd w:id="95"/>
      <w:r>
        <w:t>Bảng tổng hợp giá trị thanh toán đợt/ giai đoạn: BM114-21-06.</w:t>
      </w:r>
    </w:p>
    <w:p w:rsidR="00256713" w:rsidRDefault="007C2767">
      <w:pPr>
        <w:pStyle w:val="BodyText"/>
        <w:numPr>
          <w:ilvl w:val="0"/>
          <w:numId w:val="2"/>
        </w:numPr>
        <w:tabs>
          <w:tab w:val="left" w:pos="972"/>
        </w:tabs>
        <w:ind w:firstLine="700"/>
      </w:pPr>
      <w:bookmarkStart w:id="96" w:name="bookmark98"/>
      <w:bookmarkEnd w:id="96"/>
      <w:r>
        <w:t>Đe nghị thanh toán.</w:t>
      </w:r>
    </w:p>
    <w:p w:rsidR="00256713" w:rsidRDefault="007C2767">
      <w:pPr>
        <w:pStyle w:val="BodyText"/>
        <w:numPr>
          <w:ilvl w:val="0"/>
          <w:numId w:val="2"/>
        </w:numPr>
        <w:tabs>
          <w:tab w:val="left" w:pos="972"/>
        </w:tabs>
        <w:ind w:firstLine="700"/>
      </w:pPr>
      <w:bookmarkStart w:id="97" w:name="bookmark99"/>
      <w:bookmarkEnd w:id="97"/>
      <w:r>
        <w:t>Hóa đơn tài chính.</w:t>
      </w:r>
    </w:p>
    <w:p w:rsidR="00256713" w:rsidRDefault="007C2767">
      <w:pPr>
        <w:pStyle w:val="BodyText"/>
        <w:numPr>
          <w:ilvl w:val="0"/>
          <w:numId w:val="2"/>
        </w:numPr>
        <w:tabs>
          <w:tab w:val="left" w:pos="972"/>
        </w:tabs>
        <w:ind w:firstLine="700"/>
      </w:pPr>
      <w:bookmarkStart w:id="98" w:name="bookmark100"/>
      <w:bookmarkEnd w:id="98"/>
      <w:r>
        <w:t>Các tài liệu khác theo thỏa thuận trong hợp đồng (nếu cỏ).</w:t>
      </w:r>
    </w:p>
    <w:p w:rsidR="00256713" w:rsidRDefault="007C2767">
      <w:pPr>
        <w:pStyle w:val="Heading30"/>
        <w:keepNext/>
        <w:keepLines/>
        <w:numPr>
          <w:ilvl w:val="0"/>
          <w:numId w:val="9"/>
        </w:numPr>
        <w:tabs>
          <w:tab w:val="left" w:pos="1102"/>
        </w:tabs>
        <w:ind w:firstLine="700"/>
      </w:pPr>
      <w:bookmarkStart w:id="99" w:name="bookmark103"/>
      <w:bookmarkStart w:id="100" w:name="bookmark101"/>
      <w:bookmarkStart w:id="101" w:name="bookmark102"/>
      <w:bookmarkStart w:id="102" w:name="bookmark104"/>
      <w:bookmarkEnd w:id="99"/>
      <w:r>
        <w:t>Các loại giá hợp đồng khác:</w:t>
      </w:r>
      <w:bookmarkEnd w:id="100"/>
      <w:bookmarkEnd w:id="101"/>
      <w:bookmarkEnd w:id="102"/>
    </w:p>
    <w:p w:rsidR="00256713" w:rsidRDefault="007C2767">
      <w:pPr>
        <w:pStyle w:val="BodyText"/>
        <w:ind w:firstLine="700"/>
      </w:pPr>
      <w:r>
        <w:t xml:space="preserve">Đối với các loại giá họp đồng khác: giá họp đồng theo thời </w:t>
      </w:r>
      <w:r>
        <w:t>gian, giá hợp đồng theo chi phí cộng phí, giá họp đồng theo giá kết họp vận dụng các biểu mẫu như tại mục a), b), c) phù hợp với nội dung họp đồng.</w:t>
      </w:r>
    </w:p>
    <w:p w:rsidR="00256713" w:rsidRDefault="007C2767">
      <w:pPr>
        <w:pStyle w:val="Heading30"/>
        <w:keepNext/>
        <w:keepLines/>
        <w:numPr>
          <w:ilvl w:val="0"/>
          <w:numId w:val="6"/>
        </w:numPr>
        <w:tabs>
          <w:tab w:val="left" w:pos="1066"/>
        </w:tabs>
        <w:ind w:firstLine="520"/>
      </w:pPr>
      <w:bookmarkStart w:id="103" w:name="bookmark107"/>
      <w:bookmarkStart w:id="104" w:name="bookmark105"/>
      <w:bookmarkStart w:id="105" w:name="bookmark106"/>
      <w:bookmarkStart w:id="106" w:name="bookmark108"/>
      <w:bookmarkEnd w:id="103"/>
      <w:r>
        <w:t>Kiểm tra, trình duyệt hồ SO’ thanh toán:</w:t>
      </w:r>
      <w:bookmarkEnd w:id="104"/>
      <w:bookmarkEnd w:id="105"/>
      <w:bookmarkEnd w:id="106"/>
    </w:p>
    <w:p w:rsidR="00256713" w:rsidRDefault="007C2767">
      <w:pPr>
        <w:pStyle w:val="BodyText"/>
        <w:spacing w:after="0"/>
        <w:ind w:firstLine="520"/>
      </w:pPr>
      <w:r>
        <w:t>Thời hạn thanh toán do các bên thỏa thuận trong hợp đồng phù hợp vớ</w:t>
      </w:r>
      <w:r>
        <w:t>i quy mô và tính chất của từng hợp đồng, để đảm bảo thời gian kiểm tra, trình duyệt tại các bước, thời gian</w:t>
      </w:r>
      <w:r>
        <w:br w:type="page"/>
      </w:r>
      <w:r>
        <w:lastRenderedPageBreak/>
        <w:t>chuẩn bị vốn, thanh toán kể từ ngày bên giao thầu nhận đủ hồ sơ đề nghị thanh toán hợp lệ</w:t>
      </w:r>
    </w:p>
    <w:p w:rsidR="00256713" w:rsidRDefault="007C2767">
      <w:pPr>
        <w:pStyle w:val="BodyText"/>
        <w:ind w:firstLine="0"/>
      </w:pPr>
      <w:r>
        <w:t>(đã được phê duyệt) của bên nhận thầu tùy thuộc vào tính c</w:t>
      </w:r>
      <w:r>
        <w:t>hất, quy mô hợp đồng như sau:</w:t>
      </w:r>
    </w:p>
    <w:p w:rsidR="00256713" w:rsidRDefault="007C2767">
      <w:pPr>
        <w:pStyle w:val="BodyText"/>
        <w:numPr>
          <w:ilvl w:val="0"/>
          <w:numId w:val="2"/>
        </w:numPr>
        <w:tabs>
          <w:tab w:val="left" w:pos="689"/>
        </w:tabs>
        <w:ind w:left="680" w:hanging="260"/>
        <w:jc w:val="both"/>
      </w:pPr>
      <w:bookmarkStart w:id="107" w:name="bookmark109"/>
      <w:bookmarkEnd w:id="107"/>
      <w:r>
        <w:t>Thời hạn tạm ứng/ thanh toán theo hợp đồng có giá trị thanh toán mỗi đợt thanh toán dưới 05 tỷ đồng tối thiểu 20 ngày.</w:t>
      </w:r>
    </w:p>
    <w:p w:rsidR="00256713" w:rsidRDefault="007C2767">
      <w:pPr>
        <w:pStyle w:val="BodyText"/>
        <w:numPr>
          <w:ilvl w:val="0"/>
          <w:numId w:val="2"/>
        </w:numPr>
        <w:tabs>
          <w:tab w:val="left" w:pos="689"/>
        </w:tabs>
        <w:ind w:left="680" w:hanging="260"/>
        <w:jc w:val="both"/>
      </w:pPr>
      <w:bookmarkStart w:id="108" w:name="bookmark110"/>
      <w:bookmarkEnd w:id="108"/>
      <w:r>
        <w:t>Thời hạn tạm ứng/ thanh toán theo họp đồng có giá trị thanh toán mỗi đợt thanh toán từ 05 tỷ đồng tối thiểu</w:t>
      </w:r>
      <w:r>
        <w:t xml:space="preserve"> là 30 ngày.</w:t>
      </w:r>
    </w:p>
    <w:p w:rsidR="00256713" w:rsidRDefault="007C2767">
      <w:pPr>
        <w:pStyle w:val="BodyText"/>
        <w:spacing w:after="0"/>
        <w:ind w:firstLine="420"/>
        <w:jc w:val="both"/>
      </w:pPr>
      <w:r>
        <w:t>Trên cơ sở hồ sơ tạm ứng, thanh toán nhà thầu giao đến Ban QLDA, quy định về phân công, thời gian kiểm tra, ký duyệt hồ sơ tại Ban QLDA, cụ thể tại các đơn vị liên quan như</w:t>
      </w:r>
    </w:p>
    <w:p w:rsidR="00256713" w:rsidRDefault="007C2767">
      <w:pPr>
        <w:pStyle w:val="BodyText"/>
        <w:ind w:firstLine="0"/>
      </w:pPr>
      <w:r>
        <w:t>sau:</w:t>
      </w:r>
    </w:p>
    <w:p w:rsidR="00256713" w:rsidRDefault="007C2767">
      <w:pPr>
        <w:pStyle w:val="BodyText"/>
        <w:numPr>
          <w:ilvl w:val="0"/>
          <w:numId w:val="2"/>
        </w:numPr>
        <w:tabs>
          <w:tab w:val="left" w:pos="691"/>
        </w:tabs>
        <w:ind w:left="680" w:hanging="260"/>
        <w:jc w:val="both"/>
      </w:pPr>
      <w:bookmarkStart w:id="109" w:name="bookmark111"/>
      <w:bookmarkEnd w:id="109"/>
      <w:r>
        <w:t>Phòng kỹ thuật dự án: phối hợp kiểm tra hồ sơ quản lý chất lượng,</w:t>
      </w:r>
      <w:r>
        <w:t xml:space="preserve"> xác nhận khối lượng nghiệm thu, ký xác nhận biên bản nghiệm thu giai đoạn, trong thời gian 03 ngày làm việc, làm cơ sở nhà thầu tập hợp hồ sơ thanh toán.</w:t>
      </w:r>
    </w:p>
    <w:p w:rsidR="00256713" w:rsidRDefault="007C2767">
      <w:pPr>
        <w:pStyle w:val="BodyText"/>
        <w:numPr>
          <w:ilvl w:val="0"/>
          <w:numId w:val="2"/>
        </w:numPr>
        <w:tabs>
          <w:tab w:val="left" w:pos="691"/>
        </w:tabs>
        <w:ind w:left="680" w:hanging="260"/>
        <w:jc w:val="both"/>
      </w:pPr>
      <w:bookmarkStart w:id="110" w:name="bookmark112"/>
      <w:bookmarkEnd w:id="110"/>
      <w:r>
        <w:t xml:space="preserve">Phòng Kế hoạch </w:t>
      </w:r>
      <w:r>
        <w:rPr>
          <w:color w:val="4C4B4E"/>
        </w:rPr>
        <w:t xml:space="preserve">- </w:t>
      </w:r>
      <w:r>
        <w:t>tổng hợp dự án; xác nhận giá trị nghiệm thu, giá trị thanh toán, Kiểm tra hồ sơ than</w:t>
      </w:r>
      <w:r>
        <w:t>h toán theo quy định họp đồng, tổng hợp hồ sơ làm phiếu gửi cho Phòng Kế toán dự án trong thời gian 02 ngày làm việc.</w:t>
      </w:r>
    </w:p>
    <w:p w:rsidR="00256713" w:rsidRDefault="007C2767">
      <w:pPr>
        <w:pStyle w:val="BodyText"/>
        <w:numPr>
          <w:ilvl w:val="0"/>
          <w:numId w:val="2"/>
        </w:numPr>
        <w:tabs>
          <w:tab w:val="left" w:pos="691"/>
        </w:tabs>
        <w:ind w:left="680" w:hanging="260"/>
        <w:jc w:val="both"/>
      </w:pPr>
      <w:bookmarkStart w:id="111" w:name="bookmark113"/>
      <w:bookmarkEnd w:id="111"/>
      <w:r>
        <w:t xml:space="preserve">Phòng Kế toán dự án: Kiểm tra nội dung hồ sơ thanh toán theo hợp đồng, lập chứng từ thanh toán, căn cứ vào phân cấp tài chính của Công ty </w:t>
      </w:r>
      <w:r>
        <w:t>làm phiếu đề nghị thanh toán hộ/ phiếu đề nghị cấp vốn trong thời hạn 02 ngày làm việc.</w:t>
      </w:r>
    </w:p>
    <w:p w:rsidR="00256713" w:rsidRDefault="007C2767">
      <w:pPr>
        <w:pStyle w:val="BodyText"/>
        <w:numPr>
          <w:ilvl w:val="0"/>
          <w:numId w:val="2"/>
        </w:numPr>
        <w:tabs>
          <w:tab w:val="left" w:pos="689"/>
        </w:tabs>
        <w:ind w:firstLine="400"/>
      </w:pPr>
      <w:bookmarkStart w:id="112" w:name="bookmark114"/>
      <w:bookmarkEnd w:id="112"/>
      <w:r>
        <w:t>Giám đốc dự án: phê duyệt hồ sơ thanh toán trong thời gian 02 ngày làm việc.</w:t>
      </w:r>
    </w:p>
    <w:p w:rsidR="00256713" w:rsidRDefault="007C2767">
      <w:pPr>
        <w:pStyle w:val="BodyText"/>
        <w:ind w:firstLine="420"/>
        <w:jc w:val="both"/>
      </w:pPr>
      <w:r>
        <w:t>Trên cơ sở hồ sơ thanh toán được duyệt, Phòng Ke toán dự án lập phiếu gửi đến Phòng Kế toán</w:t>
      </w:r>
      <w:r>
        <w:t xml:space="preserve"> tài chính.</w:t>
      </w:r>
    </w:p>
    <w:p w:rsidR="00256713" w:rsidRDefault="007C2767">
      <w:pPr>
        <w:pStyle w:val="BodyText"/>
        <w:numPr>
          <w:ilvl w:val="0"/>
          <w:numId w:val="6"/>
        </w:numPr>
        <w:tabs>
          <w:tab w:val="left" w:pos="1074"/>
          <w:tab w:val="left" w:pos="9661"/>
        </w:tabs>
        <w:ind w:firstLine="520"/>
      </w:pPr>
      <w:bookmarkStart w:id="113" w:name="bookmark115"/>
      <w:bookmarkEnd w:id="113"/>
      <w:r>
        <w:rPr>
          <w:b/>
          <w:bCs/>
        </w:rPr>
        <w:t>Phê duyệt thanh toán hộ/ cấp vốn:</w:t>
      </w:r>
      <w:r>
        <w:rPr>
          <w:b/>
          <w:bCs/>
        </w:rPr>
        <w:tab/>
      </w:r>
      <w:r>
        <w:rPr>
          <w:b/>
          <w:bCs/>
          <w:color w:val="CE5F81"/>
        </w:rPr>
        <w:t>—</w:t>
      </w:r>
    </w:p>
    <w:p w:rsidR="00256713" w:rsidRDefault="007C2767">
      <w:pPr>
        <w:pStyle w:val="BodyText"/>
        <w:tabs>
          <w:tab w:val="left" w:pos="9661"/>
        </w:tabs>
        <w:ind w:firstLine="420"/>
        <w:jc w:val="both"/>
      </w:pPr>
      <w:r>
        <w:t>Trên cơ sở hồ sơ đề nghị thanh toán hộ/ cấp vốn của Ban QLDA, Phòng Kế toán Tài chính kiểm tra hồ sơ, trình duyệt thanh toán hộ/ cấp vốn cho Ban QLpA theo “Quy định phân cấp hạn mức phê duyệt tạm ứng thanh to</w:t>
      </w:r>
      <w:r>
        <w:t>án áp dụng tại Công ty cổ phần xi măng Hà Tiên 1”:</w:t>
      </w:r>
      <w:r>
        <w:tab/>
      </w:r>
      <w:r>
        <w:rPr>
          <w:color w:val="CE5F81"/>
          <w:vertAlign w:val="superscript"/>
        </w:rPr>
        <w:t>LY</w:t>
      </w:r>
    </w:p>
    <w:p w:rsidR="00256713" w:rsidRDefault="007C2767">
      <w:pPr>
        <w:pStyle w:val="BodyText"/>
        <w:numPr>
          <w:ilvl w:val="0"/>
          <w:numId w:val="2"/>
        </w:numPr>
        <w:tabs>
          <w:tab w:val="left" w:pos="691"/>
        </w:tabs>
        <w:ind w:left="680" w:hanging="260"/>
        <w:jc w:val="both"/>
      </w:pPr>
      <w:bookmarkStart w:id="114" w:name="bookmark116"/>
      <w:bookmarkEnd w:id="114"/>
      <w:r>
        <w:t xml:space="preserve">Trong trường hợp hồ sơ còn chưa đầy đủ theo quy định, sau khi có ý kiến của Phòng Kế toán Tài chính, Ban QLDA phối hợp kiểm tra theo chức năng, phản hồi trong thời hạn 02 ngày làm việc để nhà thầu giải </w:t>
      </w:r>
      <w:r>
        <w:t>trình/ bổ sung hồ sơ (nếu có).</w:t>
      </w:r>
    </w:p>
    <w:p w:rsidR="00256713" w:rsidRDefault="007C2767">
      <w:pPr>
        <w:pStyle w:val="BodyText"/>
        <w:numPr>
          <w:ilvl w:val="0"/>
          <w:numId w:val="2"/>
        </w:numPr>
        <w:tabs>
          <w:tab w:val="left" w:pos="691"/>
        </w:tabs>
        <w:spacing w:after="0"/>
        <w:ind w:left="680" w:hanging="260"/>
        <w:jc w:val="both"/>
      </w:pPr>
      <w:bookmarkStart w:id="115" w:name="bookmark117"/>
      <w:bookmarkEnd w:id="115"/>
      <w:r>
        <w:t>Sau khi hoàn tất thanh toán/ cấp vốn theo đề nghị, Phòng Kế toán Tài chính thông báo đến Ban QLDA để phối hợp nhà thầu theo dõi thực hiện hợp đồng, quản lý công</w:t>
      </w:r>
    </w:p>
    <w:p w:rsidR="00256713" w:rsidRDefault="007C2767">
      <w:pPr>
        <w:pStyle w:val="BodyText"/>
        <w:ind w:firstLine="680"/>
        <w:jc w:val="both"/>
      </w:pPr>
      <w:r>
        <w:t>nợ.</w:t>
      </w:r>
    </w:p>
    <w:p w:rsidR="00256713" w:rsidRDefault="007C2767">
      <w:pPr>
        <w:pStyle w:val="BodyText"/>
        <w:numPr>
          <w:ilvl w:val="0"/>
          <w:numId w:val="6"/>
        </w:numPr>
        <w:tabs>
          <w:tab w:val="left" w:pos="1074"/>
        </w:tabs>
        <w:spacing w:after="120"/>
        <w:ind w:firstLine="520"/>
        <w:jc w:val="both"/>
      </w:pPr>
      <w:bookmarkStart w:id="116" w:name="bookmark118"/>
      <w:bookmarkEnd w:id="116"/>
      <w:r>
        <w:rPr>
          <w:b/>
          <w:bCs/>
        </w:rPr>
        <w:t>Quyết toán hợp đồng</w:t>
      </w:r>
    </w:p>
    <w:p w:rsidR="00256713" w:rsidRDefault="007C2767">
      <w:pPr>
        <w:pStyle w:val="BodyText"/>
        <w:spacing w:after="120" w:line="262" w:lineRule="auto"/>
        <w:ind w:firstLine="540"/>
        <w:jc w:val="both"/>
      </w:pPr>
      <w:r>
        <w:t xml:space="preserve">Bên nhận thầu có trách nhiệm quyết toán </w:t>
      </w:r>
      <w:r>
        <w:t>họp đồng xây dựng với bên giao thầu phù hợp với loại hợp đồng và hình thức giá hợp đồng áp dụng. Nội dung quyết toán hợp đồng xây dựng phải phù hợp với thoả thuận trong hợp đồng xây dựng.</w:t>
      </w:r>
    </w:p>
    <w:p w:rsidR="00256713" w:rsidRDefault="007C2767">
      <w:pPr>
        <w:pStyle w:val="BodyText"/>
        <w:spacing w:line="262" w:lineRule="auto"/>
        <w:ind w:firstLine="540"/>
        <w:jc w:val="both"/>
      </w:pPr>
      <w:r>
        <w:t>Thời hạn quyết toán hợp đồng không quá 60 ngày, kể từ ngày nghiệm th</w:t>
      </w:r>
      <w:r>
        <w:t>u hoàn thành toàn bộ công việc của họp đồng, bao gồm cà phần công việc phát sinh (nếu có). Trường họp hợp đồng xây dựng có quy mô lớn thì được phép kéo dài thời hạn thực hiện quyết toán họp đồng nhưng không vượt quá 120 ngày (gồm cả thời gian phê duyệt của</w:t>
      </w:r>
      <w:r>
        <w:t xml:space="preserve"> Bên giao thầu).</w:t>
      </w:r>
    </w:p>
    <w:p w:rsidR="00256713" w:rsidRDefault="007C2767">
      <w:pPr>
        <w:pStyle w:val="BodyText"/>
        <w:ind w:firstLine="540"/>
        <w:jc w:val="both"/>
      </w:pPr>
      <w:r>
        <w:t>HỒ sơ quyết toán họp đồng do bên nhận thầu lập phù hợp với từng loại hợp đồng và giá hợp đông. Nội dung của hô sơ quyêt toán hợp đông xây dựng phải phù hợp với các thỏa thuận trong hợp đồng, bao gồm các tài liệu chủ yếu sau:</w:t>
      </w:r>
    </w:p>
    <w:p w:rsidR="00256713" w:rsidRDefault="007C2767">
      <w:pPr>
        <w:jc w:val="right"/>
        <w:rPr>
          <w:sz w:val="2"/>
          <w:szCs w:val="2"/>
        </w:rPr>
      </w:pPr>
      <w:r>
        <w:rPr>
          <w:noProof/>
          <w:lang w:val="en-US" w:eastAsia="en-US" w:bidi="ar-SA"/>
        </w:rPr>
        <w:drawing>
          <wp:inline distT="0" distB="0" distL="0" distR="0">
            <wp:extent cx="554990" cy="280670"/>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pic:blipFill>
                  <pic:spPr>
                    <a:xfrm>
                      <a:off x="0" y="0"/>
                      <a:ext cx="554990" cy="280670"/>
                    </a:xfrm>
                    <a:prstGeom prst="rect">
                      <a:avLst/>
                    </a:prstGeom>
                  </pic:spPr>
                </pic:pic>
              </a:graphicData>
            </a:graphic>
          </wp:inline>
        </w:drawing>
      </w:r>
      <w:r>
        <w:br w:type="page"/>
      </w:r>
    </w:p>
    <w:p w:rsidR="00256713" w:rsidRDefault="007C2767">
      <w:pPr>
        <w:pStyle w:val="BodyText"/>
        <w:numPr>
          <w:ilvl w:val="0"/>
          <w:numId w:val="2"/>
        </w:numPr>
        <w:tabs>
          <w:tab w:val="left" w:pos="939"/>
        </w:tabs>
        <w:spacing w:line="259" w:lineRule="auto"/>
        <w:ind w:firstLine="680"/>
        <w:jc w:val="both"/>
      </w:pPr>
      <w:bookmarkStart w:id="117" w:name="bookmark119"/>
      <w:bookmarkEnd w:id="117"/>
      <w:r>
        <w:lastRenderedPageBreak/>
        <w:t xml:space="preserve">Hồ sơ hoàn </w:t>
      </w:r>
      <w:r>
        <w:t>công, nhật ký thi công xây dựng công trình đối với hợp đồng có công việc thi công xây dựng.</w:t>
      </w:r>
    </w:p>
    <w:p w:rsidR="00256713" w:rsidRDefault="007C2767">
      <w:pPr>
        <w:pStyle w:val="BodyText"/>
        <w:numPr>
          <w:ilvl w:val="0"/>
          <w:numId w:val="2"/>
        </w:numPr>
        <w:tabs>
          <w:tab w:val="left" w:pos="939"/>
        </w:tabs>
        <w:ind w:firstLine="680"/>
        <w:jc w:val="both"/>
      </w:pPr>
      <w:bookmarkStart w:id="118" w:name="bookmark120"/>
      <w:bookmarkEnd w:id="118"/>
      <w:r>
        <w:t>Biên bản nghiệm thu hoàn thành, bàn giao đưa vào sử dụng (toàn bộ công việc thuộc phạm vỉ hợp đồng và công việc phát sinh ngoài phạm vi hợp đồng).</w:t>
      </w:r>
    </w:p>
    <w:p w:rsidR="00256713" w:rsidRDefault="007C2767">
      <w:pPr>
        <w:pStyle w:val="BodyText"/>
        <w:numPr>
          <w:ilvl w:val="0"/>
          <w:numId w:val="2"/>
        </w:numPr>
        <w:tabs>
          <w:tab w:val="left" w:pos="949"/>
        </w:tabs>
        <w:ind w:firstLine="680"/>
        <w:jc w:val="both"/>
      </w:pPr>
      <w:bookmarkStart w:id="119" w:name="bookmark121"/>
      <w:bookmarkEnd w:id="119"/>
      <w:r>
        <w:t xml:space="preserve">Bảng tổng hợp tỷ </w:t>
      </w:r>
      <w:r>
        <w:t>lệ phần trăm hoàn thành quyết toán: BM114-21-01, (áp dụng đối với hợp đồng trọn gói); Bảng tổng hợp khối lượng quyết toán: BM114-21-03 (áp dụng với hợp đồng đơn giá cố định, đơn giá điều chỉnh).</w:t>
      </w:r>
    </w:p>
    <w:p w:rsidR="00256713" w:rsidRDefault="007C2767">
      <w:pPr>
        <w:pStyle w:val="BodyText"/>
        <w:numPr>
          <w:ilvl w:val="0"/>
          <w:numId w:val="2"/>
        </w:numPr>
        <w:tabs>
          <w:tab w:val="left" w:pos="939"/>
        </w:tabs>
        <w:ind w:firstLine="680"/>
        <w:jc w:val="both"/>
      </w:pPr>
      <w:bookmarkStart w:id="120" w:name="bookmark122"/>
      <w:bookmarkEnd w:id="120"/>
      <w:r>
        <w:t>Bảng tổng hợp giá trị quyết toán: BM114-21-02 (áp dụng đối vớ</w:t>
      </w:r>
      <w:r>
        <w:t>i hợp đồng trọn gói); BM04/HSTT (áp dụng với hợp đồng đơn giá cố định, đơn giá điều chỉnh).</w:t>
      </w:r>
    </w:p>
    <w:p w:rsidR="00256713" w:rsidRDefault="007C2767">
      <w:pPr>
        <w:pStyle w:val="BodyText"/>
        <w:numPr>
          <w:ilvl w:val="0"/>
          <w:numId w:val="2"/>
        </w:numPr>
        <w:tabs>
          <w:tab w:val="left" w:pos="952"/>
        </w:tabs>
        <w:ind w:firstLine="680"/>
        <w:jc w:val="both"/>
      </w:pPr>
      <w:bookmarkStart w:id="121" w:name="bookmark123"/>
      <w:bookmarkEnd w:id="121"/>
      <w:r>
        <w:t>Bảng quyết toán hợp đồng: BM114-21-07.</w:t>
      </w:r>
    </w:p>
    <w:p w:rsidR="00256713" w:rsidRDefault="007C2767">
      <w:pPr>
        <w:pStyle w:val="BodyText"/>
        <w:numPr>
          <w:ilvl w:val="0"/>
          <w:numId w:val="2"/>
        </w:numPr>
        <w:tabs>
          <w:tab w:val="left" w:pos="952"/>
        </w:tabs>
        <w:ind w:firstLine="680"/>
        <w:jc w:val="both"/>
      </w:pPr>
      <w:bookmarkStart w:id="122" w:name="bookmark124"/>
      <w:bookmarkEnd w:id="122"/>
      <w:r>
        <w:t>Hóa đơn tài chính.</w:t>
      </w:r>
    </w:p>
    <w:p w:rsidR="00256713" w:rsidRDefault="007C2767">
      <w:pPr>
        <w:pStyle w:val="BodyText"/>
        <w:numPr>
          <w:ilvl w:val="0"/>
          <w:numId w:val="2"/>
        </w:numPr>
        <w:tabs>
          <w:tab w:val="left" w:pos="952"/>
        </w:tabs>
        <w:ind w:firstLine="680"/>
        <w:jc w:val="both"/>
      </w:pPr>
      <w:bookmarkStart w:id="123" w:name="bookmark125"/>
      <w:bookmarkEnd w:id="123"/>
      <w:r>
        <w:t>Các tài liệu khác theo thỏa thuận trong hợp đồng.</w:t>
      </w:r>
    </w:p>
    <w:p w:rsidR="00256713" w:rsidRDefault="007C2767">
      <w:pPr>
        <w:pStyle w:val="BodyText"/>
        <w:ind w:firstLine="400"/>
        <w:jc w:val="both"/>
      </w:pPr>
      <w:r>
        <w:t>Trên cơ sờ hồ sơ quyết toán của nhà thầu giao đến Ban QL</w:t>
      </w:r>
      <w:r>
        <w:t>DA, quy định về phân công, thời gian kiểm tra, ký duyệt hồ sơ tại Ban QLDA, cụ thể tại các đơn vị liên quan như sau:</w:t>
      </w:r>
    </w:p>
    <w:p w:rsidR="00256713" w:rsidRDefault="007C2767">
      <w:pPr>
        <w:pStyle w:val="BodyText"/>
        <w:numPr>
          <w:ilvl w:val="0"/>
          <w:numId w:val="2"/>
        </w:numPr>
        <w:tabs>
          <w:tab w:val="left" w:pos="773"/>
        </w:tabs>
        <w:ind w:left="660" w:hanging="260"/>
        <w:jc w:val="both"/>
      </w:pPr>
      <w:bookmarkStart w:id="124" w:name="bookmark126"/>
      <w:bookmarkEnd w:id="124"/>
      <w:r>
        <w:t xml:space="preserve">Phòng kỹ thuật dự án: phối hợp kiểm tra hồ sơ quản lý chất lượng, hồ sơ hoàn công, xác nhận khối lượng quyết toán, phối hợp đơn vị sử dụng </w:t>
      </w:r>
      <w:r>
        <w:t>ký xác nhận biên bản nghiệm thu công trình hoàn thành đưa vào sử dụng trong thời gian 03 ngày làm việc, làm cơ sở nhà thầu tập hợp hồ sơ quyết toán.</w:t>
      </w:r>
    </w:p>
    <w:p w:rsidR="00256713" w:rsidRDefault="007C2767">
      <w:pPr>
        <w:pStyle w:val="BodyText"/>
        <w:numPr>
          <w:ilvl w:val="0"/>
          <w:numId w:val="2"/>
        </w:numPr>
        <w:tabs>
          <w:tab w:val="left" w:pos="773"/>
        </w:tabs>
        <w:ind w:left="660" w:hanging="260"/>
        <w:jc w:val="both"/>
      </w:pPr>
      <w:bookmarkStart w:id="125" w:name="bookmark127"/>
      <w:bookmarkEnd w:id="125"/>
      <w:r>
        <w:t>Phòng Kế hoạch - tổng họp dự án: kiểm tra, xác nhận giá trị quyết toán, giá trị thanh toán còn lại, lưu giữ</w:t>
      </w:r>
      <w:r>
        <w:t xml:space="preserve"> quyết toán, theo quy định hợp đồng, tổng họp hồ sơ làm phiếu gửi cho Phòng Kể toán dự án trong thời gian 02 ngày làm việc.</w:t>
      </w:r>
    </w:p>
    <w:p w:rsidR="00256713" w:rsidRDefault="007C2767">
      <w:pPr>
        <w:pStyle w:val="Tableofcontents0"/>
        <w:numPr>
          <w:ilvl w:val="0"/>
          <w:numId w:val="2"/>
        </w:numPr>
        <w:tabs>
          <w:tab w:val="left" w:pos="773"/>
          <w:tab w:val="left" w:pos="9584"/>
        </w:tabs>
        <w:spacing w:after="0"/>
        <w:ind w:firstLine="380"/>
      </w:pPr>
      <w:r>
        <w:fldChar w:fldCharType="begin"/>
      </w:r>
      <w:r>
        <w:instrText xml:space="preserve"> TOC \o "1-5" \h \z </w:instrText>
      </w:r>
      <w:r>
        <w:fldChar w:fldCharType="separate"/>
      </w:r>
      <w:bookmarkStart w:id="126" w:name="bookmark128"/>
      <w:bookmarkEnd w:id="126"/>
      <w:r>
        <w:t>Phòng Kế toán dự án: Kiểm tra xác nhận quyểt toán hợp đồng, lập chứng từ thanh</w:t>
      </w:r>
      <w:r>
        <w:tab/>
      </w:r>
      <w:r>
        <w:rPr>
          <w:color w:val="B35D79"/>
        </w:rPr>
        <w:t>^5</w:t>
      </w:r>
    </w:p>
    <w:p w:rsidR="00256713" w:rsidRDefault="007C2767">
      <w:pPr>
        <w:pStyle w:val="Tableofcontents0"/>
        <w:tabs>
          <w:tab w:val="left" w:pos="9584"/>
        </w:tabs>
        <w:spacing w:after="0"/>
        <w:ind w:firstLine="660"/>
      </w:pPr>
      <w:r>
        <w:t>toán quyết toán, căn cứ vào ph</w:t>
      </w:r>
      <w:r>
        <w:t>ân cấp tài chính của Công ty làm phiếu đề nghị thanh</w:t>
      </w:r>
      <w:r>
        <w:tab/>
      </w:r>
      <w:r>
        <w:rPr>
          <w:color w:val="B35D79"/>
        </w:rPr>
        <w:t>4(</w:t>
      </w:r>
    </w:p>
    <w:p w:rsidR="00256713" w:rsidRDefault="007C2767">
      <w:pPr>
        <w:pStyle w:val="Tableofcontents0"/>
        <w:spacing w:after="60"/>
        <w:ind w:firstLine="660"/>
      </w:pPr>
      <w:r>
        <w:t>toán hộ/ phiểu đề nghị cấp vốn trong thời hạn 02 ngày làm việc.</w:t>
      </w:r>
    </w:p>
    <w:p w:rsidR="00256713" w:rsidRDefault="007C2767">
      <w:pPr>
        <w:pStyle w:val="Tableofcontents0"/>
        <w:numPr>
          <w:ilvl w:val="0"/>
          <w:numId w:val="2"/>
        </w:numPr>
        <w:tabs>
          <w:tab w:val="left" w:pos="773"/>
          <w:tab w:val="left" w:pos="9584"/>
        </w:tabs>
        <w:spacing w:after="60"/>
        <w:ind w:firstLine="380"/>
      </w:pPr>
      <w:bookmarkStart w:id="127" w:name="bookmark129"/>
      <w:bookmarkEnd w:id="127"/>
      <w:r>
        <w:t>Giám đốc dự án: phê duyệt hồ sơ quyết toán trong thời gian 02 ngày làm việc.</w:t>
      </w:r>
      <w:r>
        <w:tab/>
        <w:t>q</w:t>
      </w:r>
      <w:r>
        <w:fldChar w:fldCharType="end"/>
      </w:r>
    </w:p>
    <w:p w:rsidR="00256713" w:rsidRDefault="007C2767">
      <w:pPr>
        <w:pStyle w:val="BodyText"/>
        <w:jc w:val="both"/>
      </w:pPr>
      <w:r>
        <w:t xml:space="preserve">Trên cơ sở hồ sơ thanh toán được duyệt, Phòng Ke toán </w:t>
      </w:r>
      <w:r>
        <w:t>dự án lập phiếu gửi đến Phòng</w:t>
      </w:r>
    </w:p>
    <w:p w:rsidR="00256713" w:rsidRDefault="007C2767">
      <w:pPr>
        <w:pStyle w:val="BodyText"/>
        <w:ind w:firstLine="0"/>
      </w:pPr>
      <w:r>
        <w:t>Kể toán tài chính.</w:t>
      </w:r>
    </w:p>
    <w:p w:rsidR="00256713" w:rsidRDefault="007C2767">
      <w:pPr>
        <w:pStyle w:val="Heading30"/>
        <w:keepNext/>
        <w:keepLines/>
        <w:numPr>
          <w:ilvl w:val="0"/>
          <w:numId w:val="6"/>
        </w:numPr>
        <w:tabs>
          <w:tab w:val="left" w:pos="1066"/>
        </w:tabs>
        <w:spacing w:after="100"/>
        <w:ind w:firstLine="520"/>
        <w:jc w:val="both"/>
      </w:pPr>
      <w:bookmarkStart w:id="128" w:name="bookmark132"/>
      <w:bookmarkStart w:id="129" w:name="bookmark130"/>
      <w:bookmarkStart w:id="130" w:name="bookmark131"/>
      <w:bookmarkStart w:id="131" w:name="bookmark133"/>
      <w:bookmarkEnd w:id="128"/>
      <w:r>
        <w:t>Thanh lý họp đồng</w:t>
      </w:r>
      <w:bookmarkEnd w:id="129"/>
      <w:bookmarkEnd w:id="130"/>
      <w:bookmarkEnd w:id="131"/>
    </w:p>
    <w:p w:rsidR="00256713" w:rsidRDefault="007C2767">
      <w:pPr>
        <w:pStyle w:val="BodyText"/>
        <w:spacing w:after="100" w:line="262" w:lineRule="auto"/>
        <w:ind w:firstLine="540"/>
        <w:jc w:val="both"/>
      </w:pPr>
      <w:r>
        <w:t>Thời hạn thanh lý hợp đồng xây dựng do các bên hợp đồng thỏa thuận nhưng tối đa là 45 ngày kể từ ngày các bên hợp đồng hoàn thành các nghĩa vụ theo họp đồng hoặc họp đồng bị chấm dứt theo q</w:t>
      </w:r>
      <w:r>
        <w:t>uy định. Đối với hợp đồng xây dựng có quy mô lớn, việc thanh lý họp đồng có thể được kéo dài nhưng không quá 90 ngày.</w:t>
      </w:r>
    </w:p>
    <w:p w:rsidR="00256713" w:rsidRDefault="007C2767">
      <w:pPr>
        <w:pStyle w:val="BodyText"/>
        <w:spacing w:line="266" w:lineRule="auto"/>
        <w:ind w:firstLine="540"/>
        <w:jc w:val="both"/>
      </w:pPr>
      <w:r>
        <w:t>Việc thanh lý hợp đồng như trên chỉ thực hiện khi Chủ đầu tư đã hoàn tất công tác kiểm toán quyết toán dự án hoàn thành, thực hiện hoàn tấ</w:t>
      </w:r>
      <w:r>
        <w:t>t theo kểt luận các đoàn thanh tra, kiểm toán (nếu có).</w:t>
      </w:r>
    </w:p>
    <w:p w:rsidR="00256713" w:rsidRDefault="007C2767">
      <w:pPr>
        <w:pStyle w:val="BodyText"/>
        <w:ind w:firstLine="400"/>
        <w:jc w:val="both"/>
      </w:pPr>
      <w:r>
        <w:t>Trên cơ sở đề nghị của nhà thầu, các đơn vị phối hợp thanh lý hợp đồng như sau như sau:</w:t>
      </w:r>
    </w:p>
    <w:p w:rsidR="00256713" w:rsidRDefault="007C2767">
      <w:pPr>
        <w:pStyle w:val="BodyText"/>
        <w:numPr>
          <w:ilvl w:val="0"/>
          <w:numId w:val="2"/>
        </w:numPr>
        <w:tabs>
          <w:tab w:val="left" w:pos="773"/>
        </w:tabs>
        <w:spacing w:after="100"/>
        <w:ind w:left="660" w:hanging="260"/>
        <w:jc w:val="both"/>
      </w:pPr>
      <w:bookmarkStart w:id="132" w:name="bookmark134"/>
      <w:bookmarkEnd w:id="132"/>
      <w:r>
        <w:t>Phòng kỹ thuật dự án: phối hợp đơn vị sử dụng, kiểm tra xác nhận hoàn tất nghĩa vụ bảo hành, các nghĩa vụ còn lạ</w:t>
      </w:r>
      <w:r>
        <w:t>i của nhà thầu theo quy định hợp đồng, ký xác nhận biên bản hoàn tất nghĩa vụ bảo hành (họp đồng thi công xây dựng, cung cấp thiết bị), nghĩa vụ giám sát tác giả (đối với các hợp đồng tư vấn, thiết ké),... trong thời gian 02 ngày làm việc.</w:t>
      </w:r>
    </w:p>
    <w:p w:rsidR="00256713" w:rsidRDefault="007C2767">
      <w:pPr>
        <w:jc w:val="right"/>
        <w:rPr>
          <w:sz w:val="2"/>
          <w:szCs w:val="2"/>
        </w:rPr>
      </w:pPr>
      <w:r>
        <w:rPr>
          <w:noProof/>
          <w:lang w:val="en-US" w:eastAsia="en-US" w:bidi="ar-SA"/>
        </w:rPr>
        <w:drawing>
          <wp:inline distT="0" distB="0" distL="0" distR="0">
            <wp:extent cx="579120" cy="255905"/>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pic:blipFill>
                  <pic:spPr>
                    <a:xfrm>
                      <a:off x="0" y="0"/>
                      <a:ext cx="579120" cy="255905"/>
                    </a:xfrm>
                    <a:prstGeom prst="rect">
                      <a:avLst/>
                    </a:prstGeom>
                  </pic:spPr>
                </pic:pic>
              </a:graphicData>
            </a:graphic>
          </wp:inline>
        </w:drawing>
      </w:r>
      <w:r>
        <w:br w:type="page"/>
      </w:r>
    </w:p>
    <w:p w:rsidR="00256713" w:rsidRDefault="007C2767">
      <w:pPr>
        <w:pStyle w:val="BodyText"/>
        <w:numPr>
          <w:ilvl w:val="0"/>
          <w:numId w:val="2"/>
        </w:numPr>
        <w:tabs>
          <w:tab w:val="left" w:pos="652"/>
        </w:tabs>
        <w:spacing w:after="80"/>
        <w:ind w:left="680" w:hanging="300"/>
        <w:jc w:val="both"/>
      </w:pPr>
      <w:bookmarkStart w:id="133" w:name="_GoBack"/>
      <w:bookmarkEnd w:id="133"/>
      <w:r>
        <w:rPr>
          <w:noProof/>
          <w:lang w:val="en-US" w:eastAsia="en-US" w:bidi="ar-SA"/>
        </w:rPr>
        <w:lastRenderedPageBreak/>
        <w:drawing>
          <wp:anchor distT="0" distB="0" distL="0" distR="0" simplePos="0" relativeHeight="62914697" behindDoc="1" locked="0" layoutInCell="1" allowOverlap="1">
            <wp:simplePos x="0" y="0"/>
            <wp:positionH relativeFrom="margin">
              <wp:posOffset>798830</wp:posOffset>
            </wp:positionH>
            <wp:positionV relativeFrom="margin">
              <wp:posOffset>7680960</wp:posOffset>
            </wp:positionV>
            <wp:extent cx="530225" cy="237490"/>
            <wp:effectExtent l="0" t="0" r="0" b="0"/>
            <wp:wrapNone/>
            <wp:docPr id="16" name="Shape 16"/>
            <wp:cNvGraphicFramePr/>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16"/>
                    <a:stretch/>
                  </pic:blipFill>
                  <pic:spPr>
                    <a:xfrm>
                      <a:off x="0" y="0"/>
                      <a:ext cx="530225" cy="237490"/>
                    </a:xfrm>
                    <a:prstGeom prst="rect">
                      <a:avLst/>
                    </a:prstGeom>
                  </pic:spPr>
                </pic:pic>
              </a:graphicData>
            </a:graphic>
          </wp:anchor>
        </w:drawing>
      </w:r>
      <w:bookmarkStart w:id="134" w:name="bookmark135"/>
      <w:bookmarkEnd w:id="134"/>
      <w:r>
        <w:t>Phòng Kế to</w:t>
      </w:r>
      <w:r>
        <w:t xml:space="preserve">án dự án: Kiểm tra có </w:t>
      </w:r>
      <w:r>
        <w:rPr>
          <w:color w:val="4C4B4E"/>
        </w:rPr>
        <w:t xml:space="preserve">ý </w:t>
      </w:r>
      <w:r>
        <w:t xml:space="preserve">kiến xác nhận công nợ, giá </w:t>
      </w:r>
      <w:r>
        <w:rPr>
          <w:color w:val="4C4B4E"/>
        </w:rPr>
        <w:t xml:space="preserve">trị lưu </w:t>
      </w:r>
      <w:r>
        <w:t xml:space="preserve">giữ, giá </w:t>
      </w:r>
      <w:r>
        <w:rPr>
          <w:color w:val="4C4B4E"/>
        </w:rPr>
        <w:t xml:space="preserve">trị </w:t>
      </w:r>
      <w:r>
        <w:t xml:space="preserve">điều chỉnh quyết toán theo </w:t>
      </w:r>
      <w:r>
        <w:rPr>
          <w:color w:val="4C4B4E"/>
        </w:rPr>
        <w:t xml:space="preserve">kết luận </w:t>
      </w:r>
      <w:r>
        <w:t>của kiểm toán, thanh tra (nếu có) trong thời gian 02 ngày làm việc.</w:t>
      </w:r>
    </w:p>
    <w:p w:rsidR="00256713" w:rsidRDefault="007C2767">
      <w:pPr>
        <w:pStyle w:val="BodyText"/>
        <w:numPr>
          <w:ilvl w:val="0"/>
          <w:numId w:val="2"/>
        </w:numPr>
        <w:tabs>
          <w:tab w:val="left" w:pos="652"/>
        </w:tabs>
        <w:spacing w:after="80"/>
        <w:ind w:left="680" w:hanging="300"/>
        <w:jc w:val="both"/>
      </w:pPr>
      <w:bookmarkStart w:id="135" w:name="bookmark136"/>
      <w:bookmarkEnd w:id="135"/>
      <w:r>
        <w:t xml:space="preserve">Phòng Kế hoạch </w:t>
      </w:r>
      <w:r>
        <w:rPr>
          <w:color w:val="4C4B4E"/>
        </w:rPr>
        <w:t xml:space="preserve">- </w:t>
      </w:r>
      <w:r>
        <w:t xml:space="preserve">tổng hợp dự án: rà soát quy định hợp đồng, kiểm tra các căn cứ </w:t>
      </w:r>
      <w:r>
        <w:t>thanh lý hợp đồng, phối hợp nhà thầu lập biên bản thanh lý hợp đồng, trong thời gian 02 ngày làm việc.</w:t>
      </w:r>
    </w:p>
    <w:p w:rsidR="00256713" w:rsidRDefault="007C2767">
      <w:pPr>
        <w:pStyle w:val="BodyText"/>
        <w:numPr>
          <w:ilvl w:val="0"/>
          <w:numId w:val="2"/>
        </w:numPr>
        <w:tabs>
          <w:tab w:val="left" w:pos="652"/>
        </w:tabs>
        <w:spacing w:after="80"/>
        <w:ind w:left="680" w:hanging="300"/>
        <w:jc w:val="both"/>
      </w:pPr>
      <w:bookmarkStart w:id="136" w:name="bookmark137"/>
      <w:bookmarkEnd w:id="136"/>
      <w:r>
        <w:t>Giám đổc dự án: xác nhận Biên bản thanh lý trong thời gian 02 ngày làm việc, trình Tổng giám đốc phê duyệt.</w:t>
      </w:r>
    </w:p>
    <w:p w:rsidR="00256713" w:rsidRDefault="007C2767">
      <w:pPr>
        <w:pStyle w:val="Heading10"/>
        <w:keepNext/>
        <w:keepLines/>
        <w:numPr>
          <w:ilvl w:val="0"/>
          <w:numId w:val="10"/>
        </w:numPr>
        <w:tabs>
          <w:tab w:val="left" w:pos="698"/>
        </w:tabs>
        <w:spacing w:after="80" w:line="276" w:lineRule="auto"/>
        <w:ind w:firstLine="340"/>
      </w:pPr>
      <w:bookmarkStart w:id="137" w:name="bookmark140"/>
      <w:bookmarkStart w:id="138" w:name="bookmark138"/>
      <w:bookmarkStart w:id="139" w:name="bookmark139"/>
      <w:bookmarkStart w:id="140" w:name="bookmark141"/>
      <w:bookmarkEnd w:id="137"/>
      <w:r>
        <w:t>LƯU TRỬ</w:t>
      </w:r>
      <w:bookmarkEnd w:id="138"/>
      <w:bookmarkEnd w:id="139"/>
      <w:bookmarkEnd w:id="140"/>
    </w:p>
    <w:p w:rsidR="00256713" w:rsidRDefault="007C2767">
      <w:pPr>
        <w:pStyle w:val="BodyText"/>
        <w:spacing w:after="80" w:line="300" w:lineRule="auto"/>
        <w:ind w:firstLine="540"/>
      </w:pPr>
      <w:r>
        <w:t>Hồ sơ thanh quyết toán hợp đồng dự án</w:t>
      </w:r>
      <w:r>
        <w:t xml:space="preserve"> ĐTXD được lưu trữ áp dụng theo điều 12/2016/TT-BXD, chi tiết như sau:</w:t>
      </w:r>
    </w:p>
    <w:p w:rsidR="00256713" w:rsidRDefault="007C2767">
      <w:pPr>
        <w:pStyle w:val="BodyText"/>
        <w:numPr>
          <w:ilvl w:val="0"/>
          <w:numId w:val="2"/>
        </w:numPr>
        <w:tabs>
          <w:tab w:val="left" w:pos="661"/>
        </w:tabs>
        <w:spacing w:after="80" w:line="298" w:lineRule="auto"/>
        <w:jc w:val="both"/>
      </w:pPr>
      <w:bookmarkStart w:id="141" w:name="bookmark142"/>
      <w:bookmarkEnd w:id="141"/>
      <w:r>
        <w:t xml:space="preserve">Thời gian lưu trữ tối thiểu là 10 năm đối với công trình thuộc dự án nhóm A, 7 nâm đối với dự án nhóm B, và 5 năm </w:t>
      </w:r>
      <w:r>
        <w:rPr>
          <w:color w:val="4C4B4E"/>
        </w:rPr>
        <w:t xml:space="preserve">đối </w:t>
      </w:r>
      <w:r>
        <w:t xml:space="preserve">với dự án nhóm c kể từ khi đưa hạng mục công trình, công trình xây </w:t>
      </w:r>
      <w:r>
        <w:t>dựng vào sử dụng.</w:t>
      </w:r>
    </w:p>
    <w:p w:rsidR="00256713" w:rsidRDefault="007C2767">
      <w:pPr>
        <w:pStyle w:val="BodyText"/>
        <w:numPr>
          <w:ilvl w:val="0"/>
          <w:numId w:val="2"/>
        </w:numPr>
        <w:tabs>
          <w:tab w:val="left" w:pos="661"/>
        </w:tabs>
        <w:spacing w:after="0" w:line="298" w:lineRule="auto"/>
        <w:jc w:val="both"/>
      </w:pPr>
      <w:bookmarkStart w:id="142" w:name="bookmark143"/>
      <w:bookmarkEnd w:id="142"/>
      <w:r>
        <w:t>Trong quá trình triển khai dự án, các hồ sơ công trình được lưu trữ riêng tại P.KH-TH, khi dự án kết thúc sẽ chuyển kho lưu trữ của Công ty theo quy định.</w:t>
      </w:r>
    </w:p>
    <w:p w:rsidR="00256713" w:rsidRDefault="007C2767">
      <w:pPr>
        <w:pStyle w:val="Heading10"/>
        <w:keepNext/>
        <w:keepLines/>
        <w:numPr>
          <w:ilvl w:val="0"/>
          <w:numId w:val="10"/>
        </w:numPr>
        <w:tabs>
          <w:tab w:val="left" w:pos="743"/>
        </w:tabs>
        <w:spacing w:after="80" w:line="276" w:lineRule="auto"/>
        <w:ind w:firstLine="380"/>
        <w:jc w:val="both"/>
      </w:pPr>
      <w:bookmarkStart w:id="143" w:name="bookmark146"/>
      <w:bookmarkStart w:id="144" w:name="bookmark144"/>
      <w:bookmarkStart w:id="145" w:name="bookmark145"/>
      <w:bookmarkStart w:id="146" w:name="bookmark147"/>
      <w:bookmarkEnd w:id="143"/>
      <w:r>
        <w:t>PHỤ LỤC BIẺU MẪU</w:t>
      </w:r>
      <w:bookmarkEnd w:id="144"/>
      <w:bookmarkEnd w:id="145"/>
      <w:bookmarkEnd w:id="146"/>
    </w:p>
    <w:p w:rsidR="00256713" w:rsidRDefault="007C2767">
      <w:pPr>
        <w:pStyle w:val="BodyText"/>
        <w:numPr>
          <w:ilvl w:val="0"/>
          <w:numId w:val="2"/>
        </w:numPr>
        <w:tabs>
          <w:tab w:val="left" w:pos="607"/>
        </w:tabs>
        <w:spacing w:after="80" w:line="276" w:lineRule="auto"/>
        <w:ind w:firstLine="340"/>
      </w:pPr>
      <w:bookmarkStart w:id="147" w:name="bookmark148"/>
      <w:bookmarkEnd w:id="147"/>
      <w:r>
        <w:t>BM114-21-01: Bảng tổng hợp tỷ lệ phần trăm (hoàn thành đợt/ giai đ</w:t>
      </w:r>
      <w:r>
        <w:t>oạn/ quyết toán)</w:t>
      </w:r>
    </w:p>
    <w:p w:rsidR="00256713" w:rsidRDefault="007C2767">
      <w:pPr>
        <w:pStyle w:val="BodyText"/>
        <w:numPr>
          <w:ilvl w:val="0"/>
          <w:numId w:val="2"/>
        </w:numPr>
        <w:tabs>
          <w:tab w:val="left" w:pos="607"/>
          <w:tab w:val="left" w:pos="9638"/>
        </w:tabs>
        <w:spacing w:after="80" w:line="276" w:lineRule="auto"/>
        <w:ind w:firstLine="340"/>
      </w:pPr>
      <w:bookmarkStart w:id="148" w:name="bookmark149"/>
      <w:bookmarkEnd w:id="148"/>
      <w:r>
        <w:t>BM114-21-02: Bảng tổng hợp giá trị (nghiệm thu đợt/ giai đoạn/ quyết toán)</w:t>
      </w:r>
      <w:r>
        <w:tab/>
      </w:r>
      <w:r>
        <w:rPr>
          <w:color w:val="B35D79"/>
        </w:rPr>
        <w:t>X</w:t>
      </w:r>
    </w:p>
    <w:p w:rsidR="00256713" w:rsidRDefault="007C2767">
      <w:pPr>
        <w:pStyle w:val="BodyText"/>
        <w:numPr>
          <w:ilvl w:val="0"/>
          <w:numId w:val="2"/>
        </w:numPr>
        <w:tabs>
          <w:tab w:val="left" w:pos="607"/>
        </w:tabs>
        <w:spacing w:after="0" w:line="276" w:lineRule="auto"/>
        <w:ind w:firstLine="340"/>
      </w:pPr>
      <w:bookmarkStart w:id="149" w:name="bookmark150"/>
      <w:bookmarkEnd w:id="149"/>
      <w:r>
        <w:t xml:space="preserve">BM114-21-03: Bảng tổng khối lượng nghiệm thu (nghiệm thu đợt/ giai đoạn/ quyết </w:t>
      </w:r>
      <w:r>
        <w:rPr>
          <w:i/>
          <w:iCs/>
          <w:color w:val="B35D79"/>
          <w:vertAlign w:val="superscript"/>
        </w:rPr>
        <w:t>;</w:t>
      </w:r>
      <w:r>
        <w:rPr>
          <w:i/>
          <w:iCs/>
          <w:color w:val="B35D79"/>
        </w:rPr>
        <w:t>o/</w:t>
      </w:r>
    </w:p>
    <w:p w:rsidR="00256713" w:rsidRDefault="007C2767">
      <w:pPr>
        <w:pStyle w:val="BodyText"/>
        <w:tabs>
          <w:tab w:val="left" w:pos="8822"/>
        </w:tabs>
        <w:spacing w:after="80" w:line="276" w:lineRule="auto"/>
        <w:ind w:firstLine="0"/>
      </w:pPr>
      <w:r>
        <w:t>toán)</w:t>
      </w:r>
      <w:r>
        <w:tab/>
      </w:r>
      <w:r>
        <w:rPr>
          <w:color w:val="B35D79"/>
        </w:rPr>
        <w:t>\</w:t>
      </w:r>
    </w:p>
    <w:p w:rsidR="00256713" w:rsidRDefault="007C2767">
      <w:pPr>
        <w:pStyle w:val="BodyText"/>
        <w:numPr>
          <w:ilvl w:val="0"/>
          <w:numId w:val="2"/>
        </w:numPr>
        <w:tabs>
          <w:tab w:val="left" w:pos="602"/>
        </w:tabs>
        <w:spacing w:after="120"/>
        <w:ind w:firstLine="340"/>
      </w:pPr>
      <w:bookmarkStart w:id="150" w:name="bookmark151"/>
      <w:bookmarkEnd w:id="150"/>
      <w:r>
        <w:t xml:space="preserve">BM114-21-04: Bảng tổng hợp giá trị (nghiệm thu đợt/ giai đoạn/ quyết </w:t>
      </w:r>
      <w:r>
        <w:t>toán).</w:t>
      </w:r>
    </w:p>
    <w:p w:rsidR="00256713" w:rsidRDefault="007C2767">
      <w:pPr>
        <w:pStyle w:val="BodyText"/>
        <w:numPr>
          <w:ilvl w:val="0"/>
          <w:numId w:val="2"/>
        </w:numPr>
        <w:tabs>
          <w:tab w:val="left" w:pos="602"/>
        </w:tabs>
        <w:spacing w:after="120"/>
        <w:ind w:firstLine="340"/>
      </w:pPr>
      <w:bookmarkStart w:id="151" w:name="bookmark152"/>
      <w:bookmarkEnd w:id="151"/>
      <w:r>
        <w:t>BM114-21-05: Bảng tổng hợp giá trị (nghiệm thu đợt/ giai đoạn/ quyết toán).</w:t>
      </w:r>
    </w:p>
    <w:p w:rsidR="00256713" w:rsidRDefault="007C2767">
      <w:pPr>
        <w:pStyle w:val="BodyText"/>
        <w:numPr>
          <w:ilvl w:val="0"/>
          <w:numId w:val="2"/>
        </w:numPr>
        <w:tabs>
          <w:tab w:val="left" w:pos="612"/>
        </w:tabs>
        <w:spacing w:after="80" w:line="295" w:lineRule="auto"/>
        <w:ind w:firstLine="340"/>
      </w:pPr>
      <w:bookmarkStart w:id="152" w:name="bookmark153"/>
      <w:bookmarkEnd w:id="152"/>
      <w:r>
        <w:t>BM114-21-06: Bảng tổng hợp giá trị thanh toán (đợt/ giai đoạn).</w:t>
      </w:r>
    </w:p>
    <w:p w:rsidR="00256713" w:rsidRDefault="007C2767">
      <w:pPr>
        <w:pStyle w:val="BodyText"/>
        <w:numPr>
          <w:ilvl w:val="0"/>
          <w:numId w:val="2"/>
        </w:numPr>
        <w:tabs>
          <w:tab w:val="left" w:pos="612"/>
        </w:tabs>
        <w:spacing w:after="80" w:line="295" w:lineRule="auto"/>
        <w:ind w:firstLine="340"/>
      </w:pPr>
      <w:bookmarkStart w:id="153" w:name="bookmark154"/>
      <w:bookmarkEnd w:id="153"/>
      <w:r>
        <w:t>BM114-21-07: Bảng quyết toán hợp đồng</w:t>
      </w:r>
    </w:p>
    <w:p w:rsidR="00256713" w:rsidRDefault="007C2767">
      <w:pPr>
        <w:pStyle w:val="Heading10"/>
        <w:keepNext/>
        <w:keepLines/>
        <w:numPr>
          <w:ilvl w:val="0"/>
          <w:numId w:val="10"/>
        </w:numPr>
        <w:tabs>
          <w:tab w:val="left" w:pos="698"/>
        </w:tabs>
        <w:spacing w:after="0" w:line="295" w:lineRule="auto"/>
        <w:ind w:firstLine="340"/>
      </w:pPr>
      <w:bookmarkStart w:id="154" w:name="bookmark157"/>
      <w:bookmarkStart w:id="155" w:name="bookmark155"/>
      <w:bookmarkStart w:id="156" w:name="bookmark156"/>
      <w:bookmarkStart w:id="157" w:name="bookmark158"/>
      <w:bookmarkEnd w:id="154"/>
      <w:r>
        <w:t>HIỆU Lực</w:t>
      </w:r>
      <w:bookmarkEnd w:id="155"/>
      <w:bookmarkEnd w:id="156"/>
      <w:bookmarkEnd w:id="157"/>
    </w:p>
    <w:p w:rsidR="00256713" w:rsidRDefault="007C2767">
      <w:pPr>
        <w:pStyle w:val="BodyText"/>
        <w:spacing w:after="120" w:line="295" w:lineRule="auto"/>
        <w:ind w:firstLine="340"/>
      </w:pPr>
      <w:r>
        <w:t>Quy trình này có hiệu lực kể từ ngày ký.</w:t>
      </w:r>
    </w:p>
    <w:p w:rsidR="00256713" w:rsidRDefault="007C2767">
      <w:pPr>
        <w:pStyle w:val="BodyText"/>
        <w:spacing w:after="180" w:line="295" w:lineRule="auto"/>
        <w:jc w:val="both"/>
      </w:pPr>
      <w:r>
        <w:t xml:space="preserve">Trong quá trình thực </w:t>
      </w:r>
      <w:r>
        <w:t>hiện, nếu có vướng mắc phát sinh, cần chỉnh sửa, sửa đổi cho phù hợp thực tế và các quy trình liên quan, các đơn vị tập hợp ý kiến, gửi đến Ke toán dự án để trình Giám đốc phê duyệt điều chỉnh.</w:t>
      </w:r>
    </w:p>
    <w:p w:rsidR="00256713" w:rsidRDefault="007C2767">
      <w:pPr>
        <w:pStyle w:val="Bodytext20"/>
      </w:pPr>
      <w:r>
        <w:rPr>
          <w:b/>
          <w:bCs/>
          <w:i/>
          <w:iCs/>
        </w:rPr>
        <w:t>Nơi nhận:</w:t>
      </w:r>
    </w:p>
    <w:p w:rsidR="00256713" w:rsidRDefault="007C2767">
      <w:pPr>
        <w:pStyle w:val="Bodytext20"/>
        <w:numPr>
          <w:ilvl w:val="0"/>
          <w:numId w:val="2"/>
        </w:numPr>
        <w:tabs>
          <w:tab w:val="left" w:pos="258"/>
        </w:tabs>
        <w:rPr>
          <w:sz w:val="19"/>
          <w:szCs w:val="19"/>
        </w:rPr>
      </w:pPr>
      <w:bookmarkStart w:id="158" w:name="bookmark159"/>
      <w:bookmarkEnd w:id="158"/>
      <w:r>
        <w:rPr>
          <w:sz w:val="19"/>
          <w:szCs w:val="19"/>
        </w:rPr>
        <w:t>Các đơn vị trực thuộc BQLDA;</w:t>
      </w:r>
    </w:p>
    <w:p w:rsidR="00256713" w:rsidRDefault="007C2767">
      <w:pPr>
        <w:pStyle w:val="Bodytext20"/>
        <w:numPr>
          <w:ilvl w:val="0"/>
          <w:numId w:val="2"/>
        </w:numPr>
        <w:tabs>
          <w:tab w:val="left" w:pos="258"/>
        </w:tabs>
        <w:spacing w:after="80"/>
        <w:rPr>
          <w:sz w:val="19"/>
          <w:szCs w:val="19"/>
        </w:rPr>
        <w:sectPr w:rsidR="00256713">
          <w:pgSz w:w="11900" w:h="16840"/>
          <w:pgMar w:top="1531" w:right="415" w:bottom="1202" w:left="1515" w:header="0" w:footer="3" w:gutter="0"/>
          <w:cols w:space="720"/>
          <w:noEndnote/>
          <w:docGrid w:linePitch="360"/>
        </w:sectPr>
      </w:pPr>
      <w:r>
        <w:rPr>
          <w:noProof/>
          <w:lang w:val="en-US" w:eastAsia="en-US" w:bidi="ar-SA"/>
        </w:rPr>
        <mc:AlternateContent>
          <mc:Choice Requires="wps">
            <w:drawing>
              <wp:anchor distT="0" distB="0" distL="114300" distR="114300" simplePos="0" relativeHeight="125829380" behindDoc="0" locked="0" layoutInCell="1" allowOverlap="1">
                <wp:simplePos x="0" y="0"/>
                <wp:positionH relativeFrom="page">
                  <wp:posOffset>965200</wp:posOffset>
                </wp:positionH>
                <wp:positionV relativeFrom="margin">
                  <wp:posOffset>7562215</wp:posOffset>
                </wp:positionV>
                <wp:extent cx="1578610" cy="323215"/>
                <wp:effectExtent l="0" t="0" r="0" b="0"/>
                <wp:wrapTopAndBottom/>
                <wp:docPr id="22" name="Shape 22"/>
                <wp:cNvGraphicFramePr/>
                <a:graphic xmlns:a="http://schemas.openxmlformats.org/drawingml/2006/main">
                  <a:graphicData uri="http://schemas.microsoft.com/office/word/2010/wordprocessingShape">
                    <wps:wsp>
                      <wps:cNvSpPr txBox="1"/>
                      <wps:spPr>
                        <a:xfrm>
                          <a:off x="0" y="0"/>
                          <a:ext cx="1578610" cy="323215"/>
                        </a:xfrm>
                        <a:prstGeom prst="rect">
                          <a:avLst/>
                        </a:prstGeom>
                        <a:noFill/>
                      </wps:spPr>
                      <wps:txbx>
                        <w:txbxContent>
                          <w:p w:rsidR="00256713" w:rsidRDefault="007C2767">
                            <w:pPr>
                              <w:pStyle w:val="Bodytext20"/>
                              <w:numPr>
                                <w:ilvl w:val="0"/>
                                <w:numId w:val="5"/>
                              </w:numPr>
                              <w:tabs>
                                <w:tab w:val="left" w:pos="115"/>
                              </w:tabs>
                              <w:rPr>
                                <w:sz w:val="19"/>
                                <w:szCs w:val="19"/>
                              </w:rPr>
                            </w:pPr>
                            <w:bookmarkStart w:id="159" w:name="bookmark29"/>
                            <w:bookmarkEnd w:id="159"/>
                            <w:r>
                              <w:rPr>
                                <w:sz w:val="19"/>
                                <w:szCs w:val="19"/>
                              </w:rPr>
                              <w:t>Phòng KHCL (để giám sát);</w:t>
                            </w:r>
                          </w:p>
                          <w:p w:rsidR="00256713" w:rsidRDefault="007C2767">
                            <w:pPr>
                              <w:pStyle w:val="Bodytext20"/>
                              <w:numPr>
                                <w:ilvl w:val="0"/>
                                <w:numId w:val="5"/>
                              </w:numPr>
                              <w:tabs>
                                <w:tab w:val="left" w:pos="125"/>
                              </w:tabs>
                              <w:rPr>
                                <w:sz w:val="19"/>
                                <w:szCs w:val="19"/>
                              </w:rPr>
                            </w:pPr>
                            <w:bookmarkStart w:id="160" w:name="bookmark30"/>
                            <w:bookmarkEnd w:id="160"/>
                            <w:r>
                              <w:rPr>
                                <w:sz w:val="19"/>
                                <w:szCs w:val="19"/>
                              </w:rPr>
                              <w:t xml:space="preserve">Lưu </w:t>
                            </w:r>
                            <w:r>
                              <w:rPr>
                                <w:color w:val="4C4B4E"/>
                                <w:sz w:val="19"/>
                                <w:szCs w:val="19"/>
                              </w:rPr>
                              <w:t>BQLDA.^^—Tfr/</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22" o:spid="_x0000_s1026" type="#_x0000_t202" style="position:absolute;left:0;text-align:left;margin-left:76pt;margin-top:595.45pt;width:124.3pt;height:25.45pt;z-index:125829380;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" filled="f" stroked="f">
                <v:textbox inset="0,0,0,0">
                  <w:txbxContent>
                    <w:p w:rsidR="00256713" w:rsidRDefault="007C2767">
                      <w:pPr>
                        <w:pStyle w:val="Bodytext20"/>
                        <w:numPr>
                          <w:ilvl w:val="0"/>
                          <w:numId w:val="5"/>
                        </w:numPr>
                        <w:tabs>
                          <w:tab w:val="left" w:pos="115"/>
                        </w:tabs>
                        <w:rPr>
                          <w:sz w:val="19"/>
                          <w:szCs w:val="19"/>
                        </w:rPr>
                      </w:pPr>
                      <w:bookmarkStart w:id="161" w:name="bookmark29"/>
                      <w:bookmarkEnd w:id="161"/>
                      <w:r>
                        <w:rPr>
                          <w:sz w:val="19"/>
                          <w:szCs w:val="19"/>
                        </w:rPr>
                        <w:t>Phòng KHCL (để giám sát);</w:t>
                      </w:r>
                    </w:p>
                    <w:p w:rsidR="00256713" w:rsidRDefault="007C2767">
                      <w:pPr>
                        <w:pStyle w:val="Bodytext20"/>
                        <w:numPr>
                          <w:ilvl w:val="0"/>
                          <w:numId w:val="5"/>
                        </w:numPr>
                        <w:tabs>
                          <w:tab w:val="left" w:pos="125"/>
                        </w:tabs>
                        <w:rPr>
                          <w:sz w:val="19"/>
                          <w:szCs w:val="19"/>
                        </w:rPr>
                      </w:pPr>
                      <w:bookmarkStart w:id="162" w:name="bookmark30"/>
                      <w:bookmarkEnd w:id="162"/>
                      <w:r>
                        <w:rPr>
                          <w:sz w:val="19"/>
                          <w:szCs w:val="19"/>
                        </w:rPr>
                        <w:t xml:space="preserve">Lưu </w:t>
                      </w:r>
                      <w:r>
                        <w:rPr>
                          <w:color w:val="4C4B4E"/>
                          <w:sz w:val="19"/>
                          <w:szCs w:val="19"/>
                        </w:rPr>
                        <w:t>BQLDA.^^—Tfr/</w:t>
                      </w:r>
                    </w:p>
                  </w:txbxContent>
                </v:textbox>
                <w10:wrap type="topAndBottom" anchorx="page" anchory="margin"/>
              </v:shape>
            </w:pict>
          </mc:Fallback>
        </mc:AlternateContent>
      </w:r>
      <w:bookmarkStart w:id="163" w:name="bookmark160"/>
      <w:bookmarkEnd w:id="163"/>
      <w:r>
        <w:rPr>
          <w:sz w:val="19"/>
          <w:szCs w:val="19"/>
        </w:rPr>
        <w:t>Phó TGĐ Phương (để báo cáo);</w:t>
      </w:r>
    </w:p>
    <w:p w:rsidR="00256713" w:rsidRDefault="007C2767">
      <w:pPr>
        <w:pStyle w:val="Bodytext30"/>
        <w:spacing w:line="240" w:lineRule="auto"/>
        <w:jc w:val="center"/>
      </w:pPr>
      <w:r>
        <w:lastRenderedPageBreak/>
        <w:t>CỘNG HÒA XÃ HỘI CHỦ NGHĨA VIỆT NAM</w:t>
      </w:r>
    </w:p>
    <w:p w:rsidR="00256713" w:rsidRDefault="007C2767">
      <w:pPr>
        <w:pStyle w:val="Bodytext20"/>
        <w:spacing w:after="2400"/>
        <w:ind w:left="3280"/>
        <w:rPr>
          <w:sz w:val="18"/>
          <w:szCs w:val="18"/>
        </w:rPr>
      </w:pPr>
      <w:r>
        <w:rPr>
          <w:b/>
          <w:bCs/>
          <w:sz w:val="18"/>
          <w:szCs w:val="18"/>
          <w:u w:val="single"/>
        </w:rPr>
        <w:t xml:space="preserve">Độc Lâp - Tư Do </w:t>
      </w:r>
      <w:r>
        <w:rPr>
          <w:b/>
          <w:bCs/>
          <w:color w:val="4C4B4E"/>
          <w:sz w:val="18"/>
          <w:szCs w:val="18"/>
          <w:u w:val="single"/>
        </w:rPr>
        <w:t xml:space="preserve">- </w:t>
      </w:r>
      <w:r>
        <w:rPr>
          <w:b/>
          <w:bCs/>
          <w:sz w:val="18"/>
          <w:szCs w:val="18"/>
          <w:u w:val="single"/>
        </w:rPr>
        <w:t>Hanh Phúc</w:t>
      </w:r>
    </w:p>
    <w:p w:rsidR="00256713" w:rsidRDefault="007C2767">
      <w:pPr>
        <w:pStyle w:val="Heading10"/>
        <w:keepNext/>
        <w:keepLines/>
        <w:spacing w:after="300"/>
        <w:ind w:firstLine="520"/>
      </w:pPr>
      <w:bookmarkStart w:id="164" w:name="bookmark161"/>
      <w:bookmarkStart w:id="165" w:name="bookmark162"/>
      <w:bookmarkStart w:id="166" w:name="bookmark163"/>
      <w:r>
        <w:t>HỒ Sơ THANH TOÁN (ĐỌT.../ GIAI ĐOẠN... / QUYẾT TOÁN)</w:t>
      </w:r>
      <w:bookmarkEnd w:id="164"/>
      <w:bookmarkEnd w:id="165"/>
      <w:bookmarkEnd w:id="166"/>
    </w:p>
    <w:p w:rsidR="00256713" w:rsidRDefault="007C2767">
      <w:pPr>
        <w:pStyle w:val="BodyText"/>
        <w:spacing w:after="0"/>
        <w:ind w:firstLine="420"/>
      </w:pPr>
      <w:r>
        <w:t>Dự án:</w:t>
      </w:r>
    </w:p>
    <w:p w:rsidR="00256713" w:rsidRDefault="007C2767">
      <w:pPr>
        <w:pStyle w:val="BodyText"/>
        <w:spacing w:after="0"/>
        <w:ind w:firstLine="420"/>
        <w:jc w:val="both"/>
      </w:pPr>
      <w:r>
        <w:t>Gói thầu/ Hạng mục:</w:t>
      </w:r>
    </w:p>
    <w:p w:rsidR="00256713" w:rsidRDefault="007C2767">
      <w:pPr>
        <w:pStyle w:val="BodyText"/>
        <w:spacing w:after="480"/>
        <w:ind w:firstLine="420"/>
        <w:jc w:val="both"/>
      </w:pPr>
      <w:r>
        <w:t>Nhà thầu:</w:t>
      </w:r>
    </w:p>
    <w:p w:rsidR="00256713" w:rsidRDefault="007C2767">
      <w:pPr>
        <w:pStyle w:val="Bodytext20"/>
      </w:pPr>
      <w:r>
        <w:rPr>
          <w:b/>
          <w:bCs/>
        </w:rPr>
        <w:t xml:space="preserve">DANH </w:t>
      </w:r>
      <w:r>
        <w:rPr>
          <w:b/>
          <w:bCs/>
        </w:rPr>
        <w:t>MỤC HỒ so</w:t>
      </w:r>
    </w:p>
    <w:p w:rsidR="00256713" w:rsidRDefault="007C2767">
      <w:pPr>
        <w:pStyle w:val="Bodytext20"/>
        <w:numPr>
          <w:ilvl w:val="0"/>
          <w:numId w:val="2"/>
        </w:numPr>
        <w:tabs>
          <w:tab w:val="left" w:pos="687"/>
        </w:tabs>
        <w:ind w:firstLine="420"/>
        <w:jc w:val="both"/>
      </w:pPr>
      <w:bookmarkStart w:id="167" w:name="bookmark164"/>
      <w:bookmarkEnd w:id="167"/>
      <w:r>
        <w:t>Bảng tổng hợp giá trị thanh toán</w:t>
      </w:r>
    </w:p>
    <w:p w:rsidR="00256713" w:rsidRDefault="007C2767">
      <w:pPr>
        <w:pStyle w:val="Bodytext20"/>
        <w:numPr>
          <w:ilvl w:val="0"/>
          <w:numId w:val="2"/>
        </w:numPr>
        <w:tabs>
          <w:tab w:val="left" w:pos="687"/>
        </w:tabs>
        <w:ind w:firstLine="420"/>
        <w:jc w:val="both"/>
      </w:pPr>
      <w:bookmarkStart w:id="168" w:name="bookmark165"/>
      <w:bookmarkEnd w:id="168"/>
      <w:r>
        <w:t>Bảng tổng hợp giá trị nghiệm thu</w:t>
      </w:r>
    </w:p>
    <w:p w:rsidR="00256713" w:rsidRDefault="007C2767">
      <w:pPr>
        <w:pStyle w:val="Bodytext20"/>
        <w:numPr>
          <w:ilvl w:val="0"/>
          <w:numId w:val="2"/>
        </w:numPr>
        <w:tabs>
          <w:tab w:val="left" w:pos="687"/>
        </w:tabs>
        <w:ind w:firstLine="420"/>
        <w:jc w:val="both"/>
      </w:pPr>
      <w:bookmarkStart w:id="169" w:name="bookmark166"/>
      <w:bookmarkEnd w:id="169"/>
      <w:r>
        <w:t>Bảng tổng hợp khối lượng nghiệm thu</w:t>
      </w:r>
    </w:p>
    <w:p w:rsidR="00256713" w:rsidRDefault="007C2767">
      <w:pPr>
        <w:pStyle w:val="Bodytext20"/>
        <w:numPr>
          <w:ilvl w:val="0"/>
          <w:numId w:val="2"/>
        </w:numPr>
        <w:tabs>
          <w:tab w:val="left" w:pos="687"/>
        </w:tabs>
        <w:ind w:firstLine="420"/>
        <w:jc w:val="both"/>
      </w:pPr>
      <w:bookmarkStart w:id="170" w:name="bookmark167"/>
      <w:bookmarkEnd w:id="170"/>
      <w:r>
        <w:t>Hồ sơ quản ]ý chất lượng</w:t>
      </w:r>
    </w:p>
    <w:p w:rsidR="00256713" w:rsidRDefault="007C2767">
      <w:pPr>
        <w:pStyle w:val="Bodytext20"/>
        <w:numPr>
          <w:ilvl w:val="0"/>
          <w:numId w:val="2"/>
        </w:numPr>
        <w:tabs>
          <w:tab w:val="left" w:pos="687"/>
        </w:tabs>
        <w:spacing w:after="7100"/>
        <w:ind w:firstLine="420"/>
      </w:pPr>
      <w:r>
        <w:rPr>
          <w:noProof/>
          <w:lang w:val="en-US" w:eastAsia="en-US" w:bidi="ar-SA"/>
        </w:rPr>
        <mc:AlternateContent>
          <mc:Choice Requires="wps">
            <w:drawing>
              <wp:anchor distT="0" distB="0" distL="88900" distR="88900" simplePos="0" relativeHeight="125829382" behindDoc="0" locked="0" layoutInCell="1" allowOverlap="1">
                <wp:simplePos x="0" y="0"/>
                <wp:positionH relativeFrom="page">
                  <wp:posOffset>7447915</wp:posOffset>
                </wp:positionH>
                <wp:positionV relativeFrom="paragraph">
                  <wp:posOffset>914400</wp:posOffset>
                </wp:positionV>
                <wp:extent cx="100330" cy="194945"/>
                <wp:effectExtent l="0" t="0" r="0" b="0"/>
                <wp:wrapSquare wrapText="bothSides"/>
                <wp:docPr id="24" name="Shape 24"/>
                <wp:cNvGraphicFramePr/>
                <a:graphic xmlns:a="http://schemas.openxmlformats.org/drawingml/2006/main">
                  <a:graphicData uri="http://schemas.microsoft.com/office/word/2010/wordprocessingShape">
                    <wps:wsp>
                      <wps:cNvSpPr txBox="1"/>
                      <wps:spPr>
                        <a:xfrm>
                          <a:off x="0" y="0"/>
                          <a:ext cx="100330" cy="194945"/>
                        </a:xfrm>
                        <a:prstGeom prst="rect">
                          <a:avLst/>
                        </a:prstGeom>
                        <a:noFill/>
                      </wps:spPr>
                      <wps:txbx>
                        <w:txbxContent>
                          <w:p w:rsidR="00256713" w:rsidRDefault="007C2767">
                            <w:pPr>
                              <w:pStyle w:val="Bodytext30"/>
                              <w:spacing w:line="240" w:lineRule="auto"/>
                              <w:rPr>
                                <w:sz w:val="15"/>
                                <w:szCs w:val="15"/>
                              </w:rPr>
                            </w:pPr>
                            <w:r>
                              <w:rPr>
                                <w:i/>
                                <w:iCs/>
                                <w:color w:val="B35D79"/>
                                <w:sz w:val="15"/>
                                <w:szCs w:val="15"/>
                              </w:rPr>
                              <w:t>iìsr</w:t>
                            </w:r>
                          </w:p>
                        </w:txbxContent>
                      </wps:txbx>
                      <wps:bodyPr vert="vert270" lIns="0" tIns="0" rIns="0" bIns="0"/>
                    </wps:wsp>
                  </a:graphicData>
                </a:graphic>
              </wp:anchor>
            </w:drawing>
          </mc:Choice>
          <mc:Fallback>
            <w:pict>
              <v:shape id="_x0000_s1050" type="#_x0000_t202" style="position:absolute;margin-left:586.45000000000005pt;margin-top:72.pt;width:7.9000000000000004pt;height:15.35pt;z-index:-125829371;mso-wrap-distance-left:7.pt;mso-wrap-distance-right:7.pt;mso-position-horizontal-relative:page" filled="f" stroked="f">
                <v:textbox style="layout-flow:vertical;mso-layout-flow-alt:bottom-to-top" inset="0,0,0,0">
                  <w:txbxContent>
                    <w:p>
                      <w:pPr>
                        <w:pStyle w:val="Style22"/>
                        <w:keepNext w:val="0"/>
                        <w:keepLines w:val="0"/>
                        <w:widowControl w:val="0"/>
                        <w:shd w:val="clear" w:color="auto" w:fill="auto"/>
                        <w:bidi w:val="0"/>
                        <w:spacing w:before="0" w:after="0" w:line="240" w:lineRule="auto"/>
                        <w:ind w:left="0" w:right="0" w:firstLine="0"/>
                        <w:jc w:val="left"/>
                        <w:rPr>
                          <w:sz w:val="15"/>
                          <w:szCs w:val="15"/>
                        </w:rPr>
                      </w:pPr>
                      <w:r>
                        <w:rPr>
                          <w:i/>
                          <w:iCs/>
                          <w:color w:val="B35D79"/>
                          <w:spacing w:val="0"/>
                          <w:w w:val="100"/>
                          <w:position w:val="0"/>
                          <w:sz w:val="15"/>
                          <w:szCs w:val="15"/>
                        </w:rPr>
                        <w:t>iìsr</w:t>
                      </w:r>
                    </w:p>
                  </w:txbxContent>
                </v:textbox>
                <w10:wrap type="square" anchorx="page"/>
              </v:shape>
            </w:pict>
          </mc:Fallback>
        </mc:AlternateContent>
      </w:r>
      <w:bookmarkStart w:id="171" w:name="bookmark168"/>
      <w:bookmarkEnd w:id="171"/>
      <w:r>
        <w:t>Bản vẽ hoàn công.</w:t>
      </w:r>
    </w:p>
    <w:p w:rsidR="00256713" w:rsidRDefault="007C2767">
      <w:pPr>
        <w:pStyle w:val="Bodytext20"/>
        <w:tabs>
          <w:tab w:val="left" w:pos="4586"/>
        </w:tabs>
        <w:ind w:left="3180"/>
        <w:rPr>
          <w:sz w:val="19"/>
          <w:szCs w:val="19"/>
        </w:rPr>
        <w:sectPr w:rsidR="00256713">
          <w:headerReference w:type="default" r:id="rId17"/>
          <w:footerReference w:type="default" r:id="rId18"/>
          <w:pgSz w:w="11900" w:h="16840"/>
          <w:pgMar w:top="1531" w:right="415" w:bottom="1202" w:left="1515" w:header="1103" w:footer="774" w:gutter="0"/>
          <w:cols w:space="720"/>
          <w:noEndnote/>
          <w:docGrid w:linePitch="360"/>
        </w:sectPr>
      </w:pPr>
      <w:r>
        <w:rPr>
          <w:i/>
          <w:iCs/>
          <w:sz w:val="19"/>
          <w:szCs w:val="19"/>
        </w:rPr>
        <w:t>TP.HCM, Ngày</w:t>
      </w:r>
      <w:r>
        <w:rPr>
          <w:i/>
          <w:iCs/>
          <w:sz w:val="19"/>
          <w:szCs w:val="19"/>
        </w:rPr>
        <w:tab/>
        <w:t>ỉ háng năm.</w:t>
      </w:r>
    </w:p>
    <w:p w:rsidR="00256713" w:rsidRDefault="007C2767">
      <w:pPr>
        <w:pStyle w:val="Bodytext20"/>
        <w:spacing w:line="276" w:lineRule="auto"/>
        <w:jc w:val="center"/>
        <w:rPr>
          <w:sz w:val="19"/>
          <w:szCs w:val="19"/>
        </w:rPr>
      </w:pPr>
      <w:r>
        <w:rPr>
          <w:i/>
          <w:iCs/>
          <w:sz w:val="19"/>
          <w:szCs w:val="19"/>
        </w:rPr>
        <w:lastRenderedPageBreak/>
        <w:t>BM1Ỉ4-2Ỉ-0Ỉ</w:t>
      </w:r>
    </w:p>
    <w:p w:rsidR="00256713" w:rsidRDefault="007C2767">
      <w:pPr>
        <w:pStyle w:val="Bodytext20"/>
        <w:spacing w:line="276" w:lineRule="auto"/>
        <w:jc w:val="center"/>
      </w:pPr>
      <w:r>
        <w:rPr>
          <w:i/>
          <w:iCs/>
          <w:sz w:val="19"/>
          <w:szCs w:val="19"/>
        </w:rPr>
        <w:t xml:space="preserve">(áp dụng cho giá hợp đồng trọn </w:t>
      </w:r>
      <w:r>
        <w:rPr>
          <w:i/>
          <w:iCs/>
          <w:color w:val="5F5F61"/>
          <w:sz w:val="19"/>
          <w:szCs w:val="19"/>
        </w:rPr>
        <w:t>gói)</w:t>
      </w:r>
      <w:r>
        <w:rPr>
          <w:i/>
          <w:iCs/>
          <w:color w:val="5F5F61"/>
          <w:sz w:val="19"/>
          <w:szCs w:val="19"/>
        </w:rPr>
        <w:br/>
      </w:r>
      <w:r>
        <w:rPr>
          <w:b/>
          <w:bCs/>
        </w:rPr>
        <w:t>CỘNG HOA XÃ HỌI CHỦ NGHĨA VIET NAM</w:t>
      </w:r>
    </w:p>
    <w:p w:rsidR="00256713" w:rsidRDefault="007C2767">
      <w:pPr>
        <w:pStyle w:val="Bodytext20"/>
        <w:tabs>
          <w:tab w:val="left" w:pos="8630"/>
        </w:tabs>
        <w:spacing w:line="266" w:lineRule="auto"/>
        <w:jc w:val="center"/>
      </w:pPr>
      <w:r>
        <w:rPr>
          <w:b/>
          <w:bCs/>
          <w:u w:val="single"/>
        </w:rPr>
        <w:t>NHÀ THẤU:</w:t>
      </w:r>
      <w:r>
        <w:rPr>
          <w:b/>
          <w:bCs/>
          <w:u w:val="single"/>
        </w:rPr>
        <w:tab/>
        <w:t>Đôc lâp - Tư do - Hanh nhúc</w:t>
      </w:r>
    </w:p>
    <w:p w:rsidR="00256713" w:rsidRDefault="007C2767">
      <w:pPr>
        <w:pStyle w:val="Bodytext20"/>
        <w:tabs>
          <w:tab w:val="left" w:pos="9374"/>
          <w:tab w:val="left" w:leader="dot" w:pos="11078"/>
          <w:tab w:val="left" w:leader="dot" w:pos="12043"/>
          <w:tab w:val="left" w:leader="dot" w:pos="12950"/>
        </w:tabs>
        <w:spacing w:line="276" w:lineRule="auto"/>
        <w:ind w:firstLine="960"/>
        <w:rPr>
          <w:sz w:val="19"/>
          <w:szCs w:val="19"/>
        </w:rPr>
      </w:pPr>
      <w:r>
        <w:rPr>
          <w:sz w:val="19"/>
          <w:szCs w:val="19"/>
        </w:rPr>
        <w:t>Số: /20..../TLHT</w:t>
      </w:r>
      <w:r>
        <w:rPr>
          <w:sz w:val="19"/>
          <w:szCs w:val="19"/>
        </w:rPr>
        <w:tab/>
      </w:r>
      <w:r>
        <w:rPr>
          <w:i/>
          <w:iCs/>
          <w:sz w:val="19"/>
          <w:szCs w:val="19"/>
        </w:rPr>
        <w:t>TP.HCM, ngày.</w:t>
      </w:r>
      <w:r>
        <w:rPr>
          <w:i/>
          <w:iCs/>
          <w:sz w:val="19"/>
          <w:szCs w:val="19"/>
        </w:rPr>
        <w:tab/>
        <w:t>tháng.</w:t>
      </w:r>
      <w:r>
        <w:rPr>
          <w:i/>
          <w:iCs/>
          <w:color w:val="5F5F61"/>
          <w:sz w:val="19"/>
          <w:szCs w:val="19"/>
        </w:rPr>
        <w:tab/>
      </w:r>
      <w:r>
        <w:rPr>
          <w:i/>
          <w:iCs/>
          <w:sz w:val="19"/>
          <w:szCs w:val="19"/>
        </w:rPr>
        <w:t>năm</w:t>
      </w:r>
      <w:r>
        <w:rPr>
          <w:i/>
          <w:iCs/>
          <w:sz w:val="19"/>
          <w:szCs w:val="19"/>
        </w:rPr>
        <w:tab/>
      </w:r>
    </w:p>
    <w:p w:rsidR="00256713" w:rsidRDefault="007C2767">
      <w:pPr>
        <w:pStyle w:val="Heading10"/>
        <w:keepNext/>
        <w:keepLines/>
        <w:spacing w:after="0"/>
        <w:ind w:firstLine="820"/>
      </w:pPr>
      <w:bookmarkStart w:id="172" w:name="bookmark174"/>
      <w:bookmarkStart w:id="173" w:name="bookmark175"/>
      <w:bookmarkStart w:id="174" w:name="bookmark176"/>
      <w:r>
        <w:t>BẢNG TỔNG HỢP TỶ LỆ PHÀN TRĂM (HOÀN THÀNH ĐỢT..../ GIAI ĐOẠN..../ QUYÉT TOÁN)</w:t>
      </w:r>
      <w:bookmarkEnd w:id="172"/>
      <w:bookmarkEnd w:id="173"/>
      <w:bookmarkEnd w:id="174"/>
    </w:p>
    <w:p w:rsidR="00256713" w:rsidRDefault="007C2767">
      <w:pPr>
        <w:pStyle w:val="Bodytext20"/>
        <w:tabs>
          <w:tab w:val="left" w:leader="dot" w:pos="1109"/>
        </w:tabs>
        <w:spacing w:line="266" w:lineRule="auto"/>
        <w:jc w:val="center"/>
      </w:pPr>
      <w:r>
        <w:rPr>
          <w:b/>
          <w:bCs/>
        </w:rPr>
        <w:t>Dự ÁN:</w:t>
      </w:r>
      <w:r>
        <w:rPr>
          <w:b/>
          <w:bCs/>
        </w:rPr>
        <w:tab/>
      </w:r>
    </w:p>
    <w:p w:rsidR="00256713" w:rsidRDefault="007C2767">
      <w:pPr>
        <w:pStyle w:val="Bodytext20"/>
        <w:tabs>
          <w:tab w:val="left" w:leader="dot" w:pos="2678"/>
        </w:tabs>
        <w:spacing w:line="266" w:lineRule="auto"/>
        <w:jc w:val="center"/>
      </w:pPr>
      <w:r>
        <w:rPr>
          <w:b/>
          <w:bCs/>
        </w:rPr>
        <w:t>GÓÍ THÀU/ HẠNG MỤC:</w:t>
      </w:r>
      <w:r>
        <w:rPr>
          <w:b/>
          <w:bCs/>
        </w:rPr>
        <w:tab/>
      </w:r>
    </w:p>
    <w:p w:rsidR="00256713" w:rsidRDefault="007C2767">
      <w:pPr>
        <w:spacing w:line="1" w:lineRule="exact"/>
      </w:pPr>
      <w:r>
        <w:rPr>
          <w:noProof/>
          <w:lang w:val="en-US" w:eastAsia="en-US" w:bidi="ar-SA"/>
        </w:rPr>
        <mc:AlternateContent>
          <mc:Choice Requires="wps">
            <w:drawing>
              <wp:anchor distT="0" distB="2843530" distL="0" distR="0" simplePos="0" relativeHeight="125829384" behindDoc="0" locked="0" layoutInCell="1" allowOverlap="1">
                <wp:simplePos x="0" y="0"/>
                <wp:positionH relativeFrom="page">
                  <wp:posOffset>788035</wp:posOffset>
                </wp:positionH>
                <wp:positionV relativeFrom="paragraph">
                  <wp:posOffset>0</wp:posOffset>
                </wp:positionV>
                <wp:extent cx="4770120" cy="963295"/>
                <wp:effectExtent l="0" t="0" r="0" b="0"/>
                <wp:wrapTopAndBottom/>
                <wp:docPr id="26" name="Shape 26"/>
                <wp:cNvGraphicFramePr/>
                <a:graphic xmlns:a="http://schemas.openxmlformats.org/drawingml/2006/main">
                  <a:graphicData uri="http://schemas.microsoft.com/office/word/2010/wordprocessingShape">
                    <wps:wsp>
                      <wps:cNvSpPr txBox="1"/>
                      <wps:spPr>
                        <a:xfrm>
                          <a:off x="0" y="0"/>
                          <a:ext cx="4770120" cy="963295"/>
                        </a:xfrm>
                        <a:prstGeom prst="rect">
                          <a:avLst/>
                        </a:prstGeom>
                        <a:noFill/>
                      </wps:spPr>
                      <wps:txbx>
                        <w:txbxContent>
                          <w:p w:rsidR="00256713" w:rsidRDefault="007C2767">
                            <w:pPr>
                              <w:pStyle w:val="Bodytext20"/>
                              <w:numPr>
                                <w:ilvl w:val="0"/>
                                <w:numId w:val="11"/>
                              </w:numPr>
                              <w:tabs>
                                <w:tab w:val="left" w:pos="125"/>
                              </w:tabs>
                              <w:rPr>
                                <w:sz w:val="19"/>
                                <w:szCs w:val="19"/>
                              </w:rPr>
                            </w:pPr>
                            <w:bookmarkStart w:id="175" w:name="bookmark169"/>
                            <w:bookmarkEnd w:id="175"/>
                            <w:r>
                              <w:rPr>
                                <w:sz w:val="19"/>
                                <w:szCs w:val="19"/>
                              </w:rPr>
                              <w:t>Căn cứ Hợp đồng thi công:</w:t>
                            </w:r>
                            <w:r>
                              <w:rPr>
                                <w:sz w:val="19"/>
                                <w:szCs w:val="19"/>
                              </w:rPr>
                              <w:t>...</w:t>
                            </w:r>
                          </w:p>
                          <w:p w:rsidR="00256713" w:rsidRDefault="007C2767">
                            <w:pPr>
                              <w:pStyle w:val="Bodytext20"/>
                              <w:numPr>
                                <w:ilvl w:val="0"/>
                                <w:numId w:val="11"/>
                              </w:numPr>
                              <w:tabs>
                                <w:tab w:val="left" w:pos="115"/>
                                <w:tab w:val="left" w:leader="dot" w:pos="3154"/>
                              </w:tabs>
                              <w:rPr>
                                <w:sz w:val="19"/>
                                <w:szCs w:val="19"/>
                              </w:rPr>
                            </w:pPr>
                            <w:bookmarkStart w:id="176" w:name="bookmark170"/>
                            <w:bookmarkEnd w:id="176"/>
                            <w:r>
                              <w:rPr>
                                <w:sz w:val="19"/>
                                <w:szCs w:val="19"/>
                              </w:rPr>
                              <w:t>Cãn cứ Hợp đồng tư vấn giám sát:</w:t>
                            </w:r>
                            <w:r>
                              <w:rPr>
                                <w:sz w:val="19"/>
                                <w:szCs w:val="19"/>
                              </w:rPr>
                              <w:tab/>
                            </w:r>
                          </w:p>
                          <w:p w:rsidR="00256713" w:rsidRDefault="007C2767">
                            <w:pPr>
                              <w:pStyle w:val="Bodytext20"/>
                              <w:numPr>
                                <w:ilvl w:val="0"/>
                                <w:numId w:val="11"/>
                              </w:numPr>
                              <w:tabs>
                                <w:tab w:val="left" w:pos="115"/>
                              </w:tabs>
                              <w:rPr>
                                <w:sz w:val="19"/>
                                <w:szCs w:val="19"/>
                              </w:rPr>
                            </w:pPr>
                            <w:bookmarkStart w:id="177" w:name="bookmark171"/>
                            <w:bookmarkEnd w:id="177"/>
                            <w:r>
                              <w:rPr>
                                <w:sz w:val="19"/>
                                <w:szCs w:val="19"/>
                              </w:rPr>
                              <w:t>Căn cứ biên bàn nghiệm thu [giai đoạn/ nghiệm thu hoàn thành bàn giao đưa vào sử dụng].</w:t>
                            </w:r>
                          </w:p>
                          <w:p w:rsidR="00256713" w:rsidRDefault="007C2767">
                            <w:pPr>
                              <w:pStyle w:val="Bodytext20"/>
                              <w:numPr>
                                <w:ilvl w:val="0"/>
                                <w:numId w:val="11"/>
                              </w:numPr>
                              <w:tabs>
                                <w:tab w:val="left" w:pos="115"/>
                              </w:tabs>
                              <w:rPr>
                                <w:sz w:val="19"/>
                                <w:szCs w:val="19"/>
                              </w:rPr>
                            </w:pPr>
                            <w:bookmarkStart w:id="178" w:name="bookmark172"/>
                            <w:bookmarkEnd w:id="178"/>
                            <w:r>
                              <w:rPr>
                                <w:sz w:val="19"/>
                                <w:szCs w:val="19"/>
                              </w:rPr>
                              <w:t>Căn cứ Hồ sơ quản lý chất lượng.</w:t>
                            </w:r>
                          </w:p>
                          <w:p w:rsidR="00256713" w:rsidRDefault="007C2767">
                            <w:pPr>
                              <w:pStyle w:val="Bodytext20"/>
                              <w:numPr>
                                <w:ilvl w:val="0"/>
                                <w:numId w:val="11"/>
                              </w:numPr>
                              <w:tabs>
                                <w:tab w:val="left" w:pos="115"/>
                              </w:tabs>
                              <w:rPr>
                                <w:sz w:val="19"/>
                                <w:szCs w:val="19"/>
                              </w:rPr>
                            </w:pPr>
                            <w:bookmarkStart w:id="179" w:name="bookmark173"/>
                            <w:bookmarkEnd w:id="179"/>
                            <w:r>
                              <w:rPr>
                                <w:sz w:val="19"/>
                                <w:szCs w:val="19"/>
                              </w:rPr>
                              <w:t>Căn cứ ....</w:t>
                            </w:r>
                          </w:p>
                          <w:p w:rsidR="00256713" w:rsidRDefault="007C2767">
                            <w:pPr>
                              <w:pStyle w:val="Bodytext20"/>
                            </w:pPr>
                            <w:r>
                              <w:t>Các bên cùng nhau</w:t>
                            </w:r>
                          </w:p>
                        </w:txbxContent>
                      </wps:txbx>
                      <wps:bodyPr lIns="0" tIns="0" rIns="0" bIns="0"/>
                    </wps:wsp>
                  </a:graphicData>
                </a:graphic>
              </wp:anchor>
            </w:drawing>
          </mc:Choice>
          <mc:Fallback>
            <w:pict>
              <v:shape id="_x0000_s1052" type="#_x0000_t202" style="position:absolute;margin-left:62.050000000000004pt;margin-top:0;width:375.60000000000002pt;height:75.850000000000009pt;z-index:-125829369;mso-wrap-distance-left:0;mso-wrap-distance-right:0;mso-wrap-distance-bottom:223.90000000000001pt;mso-position-horizontal-relative:page" filled="f" stroked="f">
                <v:textbox inset="0,0,0,0">
                  <w:txbxContent>
                    <w:p>
                      <w:pPr>
                        <w:pStyle w:val="Style7"/>
                        <w:keepNext w:val="0"/>
                        <w:keepLines w:val="0"/>
                        <w:widowControl w:val="0"/>
                        <w:numPr>
                          <w:ilvl w:val="0"/>
                          <w:numId w:val="21"/>
                        </w:numPr>
                        <w:shd w:val="clear" w:color="auto" w:fill="auto"/>
                        <w:tabs>
                          <w:tab w:pos="125" w:val="left"/>
                        </w:tabs>
                        <w:bidi w:val="0"/>
                        <w:spacing w:before="0" w:after="0" w:line="240" w:lineRule="auto"/>
                        <w:ind w:left="0" w:right="0" w:firstLine="0"/>
                        <w:jc w:val="left"/>
                        <w:rPr>
                          <w:sz w:val="19"/>
                          <w:szCs w:val="19"/>
                        </w:rPr>
                      </w:pPr>
                      <w:bookmarkStart w:id="169" w:name="bookmark169"/>
                      <w:bookmarkEnd w:id="169"/>
                      <w:r>
                        <w:rPr>
                          <w:spacing w:val="0"/>
                          <w:w w:val="100"/>
                          <w:position w:val="0"/>
                          <w:sz w:val="19"/>
                          <w:szCs w:val="19"/>
                        </w:rPr>
                        <w:t>Căn cứ Hợp đồng thi công:...</w:t>
                      </w:r>
                    </w:p>
                    <w:p>
                      <w:pPr>
                        <w:pStyle w:val="Style7"/>
                        <w:keepNext w:val="0"/>
                        <w:keepLines w:val="0"/>
                        <w:widowControl w:val="0"/>
                        <w:numPr>
                          <w:ilvl w:val="0"/>
                          <w:numId w:val="21"/>
                        </w:numPr>
                        <w:shd w:val="clear" w:color="auto" w:fill="auto"/>
                        <w:tabs>
                          <w:tab w:pos="115" w:val="left"/>
                          <w:tab w:leader="dot" w:pos="3154" w:val="left"/>
                        </w:tabs>
                        <w:bidi w:val="0"/>
                        <w:spacing w:before="0" w:after="0" w:line="240" w:lineRule="auto"/>
                        <w:ind w:left="0" w:right="0" w:firstLine="0"/>
                        <w:jc w:val="left"/>
                        <w:rPr>
                          <w:sz w:val="19"/>
                          <w:szCs w:val="19"/>
                        </w:rPr>
                      </w:pPr>
                      <w:bookmarkStart w:id="170" w:name="bookmark170"/>
                      <w:bookmarkEnd w:id="170"/>
                      <w:r>
                        <w:rPr>
                          <w:spacing w:val="0"/>
                          <w:w w:val="100"/>
                          <w:position w:val="0"/>
                          <w:sz w:val="19"/>
                          <w:szCs w:val="19"/>
                        </w:rPr>
                        <w:t>Cãn cứ Hợp đồng tư vấn giám sát:</w:t>
                        <w:tab/>
                      </w:r>
                    </w:p>
                    <w:p>
                      <w:pPr>
                        <w:pStyle w:val="Style7"/>
                        <w:keepNext w:val="0"/>
                        <w:keepLines w:val="0"/>
                        <w:widowControl w:val="0"/>
                        <w:numPr>
                          <w:ilvl w:val="0"/>
                          <w:numId w:val="21"/>
                        </w:numPr>
                        <w:shd w:val="clear" w:color="auto" w:fill="auto"/>
                        <w:tabs>
                          <w:tab w:pos="115" w:val="left"/>
                        </w:tabs>
                        <w:bidi w:val="0"/>
                        <w:spacing w:before="0" w:after="0" w:line="240" w:lineRule="auto"/>
                        <w:ind w:left="0" w:right="0" w:firstLine="0"/>
                        <w:jc w:val="left"/>
                        <w:rPr>
                          <w:sz w:val="19"/>
                          <w:szCs w:val="19"/>
                        </w:rPr>
                      </w:pPr>
                      <w:bookmarkStart w:id="171" w:name="bookmark171"/>
                      <w:bookmarkEnd w:id="171"/>
                      <w:r>
                        <w:rPr>
                          <w:spacing w:val="0"/>
                          <w:w w:val="100"/>
                          <w:position w:val="0"/>
                          <w:sz w:val="19"/>
                          <w:szCs w:val="19"/>
                        </w:rPr>
                        <w:t>Căn cứ biên bàn nghiệm thu [giai đoạn/ nghiệm thu hoàn thành bàn giao đưa vào sử dụng].</w:t>
                      </w:r>
                    </w:p>
                    <w:p>
                      <w:pPr>
                        <w:pStyle w:val="Style7"/>
                        <w:keepNext w:val="0"/>
                        <w:keepLines w:val="0"/>
                        <w:widowControl w:val="0"/>
                        <w:numPr>
                          <w:ilvl w:val="0"/>
                          <w:numId w:val="21"/>
                        </w:numPr>
                        <w:shd w:val="clear" w:color="auto" w:fill="auto"/>
                        <w:tabs>
                          <w:tab w:pos="115" w:val="left"/>
                        </w:tabs>
                        <w:bidi w:val="0"/>
                        <w:spacing w:before="0" w:after="0" w:line="240" w:lineRule="auto"/>
                        <w:ind w:left="0" w:right="0" w:firstLine="0"/>
                        <w:jc w:val="left"/>
                        <w:rPr>
                          <w:sz w:val="19"/>
                          <w:szCs w:val="19"/>
                        </w:rPr>
                      </w:pPr>
                      <w:bookmarkStart w:id="172" w:name="bookmark172"/>
                      <w:bookmarkEnd w:id="172"/>
                      <w:r>
                        <w:rPr>
                          <w:spacing w:val="0"/>
                          <w:w w:val="100"/>
                          <w:position w:val="0"/>
                          <w:sz w:val="19"/>
                          <w:szCs w:val="19"/>
                        </w:rPr>
                        <w:t>Căn cứ Hồ sơ quản lý chất lượng.</w:t>
                      </w:r>
                    </w:p>
                    <w:p>
                      <w:pPr>
                        <w:pStyle w:val="Style7"/>
                        <w:keepNext w:val="0"/>
                        <w:keepLines w:val="0"/>
                        <w:widowControl w:val="0"/>
                        <w:numPr>
                          <w:ilvl w:val="0"/>
                          <w:numId w:val="21"/>
                        </w:numPr>
                        <w:shd w:val="clear" w:color="auto" w:fill="auto"/>
                        <w:tabs>
                          <w:tab w:pos="115" w:val="left"/>
                        </w:tabs>
                        <w:bidi w:val="0"/>
                        <w:spacing w:before="0" w:after="0" w:line="240" w:lineRule="auto"/>
                        <w:ind w:left="0" w:right="0" w:firstLine="0"/>
                        <w:jc w:val="left"/>
                        <w:rPr>
                          <w:sz w:val="19"/>
                          <w:szCs w:val="19"/>
                        </w:rPr>
                      </w:pPr>
                      <w:bookmarkStart w:id="173" w:name="bookmark173"/>
                      <w:bookmarkEnd w:id="173"/>
                      <w:r>
                        <w:rPr>
                          <w:spacing w:val="0"/>
                          <w:w w:val="100"/>
                          <w:position w:val="0"/>
                          <w:sz w:val="19"/>
                          <w:szCs w:val="19"/>
                        </w:rPr>
                        <w:t>Căn cứ ....</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rPr>
                        <w:t>Các bên cùng nhau</w:t>
                      </w:r>
                    </w:p>
                  </w:txbxContent>
                </v:textbox>
                <w10:wrap type="topAndBottom" anchorx="page"/>
              </v:shape>
            </w:pict>
          </mc:Fallback>
        </mc:AlternateContent>
      </w:r>
      <w:r>
        <w:rPr>
          <w:noProof/>
          <w:lang w:val="en-US" w:eastAsia="en-US" w:bidi="ar-SA"/>
        </w:rPr>
        <mc:AlternateContent>
          <mc:Choice Requires="wps">
            <w:drawing>
              <wp:anchor distT="966470" distB="962660" distL="0" distR="0" simplePos="0" relativeHeight="125829386" behindDoc="0" locked="0" layoutInCell="1" allowOverlap="1">
                <wp:simplePos x="0" y="0"/>
                <wp:positionH relativeFrom="page">
                  <wp:posOffset>775970</wp:posOffset>
                </wp:positionH>
                <wp:positionV relativeFrom="paragraph">
                  <wp:posOffset>966470</wp:posOffset>
                </wp:positionV>
                <wp:extent cx="9330055" cy="1877695"/>
                <wp:effectExtent l="0" t="0" r="0" b="0"/>
                <wp:wrapTopAndBottom/>
                <wp:docPr id="28" name="Shape 28"/>
                <wp:cNvGraphicFramePr/>
                <a:graphic xmlns:a="http://schemas.openxmlformats.org/drawingml/2006/main">
                  <a:graphicData uri="http://schemas.microsoft.com/office/word/2010/wordprocessingShape">
                    <wps:wsp>
                      <wps:cNvSpPr txBox="1"/>
                      <wps:spPr>
                        <a:xfrm>
                          <a:off x="0" y="0"/>
                          <a:ext cx="9330055" cy="18776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547"/>
                              <w:gridCol w:w="3677"/>
                              <w:gridCol w:w="778"/>
                              <w:gridCol w:w="1930"/>
                              <w:gridCol w:w="1930"/>
                              <w:gridCol w:w="1939"/>
                              <w:gridCol w:w="3893"/>
                            </w:tblGrid>
                            <w:tr w:rsidR="00256713">
                              <w:tblPrEx>
                                <w:tblCellMar>
                                  <w:top w:w="0" w:type="dxa"/>
                                  <w:bottom w:w="0" w:type="dxa"/>
                                </w:tblCellMar>
                              </w:tblPrEx>
                              <w:trPr>
                                <w:trHeight w:hRule="exact" w:val="917"/>
                                <w:tblHeader/>
                              </w:trPr>
                              <w:tc>
                                <w:tcPr>
                                  <w:tcW w:w="54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0"/>
                                      <w:szCs w:val="20"/>
                                    </w:rPr>
                                  </w:pPr>
                                  <w:r>
                                    <w:rPr>
                                      <w:b/>
                                      <w:bCs/>
                                      <w:sz w:val="20"/>
                                      <w:szCs w:val="20"/>
                                    </w:rPr>
                                    <w:t>STT</w:t>
                                  </w:r>
                                </w:p>
                              </w:tc>
                              <w:tc>
                                <w:tcPr>
                                  <w:tcW w:w="367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0"/>
                                      <w:szCs w:val="20"/>
                                    </w:rPr>
                                  </w:pPr>
                                  <w:r>
                                    <w:rPr>
                                      <w:b/>
                                      <w:bCs/>
                                      <w:sz w:val="20"/>
                                      <w:szCs w:val="20"/>
                                    </w:rPr>
                                    <w:t>CÔNG VIỆC</w:t>
                                  </w:r>
                                </w:p>
                              </w:tc>
                              <w:tc>
                                <w:tcPr>
                                  <w:tcW w:w="778" w:type="dxa"/>
                                  <w:tcBorders>
                                    <w:top w:val="single" w:sz="4" w:space="0" w:color="auto"/>
                                    <w:left w:val="single" w:sz="4" w:space="0" w:color="auto"/>
                                  </w:tcBorders>
                                  <w:shd w:val="clear" w:color="auto" w:fill="FFFFFF"/>
                                  <w:vAlign w:val="center"/>
                                </w:tcPr>
                                <w:p w:rsidR="00256713" w:rsidRDefault="007C2767">
                                  <w:pPr>
                                    <w:pStyle w:val="Other0"/>
                                    <w:spacing w:after="0"/>
                                    <w:ind w:firstLine="0"/>
                                    <w:rPr>
                                      <w:sz w:val="20"/>
                                      <w:szCs w:val="20"/>
                                    </w:rPr>
                                  </w:pPr>
                                  <w:r>
                                    <w:rPr>
                                      <w:b/>
                                      <w:bCs/>
                                      <w:sz w:val="20"/>
                                      <w:szCs w:val="20"/>
                                    </w:rPr>
                                    <w:t>ĐƠN</w:t>
                                  </w:r>
                                </w:p>
                                <w:p w:rsidR="00256713" w:rsidRDefault="007C2767">
                                  <w:pPr>
                                    <w:pStyle w:val="Other0"/>
                                    <w:spacing w:after="0"/>
                                    <w:ind w:firstLine="0"/>
                                    <w:jc w:val="center"/>
                                    <w:rPr>
                                      <w:sz w:val="20"/>
                                      <w:szCs w:val="20"/>
                                    </w:rPr>
                                  </w:pPr>
                                  <w:r>
                                    <w:rPr>
                                      <w:b/>
                                      <w:bCs/>
                                      <w:sz w:val="20"/>
                                      <w:szCs w:val="20"/>
                                    </w:rPr>
                                    <w:t>VỊ</w:t>
                                  </w:r>
                                </w:p>
                                <w:p w:rsidR="00256713" w:rsidRDefault="007C2767">
                                  <w:pPr>
                                    <w:pStyle w:val="Other0"/>
                                    <w:spacing w:after="0"/>
                                    <w:ind w:firstLine="0"/>
                                    <w:jc w:val="center"/>
                                    <w:rPr>
                                      <w:sz w:val="20"/>
                                      <w:szCs w:val="20"/>
                                    </w:rPr>
                                  </w:pPr>
                                  <w:r>
                                    <w:rPr>
                                      <w:b/>
                                      <w:bCs/>
                                      <w:sz w:val="20"/>
                                      <w:szCs w:val="20"/>
                                    </w:rPr>
                                    <w:t>TÍNH</w:t>
                                  </w:r>
                                </w:p>
                              </w:tc>
                              <w:tc>
                                <w:tcPr>
                                  <w:tcW w:w="1930" w:type="dxa"/>
                                  <w:tcBorders>
                                    <w:top w:val="single" w:sz="4" w:space="0" w:color="auto"/>
                                    <w:left w:val="single" w:sz="4" w:space="0" w:color="auto"/>
                                  </w:tcBorders>
                                  <w:shd w:val="clear" w:color="auto" w:fill="FFFFFF"/>
                                  <w:vAlign w:val="center"/>
                                </w:tcPr>
                                <w:p w:rsidR="00256713" w:rsidRDefault="007C2767">
                                  <w:pPr>
                                    <w:pStyle w:val="Other0"/>
                                    <w:spacing w:after="0" w:line="269" w:lineRule="auto"/>
                                    <w:ind w:firstLine="0"/>
                                    <w:jc w:val="center"/>
                                    <w:rPr>
                                      <w:sz w:val="20"/>
                                      <w:szCs w:val="20"/>
                                    </w:rPr>
                                  </w:pPr>
                                  <w:r>
                                    <w:rPr>
                                      <w:b/>
                                      <w:bCs/>
                                      <w:color w:val="4C4B4E"/>
                                      <w:sz w:val="20"/>
                                      <w:szCs w:val="20"/>
                                    </w:rPr>
                                    <w:t>TỶ LẸ NGHIỆM THU LŨY KÉ KỲ TRƯỚC</w:t>
                                  </w:r>
                                </w:p>
                              </w:tc>
                              <w:tc>
                                <w:tcPr>
                                  <w:tcW w:w="1930" w:type="dxa"/>
                                  <w:tcBorders>
                                    <w:top w:val="single" w:sz="4" w:space="0" w:color="auto"/>
                                    <w:left w:val="single" w:sz="4" w:space="0" w:color="auto"/>
                                  </w:tcBorders>
                                  <w:shd w:val="clear" w:color="auto" w:fill="FFFFFF"/>
                                  <w:vAlign w:val="center"/>
                                </w:tcPr>
                                <w:p w:rsidR="00256713" w:rsidRDefault="007C2767">
                                  <w:pPr>
                                    <w:pStyle w:val="Other0"/>
                                    <w:spacing w:after="0" w:line="257" w:lineRule="auto"/>
                                    <w:ind w:firstLine="0"/>
                                    <w:jc w:val="center"/>
                                    <w:rPr>
                                      <w:sz w:val="20"/>
                                      <w:szCs w:val="20"/>
                                    </w:rPr>
                                  </w:pPr>
                                  <w:r>
                                    <w:rPr>
                                      <w:b/>
                                      <w:bCs/>
                                      <w:sz w:val="20"/>
                                      <w:szCs w:val="20"/>
                                    </w:rPr>
                                    <w:t>TỶ LỆ</w:t>
                                  </w:r>
                                  <w:r>
                                    <w:rPr>
                                      <w:b/>
                                      <w:bCs/>
                                      <w:sz w:val="20"/>
                                      <w:szCs w:val="20"/>
                                    </w:rPr>
                                    <w:t xml:space="preserve"> NGHIỆM THỨ KỲ NÀY</w:t>
                                  </w:r>
                                </w:p>
                              </w:tc>
                              <w:tc>
                                <w:tcPr>
                                  <w:tcW w:w="1939" w:type="dxa"/>
                                  <w:tcBorders>
                                    <w:top w:val="single" w:sz="4" w:space="0" w:color="auto"/>
                                    <w:left w:val="single" w:sz="4" w:space="0" w:color="auto"/>
                                  </w:tcBorders>
                                  <w:shd w:val="clear" w:color="auto" w:fill="FFFFFF"/>
                                  <w:vAlign w:val="center"/>
                                </w:tcPr>
                                <w:p w:rsidR="00256713" w:rsidRDefault="007C2767">
                                  <w:pPr>
                                    <w:pStyle w:val="Other0"/>
                                    <w:spacing w:after="0" w:line="264" w:lineRule="auto"/>
                                    <w:ind w:firstLine="0"/>
                                    <w:jc w:val="center"/>
                                    <w:rPr>
                                      <w:sz w:val="20"/>
                                      <w:szCs w:val="20"/>
                                    </w:rPr>
                                  </w:pPr>
                                  <w:r>
                                    <w:rPr>
                                      <w:b/>
                                      <w:bCs/>
                                      <w:sz w:val="20"/>
                                      <w:szCs w:val="20"/>
                                    </w:rPr>
                                    <w:t>TỶ LỆ NGHIỆM THU LŨY KÉ KỲ NÀY</w:t>
                                  </w:r>
                                </w:p>
                              </w:tc>
                              <w:tc>
                                <w:tcPr>
                                  <w:tcW w:w="3893"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spacing w:after="0"/>
                                    <w:ind w:firstLine="0"/>
                                    <w:jc w:val="center"/>
                                    <w:rPr>
                                      <w:sz w:val="20"/>
                                      <w:szCs w:val="20"/>
                                    </w:rPr>
                                  </w:pPr>
                                  <w:r>
                                    <w:rPr>
                                      <w:b/>
                                      <w:bCs/>
                                      <w:color w:val="4C4B4E"/>
                                      <w:sz w:val="20"/>
                                      <w:szCs w:val="20"/>
                                    </w:rPr>
                                    <w:t>GHI CHÚ</w:t>
                                  </w:r>
                                </w:p>
                              </w:tc>
                            </w:tr>
                            <w:tr w:rsidR="00256713">
                              <w:tblPrEx>
                                <w:tblCellMar>
                                  <w:top w:w="0" w:type="dxa"/>
                                  <w:bottom w:w="0" w:type="dxa"/>
                                </w:tblCellMar>
                              </w:tblPrEx>
                              <w:trPr>
                                <w:trHeight w:hRule="exact" w:val="254"/>
                              </w:trPr>
                              <w:tc>
                                <w:tcPr>
                                  <w:tcW w:w="547" w:type="dxa"/>
                                  <w:tcBorders>
                                    <w:top w:val="single" w:sz="4" w:space="0" w:color="auto"/>
                                    <w:left w:val="single" w:sz="4" w:space="0" w:color="auto"/>
                                  </w:tcBorders>
                                  <w:shd w:val="clear" w:color="auto" w:fill="FFFFFF"/>
                                  <w:vAlign w:val="bottom"/>
                                </w:tcPr>
                                <w:p w:rsidR="00256713" w:rsidRDefault="007C2767">
                                  <w:pPr>
                                    <w:pStyle w:val="Other0"/>
                                    <w:spacing w:after="0"/>
                                    <w:ind w:firstLine="200"/>
                                    <w:rPr>
                                      <w:sz w:val="19"/>
                                      <w:szCs w:val="19"/>
                                    </w:rPr>
                                  </w:pPr>
                                  <w:r>
                                    <w:rPr>
                                      <w:sz w:val="19"/>
                                      <w:szCs w:val="19"/>
                                    </w:rPr>
                                    <w:t>A</w:t>
                                  </w:r>
                                </w:p>
                              </w:tc>
                              <w:tc>
                                <w:tcPr>
                                  <w:tcW w:w="367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B</w:t>
                                  </w:r>
                                </w:p>
                              </w:tc>
                              <w:tc>
                                <w:tcPr>
                                  <w:tcW w:w="778"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6"/>
                                      <w:szCs w:val="26"/>
                                    </w:rPr>
                                  </w:pPr>
                                  <w:r>
                                    <w:rPr>
                                      <w:sz w:val="26"/>
                                      <w:szCs w:val="26"/>
                                    </w:rPr>
                                    <w:t>c</w:t>
                                  </w:r>
                                </w:p>
                              </w:tc>
                              <w:tc>
                                <w:tcPr>
                                  <w:tcW w:w="193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[1]</w:t>
                                  </w:r>
                                </w:p>
                              </w:tc>
                              <w:tc>
                                <w:tcPr>
                                  <w:tcW w:w="193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[2]</w:t>
                                  </w:r>
                                </w:p>
                              </w:tc>
                              <w:tc>
                                <w:tcPr>
                                  <w:tcW w:w="1939"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 xml:space="preserve">[3] </w:t>
                                  </w:r>
                                  <w:r>
                                    <w:rPr>
                                      <w:color w:val="4C4B4E"/>
                                      <w:sz w:val="19"/>
                                      <w:szCs w:val="19"/>
                                    </w:rPr>
                                    <w:t xml:space="preserve">= </w:t>
                                  </w:r>
                                  <w:r>
                                    <w:rPr>
                                      <w:sz w:val="19"/>
                                      <w:szCs w:val="19"/>
                                    </w:rPr>
                                    <w:t>[1] + [2J</w:t>
                                  </w:r>
                                </w:p>
                              </w:tc>
                              <w:tc>
                                <w:tcPr>
                                  <w:tcW w:w="3893"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[4]</w:t>
                                  </w:r>
                                </w:p>
                              </w:tc>
                            </w:tr>
                            <w:tr w:rsidR="00256713">
                              <w:tblPrEx>
                                <w:tblCellMar>
                                  <w:top w:w="0" w:type="dxa"/>
                                  <w:bottom w:w="0" w:type="dxa"/>
                                </w:tblCellMar>
                              </w:tblPrEx>
                              <w:trPr>
                                <w:trHeight w:hRule="exact" w:val="245"/>
                              </w:trPr>
                              <w:tc>
                                <w:tcPr>
                                  <w:tcW w:w="54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b/>
                                      <w:bCs/>
                                      <w:sz w:val="20"/>
                                      <w:szCs w:val="20"/>
                                    </w:rPr>
                                    <w:t>I</w:t>
                                  </w:r>
                                </w:p>
                              </w:tc>
                              <w:tc>
                                <w:tcPr>
                                  <w:tcW w:w="3677"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b/>
                                      <w:bCs/>
                                      <w:sz w:val="20"/>
                                      <w:szCs w:val="20"/>
                                    </w:rPr>
                                    <w:t>HẠNG MỤC A</w:t>
                                  </w: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9"/>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0"/>
                                    <w:jc w:val="center"/>
                                    <w:rPr>
                                      <w:sz w:val="19"/>
                                      <w:szCs w:val="19"/>
                                    </w:rPr>
                                  </w:pPr>
                                  <w:r>
                                    <w:rPr>
                                      <w:color w:val="4C4B4E"/>
                                      <w:sz w:val="19"/>
                                      <w:szCs w:val="19"/>
                                    </w:rPr>
                                    <w:t>I</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45"/>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0"/>
                                    <w:jc w:val="center"/>
                                    <w:rPr>
                                      <w:sz w:val="19"/>
                                      <w:szCs w:val="19"/>
                                    </w:rPr>
                                  </w:pPr>
                                  <w:r>
                                    <w:rPr>
                                      <w:sz w:val="19"/>
                                      <w:szCs w:val="19"/>
                                    </w:rPr>
                                    <w:t>2</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9"/>
                              </w:trPr>
                              <w:tc>
                                <w:tcPr>
                                  <w:tcW w:w="54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b/>
                                      <w:bCs/>
                                      <w:color w:val="4C4B4E"/>
                                      <w:sz w:val="20"/>
                                      <w:szCs w:val="20"/>
                                    </w:rPr>
                                    <w:t>II</w:t>
                                  </w:r>
                                </w:p>
                              </w:tc>
                              <w:tc>
                                <w:tcPr>
                                  <w:tcW w:w="3677"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b/>
                                      <w:bCs/>
                                      <w:sz w:val="20"/>
                                      <w:szCs w:val="20"/>
                                    </w:rPr>
                                    <w:t>HẠNG MỤC B</w:t>
                                  </w: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4"/>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200"/>
                                    <w:rPr>
                                      <w:sz w:val="19"/>
                                      <w:szCs w:val="19"/>
                                    </w:rPr>
                                  </w:pPr>
                                  <w:r>
                                    <w:rPr>
                                      <w:color w:val="4C4B4E"/>
                                      <w:sz w:val="19"/>
                                      <w:szCs w:val="19"/>
                                    </w:rPr>
                                    <w:t>I</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0"/>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200"/>
                                    <w:rPr>
                                      <w:sz w:val="19"/>
                                      <w:szCs w:val="19"/>
                                    </w:rPr>
                                  </w:pPr>
                                  <w:r>
                                    <w:rPr>
                                      <w:color w:val="4C4B4E"/>
                                      <w:sz w:val="19"/>
                                      <w:szCs w:val="19"/>
                                    </w:rPr>
                                    <w:t>2</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74"/>
                              </w:trPr>
                              <w:tc>
                                <w:tcPr>
                                  <w:tcW w:w="547"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3677" w:type="dxa"/>
                                  <w:tcBorders>
                                    <w:top w:val="single" w:sz="4" w:space="0" w:color="auto"/>
                                    <w:left w:val="single" w:sz="4" w:space="0" w:color="auto"/>
                                    <w:bottom w:val="single" w:sz="4" w:space="0" w:color="auto"/>
                                  </w:tcBorders>
                                  <w:shd w:val="clear" w:color="auto" w:fill="FFFFFF"/>
                                </w:tcPr>
                                <w:p w:rsidR="00256713" w:rsidRDefault="007C2767">
                                  <w:pPr>
                                    <w:pStyle w:val="Other0"/>
                                    <w:spacing w:after="0"/>
                                    <w:ind w:firstLine="0"/>
                                    <w:jc w:val="center"/>
                                    <w:rPr>
                                      <w:sz w:val="20"/>
                                      <w:szCs w:val="20"/>
                                    </w:rPr>
                                  </w:pPr>
                                  <w:r>
                                    <w:rPr>
                                      <w:b/>
                                      <w:bCs/>
                                      <w:sz w:val="20"/>
                                      <w:szCs w:val="20"/>
                                    </w:rPr>
                                    <w:t>TỐNG CỘNG</w:t>
                                  </w:r>
                                </w:p>
                              </w:tc>
                              <w:tc>
                                <w:tcPr>
                                  <w:tcW w:w="778"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bottom w:val="single" w:sz="4" w:space="0" w:color="auto"/>
                                    <w:right w:val="single" w:sz="4" w:space="0" w:color="auto"/>
                                  </w:tcBorders>
                                  <w:shd w:val="clear" w:color="auto" w:fill="FFFFFF"/>
                                </w:tcPr>
                                <w:p w:rsidR="00256713" w:rsidRDefault="00256713">
                                  <w:pPr>
                                    <w:rPr>
                                      <w:sz w:val="10"/>
                                      <w:szCs w:val="10"/>
                                    </w:rPr>
                                  </w:pPr>
                                </w:p>
                              </w:tc>
                            </w:tr>
                          </w:tbl>
                          <w:p w:rsidR="00256713" w:rsidRDefault="00256713">
                            <w:pPr>
                              <w:spacing w:line="1" w:lineRule="exact"/>
                            </w:pPr>
                          </w:p>
                        </w:txbxContent>
                      </wps:txbx>
                      <wps:bodyPr lIns="0" tIns="0" rIns="0" bIns="0"/>
                    </wps:wsp>
                  </a:graphicData>
                </a:graphic>
              </wp:anchor>
            </w:drawing>
          </mc:Choice>
          <mc:Fallback>
            <w:pict>
              <v:shape id="Shape 28" o:spid="_x0000_s1029" type="#_x0000_t202" style="position:absolute;margin-left:61.1pt;margin-top:76.1pt;width:734.65pt;height:147.85pt;z-index:125829386;visibility:visible;mso-wrap-style:square;mso-wrap-distance-left:0;mso-wrap-distance-top:76.1pt;mso-wrap-distance-right:0;mso-wrap-distance-bottom:75.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547"/>
                        <w:gridCol w:w="3677"/>
                        <w:gridCol w:w="778"/>
                        <w:gridCol w:w="1930"/>
                        <w:gridCol w:w="1930"/>
                        <w:gridCol w:w="1939"/>
                        <w:gridCol w:w="3893"/>
                      </w:tblGrid>
                      <w:tr w:rsidR="00256713">
                        <w:tblPrEx>
                          <w:tblCellMar>
                            <w:top w:w="0" w:type="dxa"/>
                            <w:bottom w:w="0" w:type="dxa"/>
                          </w:tblCellMar>
                        </w:tblPrEx>
                        <w:trPr>
                          <w:trHeight w:hRule="exact" w:val="917"/>
                          <w:tblHeader/>
                        </w:trPr>
                        <w:tc>
                          <w:tcPr>
                            <w:tcW w:w="54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0"/>
                                <w:szCs w:val="20"/>
                              </w:rPr>
                            </w:pPr>
                            <w:r>
                              <w:rPr>
                                <w:b/>
                                <w:bCs/>
                                <w:sz w:val="20"/>
                                <w:szCs w:val="20"/>
                              </w:rPr>
                              <w:t>STT</w:t>
                            </w:r>
                          </w:p>
                        </w:tc>
                        <w:tc>
                          <w:tcPr>
                            <w:tcW w:w="367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0"/>
                                <w:szCs w:val="20"/>
                              </w:rPr>
                            </w:pPr>
                            <w:r>
                              <w:rPr>
                                <w:b/>
                                <w:bCs/>
                                <w:sz w:val="20"/>
                                <w:szCs w:val="20"/>
                              </w:rPr>
                              <w:t>CÔNG VIỆC</w:t>
                            </w:r>
                          </w:p>
                        </w:tc>
                        <w:tc>
                          <w:tcPr>
                            <w:tcW w:w="778" w:type="dxa"/>
                            <w:tcBorders>
                              <w:top w:val="single" w:sz="4" w:space="0" w:color="auto"/>
                              <w:left w:val="single" w:sz="4" w:space="0" w:color="auto"/>
                            </w:tcBorders>
                            <w:shd w:val="clear" w:color="auto" w:fill="FFFFFF"/>
                            <w:vAlign w:val="center"/>
                          </w:tcPr>
                          <w:p w:rsidR="00256713" w:rsidRDefault="007C2767">
                            <w:pPr>
                              <w:pStyle w:val="Other0"/>
                              <w:spacing w:after="0"/>
                              <w:ind w:firstLine="0"/>
                              <w:rPr>
                                <w:sz w:val="20"/>
                                <w:szCs w:val="20"/>
                              </w:rPr>
                            </w:pPr>
                            <w:r>
                              <w:rPr>
                                <w:b/>
                                <w:bCs/>
                                <w:sz w:val="20"/>
                                <w:szCs w:val="20"/>
                              </w:rPr>
                              <w:t>ĐƠN</w:t>
                            </w:r>
                          </w:p>
                          <w:p w:rsidR="00256713" w:rsidRDefault="007C2767">
                            <w:pPr>
                              <w:pStyle w:val="Other0"/>
                              <w:spacing w:after="0"/>
                              <w:ind w:firstLine="0"/>
                              <w:jc w:val="center"/>
                              <w:rPr>
                                <w:sz w:val="20"/>
                                <w:szCs w:val="20"/>
                              </w:rPr>
                            </w:pPr>
                            <w:r>
                              <w:rPr>
                                <w:b/>
                                <w:bCs/>
                                <w:sz w:val="20"/>
                                <w:szCs w:val="20"/>
                              </w:rPr>
                              <w:t>VỊ</w:t>
                            </w:r>
                          </w:p>
                          <w:p w:rsidR="00256713" w:rsidRDefault="007C2767">
                            <w:pPr>
                              <w:pStyle w:val="Other0"/>
                              <w:spacing w:after="0"/>
                              <w:ind w:firstLine="0"/>
                              <w:jc w:val="center"/>
                              <w:rPr>
                                <w:sz w:val="20"/>
                                <w:szCs w:val="20"/>
                              </w:rPr>
                            </w:pPr>
                            <w:r>
                              <w:rPr>
                                <w:b/>
                                <w:bCs/>
                                <w:sz w:val="20"/>
                                <w:szCs w:val="20"/>
                              </w:rPr>
                              <w:t>TÍNH</w:t>
                            </w:r>
                          </w:p>
                        </w:tc>
                        <w:tc>
                          <w:tcPr>
                            <w:tcW w:w="1930" w:type="dxa"/>
                            <w:tcBorders>
                              <w:top w:val="single" w:sz="4" w:space="0" w:color="auto"/>
                              <w:left w:val="single" w:sz="4" w:space="0" w:color="auto"/>
                            </w:tcBorders>
                            <w:shd w:val="clear" w:color="auto" w:fill="FFFFFF"/>
                            <w:vAlign w:val="center"/>
                          </w:tcPr>
                          <w:p w:rsidR="00256713" w:rsidRDefault="007C2767">
                            <w:pPr>
                              <w:pStyle w:val="Other0"/>
                              <w:spacing w:after="0" w:line="269" w:lineRule="auto"/>
                              <w:ind w:firstLine="0"/>
                              <w:jc w:val="center"/>
                              <w:rPr>
                                <w:sz w:val="20"/>
                                <w:szCs w:val="20"/>
                              </w:rPr>
                            </w:pPr>
                            <w:r>
                              <w:rPr>
                                <w:b/>
                                <w:bCs/>
                                <w:color w:val="4C4B4E"/>
                                <w:sz w:val="20"/>
                                <w:szCs w:val="20"/>
                              </w:rPr>
                              <w:t>TỶ LẸ NGHIỆM THU LŨY KÉ KỲ TRƯỚC</w:t>
                            </w:r>
                          </w:p>
                        </w:tc>
                        <w:tc>
                          <w:tcPr>
                            <w:tcW w:w="1930" w:type="dxa"/>
                            <w:tcBorders>
                              <w:top w:val="single" w:sz="4" w:space="0" w:color="auto"/>
                              <w:left w:val="single" w:sz="4" w:space="0" w:color="auto"/>
                            </w:tcBorders>
                            <w:shd w:val="clear" w:color="auto" w:fill="FFFFFF"/>
                            <w:vAlign w:val="center"/>
                          </w:tcPr>
                          <w:p w:rsidR="00256713" w:rsidRDefault="007C2767">
                            <w:pPr>
                              <w:pStyle w:val="Other0"/>
                              <w:spacing w:after="0" w:line="257" w:lineRule="auto"/>
                              <w:ind w:firstLine="0"/>
                              <w:jc w:val="center"/>
                              <w:rPr>
                                <w:sz w:val="20"/>
                                <w:szCs w:val="20"/>
                              </w:rPr>
                            </w:pPr>
                            <w:r>
                              <w:rPr>
                                <w:b/>
                                <w:bCs/>
                                <w:sz w:val="20"/>
                                <w:szCs w:val="20"/>
                              </w:rPr>
                              <w:t>TỶ LỆ</w:t>
                            </w:r>
                            <w:r>
                              <w:rPr>
                                <w:b/>
                                <w:bCs/>
                                <w:sz w:val="20"/>
                                <w:szCs w:val="20"/>
                              </w:rPr>
                              <w:t xml:space="preserve"> NGHIỆM THỨ KỲ NÀY</w:t>
                            </w:r>
                          </w:p>
                        </w:tc>
                        <w:tc>
                          <w:tcPr>
                            <w:tcW w:w="1939" w:type="dxa"/>
                            <w:tcBorders>
                              <w:top w:val="single" w:sz="4" w:space="0" w:color="auto"/>
                              <w:left w:val="single" w:sz="4" w:space="0" w:color="auto"/>
                            </w:tcBorders>
                            <w:shd w:val="clear" w:color="auto" w:fill="FFFFFF"/>
                            <w:vAlign w:val="center"/>
                          </w:tcPr>
                          <w:p w:rsidR="00256713" w:rsidRDefault="007C2767">
                            <w:pPr>
                              <w:pStyle w:val="Other0"/>
                              <w:spacing w:after="0" w:line="264" w:lineRule="auto"/>
                              <w:ind w:firstLine="0"/>
                              <w:jc w:val="center"/>
                              <w:rPr>
                                <w:sz w:val="20"/>
                                <w:szCs w:val="20"/>
                              </w:rPr>
                            </w:pPr>
                            <w:r>
                              <w:rPr>
                                <w:b/>
                                <w:bCs/>
                                <w:sz w:val="20"/>
                                <w:szCs w:val="20"/>
                              </w:rPr>
                              <w:t>TỶ LỆ NGHIỆM THU LŨY KÉ KỲ NÀY</w:t>
                            </w:r>
                          </w:p>
                        </w:tc>
                        <w:tc>
                          <w:tcPr>
                            <w:tcW w:w="3893"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spacing w:after="0"/>
                              <w:ind w:firstLine="0"/>
                              <w:jc w:val="center"/>
                              <w:rPr>
                                <w:sz w:val="20"/>
                                <w:szCs w:val="20"/>
                              </w:rPr>
                            </w:pPr>
                            <w:r>
                              <w:rPr>
                                <w:b/>
                                <w:bCs/>
                                <w:color w:val="4C4B4E"/>
                                <w:sz w:val="20"/>
                                <w:szCs w:val="20"/>
                              </w:rPr>
                              <w:t>GHI CHÚ</w:t>
                            </w:r>
                          </w:p>
                        </w:tc>
                      </w:tr>
                      <w:tr w:rsidR="00256713">
                        <w:tblPrEx>
                          <w:tblCellMar>
                            <w:top w:w="0" w:type="dxa"/>
                            <w:bottom w:w="0" w:type="dxa"/>
                          </w:tblCellMar>
                        </w:tblPrEx>
                        <w:trPr>
                          <w:trHeight w:hRule="exact" w:val="254"/>
                        </w:trPr>
                        <w:tc>
                          <w:tcPr>
                            <w:tcW w:w="547" w:type="dxa"/>
                            <w:tcBorders>
                              <w:top w:val="single" w:sz="4" w:space="0" w:color="auto"/>
                              <w:left w:val="single" w:sz="4" w:space="0" w:color="auto"/>
                            </w:tcBorders>
                            <w:shd w:val="clear" w:color="auto" w:fill="FFFFFF"/>
                            <w:vAlign w:val="bottom"/>
                          </w:tcPr>
                          <w:p w:rsidR="00256713" w:rsidRDefault="007C2767">
                            <w:pPr>
                              <w:pStyle w:val="Other0"/>
                              <w:spacing w:after="0"/>
                              <w:ind w:firstLine="200"/>
                              <w:rPr>
                                <w:sz w:val="19"/>
                                <w:szCs w:val="19"/>
                              </w:rPr>
                            </w:pPr>
                            <w:r>
                              <w:rPr>
                                <w:sz w:val="19"/>
                                <w:szCs w:val="19"/>
                              </w:rPr>
                              <w:t>A</w:t>
                            </w:r>
                          </w:p>
                        </w:tc>
                        <w:tc>
                          <w:tcPr>
                            <w:tcW w:w="367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B</w:t>
                            </w:r>
                          </w:p>
                        </w:tc>
                        <w:tc>
                          <w:tcPr>
                            <w:tcW w:w="778"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6"/>
                                <w:szCs w:val="26"/>
                              </w:rPr>
                            </w:pPr>
                            <w:r>
                              <w:rPr>
                                <w:sz w:val="26"/>
                                <w:szCs w:val="26"/>
                              </w:rPr>
                              <w:t>c</w:t>
                            </w:r>
                          </w:p>
                        </w:tc>
                        <w:tc>
                          <w:tcPr>
                            <w:tcW w:w="193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[1]</w:t>
                            </w:r>
                          </w:p>
                        </w:tc>
                        <w:tc>
                          <w:tcPr>
                            <w:tcW w:w="193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[2]</w:t>
                            </w:r>
                          </w:p>
                        </w:tc>
                        <w:tc>
                          <w:tcPr>
                            <w:tcW w:w="1939"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 xml:space="preserve">[3] </w:t>
                            </w:r>
                            <w:r>
                              <w:rPr>
                                <w:color w:val="4C4B4E"/>
                                <w:sz w:val="19"/>
                                <w:szCs w:val="19"/>
                              </w:rPr>
                              <w:t xml:space="preserve">= </w:t>
                            </w:r>
                            <w:r>
                              <w:rPr>
                                <w:sz w:val="19"/>
                                <w:szCs w:val="19"/>
                              </w:rPr>
                              <w:t>[1] + [2J</w:t>
                            </w:r>
                          </w:p>
                        </w:tc>
                        <w:tc>
                          <w:tcPr>
                            <w:tcW w:w="3893"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jc w:val="center"/>
                              <w:rPr>
                                <w:sz w:val="19"/>
                                <w:szCs w:val="19"/>
                              </w:rPr>
                            </w:pPr>
                            <w:r>
                              <w:rPr>
                                <w:sz w:val="19"/>
                                <w:szCs w:val="19"/>
                              </w:rPr>
                              <w:t>[4]</w:t>
                            </w:r>
                          </w:p>
                        </w:tc>
                      </w:tr>
                      <w:tr w:rsidR="00256713">
                        <w:tblPrEx>
                          <w:tblCellMar>
                            <w:top w:w="0" w:type="dxa"/>
                            <w:bottom w:w="0" w:type="dxa"/>
                          </w:tblCellMar>
                        </w:tblPrEx>
                        <w:trPr>
                          <w:trHeight w:hRule="exact" w:val="245"/>
                        </w:trPr>
                        <w:tc>
                          <w:tcPr>
                            <w:tcW w:w="54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b/>
                                <w:bCs/>
                                <w:sz w:val="20"/>
                                <w:szCs w:val="20"/>
                              </w:rPr>
                              <w:t>I</w:t>
                            </w:r>
                          </w:p>
                        </w:tc>
                        <w:tc>
                          <w:tcPr>
                            <w:tcW w:w="3677"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b/>
                                <w:bCs/>
                                <w:sz w:val="20"/>
                                <w:szCs w:val="20"/>
                              </w:rPr>
                              <w:t>HẠNG MỤC A</w:t>
                            </w: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9"/>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0"/>
                              <w:jc w:val="center"/>
                              <w:rPr>
                                <w:sz w:val="19"/>
                                <w:szCs w:val="19"/>
                              </w:rPr>
                            </w:pPr>
                            <w:r>
                              <w:rPr>
                                <w:color w:val="4C4B4E"/>
                                <w:sz w:val="19"/>
                                <w:szCs w:val="19"/>
                              </w:rPr>
                              <w:t>I</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45"/>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0"/>
                              <w:jc w:val="center"/>
                              <w:rPr>
                                <w:sz w:val="19"/>
                                <w:szCs w:val="19"/>
                              </w:rPr>
                            </w:pPr>
                            <w:r>
                              <w:rPr>
                                <w:sz w:val="19"/>
                                <w:szCs w:val="19"/>
                              </w:rPr>
                              <w:t>2</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9"/>
                        </w:trPr>
                        <w:tc>
                          <w:tcPr>
                            <w:tcW w:w="54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b/>
                                <w:bCs/>
                                <w:color w:val="4C4B4E"/>
                                <w:sz w:val="20"/>
                                <w:szCs w:val="20"/>
                              </w:rPr>
                              <w:t>II</w:t>
                            </w:r>
                          </w:p>
                        </w:tc>
                        <w:tc>
                          <w:tcPr>
                            <w:tcW w:w="3677"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b/>
                                <w:bCs/>
                                <w:sz w:val="20"/>
                                <w:szCs w:val="20"/>
                              </w:rPr>
                              <w:t>HẠNG MỤC B</w:t>
                            </w: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4"/>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200"/>
                              <w:rPr>
                                <w:sz w:val="19"/>
                                <w:szCs w:val="19"/>
                              </w:rPr>
                            </w:pPr>
                            <w:r>
                              <w:rPr>
                                <w:color w:val="4C4B4E"/>
                                <w:sz w:val="19"/>
                                <w:szCs w:val="19"/>
                              </w:rPr>
                              <w:t>I</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0"/>
                        </w:trPr>
                        <w:tc>
                          <w:tcPr>
                            <w:tcW w:w="547" w:type="dxa"/>
                            <w:tcBorders>
                              <w:top w:val="single" w:sz="4" w:space="0" w:color="auto"/>
                              <w:left w:val="single" w:sz="4" w:space="0" w:color="auto"/>
                            </w:tcBorders>
                            <w:shd w:val="clear" w:color="auto" w:fill="FFFFFF"/>
                          </w:tcPr>
                          <w:p w:rsidR="00256713" w:rsidRDefault="007C2767">
                            <w:pPr>
                              <w:pStyle w:val="Other0"/>
                              <w:spacing w:after="0"/>
                              <w:ind w:firstLine="200"/>
                              <w:rPr>
                                <w:sz w:val="19"/>
                                <w:szCs w:val="19"/>
                              </w:rPr>
                            </w:pPr>
                            <w:r>
                              <w:rPr>
                                <w:color w:val="4C4B4E"/>
                                <w:sz w:val="19"/>
                                <w:szCs w:val="19"/>
                              </w:rPr>
                              <w:t>2</w:t>
                            </w:r>
                          </w:p>
                        </w:tc>
                        <w:tc>
                          <w:tcPr>
                            <w:tcW w:w="3677" w:type="dxa"/>
                            <w:tcBorders>
                              <w:top w:val="single" w:sz="4" w:space="0" w:color="auto"/>
                              <w:left w:val="single" w:sz="4" w:space="0" w:color="auto"/>
                            </w:tcBorders>
                            <w:shd w:val="clear" w:color="auto" w:fill="FFFFFF"/>
                          </w:tcPr>
                          <w:p w:rsidR="00256713" w:rsidRDefault="00256713">
                            <w:pPr>
                              <w:rPr>
                                <w:sz w:val="10"/>
                                <w:szCs w:val="10"/>
                              </w:rPr>
                            </w:pPr>
                          </w:p>
                        </w:tc>
                        <w:tc>
                          <w:tcPr>
                            <w:tcW w:w="778"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74"/>
                        </w:trPr>
                        <w:tc>
                          <w:tcPr>
                            <w:tcW w:w="547"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3677" w:type="dxa"/>
                            <w:tcBorders>
                              <w:top w:val="single" w:sz="4" w:space="0" w:color="auto"/>
                              <w:left w:val="single" w:sz="4" w:space="0" w:color="auto"/>
                              <w:bottom w:val="single" w:sz="4" w:space="0" w:color="auto"/>
                            </w:tcBorders>
                            <w:shd w:val="clear" w:color="auto" w:fill="FFFFFF"/>
                          </w:tcPr>
                          <w:p w:rsidR="00256713" w:rsidRDefault="007C2767">
                            <w:pPr>
                              <w:pStyle w:val="Other0"/>
                              <w:spacing w:after="0"/>
                              <w:ind w:firstLine="0"/>
                              <w:jc w:val="center"/>
                              <w:rPr>
                                <w:sz w:val="20"/>
                                <w:szCs w:val="20"/>
                              </w:rPr>
                            </w:pPr>
                            <w:r>
                              <w:rPr>
                                <w:b/>
                                <w:bCs/>
                                <w:sz w:val="20"/>
                                <w:szCs w:val="20"/>
                              </w:rPr>
                              <w:t>TỐNG CỘNG</w:t>
                            </w:r>
                          </w:p>
                        </w:tc>
                        <w:tc>
                          <w:tcPr>
                            <w:tcW w:w="778"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93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939"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3893" w:type="dxa"/>
                            <w:tcBorders>
                              <w:top w:val="single" w:sz="4" w:space="0" w:color="auto"/>
                              <w:left w:val="single" w:sz="4" w:space="0" w:color="auto"/>
                              <w:bottom w:val="single" w:sz="4" w:space="0" w:color="auto"/>
                              <w:right w:val="single" w:sz="4" w:space="0" w:color="auto"/>
                            </w:tcBorders>
                            <w:shd w:val="clear" w:color="auto" w:fill="FFFFFF"/>
                          </w:tcPr>
                          <w:p w:rsidR="00256713" w:rsidRDefault="00256713">
                            <w:pPr>
                              <w:rPr>
                                <w:sz w:val="10"/>
                                <w:szCs w:val="10"/>
                              </w:rPr>
                            </w:pPr>
                          </w:p>
                        </w:tc>
                      </w:tr>
                    </w:tbl>
                    <w:p w:rsidR="00256713" w:rsidRDefault="00256713">
                      <w:pPr>
                        <w:spacing w:line="1" w:lineRule="exact"/>
                      </w:pP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251659264" behindDoc="0" locked="0" layoutInCell="1" allowOverlap="1">
                <wp:simplePos x="0" y="0"/>
                <wp:positionH relativeFrom="page">
                  <wp:posOffset>9456420</wp:posOffset>
                </wp:positionH>
                <wp:positionV relativeFrom="paragraph">
                  <wp:posOffset>832485</wp:posOffset>
                </wp:positionV>
                <wp:extent cx="612775" cy="152400"/>
                <wp:effectExtent l="0" t="0" r="0" b="0"/>
                <wp:wrapNone/>
                <wp:docPr id="30" name="Shape 30"/>
                <wp:cNvGraphicFramePr/>
                <a:graphic xmlns:a="http://schemas.openxmlformats.org/drawingml/2006/main">
                  <a:graphicData uri="http://schemas.microsoft.com/office/word/2010/wordprocessingShape">
                    <wps:wsp>
                      <wps:cNvSpPr txBox="1"/>
                      <wps:spPr>
                        <a:xfrm>
                          <a:off x="0" y="0"/>
                          <a:ext cx="612775" cy="152400"/>
                        </a:xfrm>
                        <a:prstGeom prst="rect">
                          <a:avLst/>
                        </a:prstGeom>
                        <a:noFill/>
                      </wps:spPr>
                      <wps:txbx>
                        <w:txbxContent>
                          <w:p w:rsidR="00256713" w:rsidRDefault="007C2767">
                            <w:pPr>
                              <w:pStyle w:val="Tablecaption0"/>
                              <w:rPr>
                                <w:sz w:val="19"/>
                                <w:szCs w:val="19"/>
                              </w:rPr>
                            </w:pPr>
                            <w:r>
                              <w:rPr>
                                <w:i/>
                                <w:iCs/>
                                <w:color w:val="4C4B4E"/>
                                <w:sz w:val="19"/>
                                <w:szCs w:val="19"/>
                              </w:rPr>
                              <w:t>ĐVT: VNĐ</w:t>
                            </w:r>
                          </w:p>
                        </w:txbxContent>
                      </wps:txbx>
                      <wps:bodyPr lIns="0" tIns="0" rIns="0" bIns="0"/>
                    </wps:wsp>
                  </a:graphicData>
                </a:graphic>
              </wp:anchor>
            </w:drawing>
          </mc:Choice>
          <mc:Fallback>
            <w:pict>
              <v:shape id="_x0000_s1056" type="#_x0000_t202" style="position:absolute;margin-left:744.60000000000002pt;margin-top:65.549999999999997pt;width:48.25pt;height:12.pt;z-index:251657731;mso-wrap-distance-left:0;mso-wrap-distance-right:0;mso-position-horizontal-relative:page" filled="f" stroked="f">
                <v:textbox inset="0,0,0,0">
                  <w:txbxContent>
                    <w:p>
                      <w:pPr>
                        <w:pStyle w:val="Style64"/>
                        <w:keepNext w:val="0"/>
                        <w:keepLines w:val="0"/>
                        <w:widowControl w:val="0"/>
                        <w:shd w:val="clear" w:color="auto" w:fill="auto"/>
                        <w:bidi w:val="0"/>
                        <w:spacing w:before="0" w:after="0" w:line="240" w:lineRule="auto"/>
                        <w:ind w:left="0" w:right="0" w:firstLine="0"/>
                        <w:jc w:val="left"/>
                        <w:rPr>
                          <w:sz w:val="19"/>
                          <w:szCs w:val="19"/>
                        </w:rPr>
                      </w:pPr>
                      <w:r>
                        <w:rPr>
                          <w:i/>
                          <w:iCs/>
                          <w:color w:val="4C4B4E"/>
                          <w:spacing w:val="0"/>
                          <w:w w:val="100"/>
                          <w:position w:val="0"/>
                          <w:sz w:val="19"/>
                          <w:szCs w:val="19"/>
                        </w:rPr>
                        <w:t>ĐVT: VNĐ</w:t>
                      </w:r>
                    </w:p>
                  </w:txbxContent>
                </v:textbox>
                <w10:wrap anchorx="page"/>
              </v:shape>
            </w:pict>
          </mc:Fallback>
        </mc:AlternateContent>
      </w:r>
      <w:r>
        <w:rPr>
          <w:noProof/>
          <w:lang w:val="en-US" w:eastAsia="en-US" w:bidi="ar-SA"/>
        </w:rPr>
        <mc:AlternateContent>
          <mc:Choice Requires="wps">
            <w:drawing>
              <wp:anchor distT="0" distB="0" distL="0" distR="0" simplePos="0" relativeHeight="251660288" behindDoc="0" locked="0" layoutInCell="1" allowOverlap="1">
                <wp:simplePos x="0" y="0"/>
                <wp:positionH relativeFrom="page">
                  <wp:posOffset>4909185</wp:posOffset>
                </wp:positionH>
                <wp:positionV relativeFrom="paragraph">
                  <wp:posOffset>829310</wp:posOffset>
                </wp:positionV>
                <wp:extent cx="499745" cy="158750"/>
                <wp:effectExtent l="0" t="0" r="0" b="0"/>
                <wp:wrapNone/>
                <wp:docPr id="32" name="Shape 32"/>
                <wp:cNvGraphicFramePr/>
                <a:graphic xmlns:a="http://schemas.openxmlformats.org/drawingml/2006/main">
                  <a:graphicData uri="http://schemas.microsoft.com/office/word/2010/wordprocessingShape">
                    <wps:wsp>
                      <wps:cNvSpPr txBox="1"/>
                      <wps:spPr>
                        <a:xfrm>
                          <a:off x="0" y="0"/>
                          <a:ext cx="499745" cy="158750"/>
                        </a:xfrm>
                        <a:prstGeom prst="rect">
                          <a:avLst/>
                        </a:prstGeom>
                        <a:noFill/>
                      </wps:spPr>
                      <wps:txbx>
                        <w:txbxContent>
                          <w:p w:rsidR="00256713" w:rsidRDefault="007C2767">
                            <w:pPr>
                              <w:pStyle w:val="Tablecaption0"/>
                            </w:pPr>
                            <w:r>
                              <w:t>như sau:</w:t>
                            </w:r>
                          </w:p>
                        </w:txbxContent>
                      </wps:txbx>
                      <wps:bodyPr lIns="0" tIns="0" rIns="0" bIns="0"/>
                    </wps:wsp>
                  </a:graphicData>
                </a:graphic>
              </wp:anchor>
            </w:drawing>
          </mc:Choice>
          <mc:Fallback>
            <w:pict>
              <v:shape id="_x0000_s1058" type="#_x0000_t202" style="position:absolute;margin-left:386.55000000000001pt;margin-top:65.299999999999997pt;width:39.350000000000001pt;height:12.5pt;z-index:251657733;mso-wrap-distance-left:0;mso-wrap-distance-right:0;mso-position-horizontal-relative:page" filled="f" stroked="f">
                <v:textbox inset="0,0,0,0">
                  <w:txbxContent>
                    <w:p>
                      <w:pPr>
                        <w:pStyle w:val="Style64"/>
                        <w:keepNext w:val="0"/>
                        <w:keepLines w:val="0"/>
                        <w:widowControl w:val="0"/>
                        <w:shd w:val="clear" w:color="auto" w:fill="auto"/>
                        <w:bidi w:val="0"/>
                        <w:spacing w:before="0" w:after="0" w:line="240" w:lineRule="auto"/>
                        <w:ind w:left="0" w:right="0" w:firstLine="0"/>
                        <w:jc w:val="left"/>
                      </w:pPr>
                      <w:r>
                        <w:rPr>
                          <w:spacing w:val="0"/>
                          <w:w w:val="100"/>
                          <w:position w:val="0"/>
                        </w:rPr>
                        <w:t>như sau:</w:t>
                      </w:r>
                    </w:p>
                  </w:txbxContent>
                </v:textbox>
                <w10:wrap anchorx="page"/>
              </v:shape>
            </w:pict>
          </mc:Fallback>
        </mc:AlternateContent>
      </w:r>
      <w:r>
        <w:rPr>
          <w:noProof/>
          <w:lang w:val="en-US" w:eastAsia="en-US" w:bidi="ar-SA"/>
        </w:rPr>
        <mc:AlternateContent>
          <mc:Choice Requires="wps">
            <w:drawing>
              <wp:anchor distT="0" distB="0" distL="0" distR="0" simplePos="0" relativeHeight="251661312" behindDoc="0" locked="0" layoutInCell="1" allowOverlap="1">
                <wp:simplePos x="0" y="0"/>
                <wp:positionH relativeFrom="page">
                  <wp:posOffset>2239010</wp:posOffset>
                </wp:positionH>
                <wp:positionV relativeFrom="paragraph">
                  <wp:posOffset>798830</wp:posOffset>
                </wp:positionV>
                <wp:extent cx="2109470" cy="164465"/>
                <wp:effectExtent l="0" t="0" r="0" b="0"/>
                <wp:wrapNone/>
                <wp:docPr id="34" name="Shape 34"/>
                <wp:cNvGraphicFramePr/>
                <a:graphic xmlns:a="http://schemas.openxmlformats.org/drawingml/2006/main">
                  <a:graphicData uri="http://schemas.microsoft.com/office/word/2010/wordprocessingShape">
                    <wps:wsp>
                      <wps:cNvSpPr txBox="1"/>
                      <wps:spPr>
                        <a:xfrm>
                          <a:off x="0" y="0"/>
                          <a:ext cx="2109470" cy="164465"/>
                        </a:xfrm>
                        <a:prstGeom prst="rect">
                          <a:avLst/>
                        </a:prstGeom>
                        <a:noFill/>
                      </wps:spPr>
                      <wps:txbx>
                        <w:txbxContent>
                          <w:p w:rsidR="00256713" w:rsidRDefault="007C2767">
                            <w:pPr>
                              <w:pStyle w:val="Tablecaption0"/>
                            </w:pPr>
                            <w:r>
                              <w:t>nhất xác nhận khối ỉưọng nghiêm thu</w:t>
                            </w:r>
                          </w:p>
                        </w:txbxContent>
                      </wps:txbx>
                      <wps:bodyPr lIns="0" tIns="0" rIns="0" bIns="0"/>
                    </wps:wsp>
                  </a:graphicData>
                </a:graphic>
              </wp:anchor>
            </w:drawing>
          </mc:Choice>
          <mc:Fallback>
            <w:pict>
              <v:shape id="_x0000_s1060" type="#_x0000_t202" style="position:absolute;margin-left:176.30000000000001pt;margin-top:62.899999999999999pt;width:166.09999999999999pt;height:12.950000000000001pt;z-index:251657735;mso-wrap-distance-left:0;mso-wrap-distance-right:0;mso-position-horizontal-relative:page" filled="f" stroked="f">
                <v:textbox inset="0,0,0,0">
                  <w:txbxContent>
                    <w:p>
                      <w:pPr>
                        <w:pStyle w:val="Style64"/>
                        <w:keepNext w:val="0"/>
                        <w:keepLines w:val="0"/>
                        <w:widowControl w:val="0"/>
                        <w:shd w:val="clear" w:color="auto" w:fill="auto"/>
                        <w:bidi w:val="0"/>
                        <w:spacing w:before="0" w:after="0" w:line="240" w:lineRule="auto"/>
                        <w:ind w:left="0" w:right="0" w:firstLine="0"/>
                        <w:jc w:val="left"/>
                      </w:pPr>
                      <w:r>
                        <w:rPr>
                          <w:spacing w:val="0"/>
                          <w:w w:val="100"/>
                          <w:position w:val="0"/>
                        </w:rPr>
                        <w:t>nhất xác nhận khối ỉưọng nghiêm thu</w:t>
                      </w:r>
                    </w:p>
                  </w:txbxContent>
                </v:textbox>
                <w10:wrap anchorx="page"/>
              </v:shape>
            </w:pict>
          </mc:Fallback>
        </mc:AlternateContent>
      </w:r>
      <w:r>
        <w:rPr>
          <w:noProof/>
          <w:lang w:val="en-US" w:eastAsia="en-US" w:bidi="ar-SA"/>
        </w:rPr>
        <mc:AlternateContent>
          <mc:Choice Requires="wps">
            <w:drawing>
              <wp:anchor distT="0" distB="0" distL="0" distR="0" simplePos="0" relativeHeight="251662336" behindDoc="0" locked="0" layoutInCell="1" allowOverlap="1">
                <wp:simplePos x="0" y="0"/>
                <wp:positionH relativeFrom="page">
                  <wp:posOffset>5497195</wp:posOffset>
                </wp:positionH>
                <wp:positionV relativeFrom="paragraph">
                  <wp:posOffset>3063240</wp:posOffset>
                </wp:positionV>
                <wp:extent cx="1831975" cy="176530"/>
                <wp:effectExtent l="0" t="0" r="0" b="0"/>
                <wp:wrapNone/>
                <wp:docPr id="36" name="Shape 36"/>
                <wp:cNvGraphicFramePr/>
                <a:graphic xmlns:a="http://schemas.openxmlformats.org/drawingml/2006/main">
                  <a:graphicData uri="http://schemas.microsoft.com/office/word/2010/wordprocessingShape">
                    <wps:wsp>
                      <wps:cNvSpPr txBox="1"/>
                      <wps:spPr>
                        <a:xfrm>
                          <a:off x="0" y="0"/>
                          <a:ext cx="1831975" cy="176530"/>
                        </a:xfrm>
                        <a:prstGeom prst="rect">
                          <a:avLst/>
                        </a:prstGeom>
                        <a:noFill/>
                      </wps:spPr>
                      <wps:txbx>
                        <w:txbxContent>
                          <w:p w:rsidR="00256713" w:rsidRDefault="007C2767">
                            <w:pPr>
                              <w:pStyle w:val="Tablecaption0"/>
                            </w:pPr>
                            <w:r>
                              <w:rPr>
                                <w:b/>
                                <w:bCs/>
                              </w:rPr>
                              <w:t xml:space="preserve">Tư </w:t>
                            </w:r>
                            <w:r>
                              <w:rPr>
                                <w:b/>
                                <w:bCs/>
                              </w:rPr>
                              <w:t>VẤN GIÁM SÁT (NÉU CÓ)</w:t>
                            </w:r>
                          </w:p>
                        </w:txbxContent>
                      </wps:txbx>
                      <wps:bodyPr lIns="0" tIns="0" rIns="0" bIns="0"/>
                    </wps:wsp>
                  </a:graphicData>
                </a:graphic>
              </wp:anchor>
            </w:drawing>
          </mc:Choice>
          <mc:Fallback>
            <w:pict>
              <v:shape id="_x0000_s1062" type="#_x0000_t202" style="position:absolute;margin-left:432.85000000000002pt;margin-top:241.20000000000002pt;width:144.25pt;height:13.9pt;z-index:251657737;mso-wrap-distance-left:0;mso-wrap-distance-right:0;mso-position-horizontal-relative:page" filled="f" stroked="f">
                <v:textbox inset="0,0,0,0">
                  <w:txbxContent>
                    <w:p>
                      <w:pPr>
                        <w:pStyle w:val="Style64"/>
                        <w:keepNext w:val="0"/>
                        <w:keepLines w:val="0"/>
                        <w:widowControl w:val="0"/>
                        <w:shd w:val="clear" w:color="auto" w:fill="auto"/>
                        <w:bidi w:val="0"/>
                        <w:spacing w:before="0" w:after="0" w:line="240" w:lineRule="auto"/>
                        <w:ind w:left="0" w:right="0" w:firstLine="0"/>
                        <w:jc w:val="left"/>
                      </w:pPr>
                      <w:r>
                        <w:rPr>
                          <w:b/>
                          <w:bCs/>
                          <w:spacing w:val="0"/>
                          <w:w w:val="100"/>
                          <w:position w:val="0"/>
                        </w:rPr>
                        <w:t>Tư VẤN GIÁM SÁT (NÉU CÓ)</w:t>
                      </w:r>
                    </w:p>
                  </w:txbxContent>
                </v:textbox>
                <w10:wrap anchorx="page"/>
              </v:shape>
            </w:pict>
          </mc:Fallback>
        </mc:AlternateContent>
      </w:r>
      <w:r>
        <w:rPr>
          <w:noProof/>
          <w:lang w:val="en-US" w:eastAsia="en-US" w:bidi="ar-SA"/>
        </w:rPr>
        <mc:AlternateContent>
          <mc:Choice Requires="wps">
            <w:drawing>
              <wp:anchor distT="0" distB="0" distL="0" distR="0" simplePos="0" relativeHeight="251663360" behindDoc="0" locked="0" layoutInCell="1" allowOverlap="1">
                <wp:simplePos x="0" y="0"/>
                <wp:positionH relativeFrom="page">
                  <wp:posOffset>8511540</wp:posOffset>
                </wp:positionH>
                <wp:positionV relativeFrom="paragraph">
                  <wp:posOffset>3063240</wp:posOffset>
                </wp:positionV>
                <wp:extent cx="719455" cy="176530"/>
                <wp:effectExtent l="0" t="0" r="0" b="0"/>
                <wp:wrapNone/>
                <wp:docPr id="38" name="Shape 38"/>
                <wp:cNvGraphicFramePr/>
                <a:graphic xmlns:a="http://schemas.openxmlformats.org/drawingml/2006/main">
                  <a:graphicData uri="http://schemas.microsoft.com/office/word/2010/wordprocessingShape">
                    <wps:wsp>
                      <wps:cNvSpPr txBox="1"/>
                      <wps:spPr>
                        <a:xfrm>
                          <a:off x="0" y="0"/>
                          <a:ext cx="719455" cy="176530"/>
                        </a:xfrm>
                        <a:prstGeom prst="rect">
                          <a:avLst/>
                        </a:prstGeom>
                        <a:noFill/>
                      </wps:spPr>
                      <wps:txbx>
                        <w:txbxContent>
                          <w:p w:rsidR="00256713" w:rsidRDefault="007C2767">
                            <w:pPr>
                              <w:pStyle w:val="Tablecaption0"/>
                              <w:jc w:val="center"/>
                            </w:pPr>
                            <w:r>
                              <w:rPr>
                                <w:b/>
                                <w:bCs/>
                                <w:color w:val="4C4B4E"/>
                              </w:rPr>
                              <w:t>NHÀ THÀU</w:t>
                            </w:r>
                          </w:p>
                        </w:txbxContent>
                      </wps:txbx>
                      <wps:bodyPr lIns="0" tIns="0" rIns="0" bIns="0"/>
                    </wps:wsp>
                  </a:graphicData>
                </a:graphic>
              </wp:anchor>
            </w:drawing>
          </mc:Choice>
          <mc:Fallback>
            <w:pict>
              <v:shape id="_x0000_s1064" type="#_x0000_t202" style="position:absolute;margin-left:670.20000000000005pt;margin-top:241.20000000000002pt;width:56.649999999999999pt;height:13.9pt;z-index:251657739;mso-wrap-distance-left:0;mso-wrap-distance-right:0;mso-position-horizontal-relative:page" filled="f" stroked="f">
                <v:textbox inset="0,0,0,0">
                  <w:txbxContent>
                    <w:p>
                      <w:pPr>
                        <w:pStyle w:val="Style64"/>
                        <w:keepNext w:val="0"/>
                        <w:keepLines w:val="0"/>
                        <w:widowControl w:val="0"/>
                        <w:shd w:val="clear" w:color="auto" w:fill="auto"/>
                        <w:bidi w:val="0"/>
                        <w:spacing w:before="0" w:after="0" w:line="240" w:lineRule="auto"/>
                        <w:ind w:left="0" w:right="0" w:firstLine="0"/>
                        <w:jc w:val="center"/>
                      </w:pPr>
                      <w:r>
                        <w:rPr>
                          <w:b/>
                          <w:bCs/>
                          <w:color w:val="4C4B4E"/>
                          <w:spacing w:val="0"/>
                          <w:w w:val="100"/>
                          <w:position w:val="0"/>
                        </w:rPr>
                        <w:t>NHÀ THÀU</w:t>
                      </w:r>
                    </w:p>
                  </w:txbxContent>
                </v:textbox>
                <w10:wrap anchorx="page"/>
              </v:shape>
            </w:pict>
          </mc:Fallback>
        </mc:AlternateContent>
      </w:r>
      <w:r>
        <w:rPr>
          <w:noProof/>
          <w:lang w:val="en-US" w:eastAsia="en-US" w:bidi="ar-SA"/>
        </w:rPr>
        <mc:AlternateContent>
          <mc:Choice Requires="wps">
            <w:drawing>
              <wp:anchor distT="2980690" distB="497205" distL="0" distR="0" simplePos="0" relativeHeight="125829388" behindDoc="0" locked="0" layoutInCell="1" allowOverlap="1">
                <wp:simplePos x="0" y="0"/>
                <wp:positionH relativeFrom="page">
                  <wp:posOffset>1910080</wp:posOffset>
                </wp:positionH>
                <wp:positionV relativeFrom="paragraph">
                  <wp:posOffset>2980690</wp:posOffset>
                </wp:positionV>
                <wp:extent cx="2487295" cy="328930"/>
                <wp:effectExtent l="0" t="0" r="0" b="0"/>
                <wp:wrapTopAndBottom/>
                <wp:docPr id="40" name="Shape 40"/>
                <wp:cNvGraphicFramePr/>
                <a:graphic xmlns:a="http://schemas.openxmlformats.org/drawingml/2006/main">
                  <a:graphicData uri="http://schemas.microsoft.com/office/word/2010/wordprocessingShape">
                    <wps:wsp>
                      <wps:cNvSpPr txBox="1"/>
                      <wps:spPr>
                        <a:xfrm>
                          <a:off x="0" y="0"/>
                          <a:ext cx="2487295" cy="328930"/>
                        </a:xfrm>
                        <a:prstGeom prst="rect">
                          <a:avLst/>
                        </a:prstGeom>
                        <a:noFill/>
                      </wps:spPr>
                      <wps:txbx>
                        <w:txbxContent>
                          <w:p w:rsidR="00256713" w:rsidRDefault="007C2767">
                            <w:pPr>
                              <w:pStyle w:val="Bodytext20"/>
                              <w:jc w:val="center"/>
                            </w:pPr>
                            <w:r>
                              <w:rPr>
                                <w:b/>
                                <w:bCs/>
                              </w:rPr>
                              <w:t>BANQƯẲN LÝ Dự ÁN</w:t>
                            </w:r>
                          </w:p>
                          <w:p w:rsidR="00256713" w:rsidRDefault="007C2767">
                            <w:pPr>
                              <w:pStyle w:val="Bodytext20"/>
                              <w:jc w:val="center"/>
                            </w:pPr>
                            <w:r>
                              <w:rPr>
                                <w:b/>
                                <w:bCs/>
                              </w:rPr>
                              <w:t>CÔNG TY CP XI MĂNG VICEM HÀ TIÊN</w:t>
                            </w:r>
                          </w:p>
                        </w:txbxContent>
                      </wps:txbx>
                      <wps:bodyPr lIns="0" tIns="0" rIns="0" bIns="0"/>
                    </wps:wsp>
                  </a:graphicData>
                </a:graphic>
              </wp:anchor>
            </w:drawing>
          </mc:Choice>
          <mc:Fallback>
            <w:pict>
              <v:shape id="_x0000_s1066" type="#_x0000_t202" style="position:absolute;margin-left:150.40000000000001pt;margin-top:234.70000000000002pt;width:195.84999999999999pt;height:25.900000000000002pt;z-index:-125829365;mso-wrap-distance-left:0;mso-wrap-distance-top:234.70000000000002pt;mso-wrap-distance-right:0;mso-wrap-distance-bottom:39.149999999999999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rPr>
                        <w:t>BANQƯẲN LÝ Dự ÁN</w:t>
                      </w: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rPr>
                        <w:t xml:space="preserve">CÔNG TY </w:t>
                      </w:r>
                      <w:r>
                        <w:rPr>
                          <w:b/>
                          <w:bCs/>
                          <w:spacing w:val="0"/>
                          <w:w w:val="100"/>
                          <w:position w:val="0"/>
                        </w:rPr>
                        <w:t xml:space="preserve">CP XI </w:t>
                      </w:r>
                      <w:r>
                        <w:rPr>
                          <w:b/>
                          <w:bCs/>
                          <w:spacing w:val="0"/>
                          <w:w w:val="100"/>
                          <w:position w:val="0"/>
                        </w:rPr>
                        <w:t xml:space="preserve">MĂNG </w:t>
                      </w:r>
                      <w:r>
                        <w:rPr>
                          <w:b/>
                          <w:bCs/>
                          <w:spacing w:val="0"/>
                          <w:w w:val="100"/>
                          <w:position w:val="0"/>
                        </w:rPr>
                        <w:t xml:space="preserve">VICEM </w:t>
                      </w:r>
                      <w:r>
                        <w:rPr>
                          <w:b/>
                          <w:bCs/>
                          <w:spacing w:val="0"/>
                          <w:w w:val="100"/>
                          <w:position w:val="0"/>
                        </w:rPr>
                        <w:t>HÀ TIÊN</w:t>
                      </w:r>
                    </w:p>
                  </w:txbxContent>
                </v:textbox>
                <w10:wrap type="topAndBottom" anchorx="page"/>
              </v:shape>
            </w:pict>
          </mc:Fallback>
        </mc:AlternateContent>
      </w:r>
      <w:r>
        <w:rPr>
          <w:noProof/>
          <w:lang w:val="en-US" w:eastAsia="en-US" w:bidi="ar-SA"/>
        </w:rPr>
        <mc:AlternateContent>
          <mc:Choice Requires="wps">
            <w:drawing>
              <wp:anchor distT="3465830" distB="164465" distL="0" distR="0" simplePos="0" relativeHeight="125829390" behindDoc="0" locked="0" layoutInCell="1" allowOverlap="1">
                <wp:simplePos x="0" y="0"/>
                <wp:positionH relativeFrom="page">
                  <wp:posOffset>1940560</wp:posOffset>
                </wp:positionH>
                <wp:positionV relativeFrom="paragraph">
                  <wp:posOffset>3465830</wp:posOffset>
                </wp:positionV>
                <wp:extent cx="713105" cy="176530"/>
                <wp:effectExtent l="0" t="0" r="0" b="0"/>
                <wp:wrapTopAndBottom/>
                <wp:docPr id="42" name="Shape 42"/>
                <wp:cNvGraphicFramePr/>
                <a:graphic xmlns:a="http://schemas.openxmlformats.org/drawingml/2006/main">
                  <a:graphicData uri="http://schemas.microsoft.com/office/word/2010/wordprocessingShape">
                    <wps:wsp>
                      <wps:cNvSpPr txBox="1"/>
                      <wps:spPr>
                        <a:xfrm>
                          <a:off x="0" y="0"/>
                          <a:ext cx="713105" cy="176530"/>
                        </a:xfrm>
                        <a:prstGeom prst="rect">
                          <a:avLst/>
                        </a:prstGeom>
                        <a:noFill/>
                      </wps:spPr>
                      <wps:txbx>
                        <w:txbxContent>
                          <w:p w:rsidR="00256713" w:rsidRDefault="007C2767">
                            <w:pPr>
                              <w:pStyle w:val="Bodytext20"/>
                            </w:pPr>
                            <w:r>
                              <w:rPr>
                                <w:b/>
                                <w:bCs/>
                              </w:rPr>
                              <w:t>GIÁM DÓC</w:t>
                            </w:r>
                          </w:p>
                        </w:txbxContent>
                      </wps:txbx>
                      <wps:bodyPr wrap="none" lIns="0" tIns="0" rIns="0" bIns="0"/>
                    </wps:wsp>
                  </a:graphicData>
                </a:graphic>
              </wp:anchor>
            </w:drawing>
          </mc:Choice>
          <mc:Fallback>
            <w:pict>
              <v:shape id="_x0000_s1068" type="#_x0000_t202" style="position:absolute;margin-left:152.80000000000001pt;margin-top:272.89999999999998pt;width:56.149999999999999pt;height:13.9pt;z-index:-125829363;mso-wrap-distance-left:0;mso-wrap-distance-top:272.89999999999998pt;mso-wrap-distance-right:0;mso-wrap-distance-bottom:12.950000000000001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rPr>
                        <w:t>GIÁM DÓC</w:t>
                      </w:r>
                    </w:p>
                  </w:txbxContent>
                </v:textbox>
                <w10:wrap type="topAndBottom" anchorx="page"/>
              </v:shape>
            </w:pict>
          </mc:Fallback>
        </mc:AlternateContent>
      </w:r>
      <w:r>
        <w:rPr>
          <w:noProof/>
          <w:lang w:val="en-US" w:eastAsia="en-US" w:bidi="ar-SA"/>
        </w:rPr>
        <mc:AlternateContent>
          <mc:Choice Requires="wps">
            <w:drawing>
              <wp:anchor distT="3383280" distB="76200" distL="0" distR="0" simplePos="0" relativeHeight="125829392" behindDoc="0" locked="0" layoutInCell="1" allowOverlap="1">
                <wp:simplePos x="0" y="0"/>
                <wp:positionH relativeFrom="page">
                  <wp:posOffset>3637915</wp:posOffset>
                </wp:positionH>
                <wp:positionV relativeFrom="paragraph">
                  <wp:posOffset>3383280</wp:posOffset>
                </wp:positionV>
                <wp:extent cx="1329055" cy="347345"/>
                <wp:effectExtent l="0" t="0" r="0" b="0"/>
                <wp:wrapTopAndBottom/>
                <wp:docPr id="44" name="Shape 44"/>
                <wp:cNvGraphicFramePr/>
                <a:graphic xmlns:a="http://schemas.openxmlformats.org/drawingml/2006/main">
                  <a:graphicData uri="http://schemas.microsoft.com/office/word/2010/wordprocessingShape">
                    <wps:wsp>
                      <wps:cNvSpPr txBox="1"/>
                      <wps:spPr>
                        <a:xfrm>
                          <a:off x="0" y="0"/>
                          <a:ext cx="1329055" cy="347345"/>
                        </a:xfrm>
                        <a:prstGeom prst="rect">
                          <a:avLst/>
                        </a:prstGeom>
                        <a:noFill/>
                      </wps:spPr>
                      <wps:txbx>
                        <w:txbxContent>
                          <w:p w:rsidR="00256713" w:rsidRDefault="007C2767">
                            <w:pPr>
                              <w:pStyle w:val="Bodytext20"/>
                              <w:spacing w:line="262" w:lineRule="auto"/>
                              <w:jc w:val="center"/>
                            </w:pPr>
                            <w:r>
                              <w:rPr>
                                <w:b/>
                                <w:bCs/>
                              </w:rPr>
                              <w:t>TRƯỞNG PHÒNG KỸ</w:t>
                            </w:r>
                            <w:r>
                              <w:rPr>
                                <w:b/>
                                <w:bCs/>
                              </w:rPr>
                              <w:br/>
                              <w:t>THUẬT</w:t>
                            </w:r>
                          </w:p>
                        </w:txbxContent>
                      </wps:txbx>
                      <wps:bodyPr lIns="0" tIns="0" rIns="0" bIns="0"/>
                    </wps:wsp>
                  </a:graphicData>
                </a:graphic>
              </wp:anchor>
            </w:drawing>
          </mc:Choice>
          <mc:Fallback>
            <w:pict>
              <v:shape id="_x0000_s1070" type="#_x0000_t202" style="position:absolute;margin-left:286.44999999999999pt;margin-top:266.39999999999998pt;width:104.65000000000001pt;height:27.350000000000001pt;z-index:-125829361;mso-wrap-distance-left:0;mso-wrap-distance-top:266.39999999999998pt;mso-wrap-distance-right:0;mso-wrap-distance-bottom:6.pt;mso-position-horizontal-relative:page" filled="f" stroked="f">
                <v:textbox inset="0,0,0,0">
                  <w:txbxContent>
                    <w:p>
                      <w:pPr>
                        <w:pStyle w:val="Style7"/>
                        <w:keepNext w:val="0"/>
                        <w:keepLines w:val="0"/>
                        <w:widowControl w:val="0"/>
                        <w:shd w:val="clear" w:color="auto" w:fill="auto"/>
                        <w:bidi w:val="0"/>
                        <w:spacing w:before="0" w:after="0" w:line="262" w:lineRule="auto"/>
                        <w:ind w:left="0" w:right="0" w:firstLine="0"/>
                        <w:jc w:val="center"/>
                      </w:pPr>
                      <w:r>
                        <w:rPr>
                          <w:b/>
                          <w:bCs/>
                          <w:spacing w:val="0"/>
                          <w:w w:val="100"/>
                          <w:position w:val="0"/>
                        </w:rPr>
                        <w:t>TRƯỞNG PHÒNG KỸ</w:t>
                        <w:br/>
                        <w:t>THUẬT</w:t>
                      </w:r>
                    </w:p>
                  </w:txbxContent>
                </v:textbox>
                <w10:wrap type="topAndBottom" anchorx="page"/>
              </v:shape>
            </w:pict>
          </mc:Fallback>
        </mc:AlternateContent>
      </w:r>
      <w:r>
        <w:rPr>
          <w:noProof/>
          <w:lang w:val="en-US" w:eastAsia="en-US" w:bidi="ar-SA"/>
        </w:rPr>
        <mc:AlternateContent>
          <mc:Choice Requires="wps">
            <w:drawing>
              <wp:anchor distT="3468370" distB="164465" distL="0" distR="0" simplePos="0" relativeHeight="125829394" behindDoc="0" locked="0" layoutInCell="1" allowOverlap="1">
                <wp:simplePos x="0" y="0"/>
                <wp:positionH relativeFrom="page">
                  <wp:posOffset>5439410</wp:posOffset>
                </wp:positionH>
                <wp:positionV relativeFrom="paragraph">
                  <wp:posOffset>3468370</wp:posOffset>
                </wp:positionV>
                <wp:extent cx="709930" cy="173990"/>
                <wp:effectExtent l="0" t="0" r="0" b="0"/>
                <wp:wrapTopAndBottom/>
                <wp:docPr id="46" name="Shape 46"/>
                <wp:cNvGraphicFramePr/>
                <a:graphic xmlns:a="http://schemas.openxmlformats.org/drawingml/2006/main">
                  <a:graphicData uri="http://schemas.microsoft.com/office/word/2010/wordprocessingShape">
                    <wps:wsp>
                      <wps:cNvSpPr txBox="1"/>
                      <wps:spPr>
                        <a:xfrm>
                          <a:off x="0" y="0"/>
                          <a:ext cx="709930" cy="173990"/>
                        </a:xfrm>
                        <a:prstGeom prst="rect">
                          <a:avLst/>
                        </a:prstGeom>
                        <a:noFill/>
                      </wps:spPr>
                      <wps:txbx>
                        <w:txbxContent>
                          <w:p w:rsidR="00256713" w:rsidRDefault="007C2767">
                            <w:pPr>
                              <w:pStyle w:val="Bodytext20"/>
                              <w:jc w:val="center"/>
                            </w:pPr>
                            <w:r>
                              <w:rPr>
                                <w:b/>
                                <w:bCs/>
                              </w:rPr>
                              <w:t>GIÁM ĐỐC</w:t>
                            </w:r>
                          </w:p>
                        </w:txbxContent>
                      </wps:txbx>
                      <wps:bodyPr wrap="none" lIns="0" tIns="0" rIns="0" bIns="0"/>
                    </wps:wsp>
                  </a:graphicData>
                </a:graphic>
              </wp:anchor>
            </w:drawing>
          </mc:Choice>
          <mc:Fallback>
            <w:pict>
              <v:shape id="_x0000_s1072" type="#_x0000_t202" style="position:absolute;margin-left:428.30000000000001pt;margin-top:273.10000000000002pt;width:55.899999999999999pt;height:13.700000000000001pt;z-index:-125829359;mso-wrap-distance-left:0;mso-wrap-distance-top:273.10000000000002pt;mso-wrap-distance-right:0;mso-wrap-distance-bottom:12.950000000000001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rPr>
                        <w:t>GIÁM ĐỐC</w:t>
                      </w:r>
                    </w:p>
                  </w:txbxContent>
                </v:textbox>
                <w10:wrap type="topAndBottom" anchorx="page"/>
              </v:shape>
            </w:pict>
          </mc:Fallback>
        </mc:AlternateContent>
      </w:r>
      <w:r>
        <w:rPr>
          <w:noProof/>
          <w:lang w:val="en-US" w:eastAsia="en-US" w:bidi="ar-SA"/>
        </w:rPr>
        <mc:AlternateContent>
          <mc:Choice Requires="wps">
            <w:drawing>
              <wp:anchor distT="3392170" distB="60960" distL="0" distR="0" simplePos="0" relativeHeight="125829396" behindDoc="0" locked="0" layoutInCell="1" allowOverlap="1">
                <wp:simplePos x="0" y="0"/>
                <wp:positionH relativeFrom="page">
                  <wp:posOffset>6664960</wp:posOffset>
                </wp:positionH>
                <wp:positionV relativeFrom="paragraph">
                  <wp:posOffset>3392170</wp:posOffset>
                </wp:positionV>
                <wp:extent cx="679450" cy="353695"/>
                <wp:effectExtent l="0" t="0" r="0" b="0"/>
                <wp:wrapTopAndBottom/>
                <wp:docPr id="48" name="Shape 48"/>
                <wp:cNvGraphicFramePr/>
                <a:graphic xmlns:a="http://schemas.openxmlformats.org/drawingml/2006/main">
                  <a:graphicData uri="http://schemas.microsoft.com/office/word/2010/wordprocessingShape">
                    <wps:wsp>
                      <wps:cNvSpPr txBox="1"/>
                      <wps:spPr>
                        <a:xfrm>
                          <a:off x="0" y="0"/>
                          <a:ext cx="679450" cy="353695"/>
                        </a:xfrm>
                        <a:prstGeom prst="rect">
                          <a:avLst/>
                        </a:prstGeom>
                        <a:noFill/>
                      </wps:spPr>
                      <wps:txbx>
                        <w:txbxContent>
                          <w:p w:rsidR="00256713" w:rsidRDefault="007C2767">
                            <w:pPr>
                              <w:pStyle w:val="Bodytext20"/>
                              <w:spacing w:line="271" w:lineRule="auto"/>
                              <w:jc w:val="center"/>
                            </w:pPr>
                            <w:r>
                              <w:rPr>
                                <w:b/>
                                <w:bCs/>
                              </w:rPr>
                              <w:t>GIÁM SÁT</w:t>
                            </w:r>
                            <w:r>
                              <w:rPr>
                                <w:b/>
                                <w:bCs/>
                              </w:rPr>
                              <w:br/>
                              <w:t>TRƯỞNG</w:t>
                            </w:r>
                          </w:p>
                        </w:txbxContent>
                      </wps:txbx>
                      <wps:bodyPr lIns="0" tIns="0" rIns="0" bIns="0"/>
                    </wps:wsp>
                  </a:graphicData>
                </a:graphic>
              </wp:anchor>
            </w:drawing>
          </mc:Choice>
          <mc:Fallback>
            <w:pict>
              <v:shape id="_x0000_s1074" type="#_x0000_t202" style="position:absolute;margin-left:524.79999999999995pt;margin-top:267.10000000000002pt;width:53.5pt;height:27.850000000000001pt;z-index:-125829357;mso-wrap-distance-left:0;mso-wrap-distance-top:267.10000000000002pt;mso-wrap-distance-right:0;mso-wrap-distance-bottom:4.7999999999999998pt;mso-position-horizontal-relative:page" filled="f" stroked="f">
                <v:textbox inset="0,0,0,0">
                  <w:txbxContent>
                    <w:p>
                      <w:pPr>
                        <w:pStyle w:val="Style7"/>
                        <w:keepNext w:val="0"/>
                        <w:keepLines w:val="0"/>
                        <w:widowControl w:val="0"/>
                        <w:shd w:val="clear" w:color="auto" w:fill="auto"/>
                        <w:bidi w:val="0"/>
                        <w:spacing w:before="0" w:after="0" w:line="271" w:lineRule="auto"/>
                        <w:ind w:left="0" w:right="0" w:firstLine="0"/>
                        <w:jc w:val="center"/>
                      </w:pPr>
                      <w:r>
                        <w:rPr>
                          <w:b/>
                          <w:bCs/>
                          <w:spacing w:val="0"/>
                          <w:w w:val="100"/>
                          <w:position w:val="0"/>
                        </w:rPr>
                        <w:t>GIÁM SÁT</w:t>
                        <w:br/>
                        <w:t>TRƯỞNG</w:t>
                      </w:r>
                    </w:p>
                  </w:txbxContent>
                </v:textbox>
                <w10:wrap type="topAndBottom" anchorx="page"/>
              </v:shape>
            </w:pict>
          </mc:Fallback>
        </mc:AlternateContent>
      </w:r>
      <w:r>
        <w:rPr>
          <w:noProof/>
          <w:lang w:val="en-US" w:eastAsia="en-US" w:bidi="ar-SA"/>
        </w:rPr>
        <mc:AlternateContent>
          <mc:Choice Requires="wps">
            <w:drawing>
              <wp:anchor distT="3468370" distB="161925" distL="0" distR="0" simplePos="0" relativeHeight="125829398" behindDoc="0" locked="0" layoutInCell="1" allowOverlap="1">
                <wp:simplePos x="0" y="0"/>
                <wp:positionH relativeFrom="page">
                  <wp:posOffset>7908290</wp:posOffset>
                </wp:positionH>
                <wp:positionV relativeFrom="paragraph">
                  <wp:posOffset>3468370</wp:posOffset>
                </wp:positionV>
                <wp:extent cx="716280" cy="176530"/>
                <wp:effectExtent l="0" t="0" r="0" b="0"/>
                <wp:wrapTopAndBottom/>
                <wp:docPr id="50" name="Shape 50"/>
                <wp:cNvGraphicFramePr/>
                <a:graphic xmlns:a="http://schemas.openxmlformats.org/drawingml/2006/main">
                  <a:graphicData uri="http://schemas.microsoft.com/office/word/2010/wordprocessingShape">
                    <wps:wsp>
                      <wps:cNvSpPr txBox="1"/>
                      <wps:spPr>
                        <a:xfrm>
                          <a:off x="0" y="0"/>
                          <a:ext cx="716280" cy="176530"/>
                        </a:xfrm>
                        <a:prstGeom prst="rect">
                          <a:avLst/>
                        </a:prstGeom>
                        <a:noFill/>
                      </wps:spPr>
                      <wps:txbx>
                        <w:txbxContent>
                          <w:p w:rsidR="00256713" w:rsidRDefault="007C2767">
                            <w:pPr>
                              <w:pStyle w:val="Bodytext20"/>
                              <w:jc w:val="center"/>
                            </w:pPr>
                            <w:r>
                              <w:rPr>
                                <w:b/>
                                <w:bCs/>
                                <w:color w:val="4C4B4E"/>
                              </w:rPr>
                              <w:t>GIÁM DÓC</w:t>
                            </w:r>
                          </w:p>
                        </w:txbxContent>
                      </wps:txbx>
                      <wps:bodyPr wrap="none" lIns="0" tIns="0" rIns="0" bIns="0"/>
                    </wps:wsp>
                  </a:graphicData>
                </a:graphic>
              </wp:anchor>
            </w:drawing>
          </mc:Choice>
          <mc:Fallback>
            <w:pict>
              <v:shape id="_x0000_s1076" type="#_x0000_t202" style="position:absolute;margin-left:622.70000000000005pt;margin-top:273.10000000000002pt;width:56.399999999999999pt;height:13.9pt;z-index:-125829355;mso-wrap-distance-left:0;mso-wrap-distance-top:273.10000000000002pt;mso-wrap-distance-right:0;mso-wrap-distance-bottom:12.7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pPr>
                      <w:r>
                        <w:rPr>
                          <w:b/>
                          <w:bCs/>
                          <w:color w:val="4C4B4E"/>
                          <w:spacing w:val="0"/>
                          <w:w w:val="100"/>
                          <w:position w:val="0"/>
                        </w:rPr>
                        <w:t>GIÁM DÓC</w:t>
                      </w:r>
                    </w:p>
                  </w:txbxContent>
                </v:textbox>
                <w10:wrap type="topAndBottom" anchorx="page"/>
              </v:shape>
            </w:pict>
          </mc:Fallback>
        </mc:AlternateContent>
      </w:r>
      <w:r>
        <w:rPr>
          <w:noProof/>
          <w:lang w:val="en-US" w:eastAsia="en-US" w:bidi="ar-SA"/>
        </w:rPr>
        <mc:AlternateContent>
          <mc:Choice Requires="wps">
            <w:drawing>
              <wp:anchor distT="3313430" distB="0" distL="0" distR="0" simplePos="0" relativeHeight="125829400" behindDoc="0" locked="0" layoutInCell="1" allowOverlap="1">
                <wp:simplePos x="0" y="0"/>
                <wp:positionH relativeFrom="page">
                  <wp:posOffset>8953500</wp:posOffset>
                </wp:positionH>
                <wp:positionV relativeFrom="paragraph">
                  <wp:posOffset>3313430</wp:posOffset>
                </wp:positionV>
                <wp:extent cx="1024255" cy="494030"/>
                <wp:effectExtent l="0" t="0" r="0" b="0"/>
                <wp:wrapTopAndBottom/>
                <wp:docPr id="52" name="Shape 52"/>
                <wp:cNvGraphicFramePr/>
                <a:graphic xmlns:a="http://schemas.openxmlformats.org/drawingml/2006/main">
                  <a:graphicData uri="http://schemas.microsoft.com/office/word/2010/wordprocessingShape">
                    <wps:wsp>
                      <wps:cNvSpPr txBox="1"/>
                      <wps:spPr>
                        <a:xfrm>
                          <a:off x="0" y="0"/>
                          <a:ext cx="1024255" cy="494030"/>
                        </a:xfrm>
                        <a:prstGeom prst="rect">
                          <a:avLst/>
                        </a:prstGeom>
                        <a:noFill/>
                      </wps:spPr>
                      <wps:txbx>
                        <w:txbxContent>
                          <w:p w:rsidR="00256713" w:rsidRDefault="007C2767">
                            <w:pPr>
                              <w:pStyle w:val="Bodytext20"/>
                              <w:jc w:val="center"/>
                            </w:pPr>
                            <w:r>
                              <w:rPr>
                                <w:b/>
                                <w:bCs/>
                                <w:color w:val="4C4B4E"/>
                              </w:rPr>
                              <w:t>CHỈ HƯY</w:t>
                            </w:r>
                          </w:p>
                          <w:p w:rsidR="00256713" w:rsidRDefault="007C2767">
                            <w:pPr>
                              <w:pStyle w:val="Bodytext20"/>
                              <w:jc w:val="center"/>
                            </w:pPr>
                            <w:r>
                              <w:rPr>
                                <w:b/>
                                <w:bCs/>
                                <w:color w:val="4C4B4E"/>
                              </w:rPr>
                              <w:t>TRƯỞNG CÔNG</w:t>
                            </w:r>
                          </w:p>
                          <w:p w:rsidR="00256713" w:rsidRDefault="007C2767">
                            <w:pPr>
                              <w:pStyle w:val="Bodytext20"/>
                              <w:jc w:val="center"/>
                            </w:pPr>
                            <w:r>
                              <w:rPr>
                                <w:b/>
                                <w:bCs/>
                                <w:color w:val="4C4B4E"/>
                              </w:rPr>
                              <w:t>TRÌNH</w:t>
                            </w:r>
                          </w:p>
                        </w:txbxContent>
                      </wps:txbx>
                      <wps:bodyPr lIns="0" tIns="0" rIns="0" bIns="0"/>
                    </wps:wsp>
                  </a:graphicData>
                </a:graphic>
              </wp:anchor>
            </w:drawing>
          </mc:Choice>
          <mc:Fallback>
            <w:pict>
              <v:shape id="_x0000_s1078" type="#_x0000_t202" style="position:absolute;margin-left:705.pt;margin-top:260.89999999999998pt;width:80.650000000000006pt;height:38.899999999999999pt;z-index:-125829353;mso-wrap-distance-left:0;mso-wrap-distance-top:260.89999999999998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pPr>
                      <w:r>
                        <w:rPr>
                          <w:b/>
                          <w:bCs/>
                          <w:color w:val="4C4B4E"/>
                          <w:spacing w:val="0"/>
                          <w:w w:val="100"/>
                          <w:position w:val="0"/>
                        </w:rPr>
                        <w:t>CHỈ HƯY</w:t>
                      </w:r>
                    </w:p>
                    <w:p>
                      <w:pPr>
                        <w:pStyle w:val="Style7"/>
                        <w:keepNext w:val="0"/>
                        <w:keepLines w:val="0"/>
                        <w:widowControl w:val="0"/>
                        <w:shd w:val="clear" w:color="auto" w:fill="auto"/>
                        <w:bidi w:val="0"/>
                        <w:spacing w:before="0" w:after="0" w:line="240" w:lineRule="auto"/>
                        <w:ind w:left="0" w:right="0" w:firstLine="0"/>
                        <w:jc w:val="center"/>
                      </w:pPr>
                      <w:r>
                        <w:rPr>
                          <w:b/>
                          <w:bCs/>
                          <w:color w:val="4C4B4E"/>
                          <w:spacing w:val="0"/>
                          <w:w w:val="100"/>
                          <w:position w:val="0"/>
                        </w:rPr>
                        <w:t>TRƯỞNG CÔNG</w:t>
                      </w:r>
                    </w:p>
                    <w:p>
                      <w:pPr>
                        <w:pStyle w:val="Style7"/>
                        <w:keepNext w:val="0"/>
                        <w:keepLines w:val="0"/>
                        <w:widowControl w:val="0"/>
                        <w:shd w:val="clear" w:color="auto" w:fill="auto"/>
                        <w:bidi w:val="0"/>
                        <w:spacing w:before="0" w:after="0" w:line="240" w:lineRule="auto"/>
                        <w:ind w:left="0" w:right="0" w:firstLine="0"/>
                        <w:jc w:val="center"/>
                      </w:pPr>
                      <w:r>
                        <w:rPr>
                          <w:b/>
                          <w:bCs/>
                          <w:color w:val="4C4B4E"/>
                          <w:spacing w:val="0"/>
                          <w:w w:val="100"/>
                          <w:position w:val="0"/>
                        </w:rPr>
                        <w:t>TRÌNH</w:t>
                      </w:r>
                    </w:p>
                  </w:txbxContent>
                </v:textbox>
                <w10:wrap type="topAndBottom" anchorx="page"/>
              </v:shape>
            </w:pict>
          </mc:Fallback>
        </mc:AlternateContent>
      </w:r>
    </w:p>
    <w:p w:rsidR="00256713" w:rsidRDefault="007C2767">
      <w:pPr>
        <w:pStyle w:val="Bodytext20"/>
        <w:spacing w:after="280"/>
        <w:ind w:left="4820"/>
      </w:pPr>
      <w:r>
        <w:rPr>
          <w:b/>
          <w:bCs/>
        </w:rPr>
        <w:t>TỚ GIÁM SÁT</w:t>
      </w:r>
    </w:p>
    <w:p w:rsidR="00256713" w:rsidRDefault="007C2767">
      <w:pPr>
        <w:pStyle w:val="Bodytext20"/>
        <w:ind w:firstLine="500"/>
        <w:rPr>
          <w:sz w:val="19"/>
          <w:szCs w:val="19"/>
        </w:rPr>
      </w:pPr>
      <w:r>
        <w:rPr>
          <w:i/>
          <w:iCs/>
          <w:sz w:val="19"/>
          <w:szCs w:val="19"/>
        </w:rPr>
        <w:t>Ghi chú:</w:t>
      </w:r>
    </w:p>
    <w:p w:rsidR="00256713" w:rsidRDefault="007C2767">
      <w:pPr>
        <w:pStyle w:val="Bodytext20"/>
        <w:spacing w:after="140"/>
        <w:ind w:firstLine="500"/>
        <w:rPr>
          <w:sz w:val="19"/>
          <w:szCs w:val="19"/>
        </w:rPr>
        <w:sectPr w:rsidR="00256713">
          <w:pgSz w:w="16840" w:h="11900" w:orient="landscape"/>
          <w:pgMar w:top="741" w:right="1179" w:bottom="1345" w:left="1280" w:header="313" w:footer="917" w:gutter="0"/>
          <w:cols w:space="720"/>
          <w:noEndnote/>
          <w:docGrid w:linePitch="360"/>
        </w:sectPr>
      </w:pPr>
      <w:r>
        <w:rPr>
          <w:i/>
          <w:iCs/>
          <w:sz w:val="19"/>
          <w:szCs w:val="19"/>
        </w:rPr>
        <w:t xml:space="preserve">Cột [4] ghi số, </w:t>
      </w:r>
      <w:r>
        <w:rPr>
          <w:i/>
          <w:iCs/>
          <w:sz w:val="19"/>
          <w:szCs w:val="19"/>
        </w:rPr>
        <w:t>ngày biên bản nghiệm thu, cơ sở tính toán nếu có</w:t>
      </w:r>
    </w:p>
    <w:p w:rsidR="00256713" w:rsidRDefault="007C2767">
      <w:pPr>
        <w:pStyle w:val="Bodytext20"/>
        <w:spacing w:line="259" w:lineRule="auto"/>
        <w:ind w:left="11640"/>
        <w:rPr>
          <w:sz w:val="19"/>
          <w:szCs w:val="19"/>
        </w:rPr>
      </w:pPr>
      <w:r>
        <w:rPr>
          <w:i/>
          <w:iCs/>
          <w:color w:val="4C4B4E"/>
          <w:sz w:val="19"/>
          <w:szCs w:val="19"/>
        </w:rPr>
        <w:lastRenderedPageBreak/>
        <w:t>BM1Ỉ4-2Ỉ-02</w:t>
      </w:r>
    </w:p>
    <w:p w:rsidR="00256713" w:rsidRDefault="007C2767">
      <w:pPr>
        <w:pStyle w:val="Bodytext20"/>
        <w:spacing w:line="266" w:lineRule="auto"/>
        <w:jc w:val="center"/>
        <w:rPr>
          <w:sz w:val="18"/>
          <w:szCs w:val="18"/>
        </w:rPr>
      </w:pPr>
      <w:r>
        <w:rPr>
          <w:i/>
          <w:iCs/>
          <w:color w:val="4C4B4E"/>
          <w:sz w:val="19"/>
          <w:szCs w:val="19"/>
        </w:rPr>
        <w:t xml:space="preserve">(áp </w:t>
      </w:r>
      <w:r>
        <w:rPr>
          <w:i/>
          <w:iCs/>
          <w:sz w:val="19"/>
          <w:szCs w:val="19"/>
        </w:rPr>
        <w:t xml:space="preserve">dụng cho giá hợp </w:t>
      </w:r>
      <w:r>
        <w:rPr>
          <w:i/>
          <w:iCs/>
          <w:color w:val="4C4B4E"/>
          <w:sz w:val="19"/>
          <w:szCs w:val="19"/>
        </w:rPr>
        <w:t xml:space="preserve">đồng </w:t>
      </w:r>
      <w:r>
        <w:rPr>
          <w:i/>
          <w:iCs/>
          <w:sz w:val="19"/>
          <w:szCs w:val="19"/>
        </w:rPr>
        <w:t xml:space="preserve">trọn </w:t>
      </w:r>
      <w:r>
        <w:rPr>
          <w:i/>
          <w:iCs/>
          <w:color w:val="4C4B4E"/>
          <w:sz w:val="19"/>
          <w:szCs w:val="19"/>
        </w:rPr>
        <w:t>gói)</w:t>
      </w:r>
      <w:r>
        <w:rPr>
          <w:i/>
          <w:iCs/>
          <w:color w:val="4C4B4E"/>
          <w:sz w:val="19"/>
          <w:szCs w:val="19"/>
        </w:rPr>
        <w:br/>
      </w:r>
      <w:r>
        <w:rPr>
          <w:b/>
          <w:bCs/>
          <w:sz w:val="18"/>
          <w:szCs w:val="18"/>
        </w:rPr>
        <w:t xml:space="preserve">CỘNG HOÀ </w:t>
      </w:r>
      <w:r>
        <w:rPr>
          <w:smallCaps/>
          <w:sz w:val="22"/>
          <w:szCs w:val="22"/>
        </w:rPr>
        <w:t>xa</w:t>
      </w:r>
      <w:r>
        <w:rPr>
          <w:b/>
          <w:bCs/>
          <w:sz w:val="18"/>
          <w:szCs w:val="18"/>
        </w:rPr>
        <w:t xml:space="preserve"> </w:t>
      </w:r>
      <w:r>
        <w:rPr>
          <w:b/>
          <w:bCs/>
          <w:color w:val="4C4B4E"/>
          <w:sz w:val="18"/>
          <w:szCs w:val="18"/>
        </w:rPr>
        <w:t xml:space="preserve">HỘI CHU NGHÍA </w:t>
      </w:r>
      <w:r>
        <w:rPr>
          <w:b/>
          <w:bCs/>
          <w:sz w:val="18"/>
          <w:szCs w:val="18"/>
        </w:rPr>
        <w:t>VIET NAM</w:t>
      </w:r>
    </w:p>
    <w:p w:rsidR="00256713" w:rsidRDefault="007C2767">
      <w:pPr>
        <w:pStyle w:val="Bodytext20"/>
        <w:tabs>
          <w:tab w:val="left" w:pos="9307"/>
        </w:tabs>
        <w:spacing w:line="276" w:lineRule="auto"/>
        <w:jc w:val="center"/>
        <w:rPr>
          <w:sz w:val="18"/>
          <w:szCs w:val="18"/>
        </w:rPr>
      </w:pPr>
      <w:r>
        <w:rPr>
          <w:b/>
          <w:bCs/>
          <w:sz w:val="18"/>
          <w:szCs w:val="18"/>
          <w:u w:val="single"/>
        </w:rPr>
        <w:t>NHÀ THẤU:</w:t>
      </w:r>
      <w:r>
        <w:rPr>
          <w:b/>
          <w:bCs/>
          <w:sz w:val="18"/>
          <w:szCs w:val="18"/>
          <w:u w:val="single"/>
        </w:rPr>
        <w:tab/>
        <w:t>Đôc lâp -Tưdo - Hanh phúc</w:t>
      </w:r>
    </w:p>
    <w:p w:rsidR="00256713" w:rsidRDefault="007C2767">
      <w:pPr>
        <w:pStyle w:val="Bodytext20"/>
        <w:tabs>
          <w:tab w:val="left" w:pos="9034"/>
          <w:tab w:val="left" w:leader="dot" w:pos="10627"/>
          <w:tab w:val="left" w:leader="dot" w:pos="11467"/>
          <w:tab w:val="left" w:leader="dot" w:pos="12394"/>
        </w:tabs>
        <w:spacing w:line="276" w:lineRule="auto"/>
        <w:jc w:val="center"/>
        <w:rPr>
          <w:sz w:val="19"/>
          <w:szCs w:val="19"/>
        </w:rPr>
      </w:pPr>
      <w:r>
        <w:rPr>
          <w:sz w:val="18"/>
          <w:szCs w:val="18"/>
        </w:rPr>
        <w:t>số: /20..../THNT</w:t>
      </w:r>
      <w:r>
        <w:rPr>
          <w:sz w:val="18"/>
          <w:szCs w:val="18"/>
        </w:rPr>
        <w:tab/>
      </w:r>
      <w:r>
        <w:rPr>
          <w:i/>
          <w:iCs/>
          <w:sz w:val="19"/>
          <w:szCs w:val="19"/>
        </w:rPr>
        <w:t>TP.HCM, ngày.</w:t>
      </w:r>
      <w:r>
        <w:rPr>
          <w:i/>
          <w:iCs/>
          <w:sz w:val="19"/>
          <w:szCs w:val="19"/>
        </w:rPr>
        <w:tab/>
        <w:t>tháng.</w:t>
      </w:r>
      <w:r>
        <w:rPr>
          <w:i/>
          <w:iCs/>
          <w:color w:val="4C4B4E"/>
          <w:sz w:val="19"/>
          <w:szCs w:val="19"/>
        </w:rPr>
        <w:tab/>
      </w:r>
      <w:r>
        <w:rPr>
          <w:i/>
          <w:iCs/>
          <w:sz w:val="19"/>
          <w:szCs w:val="19"/>
        </w:rPr>
        <w:t>nám</w:t>
      </w:r>
      <w:r>
        <w:rPr>
          <w:i/>
          <w:iCs/>
          <w:color w:val="4C4B4E"/>
          <w:sz w:val="19"/>
          <w:szCs w:val="19"/>
        </w:rPr>
        <w:tab/>
      </w:r>
    </w:p>
    <w:p w:rsidR="00256713" w:rsidRDefault="007C2767">
      <w:pPr>
        <w:pStyle w:val="Heading10"/>
        <w:keepNext/>
        <w:keepLines/>
        <w:spacing w:after="0"/>
        <w:ind w:firstLine="0"/>
        <w:jc w:val="center"/>
      </w:pPr>
      <w:bookmarkStart w:id="180" w:name="bookmark177"/>
      <w:bookmarkStart w:id="181" w:name="bookmark178"/>
      <w:bookmarkStart w:id="182" w:name="bookmark179"/>
      <w:r>
        <w:t xml:space="preserve">BẢNG TỎNG HỢP GIÁ TRỊ (NGHIỆM </w:t>
      </w:r>
      <w:r>
        <w:rPr>
          <w:color w:val="4C4B4E"/>
        </w:rPr>
        <w:t xml:space="preserve">THU </w:t>
      </w:r>
      <w:r>
        <w:t xml:space="preserve">ĐỢT.../ GIAI ĐOẠN.../ QUYẾT </w:t>
      </w:r>
      <w:r>
        <w:rPr>
          <w:color w:val="4C4B4E"/>
        </w:rPr>
        <w:t>TOÁN)</w:t>
      </w:r>
      <w:bookmarkEnd w:id="180"/>
      <w:bookmarkEnd w:id="181"/>
      <w:bookmarkEnd w:id="182"/>
    </w:p>
    <w:p w:rsidR="00256713" w:rsidRDefault="007C2767">
      <w:pPr>
        <w:pStyle w:val="Bodytext20"/>
        <w:tabs>
          <w:tab w:val="left" w:leader="dot" w:pos="1027"/>
        </w:tabs>
        <w:spacing w:line="276" w:lineRule="auto"/>
        <w:jc w:val="center"/>
        <w:rPr>
          <w:sz w:val="18"/>
          <w:szCs w:val="18"/>
        </w:rPr>
      </w:pPr>
      <w:r>
        <w:rPr>
          <w:b/>
          <w:bCs/>
          <w:sz w:val="18"/>
          <w:szCs w:val="18"/>
        </w:rPr>
        <w:t>Dự ÁN:</w:t>
      </w:r>
      <w:r>
        <w:rPr>
          <w:b/>
          <w:bCs/>
          <w:sz w:val="18"/>
          <w:szCs w:val="18"/>
        </w:rPr>
        <w:tab/>
      </w:r>
    </w:p>
    <w:p w:rsidR="00256713" w:rsidRDefault="007C2767">
      <w:pPr>
        <w:pStyle w:val="Bodytext20"/>
        <w:tabs>
          <w:tab w:val="left" w:leader="dot" w:pos="2496"/>
        </w:tabs>
        <w:spacing w:after="200" w:line="276" w:lineRule="auto"/>
        <w:jc w:val="center"/>
        <w:rPr>
          <w:sz w:val="18"/>
          <w:szCs w:val="18"/>
        </w:rPr>
      </w:pPr>
      <w:r>
        <w:rPr>
          <w:b/>
          <w:bCs/>
          <w:sz w:val="18"/>
          <w:szCs w:val="18"/>
        </w:rPr>
        <w:t xml:space="preserve">GÓI </w:t>
      </w:r>
      <w:r>
        <w:rPr>
          <w:b/>
          <w:bCs/>
          <w:color w:val="4C4B4E"/>
          <w:sz w:val="18"/>
          <w:szCs w:val="18"/>
        </w:rPr>
        <w:t xml:space="preserve">THÂU/ </w:t>
      </w:r>
      <w:r>
        <w:rPr>
          <w:b/>
          <w:bCs/>
          <w:sz w:val="18"/>
          <w:szCs w:val="18"/>
        </w:rPr>
        <w:t>HẠNG MỤC:</w:t>
      </w:r>
      <w:r>
        <w:rPr>
          <w:b/>
          <w:bCs/>
          <w:sz w:val="18"/>
          <w:szCs w:val="18"/>
        </w:rPr>
        <w:tab/>
      </w:r>
    </w:p>
    <w:p w:rsidR="00256713" w:rsidRDefault="007C2767">
      <w:pPr>
        <w:pStyle w:val="Bodytext30"/>
        <w:numPr>
          <w:ilvl w:val="0"/>
          <w:numId w:val="2"/>
        </w:numPr>
        <w:tabs>
          <w:tab w:val="left" w:pos="258"/>
        </w:tabs>
        <w:spacing w:line="307" w:lineRule="auto"/>
      </w:pPr>
      <w:bookmarkStart w:id="183" w:name="bookmark180"/>
      <w:bookmarkEnd w:id="183"/>
      <w:r>
        <w:rPr>
          <w:color w:val="4C4B4E"/>
        </w:rPr>
        <w:t xml:space="preserve">Căn </w:t>
      </w:r>
      <w:r>
        <w:t>cứ Họp đồng:</w:t>
      </w:r>
      <w:r>
        <w:rPr>
          <w:color w:val="4C4B4E"/>
        </w:rPr>
        <w:t>...</w:t>
      </w:r>
    </w:p>
    <w:p w:rsidR="00256713" w:rsidRDefault="007C2767">
      <w:pPr>
        <w:pStyle w:val="Bodytext30"/>
        <w:numPr>
          <w:ilvl w:val="0"/>
          <w:numId w:val="2"/>
        </w:numPr>
        <w:tabs>
          <w:tab w:val="left" w:pos="258"/>
        </w:tabs>
        <w:spacing w:line="307" w:lineRule="auto"/>
      </w:pPr>
      <w:bookmarkStart w:id="184" w:name="bookmark181"/>
      <w:bookmarkEnd w:id="184"/>
      <w:r>
        <w:t>Căn cứ Họp đồng tư vấn giám sát::....</w:t>
      </w:r>
    </w:p>
    <w:p w:rsidR="00256713" w:rsidRDefault="007C2767">
      <w:pPr>
        <w:pStyle w:val="Bodytext30"/>
        <w:numPr>
          <w:ilvl w:val="0"/>
          <w:numId w:val="2"/>
        </w:numPr>
        <w:tabs>
          <w:tab w:val="left" w:pos="258"/>
        </w:tabs>
        <w:spacing w:line="307" w:lineRule="auto"/>
      </w:pPr>
      <w:bookmarkStart w:id="185" w:name="bookmark182"/>
      <w:bookmarkEnd w:id="185"/>
      <w:r>
        <w:t>Cãn cứ Bàng tồng hợp khối lượng [nghiệm thu đợt.. ./quyết toán]</w:t>
      </w:r>
    </w:p>
    <w:p w:rsidR="00256713" w:rsidRDefault="007C2767">
      <w:pPr>
        <w:pStyle w:val="Bodytext30"/>
        <w:numPr>
          <w:ilvl w:val="0"/>
          <w:numId w:val="2"/>
        </w:numPr>
        <w:tabs>
          <w:tab w:val="left" w:pos="258"/>
        </w:tabs>
        <w:spacing w:line="307" w:lineRule="auto"/>
      </w:pPr>
      <w:bookmarkStart w:id="186" w:name="bookmark183"/>
      <w:bookmarkEnd w:id="186"/>
      <w:r>
        <w:t>Căn cứ ....</w:t>
      </w:r>
    </w:p>
    <w:p w:rsidR="00256713" w:rsidRDefault="007C2767">
      <w:pPr>
        <w:pStyle w:val="Bodytext20"/>
        <w:tabs>
          <w:tab w:val="left" w:leader="underscore" w:pos="7358"/>
          <w:tab w:val="left" w:leader="underscore" w:pos="8621"/>
          <w:tab w:val="left" w:leader="underscore" w:pos="10008"/>
          <w:tab w:val="left" w:leader="underscore" w:pos="11467"/>
          <w:tab w:val="left" w:leader="underscore" w:pos="12787"/>
          <w:tab w:val="left" w:leader="underscore" w:pos="13402"/>
        </w:tabs>
        <w:rPr>
          <w:sz w:val="19"/>
          <w:szCs w:val="19"/>
        </w:rPr>
      </w:pPr>
      <w:r>
        <w:rPr>
          <w:u w:val="single"/>
        </w:rPr>
        <w:t xml:space="preserve">Các bên cùng nhau thống nhất xác nhận giá </w:t>
      </w:r>
      <w:r>
        <w:rPr>
          <w:color w:val="4C4B4E"/>
          <w:u w:val="single"/>
        </w:rPr>
        <w:t xml:space="preserve">trị </w:t>
      </w:r>
      <w:r>
        <w:rPr>
          <w:u w:val="single"/>
        </w:rPr>
        <w:t xml:space="preserve">nghiệm thu </w:t>
      </w:r>
      <w:r>
        <w:rPr>
          <w:u w:val="single"/>
        </w:rPr>
        <w:t>hợp đồng như sau:</w:t>
      </w:r>
      <w:r>
        <w:tab/>
      </w:r>
      <w:r>
        <w:tab/>
      </w:r>
      <w:r>
        <w:tab/>
      </w:r>
      <w:r>
        <w:tab/>
      </w:r>
      <w:r>
        <w:tab/>
      </w:r>
      <w:r>
        <w:tab/>
      </w:r>
      <w:r>
        <w:rPr>
          <w:i/>
          <w:iCs/>
          <w:sz w:val="19"/>
          <w:szCs w:val="19"/>
          <w:u w:val="single"/>
        </w:rPr>
        <w:t xml:space="preserve">ĐVT; </w:t>
      </w:r>
      <w:r>
        <w:rPr>
          <w:i/>
          <w:iCs/>
          <w:color w:val="4C4B4E"/>
          <w:sz w:val="19"/>
          <w:szCs w:val="19"/>
          <w:u w:val="single"/>
        </w:rPr>
        <w:t>VNĐ</w:t>
      </w:r>
    </w:p>
    <w:p w:rsidR="00256713" w:rsidRDefault="007C2767">
      <w:pPr>
        <w:spacing w:line="1" w:lineRule="exact"/>
      </w:pPr>
      <w:r>
        <w:rPr>
          <w:noProof/>
          <w:lang w:val="en-US" w:eastAsia="en-US" w:bidi="ar-SA"/>
        </w:rPr>
        <mc:AlternateContent>
          <mc:Choice Requires="wps">
            <w:drawing>
              <wp:anchor distT="88900" distB="371475" distL="0" distR="0" simplePos="0" relativeHeight="125829402" behindDoc="0" locked="0" layoutInCell="1" allowOverlap="1">
                <wp:simplePos x="0" y="0"/>
                <wp:positionH relativeFrom="page">
                  <wp:posOffset>1745615</wp:posOffset>
                </wp:positionH>
                <wp:positionV relativeFrom="paragraph">
                  <wp:posOffset>88900</wp:posOffset>
                </wp:positionV>
                <wp:extent cx="2301240" cy="311150"/>
                <wp:effectExtent l="0" t="0" r="0" b="0"/>
                <wp:wrapTopAndBottom/>
                <wp:docPr id="54" name="Shape 54"/>
                <wp:cNvGraphicFramePr/>
                <a:graphic xmlns:a="http://schemas.openxmlformats.org/drawingml/2006/main">
                  <a:graphicData uri="http://schemas.microsoft.com/office/word/2010/wordprocessingShape">
                    <wps:wsp>
                      <wps:cNvSpPr txBox="1"/>
                      <wps:spPr>
                        <a:xfrm>
                          <a:off x="0" y="0"/>
                          <a:ext cx="2301240" cy="311150"/>
                        </a:xfrm>
                        <a:prstGeom prst="rect">
                          <a:avLst/>
                        </a:prstGeom>
                        <a:noFill/>
                      </wps:spPr>
                      <wps:txbx>
                        <w:txbxContent>
                          <w:p w:rsidR="00256713" w:rsidRDefault="007C2767">
                            <w:pPr>
                              <w:pStyle w:val="Bodytext20"/>
                              <w:jc w:val="center"/>
                              <w:rPr>
                                <w:sz w:val="18"/>
                                <w:szCs w:val="18"/>
                              </w:rPr>
                            </w:pPr>
                            <w:r>
                              <w:rPr>
                                <w:b/>
                                <w:bCs/>
                                <w:sz w:val="18"/>
                                <w:szCs w:val="18"/>
                              </w:rPr>
                              <w:t>BAN QUẪN LÝ Dự ÁN</w:t>
                            </w:r>
                          </w:p>
                          <w:p w:rsidR="00256713" w:rsidRDefault="007C2767">
                            <w:pPr>
                              <w:pStyle w:val="Bodytext20"/>
                              <w:jc w:val="center"/>
                              <w:rPr>
                                <w:sz w:val="18"/>
                                <w:szCs w:val="18"/>
                              </w:rPr>
                            </w:pPr>
                            <w:r>
                              <w:rPr>
                                <w:b/>
                                <w:bCs/>
                                <w:sz w:val="18"/>
                                <w:szCs w:val="18"/>
                              </w:rPr>
                              <w:t>CÔNG TY CP XI MÃNG VICEM HÀ TIÊN</w:t>
                            </w:r>
                          </w:p>
                        </w:txbxContent>
                      </wps:txbx>
                      <wps:bodyPr lIns="0" tIns="0" rIns="0" bIns="0"/>
                    </wps:wsp>
                  </a:graphicData>
                </a:graphic>
              </wp:anchor>
            </w:drawing>
          </mc:Choice>
          <mc:Fallback>
            <w:pict>
              <v:shape id="_x0000_s1080" type="#_x0000_t202" style="position:absolute;margin-left:137.45000000000002pt;margin-top:7.pt;width:181.20000000000002pt;height:24.5pt;z-index:-125829351;mso-wrap-distance-left:0;mso-wrap-distance-top:7.pt;mso-wrap-distance-right:0;mso-wrap-distance-bottom:29.2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rPr>
                          <w:sz w:val="18"/>
                          <w:szCs w:val="18"/>
                        </w:rPr>
                      </w:pPr>
                      <w:r>
                        <w:rPr>
                          <w:b/>
                          <w:bCs/>
                          <w:spacing w:val="0"/>
                          <w:w w:val="100"/>
                          <w:position w:val="0"/>
                          <w:sz w:val="18"/>
                          <w:szCs w:val="18"/>
                        </w:rPr>
                        <w:t>BAN QUẪN LÝ Dự ÁN</w:t>
                      </w:r>
                    </w:p>
                    <w:p>
                      <w:pPr>
                        <w:pStyle w:val="Style7"/>
                        <w:keepNext w:val="0"/>
                        <w:keepLines w:val="0"/>
                        <w:widowControl w:val="0"/>
                        <w:shd w:val="clear" w:color="auto" w:fill="auto"/>
                        <w:bidi w:val="0"/>
                        <w:spacing w:before="0" w:after="0" w:line="240" w:lineRule="auto"/>
                        <w:ind w:left="0" w:right="0" w:firstLine="0"/>
                        <w:jc w:val="center"/>
                        <w:rPr>
                          <w:sz w:val="18"/>
                          <w:szCs w:val="18"/>
                        </w:rPr>
                      </w:pPr>
                      <w:r>
                        <w:rPr>
                          <w:b/>
                          <w:bCs/>
                          <w:spacing w:val="0"/>
                          <w:w w:val="100"/>
                          <w:position w:val="0"/>
                          <w:sz w:val="18"/>
                          <w:szCs w:val="18"/>
                        </w:rPr>
                        <w:t xml:space="preserve">CÔNG TY </w:t>
                      </w:r>
                      <w:r>
                        <w:rPr>
                          <w:b/>
                          <w:bCs/>
                          <w:spacing w:val="0"/>
                          <w:w w:val="100"/>
                          <w:position w:val="0"/>
                          <w:sz w:val="18"/>
                          <w:szCs w:val="18"/>
                        </w:rPr>
                        <w:t xml:space="preserve">CP </w:t>
                      </w:r>
                      <w:r>
                        <w:rPr>
                          <w:b/>
                          <w:bCs/>
                          <w:spacing w:val="0"/>
                          <w:w w:val="100"/>
                          <w:position w:val="0"/>
                          <w:sz w:val="18"/>
                          <w:szCs w:val="18"/>
                        </w:rPr>
                        <w:t>XI MÃNG VICEM HÀ TIÊN</w:t>
                      </w:r>
                    </w:p>
                  </w:txbxContent>
                </v:textbox>
                <w10:wrap type="topAndBottom" anchorx="page"/>
              </v:shape>
            </w:pict>
          </mc:Fallback>
        </mc:AlternateContent>
      </w:r>
      <w:r>
        <w:rPr>
          <w:noProof/>
          <w:lang w:val="en-US" w:eastAsia="en-US" w:bidi="ar-SA"/>
        </w:rPr>
        <mc:AlternateContent>
          <mc:Choice Requires="wps">
            <w:drawing>
              <wp:anchor distT="161925" distB="445135" distL="0" distR="0" simplePos="0" relativeHeight="125829404" behindDoc="0" locked="0" layoutInCell="1" allowOverlap="1">
                <wp:simplePos x="0" y="0"/>
                <wp:positionH relativeFrom="page">
                  <wp:posOffset>5927090</wp:posOffset>
                </wp:positionH>
                <wp:positionV relativeFrom="paragraph">
                  <wp:posOffset>161925</wp:posOffset>
                </wp:positionV>
                <wp:extent cx="1697990" cy="164465"/>
                <wp:effectExtent l="0" t="0" r="0" b="0"/>
                <wp:wrapTopAndBottom/>
                <wp:docPr id="56" name="Shape 56"/>
                <wp:cNvGraphicFramePr/>
                <a:graphic xmlns:a="http://schemas.openxmlformats.org/drawingml/2006/main">
                  <a:graphicData uri="http://schemas.microsoft.com/office/word/2010/wordprocessingShape">
                    <wps:wsp>
                      <wps:cNvSpPr txBox="1"/>
                      <wps:spPr>
                        <a:xfrm>
                          <a:off x="0" y="0"/>
                          <a:ext cx="1697990" cy="164465"/>
                        </a:xfrm>
                        <a:prstGeom prst="rect">
                          <a:avLst/>
                        </a:prstGeom>
                        <a:noFill/>
                      </wps:spPr>
                      <wps:txbx>
                        <w:txbxContent>
                          <w:p w:rsidR="00256713" w:rsidRDefault="007C2767">
                            <w:pPr>
                              <w:pStyle w:val="Bodytext20"/>
                              <w:rPr>
                                <w:sz w:val="18"/>
                                <w:szCs w:val="18"/>
                              </w:rPr>
                            </w:pPr>
                            <w:r>
                              <w:rPr>
                                <w:b/>
                                <w:bCs/>
                                <w:sz w:val="18"/>
                                <w:szCs w:val="18"/>
                              </w:rPr>
                              <w:t>TƯ VẮN GIÁM SÁT (NẾU CÓ)</w:t>
                            </w:r>
                          </w:p>
                        </w:txbxContent>
                      </wps:txbx>
                      <wps:bodyPr wrap="none" lIns="0" tIns="0" rIns="0" bIns="0"/>
                    </wps:wsp>
                  </a:graphicData>
                </a:graphic>
              </wp:anchor>
            </w:drawing>
          </mc:Choice>
          <mc:Fallback>
            <w:pict>
              <v:shape id="_x0000_s1082" type="#_x0000_t202" style="position:absolute;margin-left:466.69999999999999pt;margin-top:12.75pt;width:133.69999999999999pt;height:12.950000000000001pt;z-index:-125829349;mso-wrap-distance-left:0;mso-wrap-distance-top:12.75pt;mso-wrap-distance-right:0;mso-wrap-distance-bottom:35.050000000000004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TƯ VẮN GIÁM SÁT (NẾU CÓ)</w:t>
                      </w:r>
                    </w:p>
                  </w:txbxContent>
                </v:textbox>
                <w10:wrap type="topAndBottom" anchorx="page"/>
              </v:shape>
            </w:pict>
          </mc:Fallback>
        </mc:AlternateContent>
      </w:r>
      <w:r>
        <w:rPr>
          <w:noProof/>
          <w:lang w:val="en-US" w:eastAsia="en-US" w:bidi="ar-SA"/>
        </w:rPr>
        <mc:AlternateContent>
          <mc:Choice Requires="wps">
            <w:drawing>
              <wp:anchor distT="156210" distB="454025" distL="0" distR="0" simplePos="0" relativeHeight="125829406" behindDoc="0" locked="0" layoutInCell="1" allowOverlap="1">
                <wp:simplePos x="0" y="0"/>
                <wp:positionH relativeFrom="page">
                  <wp:posOffset>9133840</wp:posOffset>
                </wp:positionH>
                <wp:positionV relativeFrom="paragraph">
                  <wp:posOffset>156210</wp:posOffset>
                </wp:positionV>
                <wp:extent cx="664210" cy="161290"/>
                <wp:effectExtent l="0" t="0" r="0" b="0"/>
                <wp:wrapTopAndBottom/>
                <wp:docPr id="58" name="Shape 58"/>
                <wp:cNvGraphicFramePr/>
                <a:graphic xmlns:a="http://schemas.openxmlformats.org/drawingml/2006/main">
                  <a:graphicData uri="http://schemas.microsoft.com/office/word/2010/wordprocessingShape">
                    <wps:wsp>
                      <wps:cNvSpPr txBox="1"/>
                      <wps:spPr>
                        <a:xfrm>
                          <a:off x="0" y="0"/>
                          <a:ext cx="664210" cy="161290"/>
                        </a:xfrm>
                        <a:prstGeom prst="rect">
                          <a:avLst/>
                        </a:prstGeom>
                        <a:noFill/>
                      </wps:spPr>
                      <wps:txbx>
                        <w:txbxContent>
                          <w:p w:rsidR="00256713" w:rsidRDefault="007C2767">
                            <w:pPr>
                              <w:pStyle w:val="Bodytext20"/>
                              <w:jc w:val="right"/>
                              <w:rPr>
                                <w:sz w:val="18"/>
                                <w:szCs w:val="18"/>
                              </w:rPr>
                            </w:pPr>
                            <w:r>
                              <w:rPr>
                                <w:b/>
                                <w:bCs/>
                                <w:color w:val="4C4B4E"/>
                                <w:sz w:val="18"/>
                                <w:szCs w:val="18"/>
                              </w:rPr>
                              <w:t>NHÀ THÀU</w:t>
                            </w:r>
                          </w:p>
                        </w:txbxContent>
                      </wps:txbx>
                      <wps:bodyPr wrap="none" lIns="0" tIns="0" rIns="0" bIns="0"/>
                    </wps:wsp>
                  </a:graphicData>
                </a:graphic>
              </wp:anchor>
            </w:drawing>
          </mc:Choice>
          <mc:Fallback>
            <w:pict>
              <v:shape id="_x0000_s1084" type="#_x0000_t202" style="position:absolute;margin-left:719.20000000000005pt;margin-top:12.300000000000001pt;width:52.300000000000004pt;height:12.700000000000001pt;z-index:-125829347;mso-wrap-distance-left:0;mso-wrap-distance-top:12.300000000000001pt;mso-wrap-distance-right:0;mso-wrap-distance-bottom:35.7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right"/>
                        <w:rPr>
                          <w:sz w:val="18"/>
                          <w:szCs w:val="18"/>
                        </w:rPr>
                      </w:pPr>
                      <w:r>
                        <w:rPr>
                          <w:b/>
                          <w:bCs/>
                          <w:color w:val="4C4B4E"/>
                          <w:spacing w:val="0"/>
                          <w:w w:val="100"/>
                          <w:position w:val="0"/>
                          <w:sz w:val="18"/>
                          <w:szCs w:val="18"/>
                        </w:rPr>
                        <w:t>NHÀ THÀU</w:t>
                      </w:r>
                    </w:p>
                  </w:txbxContent>
                </v:textbox>
                <w10:wrap type="topAndBottom" anchorx="page"/>
              </v:shape>
            </w:pict>
          </mc:Fallback>
        </mc:AlternateContent>
      </w:r>
      <w:r>
        <w:rPr>
          <w:noProof/>
          <w:lang w:val="en-US" w:eastAsia="en-US" w:bidi="ar-SA"/>
        </w:rPr>
        <mc:AlternateContent>
          <mc:Choice Requires="wps">
            <w:drawing>
              <wp:anchor distT="512445" distB="88265" distL="0" distR="0" simplePos="0" relativeHeight="125829408" behindDoc="0" locked="0" layoutInCell="1" allowOverlap="1">
                <wp:simplePos x="0" y="0"/>
                <wp:positionH relativeFrom="page">
                  <wp:posOffset>1144905</wp:posOffset>
                </wp:positionH>
                <wp:positionV relativeFrom="paragraph">
                  <wp:posOffset>512445</wp:posOffset>
                </wp:positionV>
                <wp:extent cx="661670" cy="170815"/>
                <wp:effectExtent l="0" t="0" r="0" b="0"/>
                <wp:wrapTopAndBottom/>
                <wp:docPr id="60" name="Shape 60"/>
                <wp:cNvGraphicFramePr/>
                <a:graphic xmlns:a="http://schemas.openxmlformats.org/drawingml/2006/main">
                  <a:graphicData uri="http://schemas.microsoft.com/office/word/2010/wordprocessingShape">
                    <wps:wsp>
                      <wps:cNvSpPr txBox="1"/>
                      <wps:spPr>
                        <a:xfrm>
                          <a:off x="0" y="0"/>
                          <a:ext cx="661670" cy="170815"/>
                        </a:xfrm>
                        <a:prstGeom prst="rect">
                          <a:avLst/>
                        </a:prstGeom>
                        <a:noFill/>
                      </wps:spPr>
                      <wps:txbx>
                        <w:txbxContent>
                          <w:p w:rsidR="00256713" w:rsidRDefault="007C2767">
                            <w:pPr>
                              <w:pStyle w:val="Bodytext20"/>
                              <w:rPr>
                                <w:sz w:val="18"/>
                                <w:szCs w:val="18"/>
                              </w:rPr>
                            </w:pPr>
                            <w:r>
                              <w:rPr>
                                <w:b/>
                                <w:bCs/>
                                <w:sz w:val="18"/>
                                <w:szCs w:val="18"/>
                              </w:rPr>
                              <w:t>GIÁM ĐÔC</w:t>
                            </w:r>
                          </w:p>
                        </w:txbxContent>
                      </wps:txbx>
                      <wps:bodyPr wrap="none" lIns="0" tIns="0" rIns="0" bIns="0"/>
                    </wps:wsp>
                  </a:graphicData>
                </a:graphic>
              </wp:anchor>
            </w:drawing>
          </mc:Choice>
          <mc:Fallback>
            <w:pict>
              <v:shape id="_x0000_s1086" type="#_x0000_t202" style="position:absolute;margin-left:90.150000000000006pt;margin-top:40.350000000000001pt;width:52.100000000000001pt;height:13.450000000000001pt;z-index:-125829345;mso-wrap-distance-left:0;mso-wrap-distance-top:40.350000000000001pt;mso-wrap-distance-right:0;mso-wrap-distance-bottom:6.9500000000000002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ĐÔC</w:t>
                      </w:r>
                    </w:p>
                  </w:txbxContent>
                </v:textbox>
                <w10:wrap type="topAndBottom" anchorx="page"/>
              </v:shape>
            </w:pict>
          </mc:Fallback>
        </mc:AlternateContent>
      </w:r>
      <w:r>
        <w:rPr>
          <w:noProof/>
          <w:lang w:val="en-US" w:eastAsia="en-US" w:bidi="ar-SA"/>
        </w:rPr>
        <mc:AlternateContent>
          <mc:Choice Requires="wps">
            <w:drawing>
              <wp:anchor distT="436245" distB="0" distL="0" distR="0" simplePos="0" relativeHeight="125829410" behindDoc="0" locked="0" layoutInCell="1" allowOverlap="1">
                <wp:simplePos x="0" y="0"/>
                <wp:positionH relativeFrom="page">
                  <wp:posOffset>3394075</wp:posOffset>
                </wp:positionH>
                <wp:positionV relativeFrom="paragraph">
                  <wp:posOffset>436245</wp:posOffset>
                </wp:positionV>
                <wp:extent cx="1146175" cy="335280"/>
                <wp:effectExtent l="0" t="0" r="0" b="0"/>
                <wp:wrapTopAndBottom/>
                <wp:docPr id="62" name="Shape 62"/>
                <wp:cNvGraphicFramePr/>
                <a:graphic xmlns:a="http://schemas.openxmlformats.org/drawingml/2006/main">
                  <a:graphicData uri="http://schemas.microsoft.com/office/word/2010/wordprocessingShape">
                    <wps:wsp>
                      <wps:cNvSpPr txBox="1"/>
                      <wps:spPr>
                        <a:xfrm>
                          <a:off x="0" y="0"/>
                          <a:ext cx="1146175" cy="335280"/>
                        </a:xfrm>
                        <a:prstGeom prst="rect">
                          <a:avLst/>
                        </a:prstGeom>
                        <a:noFill/>
                      </wps:spPr>
                      <wps:txbx>
                        <w:txbxContent>
                          <w:p w:rsidR="00256713" w:rsidRDefault="007C2767">
                            <w:pPr>
                              <w:pStyle w:val="Bodytext20"/>
                              <w:spacing w:line="276" w:lineRule="auto"/>
                              <w:jc w:val="center"/>
                              <w:rPr>
                                <w:sz w:val="18"/>
                                <w:szCs w:val="18"/>
                              </w:rPr>
                            </w:pPr>
                            <w:r>
                              <w:rPr>
                                <w:b/>
                                <w:bCs/>
                                <w:sz w:val="18"/>
                                <w:szCs w:val="18"/>
                              </w:rPr>
                              <w:t>PHÒNG KÊ HOẠCH</w:t>
                            </w:r>
                            <w:r>
                              <w:rPr>
                                <w:b/>
                                <w:bCs/>
                                <w:sz w:val="18"/>
                                <w:szCs w:val="18"/>
                              </w:rPr>
                              <w:br/>
                              <w:t>TỎNG HỢP</w:t>
                            </w:r>
                          </w:p>
                        </w:txbxContent>
                      </wps:txbx>
                      <wps:bodyPr lIns="0" tIns="0" rIns="0" bIns="0"/>
                    </wps:wsp>
                  </a:graphicData>
                </a:graphic>
              </wp:anchor>
            </w:drawing>
          </mc:Choice>
          <mc:Fallback>
            <w:pict>
              <v:shape id="_x0000_s1088" type="#_x0000_t202" style="position:absolute;margin-left:267.25pt;margin-top:34.350000000000001pt;width:90.25pt;height:26.400000000000002pt;z-index:-125829343;mso-wrap-distance-left:0;mso-wrap-distance-top:34.350000000000001pt;mso-wrap-distance-right:0;mso-position-horizontal-relative:page" filled="f" stroked="f">
                <v:textbox inset="0,0,0,0">
                  <w:txbxContent>
                    <w:p>
                      <w:pPr>
                        <w:pStyle w:val="Style7"/>
                        <w:keepNext w:val="0"/>
                        <w:keepLines w:val="0"/>
                        <w:widowControl w:val="0"/>
                        <w:shd w:val="clear" w:color="auto" w:fill="auto"/>
                        <w:bidi w:val="0"/>
                        <w:spacing w:before="0" w:after="0" w:line="276" w:lineRule="auto"/>
                        <w:ind w:left="0" w:right="0" w:firstLine="0"/>
                        <w:jc w:val="center"/>
                        <w:rPr>
                          <w:sz w:val="18"/>
                          <w:szCs w:val="18"/>
                        </w:rPr>
                      </w:pPr>
                      <w:r>
                        <w:rPr>
                          <w:b/>
                          <w:bCs/>
                          <w:spacing w:val="0"/>
                          <w:w w:val="100"/>
                          <w:position w:val="0"/>
                          <w:sz w:val="18"/>
                          <w:szCs w:val="18"/>
                        </w:rPr>
                        <w:t>PHÒNG KÊ HOẠCH</w:t>
                        <w:br/>
                        <w:t>TỎNG HỢP</w:t>
                      </w:r>
                    </w:p>
                  </w:txbxContent>
                </v:textbox>
                <w10:wrap type="topAndBottom" anchorx="page"/>
              </v:shape>
            </w:pict>
          </mc:Fallback>
        </mc:AlternateContent>
      </w:r>
      <w:r>
        <w:rPr>
          <w:noProof/>
          <w:lang w:val="en-US" w:eastAsia="en-US" w:bidi="ar-SA"/>
        </w:rPr>
        <mc:AlternateContent>
          <mc:Choice Requires="wps">
            <w:drawing>
              <wp:anchor distT="509270" distB="94615" distL="0" distR="0" simplePos="0" relativeHeight="125829412" behindDoc="0" locked="0" layoutInCell="1" allowOverlap="1">
                <wp:simplePos x="0" y="0"/>
                <wp:positionH relativeFrom="page">
                  <wp:posOffset>5534025</wp:posOffset>
                </wp:positionH>
                <wp:positionV relativeFrom="paragraph">
                  <wp:posOffset>509270</wp:posOffset>
                </wp:positionV>
                <wp:extent cx="667385" cy="167640"/>
                <wp:effectExtent l="0" t="0" r="0" b="0"/>
                <wp:wrapTopAndBottom/>
                <wp:docPr id="64" name="Shape 64"/>
                <wp:cNvGraphicFramePr/>
                <a:graphic xmlns:a="http://schemas.openxmlformats.org/drawingml/2006/main">
                  <a:graphicData uri="http://schemas.microsoft.com/office/word/2010/wordprocessingShape">
                    <wps:wsp>
                      <wps:cNvSpPr txBox="1"/>
                      <wps:spPr>
                        <a:xfrm>
                          <a:off x="0" y="0"/>
                          <a:ext cx="667385" cy="167640"/>
                        </a:xfrm>
                        <a:prstGeom prst="rect">
                          <a:avLst/>
                        </a:prstGeom>
                        <a:noFill/>
                      </wps:spPr>
                      <wps:txbx>
                        <w:txbxContent>
                          <w:p w:rsidR="00256713" w:rsidRDefault="007C2767">
                            <w:pPr>
                              <w:pStyle w:val="Bodytext20"/>
                              <w:rPr>
                                <w:sz w:val="18"/>
                                <w:szCs w:val="18"/>
                              </w:rPr>
                            </w:pPr>
                            <w:r>
                              <w:rPr>
                                <w:b/>
                                <w:bCs/>
                                <w:sz w:val="18"/>
                                <w:szCs w:val="18"/>
                              </w:rPr>
                              <w:t>GIÁM DÓC</w:t>
                            </w:r>
                          </w:p>
                        </w:txbxContent>
                      </wps:txbx>
                      <wps:bodyPr wrap="none" lIns="0" tIns="0" rIns="0" bIns="0"/>
                    </wps:wsp>
                  </a:graphicData>
                </a:graphic>
              </wp:anchor>
            </w:drawing>
          </mc:Choice>
          <mc:Fallback>
            <w:pict>
              <v:shape id="_x0000_s1090" type="#_x0000_t202" style="position:absolute;margin-left:435.75pt;margin-top:40.100000000000001pt;width:52.550000000000004pt;height:13.200000000000001pt;z-index:-125829341;mso-wrap-distance-left:0;mso-wrap-distance-top:40.100000000000001pt;mso-wrap-distance-right:0;mso-wrap-distance-bottom:7.4500000000000002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DÓC</w:t>
                      </w:r>
                    </w:p>
                  </w:txbxContent>
                </v:textbox>
                <w10:wrap type="topAndBottom" anchorx="page"/>
              </v:shape>
            </w:pict>
          </mc:Fallback>
        </mc:AlternateContent>
      </w:r>
      <w:r>
        <w:rPr>
          <w:noProof/>
          <w:lang w:val="en-US" w:eastAsia="en-US" w:bidi="ar-SA"/>
        </w:rPr>
        <mc:AlternateContent>
          <mc:Choice Requires="wps">
            <w:drawing>
              <wp:anchor distT="509270" distB="97790" distL="0" distR="0" simplePos="0" relativeHeight="125829414" behindDoc="0" locked="0" layoutInCell="1" allowOverlap="1">
                <wp:simplePos x="0" y="0"/>
                <wp:positionH relativeFrom="page">
                  <wp:posOffset>7216775</wp:posOffset>
                </wp:positionH>
                <wp:positionV relativeFrom="paragraph">
                  <wp:posOffset>509270</wp:posOffset>
                </wp:positionV>
                <wp:extent cx="1191895" cy="164465"/>
                <wp:effectExtent l="0" t="0" r="0" b="0"/>
                <wp:wrapTopAndBottom/>
                <wp:docPr id="66" name="Shape 66"/>
                <wp:cNvGraphicFramePr/>
                <a:graphic xmlns:a="http://schemas.openxmlformats.org/drawingml/2006/main">
                  <a:graphicData uri="http://schemas.microsoft.com/office/word/2010/wordprocessingShape">
                    <wps:wsp>
                      <wps:cNvSpPr txBox="1"/>
                      <wps:spPr>
                        <a:xfrm>
                          <a:off x="0" y="0"/>
                          <a:ext cx="1191895" cy="164465"/>
                        </a:xfrm>
                        <a:prstGeom prst="rect">
                          <a:avLst/>
                        </a:prstGeom>
                        <a:noFill/>
                      </wps:spPr>
                      <wps:txbx>
                        <w:txbxContent>
                          <w:p w:rsidR="00256713" w:rsidRDefault="007C2767">
                            <w:pPr>
                              <w:pStyle w:val="Bodytext20"/>
                              <w:rPr>
                                <w:sz w:val="18"/>
                                <w:szCs w:val="18"/>
                              </w:rPr>
                            </w:pPr>
                            <w:r>
                              <w:rPr>
                                <w:b/>
                                <w:bCs/>
                                <w:sz w:val="18"/>
                                <w:szCs w:val="18"/>
                              </w:rPr>
                              <w:t>GIÁM SÁT TRƯỜNG</w:t>
                            </w:r>
                          </w:p>
                        </w:txbxContent>
                      </wps:txbx>
                      <wps:bodyPr wrap="none" lIns="0" tIns="0" rIns="0" bIns="0"/>
                    </wps:wsp>
                  </a:graphicData>
                </a:graphic>
              </wp:anchor>
            </w:drawing>
          </mc:Choice>
          <mc:Fallback>
            <w:pict>
              <v:shape id="_x0000_s1092" type="#_x0000_t202" style="position:absolute;margin-left:568.25pt;margin-top:40.100000000000001pt;width:93.850000000000009pt;height:12.950000000000001pt;z-index:-125829339;mso-wrap-distance-left:0;mso-wrap-distance-top:40.100000000000001pt;mso-wrap-distance-right:0;mso-wrap-distance-bottom:7.7000000000000002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SÁT TRƯỜNG</w:t>
                      </w:r>
                    </w:p>
                  </w:txbxContent>
                </v:textbox>
                <w10:wrap type="topAndBottom"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504"/>
        <w:gridCol w:w="3418"/>
        <w:gridCol w:w="734"/>
        <w:gridCol w:w="1382"/>
        <w:gridCol w:w="1382"/>
        <w:gridCol w:w="1262"/>
        <w:gridCol w:w="1382"/>
        <w:gridCol w:w="1397"/>
        <w:gridCol w:w="1387"/>
        <w:gridCol w:w="1531"/>
      </w:tblGrid>
      <w:tr w:rsidR="00256713">
        <w:tblPrEx>
          <w:tblCellMar>
            <w:top w:w="0" w:type="dxa"/>
            <w:bottom w:w="0" w:type="dxa"/>
          </w:tblCellMar>
        </w:tblPrEx>
        <w:trPr>
          <w:trHeight w:hRule="exact" w:val="869"/>
          <w:jc w:val="center"/>
        </w:trPr>
        <w:tc>
          <w:tcPr>
            <w:tcW w:w="504"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8"/>
                <w:szCs w:val="18"/>
              </w:rPr>
            </w:pPr>
            <w:r>
              <w:rPr>
                <w:b/>
                <w:bCs/>
                <w:sz w:val="18"/>
                <w:szCs w:val="18"/>
              </w:rPr>
              <w:t>STT</w:t>
            </w:r>
          </w:p>
        </w:tc>
        <w:tc>
          <w:tcPr>
            <w:tcW w:w="3418"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8"/>
                <w:szCs w:val="18"/>
              </w:rPr>
            </w:pPr>
            <w:r>
              <w:rPr>
                <w:b/>
                <w:bCs/>
                <w:sz w:val="18"/>
                <w:szCs w:val="18"/>
              </w:rPr>
              <w:t>CÔNG VIỆC</w:t>
            </w:r>
          </w:p>
        </w:tc>
        <w:tc>
          <w:tcPr>
            <w:tcW w:w="734" w:type="dxa"/>
            <w:tcBorders>
              <w:top w:val="single" w:sz="4" w:space="0" w:color="auto"/>
              <w:left w:val="single" w:sz="4" w:space="0" w:color="auto"/>
            </w:tcBorders>
            <w:shd w:val="clear" w:color="auto" w:fill="FFFFFF"/>
          </w:tcPr>
          <w:p w:rsidR="00256713" w:rsidRDefault="007C2767">
            <w:pPr>
              <w:pStyle w:val="Other0"/>
              <w:spacing w:before="100" w:after="0" w:line="295" w:lineRule="auto"/>
              <w:ind w:firstLine="0"/>
              <w:jc w:val="center"/>
              <w:rPr>
                <w:sz w:val="18"/>
                <w:szCs w:val="18"/>
              </w:rPr>
            </w:pPr>
            <w:r>
              <w:rPr>
                <w:b/>
                <w:bCs/>
                <w:sz w:val="18"/>
                <w:szCs w:val="18"/>
              </w:rPr>
              <w:t>ĐƠN VỊ</w:t>
            </w:r>
          </w:p>
          <w:p w:rsidR="00256713" w:rsidRDefault="007C2767">
            <w:pPr>
              <w:pStyle w:val="Other0"/>
              <w:spacing w:after="0"/>
              <w:ind w:firstLine="0"/>
              <w:jc w:val="center"/>
              <w:rPr>
                <w:sz w:val="18"/>
                <w:szCs w:val="18"/>
              </w:rPr>
            </w:pPr>
            <w:r>
              <w:rPr>
                <w:b/>
                <w:bCs/>
                <w:sz w:val="18"/>
                <w:szCs w:val="18"/>
              </w:rPr>
              <w:t>TÍNH</w:t>
            </w:r>
          </w:p>
        </w:tc>
        <w:tc>
          <w:tcPr>
            <w:tcW w:w="1382" w:type="dxa"/>
            <w:tcBorders>
              <w:top w:val="single" w:sz="4" w:space="0" w:color="auto"/>
              <w:left w:val="single" w:sz="4" w:space="0" w:color="auto"/>
            </w:tcBorders>
            <w:shd w:val="clear" w:color="auto" w:fill="FFFFFF"/>
          </w:tcPr>
          <w:p w:rsidR="00256713" w:rsidRDefault="007C2767">
            <w:pPr>
              <w:pStyle w:val="Other0"/>
              <w:spacing w:after="200"/>
              <w:ind w:firstLine="0"/>
              <w:jc w:val="center"/>
              <w:rPr>
                <w:sz w:val="18"/>
                <w:szCs w:val="18"/>
              </w:rPr>
            </w:pPr>
            <w:r>
              <w:rPr>
                <w:b/>
                <w:bCs/>
                <w:sz w:val="18"/>
                <w:szCs w:val="18"/>
              </w:rPr>
              <w:t>GIÁ TRỊ</w:t>
            </w:r>
          </w:p>
          <w:p w:rsidR="00256713" w:rsidRDefault="007C2767">
            <w:pPr>
              <w:pStyle w:val="Other0"/>
              <w:spacing w:after="0"/>
              <w:ind w:firstLine="0"/>
              <w:jc w:val="center"/>
              <w:rPr>
                <w:sz w:val="18"/>
                <w:szCs w:val="18"/>
              </w:rPr>
            </w:pPr>
            <w:r>
              <w:rPr>
                <w:b/>
                <w:bCs/>
                <w:sz w:val="18"/>
                <w:szCs w:val="18"/>
              </w:rPr>
              <w:t>HỢP ĐÒNG</w:t>
            </w:r>
          </w:p>
        </w:tc>
        <w:tc>
          <w:tcPr>
            <w:tcW w:w="1382" w:type="dxa"/>
            <w:tcBorders>
              <w:top w:val="single" w:sz="4" w:space="0" w:color="auto"/>
              <w:left w:val="single" w:sz="4" w:space="0" w:color="auto"/>
            </w:tcBorders>
            <w:shd w:val="clear" w:color="auto" w:fill="FFFFFF"/>
          </w:tcPr>
          <w:p w:rsidR="00256713" w:rsidRDefault="007C2767">
            <w:pPr>
              <w:pStyle w:val="Other0"/>
              <w:spacing w:after="0"/>
              <w:ind w:firstLine="0"/>
              <w:jc w:val="center"/>
              <w:rPr>
                <w:sz w:val="18"/>
                <w:szCs w:val="18"/>
              </w:rPr>
            </w:pPr>
            <w:r>
              <w:rPr>
                <w:b/>
                <w:bCs/>
                <w:sz w:val="18"/>
                <w:szCs w:val="18"/>
              </w:rPr>
              <w:t>GIÁ TRỊ</w:t>
            </w:r>
          </w:p>
          <w:p w:rsidR="00256713" w:rsidRDefault="007C2767">
            <w:pPr>
              <w:pStyle w:val="Other0"/>
              <w:spacing w:after="0" w:line="276" w:lineRule="auto"/>
              <w:ind w:firstLine="0"/>
              <w:jc w:val="center"/>
              <w:rPr>
                <w:sz w:val="18"/>
                <w:szCs w:val="18"/>
              </w:rPr>
            </w:pPr>
            <w:r>
              <w:rPr>
                <w:b/>
                <w:bCs/>
                <w:sz w:val="18"/>
                <w:szCs w:val="18"/>
              </w:rPr>
              <w:t xml:space="preserve">NGHIỆM </w:t>
            </w:r>
            <w:r>
              <w:rPr>
                <w:b/>
                <w:bCs/>
                <w:sz w:val="18"/>
                <w:szCs w:val="18"/>
              </w:rPr>
              <w:t>THU ĐÉN KỲ</w:t>
            </w:r>
          </w:p>
          <w:p w:rsidR="00256713" w:rsidRDefault="007C2767">
            <w:pPr>
              <w:pStyle w:val="Other0"/>
              <w:spacing w:after="0" w:line="276" w:lineRule="auto"/>
              <w:ind w:firstLine="0"/>
              <w:jc w:val="center"/>
              <w:rPr>
                <w:sz w:val="18"/>
                <w:szCs w:val="18"/>
              </w:rPr>
            </w:pPr>
            <w:r>
              <w:rPr>
                <w:b/>
                <w:bCs/>
                <w:sz w:val="18"/>
                <w:szCs w:val="18"/>
              </w:rPr>
              <w:t>TRƯỚC</w:t>
            </w:r>
          </w:p>
        </w:tc>
        <w:tc>
          <w:tcPr>
            <w:tcW w:w="1262" w:type="dxa"/>
            <w:tcBorders>
              <w:top w:val="single" w:sz="4" w:space="0" w:color="auto"/>
              <w:left w:val="single" w:sz="4" w:space="0" w:color="auto"/>
            </w:tcBorders>
            <w:shd w:val="clear" w:color="auto" w:fill="FFFFFF"/>
          </w:tcPr>
          <w:p w:rsidR="00256713" w:rsidRDefault="007C2767">
            <w:pPr>
              <w:pStyle w:val="Other0"/>
              <w:spacing w:after="0" w:line="317" w:lineRule="auto"/>
              <w:ind w:firstLine="0"/>
              <w:jc w:val="center"/>
              <w:rPr>
                <w:sz w:val="18"/>
                <w:szCs w:val="18"/>
              </w:rPr>
            </w:pPr>
            <w:r>
              <w:rPr>
                <w:b/>
                <w:bCs/>
                <w:sz w:val="18"/>
                <w:szCs w:val="18"/>
              </w:rPr>
              <w:t>TỶ LỆ NGHIỆM THU KỲ NÀY</w:t>
            </w:r>
          </w:p>
        </w:tc>
        <w:tc>
          <w:tcPr>
            <w:tcW w:w="1382" w:type="dxa"/>
            <w:tcBorders>
              <w:top w:val="single" w:sz="4" w:space="0" w:color="auto"/>
              <w:left w:val="single" w:sz="4" w:space="0" w:color="auto"/>
            </w:tcBorders>
            <w:shd w:val="clear" w:color="auto" w:fill="FFFFFF"/>
          </w:tcPr>
          <w:p w:rsidR="00256713" w:rsidRDefault="007C2767">
            <w:pPr>
              <w:pStyle w:val="Other0"/>
              <w:spacing w:after="0" w:line="317" w:lineRule="auto"/>
              <w:ind w:firstLine="0"/>
              <w:jc w:val="center"/>
              <w:rPr>
                <w:sz w:val="18"/>
                <w:szCs w:val="18"/>
              </w:rPr>
            </w:pPr>
            <w:r>
              <w:rPr>
                <w:b/>
                <w:bCs/>
                <w:sz w:val="18"/>
                <w:szCs w:val="18"/>
              </w:rPr>
              <w:t>GIÁ TRỊ NGHIỆM THU KỲ NÀY</w:t>
            </w:r>
          </w:p>
        </w:tc>
        <w:tc>
          <w:tcPr>
            <w:tcW w:w="1397" w:type="dxa"/>
            <w:tcBorders>
              <w:top w:val="single" w:sz="4" w:space="0" w:color="auto"/>
              <w:left w:val="single" w:sz="4" w:space="0" w:color="auto"/>
            </w:tcBorders>
            <w:shd w:val="clear" w:color="auto" w:fill="FFFFFF"/>
          </w:tcPr>
          <w:p w:rsidR="00256713" w:rsidRDefault="007C2767">
            <w:pPr>
              <w:pStyle w:val="Other0"/>
              <w:spacing w:after="0"/>
              <w:ind w:right="280" w:firstLine="0"/>
              <w:jc w:val="right"/>
              <w:rPr>
                <w:sz w:val="18"/>
                <w:szCs w:val="18"/>
              </w:rPr>
            </w:pPr>
            <w:r>
              <w:rPr>
                <w:b/>
                <w:bCs/>
                <w:sz w:val="18"/>
                <w:szCs w:val="18"/>
              </w:rPr>
              <w:t>GIÁ TRỊ</w:t>
            </w:r>
          </w:p>
          <w:p w:rsidR="00256713" w:rsidRDefault="007C2767">
            <w:pPr>
              <w:pStyle w:val="Other0"/>
              <w:spacing w:after="0" w:line="221" w:lineRule="auto"/>
              <w:ind w:firstLine="280"/>
              <w:rPr>
                <w:sz w:val="18"/>
                <w:szCs w:val="18"/>
              </w:rPr>
            </w:pPr>
            <w:r>
              <w:rPr>
                <w:b/>
                <w:bCs/>
                <w:sz w:val="18"/>
                <w:szCs w:val="18"/>
              </w:rPr>
              <w:t>NGHIỆM</w:t>
            </w:r>
          </w:p>
          <w:p w:rsidR="00256713" w:rsidRDefault="007C2767">
            <w:pPr>
              <w:pStyle w:val="Other0"/>
              <w:spacing w:after="0"/>
              <w:ind w:firstLine="0"/>
              <w:jc w:val="center"/>
              <w:rPr>
                <w:sz w:val="18"/>
                <w:szCs w:val="18"/>
              </w:rPr>
            </w:pPr>
            <w:r>
              <w:rPr>
                <w:b/>
                <w:bCs/>
                <w:sz w:val="18"/>
                <w:szCs w:val="18"/>
              </w:rPr>
              <w:t>THU ĐÉN KỲ</w:t>
            </w:r>
          </w:p>
          <w:p w:rsidR="00256713" w:rsidRDefault="007C2767">
            <w:pPr>
              <w:pStyle w:val="Other0"/>
              <w:spacing w:after="0"/>
              <w:ind w:firstLine="0"/>
              <w:jc w:val="center"/>
              <w:rPr>
                <w:sz w:val="18"/>
                <w:szCs w:val="18"/>
              </w:rPr>
            </w:pPr>
            <w:r>
              <w:rPr>
                <w:b/>
                <w:bCs/>
                <w:sz w:val="18"/>
                <w:szCs w:val="18"/>
              </w:rPr>
              <w:t>NÀY</w:t>
            </w:r>
          </w:p>
        </w:tc>
        <w:tc>
          <w:tcPr>
            <w:tcW w:w="1387" w:type="dxa"/>
            <w:tcBorders>
              <w:top w:val="single" w:sz="4" w:space="0" w:color="auto"/>
              <w:left w:val="single" w:sz="4" w:space="0" w:color="auto"/>
            </w:tcBorders>
            <w:shd w:val="clear" w:color="auto" w:fill="FFFFFF"/>
          </w:tcPr>
          <w:p w:rsidR="00256713" w:rsidRDefault="007C2767">
            <w:pPr>
              <w:pStyle w:val="Other0"/>
              <w:spacing w:before="100" w:after="0" w:line="276" w:lineRule="auto"/>
              <w:ind w:firstLine="0"/>
              <w:jc w:val="center"/>
              <w:rPr>
                <w:sz w:val="18"/>
                <w:szCs w:val="18"/>
              </w:rPr>
            </w:pPr>
            <w:r>
              <w:rPr>
                <w:b/>
                <w:bCs/>
                <w:color w:val="4C4B4E"/>
                <w:sz w:val="18"/>
                <w:szCs w:val="18"/>
              </w:rPr>
              <w:t>GIÁ TRỊ HỢP ĐÒNG CÒN</w:t>
            </w:r>
          </w:p>
          <w:p w:rsidR="00256713" w:rsidRDefault="007C2767">
            <w:pPr>
              <w:pStyle w:val="Other0"/>
              <w:spacing w:after="0" w:line="276" w:lineRule="auto"/>
              <w:ind w:firstLine="0"/>
              <w:jc w:val="center"/>
              <w:rPr>
                <w:sz w:val="18"/>
                <w:szCs w:val="18"/>
              </w:rPr>
            </w:pPr>
            <w:r>
              <w:rPr>
                <w:b/>
                <w:bCs/>
                <w:color w:val="4C4B4E"/>
                <w:sz w:val="18"/>
                <w:szCs w:val="18"/>
              </w:rPr>
              <w:t>LẠI</w:t>
            </w:r>
          </w:p>
        </w:tc>
        <w:tc>
          <w:tcPr>
            <w:tcW w:w="1531"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spacing w:after="0"/>
              <w:ind w:firstLine="0"/>
              <w:jc w:val="center"/>
              <w:rPr>
                <w:sz w:val="18"/>
                <w:szCs w:val="18"/>
              </w:rPr>
            </w:pPr>
            <w:r>
              <w:rPr>
                <w:b/>
                <w:bCs/>
                <w:color w:val="4C4B4E"/>
                <w:sz w:val="18"/>
                <w:szCs w:val="18"/>
              </w:rPr>
              <w:t>GHI CHỦ</w:t>
            </w:r>
          </w:p>
        </w:tc>
      </w:tr>
      <w:tr w:rsidR="00256713">
        <w:tblPrEx>
          <w:tblCellMar>
            <w:top w:w="0" w:type="dxa"/>
            <w:bottom w:w="0" w:type="dxa"/>
          </w:tblCellMar>
        </w:tblPrEx>
        <w:trPr>
          <w:trHeight w:hRule="exact" w:val="230"/>
          <w:jc w:val="center"/>
        </w:trPr>
        <w:tc>
          <w:tcPr>
            <w:tcW w:w="50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A</w:t>
            </w:r>
          </w:p>
        </w:tc>
        <w:tc>
          <w:tcPr>
            <w:tcW w:w="3418"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B</w:t>
            </w:r>
          </w:p>
        </w:tc>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C</w:t>
            </w:r>
          </w:p>
        </w:tc>
        <w:tc>
          <w:tcPr>
            <w:tcW w:w="138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rFonts w:ascii="Arial" w:eastAsia="Arial" w:hAnsi="Arial" w:cs="Arial"/>
                <w:color w:val="4C4B4E"/>
                <w:sz w:val="17"/>
                <w:szCs w:val="17"/>
              </w:rPr>
              <w:t>[11</w:t>
            </w:r>
          </w:p>
        </w:tc>
        <w:tc>
          <w:tcPr>
            <w:tcW w:w="138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[21</w:t>
            </w:r>
          </w:p>
        </w:tc>
        <w:tc>
          <w:tcPr>
            <w:tcW w:w="126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[31</w:t>
            </w:r>
          </w:p>
        </w:tc>
        <w:tc>
          <w:tcPr>
            <w:tcW w:w="1382" w:type="dxa"/>
            <w:tcBorders>
              <w:top w:val="single" w:sz="4" w:space="0" w:color="auto"/>
              <w:left w:val="single" w:sz="4" w:space="0" w:color="auto"/>
            </w:tcBorders>
            <w:shd w:val="clear" w:color="auto" w:fill="FFFFFF"/>
            <w:vAlign w:val="bottom"/>
          </w:tcPr>
          <w:p w:rsidR="00256713" w:rsidRDefault="007C2767">
            <w:pPr>
              <w:pStyle w:val="Other0"/>
              <w:spacing w:after="0"/>
              <w:ind w:firstLine="160"/>
              <w:jc w:val="both"/>
              <w:rPr>
                <w:sz w:val="17"/>
                <w:szCs w:val="17"/>
              </w:rPr>
            </w:pPr>
            <w:r>
              <w:rPr>
                <w:sz w:val="17"/>
                <w:szCs w:val="17"/>
              </w:rPr>
              <w:t>[4] = [l]x[3]</w:t>
            </w:r>
          </w:p>
        </w:tc>
        <w:tc>
          <w:tcPr>
            <w:tcW w:w="1397" w:type="dxa"/>
            <w:tcBorders>
              <w:top w:val="single" w:sz="4" w:space="0" w:color="auto"/>
              <w:left w:val="single" w:sz="4" w:space="0" w:color="auto"/>
            </w:tcBorders>
            <w:shd w:val="clear" w:color="auto" w:fill="FFFFFF"/>
            <w:vAlign w:val="bottom"/>
          </w:tcPr>
          <w:p w:rsidR="00256713" w:rsidRDefault="007C2767">
            <w:pPr>
              <w:pStyle w:val="Other0"/>
              <w:spacing w:after="0"/>
              <w:ind w:firstLine="160"/>
              <w:rPr>
                <w:sz w:val="17"/>
                <w:szCs w:val="17"/>
              </w:rPr>
            </w:pPr>
            <w:r>
              <w:rPr>
                <w:sz w:val="17"/>
                <w:szCs w:val="17"/>
              </w:rPr>
              <w:t xml:space="preserve">[5] </w:t>
            </w:r>
            <w:r>
              <w:rPr>
                <w:color w:val="4C4B4E"/>
                <w:sz w:val="17"/>
                <w:szCs w:val="17"/>
              </w:rPr>
              <w:t xml:space="preserve">= </w:t>
            </w:r>
            <w:r>
              <w:rPr>
                <w:sz w:val="17"/>
                <w:szCs w:val="17"/>
              </w:rPr>
              <w:t>[21 + [41</w:t>
            </w:r>
          </w:p>
        </w:tc>
        <w:tc>
          <w:tcPr>
            <w:tcW w:w="138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color w:val="4C4B4E"/>
                <w:sz w:val="17"/>
                <w:szCs w:val="17"/>
              </w:rPr>
              <w:t xml:space="preserve">[61 </w:t>
            </w:r>
            <w:r>
              <w:rPr>
                <w:color w:val="797979"/>
                <w:sz w:val="17"/>
                <w:szCs w:val="17"/>
              </w:rPr>
              <w:t xml:space="preserve">= </w:t>
            </w:r>
            <w:r>
              <w:rPr>
                <w:color w:val="4C4B4E"/>
                <w:sz w:val="17"/>
                <w:szCs w:val="17"/>
              </w:rPr>
              <w:t>[11-[5]</w:t>
            </w:r>
          </w:p>
        </w:tc>
        <w:tc>
          <w:tcPr>
            <w:tcW w:w="1531"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[7]</w:t>
            </w:r>
          </w:p>
        </w:tc>
      </w:tr>
      <w:tr w:rsidR="00256713">
        <w:tblPrEx>
          <w:tblCellMar>
            <w:top w:w="0" w:type="dxa"/>
            <w:bottom w:w="0" w:type="dxa"/>
          </w:tblCellMar>
        </w:tblPrEx>
        <w:trPr>
          <w:trHeight w:hRule="exact" w:val="235"/>
          <w:jc w:val="center"/>
        </w:trPr>
        <w:tc>
          <w:tcPr>
            <w:tcW w:w="50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color w:val="4C4B4E"/>
                <w:sz w:val="18"/>
                <w:szCs w:val="18"/>
              </w:rPr>
              <w:t>I</w:t>
            </w:r>
          </w:p>
        </w:tc>
        <w:tc>
          <w:tcPr>
            <w:tcW w:w="3418"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8"/>
                <w:szCs w:val="18"/>
              </w:rPr>
            </w:pPr>
            <w:r>
              <w:rPr>
                <w:b/>
                <w:bCs/>
                <w:sz w:val="18"/>
                <w:szCs w:val="18"/>
              </w:rPr>
              <w:t>HẠNG MỤC A</w:t>
            </w:r>
          </w:p>
        </w:tc>
        <w:tc>
          <w:tcPr>
            <w:tcW w:w="734"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35"/>
          <w:jc w:val="center"/>
        </w:trPr>
        <w:tc>
          <w:tcPr>
            <w:tcW w:w="504"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0"/>
                <w:szCs w:val="20"/>
              </w:rPr>
            </w:pPr>
            <w:r>
              <w:rPr>
                <w:sz w:val="20"/>
                <w:szCs w:val="20"/>
              </w:rPr>
              <w:t>1</w:t>
            </w:r>
          </w:p>
        </w:tc>
        <w:tc>
          <w:tcPr>
            <w:tcW w:w="3418" w:type="dxa"/>
            <w:tcBorders>
              <w:top w:val="single" w:sz="4" w:space="0" w:color="auto"/>
              <w:left w:val="single" w:sz="4" w:space="0" w:color="auto"/>
            </w:tcBorders>
            <w:shd w:val="clear" w:color="auto" w:fill="FFFFFF"/>
          </w:tcPr>
          <w:p w:rsidR="00256713" w:rsidRDefault="00256713">
            <w:pPr>
              <w:rPr>
                <w:sz w:val="10"/>
                <w:szCs w:val="10"/>
              </w:rPr>
            </w:pPr>
          </w:p>
        </w:tc>
        <w:tc>
          <w:tcPr>
            <w:tcW w:w="734"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35"/>
          <w:jc w:val="center"/>
        </w:trPr>
        <w:tc>
          <w:tcPr>
            <w:tcW w:w="50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2</w:t>
            </w:r>
          </w:p>
        </w:tc>
        <w:tc>
          <w:tcPr>
            <w:tcW w:w="3418" w:type="dxa"/>
            <w:tcBorders>
              <w:top w:val="single" w:sz="4" w:space="0" w:color="auto"/>
              <w:left w:val="single" w:sz="4" w:space="0" w:color="auto"/>
            </w:tcBorders>
            <w:shd w:val="clear" w:color="auto" w:fill="FFFFFF"/>
          </w:tcPr>
          <w:p w:rsidR="00256713" w:rsidRDefault="00256713">
            <w:pPr>
              <w:rPr>
                <w:sz w:val="10"/>
                <w:szCs w:val="10"/>
              </w:rPr>
            </w:pPr>
          </w:p>
        </w:tc>
        <w:tc>
          <w:tcPr>
            <w:tcW w:w="734"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30"/>
          <w:jc w:val="center"/>
        </w:trPr>
        <w:tc>
          <w:tcPr>
            <w:tcW w:w="50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II</w:t>
            </w:r>
          </w:p>
        </w:tc>
        <w:tc>
          <w:tcPr>
            <w:tcW w:w="3418"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8"/>
                <w:szCs w:val="18"/>
              </w:rPr>
            </w:pPr>
            <w:r>
              <w:rPr>
                <w:b/>
                <w:bCs/>
                <w:sz w:val="18"/>
                <w:szCs w:val="18"/>
              </w:rPr>
              <w:t xml:space="preserve">HẠNG MỰC </w:t>
            </w:r>
            <w:r>
              <w:rPr>
                <w:b/>
                <w:bCs/>
                <w:sz w:val="18"/>
                <w:szCs w:val="18"/>
              </w:rPr>
              <w:t>B</w:t>
            </w:r>
          </w:p>
        </w:tc>
        <w:tc>
          <w:tcPr>
            <w:tcW w:w="734"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30"/>
          <w:jc w:val="center"/>
        </w:trPr>
        <w:tc>
          <w:tcPr>
            <w:tcW w:w="50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color w:val="000000"/>
                <w:sz w:val="18"/>
                <w:szCs w:val="18"/>
              </w:rPr>
              <w:t>i</w:t>
            </w:r>
          </w:p>
        </w:tc>
        <w:tc>
          <w:tcPr>
            <w:tcW w:w="3418" w:type="dxa"/>
            <w:tcBorders>
              <w:top w:val="single" w:sz="4" w:space="0" w:color="auto"/>
              <w:left w:val="single" w:sz="4" w:space="0" w:color="auto"/>
            </w:tcBorders>
            <w:shd w:val="clear" w:color="auto" w:fill="FFFFFF"/>
          </w:tcPr>
          <w:p w:rsidR="00256713" w:rsidRDefault="00256713">
            <w:pPr>
              <w:rPr>
                <w:sz w:val="10"/>
                <w:szCs w:val="10"/>
              </w:rPr>
            </w:pPr>
          </w:p>
        </w:tc>
        <w:tc>
          <w:tcPr>
            <w:tcW w:w="734"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30"/>
          <w:jc w:val="center"/>
        </w:trPr>
        <w:tc>
          <w:tcPr>
            <w:tcW w:w="50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2</w:t>
            </w:r>
          </w:p>
        </w:tc>
        <w:tc>
          <w:tcPr>
            <w:tcW w:w="3418" w:type="dxa"/>
            <w:tcBorders>
              <w:top w:val="single" w:sz="4" w:space="0" w:color="auto"/>
              <w:left w:val="single" w:sz="4" w:space="0" w:color="auto"/>
            </w:tcBorders>
            <w:shd w:val="clear" w:color="auto" w:fill="FFFFFF"/>
          </w:tcPr>
          <w:p w:rsidR="00256713" w:rsidRDefault="00256713">
            <w:pPr>
              <w:rPr>
                <w:sz w:val="10"/>
                <w:szCs w:val="10"/>
              </w:rPr>
            </w:pPr>
          </w:p>
        </w:tc>
        <w:tc>
          <w:tcPr>
            <w:tcW w:w="734"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59"/>
          <w:jc w:val="center"/>
        </w:trPr>
        <w:tc>
          <w:tcPr>
            <w:tcW w:w="504"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3418"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TÔNG CỘNG</w:t>
            </w:r>
          </w:p>
        </w:tc>
        <w:tc>
          <w:tcPr>
            <w:tcW w:w="734"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262"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82"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97"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87"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531" w:type="dxa"/>
            <w:tcBorders>
              <w:top w:val="single" w:sz="4" w:space="0" w:color="auto"/>
              <w:left w:val="single" w:sz="4" w:space="0" w:color="auto"/>
              <w:bottom w:val="single" w:sz="4" w:space="0" w:color="auto"/>
              <w:right w:val="single" w:sz="4" w:space="0" w:color="auto"/>
            </w:tcBorders>
            <w:shd w:val="clear" w:color="auto" w:fill="FFFFFF"/>
          </w:tcPr>
          <w:p w:rsidR="00256713" w:rsidRDefault="00256713">
            <w:pPr>
              <w:rPr>
                <w:sz w:val="10"/>
                <w:szCs w:val="10"/>
              </w:rPr>
            </w:pPr>
          </w:p>
        </w:tc>
      </w:tr>
    </w:tbl>
    <w:p w:rsidR="00256713" w:rsidRDefault="007C2767">
      <w:pPr>
        <w:pStyle w:val="Bodytext20"/>
        <w:ind w:left="3980"/>
        <w:rPr>
          <w:sz w:val="18"/>
          <w:szCs w:val="18"/>
        </w:rPr>
      </w:pPr>
      <w:r>
        <w:rPr>
          <w:b/>
          <w:bCs/>
          <w:sz w:val="18"/>
          <w:szCs w:val="18"/>
        </w:rPr>
        <w:t>PHÒNG KÉ TOÁN Dự</w:t>
      </w:r>
    </w:p>
    <w:p w:rsidR="00256713" w:rsidRDefault="007C2767">
      <w:pPr>
        <w:pStyle w:val="Bodytext20"/>
        <w:ind w:left="4820"/>
        <w:rPr>
          <w:sz w:val="18"/>
          <w:szCs w:val="18"/>
        </w:rPr>
      </w:pPr>
      <w:r>
        <w:rPr>
          <w:b/>
          <w:bCs/>
          <w:sz w:val="18"/>
          <w:szCs w:val="18"/>
        </w:rPr>
        <w:t>ÁN</w:t>
      </w:r>
      <w:r>
        <w:br w:type="page"/>
      </w:r>
    </w:p>
    <w:p w:rsidR="00256713" w:rsidRDefault="007C2767">
      <w:pPr>
        <w:pStyle w:val="Bodytext20"/>
        <w:spacing w:line="276" w:lineRule="auto"/>
        <w:ind w:left="11300"/>
        <w:rPr>
          <w:sz w:val="19"/>
          <w:szCs w:val="19"/>
        </w:rPr>
      </w:pPr>
      <w:r>
        <w:rPr>
          <w:i/>
          <w:iCs/>
          <w:sz w:val="19"/>
          <w:szCs w:val="19"/>
        </w:rPr>
        <w:lastRenderedPageBreak/>
        <w:t>BMỈ Ỉ4-2Ĩ-03</w:t>
      </w:r>
    </w:p>
    <w:p w:rsidR="00256713" w:rsidRDefault="007C2767">
      <w:pPr>
        <w:pStyle w:val="Bodytext20"/>
        <w:spacing w:line="283" w:lineRule="auto"/>
        <w:ind w:left="9660"/>
        <w:rPr>
          <w:sz w:val="18"/>
          <w:szCs w:val="18"/>
        </w:rPr>
      </w:pPr>
      <w:r>
        <w:rPr>
          <w:i/>
          <w:iCs/>
          <w:sz w:val="19"/>
          <w:szCs w:val="19"/>
        </w:rPr>
        <w:t xml:space="preserve">(ảp dụng cho giá hợp đồng đơn giá cố định, điều chinh) </w:t>
      </w:r>
      <w:r>
        <w:rPr>
          <w:b/>
          <w:bCs/>
          <w:sz w:val="18"/>
          <w:szCs w:val="18"/>
        </w:rPr>
        <w:t>CỘNG HOÀ XÃ HỘI CHỦ NGHĨA VIÊT NAM</w:t>
      </w:r>
    </w:p>
    <w:p w:rsidR="00256713" w:rsidRDefault="007C2767">
      <w:pPr>
        <w:pStyle w:val="Bodytext20"/>
        <w:tabs>
          <w:tab w:val="left" w:pos="8599"/>
        </w:tabs>
        <w:spacing w:line="290" w:lineRule="auto"/>
        <w:jc w:val="center"/>
        <w:rPr>
          <w:sz w:val="18"/>
          <w:szCs w:val="18"/>
        </w:rPr>
      </w:pPr>
      <w:r>
        <w:rPr>
          <w:b/>
          <w:bCs/>
          <w:sz w:val="18"/>
          <w:szCs w:val="18"/>
          <w:u w:val="single"/>
        </w:rPr>
        <w:t>NHÀ THẤU:</w:t>
      </w:r>
      <w:r>
        <w:rPr>
          <w:b/>
          <w:bCs/>
          <w:sz w:val="18"/>
          <w:szCs w:val="18"/>
          <w:u w:val="single"/>
        </w:rPr>
        <w:tab/>
        <w:t>Đôc lập —Tu'do —Hanh phúc</w:t>
      </w:r>
    </w:p>
    <w:p w:rsidR="00256713" w:rsidRDefault="007C2767">
      <w:pPr>
        <w:pStyle w:val="Bodytext20"/>
        <w:tabs>
          <w:tab w:val="left" w:pos="8599"/>
          <w:tab w:val="left" w:leader="dot" w:pos="10152"/>
          <w:tab w:val="left" w:leader="dot" w:pos="11088"/>
          <w:tab w:val="left" w:leader="dot" w:pos="11962"/>
        </w:tabs>
        <w:spacing w:line="276" w:lineRule="auto"/>
        <w:jc w:val="center"/>
        <w:rPr>
          <w:sz w:val="19"/>
          <w:szCs w:val="19"/>
        </w:rPr>
      </w:pPr>
      <w:r>
        <w:rPr>
          <w:sz w:val="19"/>
          <w:szCs w:val="19"/>
        </w:rPr>
        <w:t>Số: /20..../THKL</w:t>
      </w:r>
      <w:r>
        <w:rPr>
          <w:sz w:val="19"/>
          <w:szCs w:val="19"/>
        </w:rPr>
        <w:tab/>
      </w:r>
      <w:r>
        <w:rPr>
          <w:i/>
          <w:iCs/>
          <w:sz w:val="19"/>
          <w:szCs w:val="19"/>
        </w:rPr>
        <w:t>TP.HCM, ngày.</w:t>
      </w:r>
      <w:r>
        <w:rPr>
          <w:i/>
          <w:iCs/>
          <w:sz w:val="19"/>
          <w:szCs w:val="19"/>
        </w:rPr>
        <w:tab/>
        <w:t>tháng.</w:t>
      </w:r>
      <w:r>
        <w:rPr>
          <w:i/>
          <w:iCs/>
          <w:sz w:val="19"/>
          <w:szCs w:val="19"/>
        </w:rPr>
        <w:tab/>
        <w:t>năm</w:t>
      </w:r>
      <w:r>
        <w:rPr>
          <w:i/>
          <w:iCs/>
          <w:sz w:val="19"/>
          <w:szCs w:val="19"/>
        </w:rPr>
        <w:tab/>
      </w:r>
    </w:p>
    <w:p w:rsidR="00256713" w:rsidRDefault="007C2767">
      <w:pPr>
        <w:pStyle w:val="BodyText"/>
        <w:spacing w:after="0"/>
        <w:ind w:firstLine="0"/>
        <w:jc w:val="center"/>
      </w:pPr>
      <w:r>
        <w:rPr>
          <w:b/>
          <w:bCs/>
        </w:rPr>
        <w:t>BẢNG TÓNG HỢP KHỐI LƯỢNG NGHIỆM THU (ĐỢT.../ GIAI ĐOẠN.../ QƯYẺT TOÁN)</w:t>
      </w:r>
    </w:p>
    <w:p w:rsidR="00256713" w:rsidRDefault="007C2767">
      <w:pPr>
        <w:pStyle w:val="Bodytext20"/>
        <w:tabs>
          <w:tab w:val="left" w:leader="dot" w:pos="1061"/>
        </w:tabs>
        <w:spacing w:line="290" w:lineRule="auto"/>
        <w:jc w:val="center"/>
        <w:rPr>
          <w:sz w:val="18"/>
          <w:szCs w:val="18"/>
        </w:rPr>
      </w:pPr>
      <w:r>
        <w:rPr>
          <w:b/>
          <w:bCs/>
          <w:sz w:val="18"/>
          <w:szCs w:val="18"/>
        </w:rPr>
        <w:t>Dự ÁN:</w:t>
      </w:r>
      <w:r>
        <w:rPr>
          <w:b/>
          <w:bCs/>
          <w:sz w:val="18"/>
          <w:szCs w:val="18"/>
        </w:rPr>
        <w:tab/>
      </w:r>
    </w:p>
    <w:p w:rsidR="00256713" w:rsidRDefault="007C2767">
      <w:pPr>
        <w:pStyle w:val="Bodytext20"/>
        <w:tabs>
          <w:tab w:val="left" w:leader="dot" w:pos="2578"/>
        </w:tabs>
        <w:spacing w:line="290" w:lineRule="auto"/>
        <w:jc w:val="center"/>
        <w:rPr>
          <w:sz w:val="18"/>
          <w:szCs w:val="18"/>
        </w:rPr>
      </w:pPr>
      <w:r>
        <w:rPr>
          <w:b/>
          <w:bCs/>
          <w:sz w:val="18"/>
          <w:szCs w:val="18"/>
        </w:rPr>
        <w:t>GÓI THÀÚ/ HẠNG MỤC:</w:t>
      </w:r>
      <w:r>
        <w:rPr>
          <w:b/>
          <w:bCs/>
          <w:sz w:val="18"/>
          <w:szCs w:val="18"/>
        </w:rPr>
        <w:tab/>
      </w:r>
    </w:p>
    <w:p w:rsidR="00256713" w:rsidRDefault="007C2767">
      <w:pPr>
        <w:pStyle w:val="Bodytext20"/>
        <w:numPr>
          <w:ilvl w:val="0"/>
          <w:numId w:val="2"/>
        </w:numPr>
        <w:tabs>
          <w:tab w:val="left" w:pos="258"/>
        </w:tabs>
        <w:rPr>
          <w:sz w:val="19"/>
          <w:szCs w:val="19"/>
        </w:rPr>
      </w:pPr>
      <w:bookmarkStart w:id="187" w:name="bookmark184"/>
      <w:bookmarkEnd w:id="187"/>
      <w:r>
        <w:rPr>
          <w:sz w:val="19"/>
          <w:szCs w:val="19"/>
        </w:rPr>
        <w:t>Căn cứ Hợp đồng thi công:</w:t>
      </w:r>
      <w:r>
        <w:rPr>
          <w:color w:val="000000"/>
          <w:sz w:val="19"/>
          <w:szCs w:val="19"/>
        </w:rPr>
        <w:t>.</w:t>
      </w:r>
      <w:r>
        <w:rPr>
          <w:sz w:val="19"/>
          <w:szCs w:val="19"/>
        </w:rPr>
        <w:t>.,</w:t>
      </w:r>
    </w:p>
    <w:p w:rsidR="00256713" w:rsidRDefault="007C2767">
      <w:pPr>
        <w:pStyle w:val="Bodytext20"/>
        <w:numPr>
          <w:ilvl w:val="0"/>
          <w:numId w:val="2"/>
        </w:numPr>
        <w:tabs>
          <w:tab w:val="left" w:pos="258"/>
          <w:tab w:val="left" w:leader="dot" w:pos="3058"/>
        </w:tabs>
        <w:rPr>
          <w:sz w:val="19"/>
          <w:szCs w:val="19"/>
        </w:rPr>
      </w:pPr>
      <w:bookmarkStart w:id="188" w:name="bookmark185"/>
      <w:bookmarkEnd w:id="188"/>
      <w:r>
        <w:rPr>
          <w:sz w:val="19"/>
          <w:szCs w:val="19"/>
        </w:rPr>
        <w:t>Căn cứ Họp đồng tư vấn giám sát:</w:t>
      </w:r>
      <w:r>
        <w:rPr>
          <w:sz w:val="19"/>
          <w:szCs w:val="19"/>
        </w:rPr>
        <w:tab/>
      </w:r>
    </w:p>
    <w:p w:rsidR="00256713" w:rsidRDefault="007C2767">
      <w:pPr>
        <w:pStyle w:val="Bodytext20"/>
        <w:numPr>
          <w:ilvl w:val="0"/>
          <w:numId w:val="2"/>
        </w:numPr>
        <w:tabs>
          <w:tab w:val="left" w:pos="258"/>
        </w:tabs>
        <w:rPr>
          <w:sz w:val="19"/>
          <w:szCs w:val="19"/>
        </w:rPr>
      </w:pPr>
      <w:bookmarkStart w:id="189" w:name="bookmark186"/>
      <w:bookmarkEnd w:id="189"/>
      <w:r>
        <w:rPr>
          <w:sz w:val="19"/>
          <w:szCs w:val="19"/>
        </w:rPr>
        <w:t>Căn cứ biên bản nghiệm thu [giai đoạn/ nghiệm thu hoàn thành bàn giao đưa vào sừ dụng].</w:t>
      </w:r>
    </w:p>
    <w:p w:rsidR="00256713" w:rsidRDefault="007C2767">
      <w:pPr>
        <w:pStyle w:val="Bodytext20"/>
        <w:numPr>
          <w:ilvl w:val="0"/>
          <w:numId w:val="2"/>
        </w:numPr>
        <w:tabs>
          <w:tab w:val="left" w:pos="258"/>
        </w:tabs>
        <w:rPr>
          <w:sz w:val="19"/>
          <w:szCs w:val="19"/>
        </w:rPr>
      </w:pPr>
      <w:bookmarkStart w:id="190" w:name="bookmark187"/>
      <w:bookmarkEnd w:id="190"/>
      <w:r>
        <w:rPr>
          <w:sz w:val="19"/>
          <w:szCs w:val="19"/>
        </w:rPr>
        <w:t>Căn</w:t>
      </w:r>
      <w:r>
        <w:rPr>
          <w:sz w:val="19"/>
          <w:szCs w:val="19"/>
        </w:rPr>
        <w:t xml:space="preserve"> cứ Hồ sơ quàn lý chất lượng.</w:t>
      </w:r>
    </w:p>
    <w:p w:rsidR="00256713" w:rsidRDefault="007C2767">
      <w:pPr>
        <w:pStyle w:val="Bodytext20"/>
        <w:numPr>
          <w:ilvl w:val="0"/>
          <w:numId w:val="2"/>
        </w:numPr>
        <w:tabs>
          <w:tab w:val="left" w:pos="258"/>
        </w:tabs>
        <w:rPr>
          <w:sz w:val="19"/>
          <w:szCs w:val="19"/>
        </w:rPr>
      </w:pPr>
      <w:bookmarkStart w:id="191" w:name="bookmark188"/>
      <w:bookmarkEnd w:id="191"/>
      <w:r>
        <w:rPr>
          <w:sz w:val="19"/>
          <w:szCs w:val="19"/>
        </w:rPr>
        <w:t>Căn cứ....</w:t>
      </w:r>
    </w:p>
    <w:p w:rsidR="00256713" w:rsidRDefault="007C2767">
      <w:pPr>
        <w:spacing w:line="1" w:lineRule="exact"/>
      </w:pPr>
      <w:r>
        <w:rPr>
          <w:noProof/>
          <w:lang w:val="en-US" w:eastAsia="en-US" w:bidi="ar-SA"/>
        </w:rPr>
        <mc:AlternateContent>
          <mc:Choice Requires="wps">
            <w:drawing>
              <wp:anchor distT="152400" distB="155575" distL="0" distR="0" simplePos="0" relativeHeight="125829416" behindDoc="0" locked="0" layoutInCell="1" allowOverlap="1">
                <wp:simplePos x="0" y="0"/>
                <wp:positionH relativeFrom="page">
                  <wp:posOffset>1934210</wp:posOffset>
                </wp:positionH>
                <wp:positionV relativeFrom="paragraph">
                  <wp:posOffset>152400</wp:posOffset>
                </wp:positionV>
                <wp:extent cx="688975" cy="164465"/>
                <wp:effectExtent l="0" t="0" r="0" b="0"/>
                <wp:wrapTopAndBottom/>
                <wp:docPr id="68" name="Shape 68"/>
                <wp:cNvGraphicFramePr/>
                <a:graphic xmlns:a="http://schemas.openxmlformats.org/drawingml/2006/main">
                  <a:graphicData uri="http://schemas.microsoft.com/office/word/2010/wordprocessingShape">
                    <wps:wsp>
                      <wps:cNvSpPr txBox="1"/>
                      <wps:spPr>
                        <a:xfrm>
                          <a:off x="0" y="0"/>
                          <a:ext cx="688975" cy="164465"/>
                        </a:xfrm>
                        <a:prstGeom prst="rect">
                          <a:avLst/>
                        </a:prstGeom>
                        <a:noFill/>
                      </wps:spPr>
                      <wps:txbx>
                        <w:txbxContent>
                          <w:p w:rsidR="00256713" w:rsidRDefault="007C2767">
                            <w:pPr>
                              <w:pStyle w:val="Bodytext20"/>
                              <w:rPr>
                                <w:sz w:val="18"/>
                                <w:szCs w:val="18"/>
                              </w:rPr>
                            </w:pPr>
                            <w:r>
                              <w:rPr>
                                <w:b/>
                                <w:bCs/>
                                <w:sz w:val="18"/>
                                <w:szCs w:val="18"/>
                              </w:rPr>
                              <w:t>GIÁM ĐÔC</w:t>
                            </w:r>
                          </w:p>
                        </w:txbxContent>
                      </wps:txbx>
                      <wps:bodyPr wrap="none" lIns="0" tIns="0" rIns="0" bIns="0"/>
                    </wps:wsp>
                  </a:graphicData>
                </a:graphic>
              </wp:anchor>
            </w:drawing>
          </mc:Choice>
          <mc:Fallback>
            <w:pict>
              <v:shape id="_x0000_s1094" type="#_x0000_t202" style="position:absolute;margin-left:152.30000000000001pt;margin-top:12.pt;width:54.25pt;height:12.950000000000001pt;z-index:-125829337;mso-wrap-distance-left:0;mso-wrap-distance-top:12.pt;mso-wrap-distance-right:0;mso-wrap-distance-bottom:12.2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ĐÔC</w:t>
                      </w:r>
                    </w:p>
                  </w:txbxContent>
                </v:textbox>
                <w10:wrap type="topAndBottom" anchorx="page"/>
              </v:shape>
            </w:pict>
          </mc:Fallback>
        </mc:AlternateContent>
      </w:r>
      <w:r>
        <w:rPr>
          <w:noProof/>
          <w:lang w:val="en-US" w:eastAsia="en-US" w:bidi="ar-SA"/>
        </w:rPr>
        <mc:AlternateContent>
          <mc:Choice Requires="wps">
            <w:drawing>
              <wp:anchor distT="69850" distB="60960" distL="0" distR="0" simplePos="0" relativeHeight="125829418" behindDoc="0" locked="0" layoutInCell="1" allowOverlap="1">
                <wp:simplePos x="0" y="0"/>
                <wp:positionH relativeFrom="page">
                  <wp:posOffset>3470275</wp:posOffset>
                </wp:positionH>
                <wp:positionV relativeFrom="paragraph">
                  <wp:posOffset>69850</wp:posOffset>
                </wp:positionV>
                <wp:extent cx="1276985" cy="341630"/>
                <wp:effectExtent l="0" t="0" r="0" b="0"/>
                <wp:wrapTopAndBottom/>
                <wp:docPr id="70" name="Shape 70"/>
                <wp:cNvGraphicFramePr/>
                <a:graphic xmlns:a="http://schemas.openxmlformats.org/drawingml/2006/main">
                  <a:graphicData uri="http://schemas.microsoft.com/office/word/2010/wordprocessingShape">
                    <wps:wsp>
                      <wps:cNvSpPr txBox="1"/>
                      <wps:spPr>
                        <a:xfrm>
                          <a:off x="0" y="0"/>
                          <a:ext cx="1276985" cy="341630"/>
                        </a:xfrm>
                        <a:prstGeom prst="rect">
                          <a:avLst/>
                        </a:prstGeom>
                        <a:noFill/>
                      </wps:spPr>
                      <wps:txbx>
                        <w:txbxContent>
                          <w:p w:rsidR="00256713" w:rsidRDefault="007C2767">
                            <w:pPr>
                              <w:pStyle w:val="Bodytext20"/>
                              <w:spacing w:line="276" w:lineRule="auto"/>
                              <w:jc w:val="center"/>
                              <w:rPr>
                                <w:sz w:val="18"/>
                                <w:szCs w:val="18"/>
                              </w:rPr>
                            </w:pPr>
                            <w:r>
                              <w:rPr>
                                <w:b/>
                                <w:bCs/>
                                <w:sz w:val="18"/>
                                <w:szCs w:val="18"/>
                              </w:rPr>
                              <w:t>TRƯỞNG PHÒNG KỸ</w:t>
                            </w:r>
                            <w:r>
                              <w:rPr>
                                <w:b/>
                                <w:bCs/>
                                <w:sz w:val="18"/>
                                <w:szCs w:val="18"/>
                              </w:rPr>
                              <w:br/>
                              <w:t>THUẬT</w:t>
                            </w:r>
                          </w:p>
                        </w:txbxContent>
                      </wps:txbx>
                      <wps:bodyPr lIns="0" tIns="0" rIns="0" bIns="0"/>
                    </wps:wsp>
                  </a:graphicData>
                </a:graphic>
              </wp:anchor>
            </w:drawing>
          </mc:Choice>
          <mc:Fallback>
            <w:pict>
              <v:shape id="_x0000_s1096" type="#_x0000_t202" style="position:absolute;margin-left:273.25pt;margin-top:5.5pt;width:100.55pt;height:26.900000000000002pt;z-index:-125829335;mso-wrap-distance-left:0;mso-wrap-distance-top:5.5pt;mso-wrap-distance-right:0;mso-wrap-distance-bottom:4.7999999999999998pt;mso-position-horizontal-relative:page" filled="f" stroked="f">
                <v:textbox inset="0,0,0,0">
                  <w:txbxContent>
                    <w:p>
                      <w:pPr>
                        <w:pStyle w:val="Style7"/>
                        <w:keepNext w:val="0"/>
                        <w:keepLines w:val="0"/>
                        <w:widowControl w:val="0"/>
                        <w:shd w:val="clear" w:color="auto" w:fill="auto"/>
                        <w:bidi w:val="0"/>
                        <w:spacing w:before="0" w:after="0" w:line="276" w:lineRule="auto"/>
                        <w:ind w:left="0" w:right="0" w:firstLine="0"/>
                        <w:jc w:val="center"/>
                        <w:rPr>
                          <w:sz w:val="18"/>
                          <w:szCs w:val="18"/>
                        </w:rPr>
                      </w:pPr>
                      <w:r>
                        <w:rPr>
                          <w:b/>
                          <w:bCs/>
                          <w:spacing w:val="0"/>
                          <w:w w:val="100"/>
                          <w:position w:val="0"/>
                          <w:sz w:val="18"/>
                          <w:szCs w:val="18"/>
                        </w:rPr>
                        <w:t>TRƯỞNG PHÒNG KỸ</w:t>
                        <w:br/>
                        <w:t>THUẬT</w:t>
                      </w:r>
                    </w:p>
                  </w:txbxContent>
                </v:textbox>
                <w10:wrap type="topAndBottom" anchorx="page"/>
              </v:shape>
            </w:pict>
          </mc:Fallback>
        </mc:AlternateContent>
      </w:r>
      <w:r>
        <w:rPr>
          <w:noProof/>
          <w:lang w:val="en-US" w:eastAsia="en-US" w:bidi="ar-SA"/>
        </w:rPr>
        <mc:AlternateContent>
          <mc:Choice Requires="wps">
            <w:drawing>
              <wp:anchor distT="152400" distB="155575" distL="0" distR="0" simplePos="0" relativeHeight="125829420" behindDoc="0" locked="0" layoutInCell="1" allowOverlap="1">
                <wp:simplePos x="0" y="0"/>
                <wp:positionH relativeFrom="page">
                  <wp:posOffset>4897120</wp:posOffset>
                </wp:positionH>
                <wp:positionV relativeFrom="paragraph">
                  <wp:posOffset>152400</wp:posOffset>
                </wp:positionV>
                <wp:extent cx="688975" cy="164465"/>
                <wp:effectExtent l="0" t="0" r="0" b="0"/>
                <wp:wrapTopAndBottom/>
                <wp:docPr id="72" name="Shape 72"/>
                <wp:cNvGraphicFramePr/>
                <a:graphic xmlns:a="http://schemas.openxmlformats.org/drawingml/2006/main">
                  <a:graphicData uri="http://schemas.microsoft.com/office/word/2010/wordprocessingShape">
                    <wps:wsp>
                      <wps:cNvSpPr txBox="1"/>
                      <wps:spPr>
                        <a:xfrm>
                          <a:off x="0" y="0"/>
                          <a:ext cx="688975" cy="164465"/>
                        </a:xfrm>
                        <a:prstGeom prst="rect">
                          <a:avLst/>
                        </a:prstGeom>
                        <a:noFill/>
                      </wps:spPr>
                      <wps:txbx>
                        <w:txbxContent>
                          <w:p w:rsidR="00256713" w:rsidRDefault="007C2767">
                            <w:pPr>
                              <w:pStyle w:val="Bodytext20"/>
                              <w:rPr>
                                <w:sz w:val="18"/>
                                <w:szCs w:val="18"/>
                              </w:rPr>
                            </w:pPr>
                            <w:r>
                              <w:rPr>
                                <w:b/>
                                <w:bCs/>
                                <w:sz w:val="18"/>
                                <w:szCs w:val="18"/>
                              </w:rPr>
                              <w:t>GIÁM DÓC</w:t>
                            </w:r>
                          </w:p>
                        </w:txbxContent>
                      </wps:txbx>
                      <wps:bodyPr wrap="none" lIns="0" tIns="0" rIns="0" bIns="0"/>
                    </wps:wsp>
                  </a:graphicData>
                </a:graphic>
              </wp:anchor>
            </w:drawing>
          </mc:Choice>
          <mc:Fallback>
            <w:pict>
              <v:shape id="_x0000_s1098" type="#_x0000_t202" style="position:absolute;margin-left:385.60000000000002pt;margin-top:12.pt;width:54.25pt;height:12.950000000000001pt;z-index:-125829333;mso-wrap-distance-left:0;mso-wrap-distance-top:12.pt;mso-wrap-distance-right:0;mso-wrap-distance-bottom:12.2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DÓC</w:t>
                      </w:r>
                    </w:p>
                  </w:txbxContent>
                </v:textbox>
                <w10:wrap type="topAndBottom" anchorx="page"/>
              </v:shape>
            </w:pict>
          </mc:Fallback>
        </mc:AlternateContent>
      </w:r>
      <w:r>
        <w:rPr>
          <w:noProof/>
          <w:lang w:val="en-US" w:eastAsia="en-US" w:bidi="ar-SA"/>
        </w:rPr>
        <mc:AlternateContent>
          <mc:Choice Requires="wps">
            <w:drawing>
              <wp:anchor distT="79375" distB="73025" distL="0" distR="0" simplePos="0" relativeHeight="125829422" behindDoc="0" locked="0" layoutInCell="1" allowOverlap="1">
                <wp:simplePos x="0" y="0"/>
                <wp:positionH relativeFrom="page">
                  <wp:posOffset>5966460</wp:posOffset>
                </wp:positionH>
                <wp:positionV relativeFrom="paragraph">
                  <wp:posOffset>79375</wp:posOffset>
                </wp:positionV>
                <wp:extent cx="661670" cy="320040"/>
                <wp:effectExtent l="0" t="0" r="0" b="0"/>
                <wp:wrapTopAndBottom/>
                <wp:docPr id="74" name="Shape 74"/>
                <wp:cNvGraphicFramePr/>
                <a:graphic xmlns:a="http://schemas.openxmlformats.org/drawingml/2006/main">
                  <a:graphicData uri="http://schemas.microsoft.com/office/word/2010/wordprocessingShape">
                    <wps:wsp>
                      <wps:cNvSpPr txBox="1"/>
                      <wps:spPr>
                        <a:xfrm>
                          <a:off x="0" y="0"/>
                          <a:ext cx="661670" cy="320040"/>
                        </a:xfrm>
                        <a:prstGeom prst="rect">
                          <a:avLst/>
                        </a:prstGeom>
                        <a:noFill/>
                      </wps:spPr>
                      <wps:txbx>
                        <w:txbxContent>
                          <w:p w:rsidR="00256713" w:rsidRDefault="007C2767">
                            <w:pPr>
                              <w:pStyle w:val="Bodytext20"/>
                              <w:rPr>
                                <w:sz w:val="18"/>
                                <w:szCs w:val="18"/>
                              </w:rPr>
                            </w:pPr>
                            <w:r>
                              <w:rPr>
                                <w:b/>
                                <w:bCs/>
                                <w:sz w:val="18"/>
                                <w:szCs w:val="18"/>
                              </w:rPr>
                              <w:t>GIÁM SÁT</w:t>
                            </w:r>
                          </w:p>
                          <w:p w:rsidR="00256713" w:rsidRDefault="007C2767">
                            <w:pPr>
                              <w:pStyle w:val="Bodytext20"/>
                              <w:rPr>
                                <w:sz w:val="18"/>
                                <w:szCs w:val="18"/>
                              </w:rPr>
                            </w:pPr>
                            <w:r>
                              <w:rPr>
                                <w:b/>
                                <w:bCs/>
                                <w:sz w:val="18"/>
                                <w:szCs w:val="18"/>
                              </w:rPr>
                              <w:t>TRƯÒNG</w:t>
                            </w:r>
                          </w:p>
                        </w:txbxContent>
                      </wps:txbx>
                      <wps:bodyPr lIns="0" tIns="0" rIns="0" bIns="0"/>
                    </wps:wsp>
                  </a:graphicData>
                </a:graphic>
              </wp:anchor>
            </w:drawing>
          </mc:Choice>
          <mc:Fallback>
            <w:pict>
              <v:shape id="_x0000_s1100" type="#_x0000_t202" style="position:absolute;margin-left:469.80000000000001pt;margin-top:6.25pt;width:52.100000000000001pt;height:25.199999999999999pt;z-index:-125829331;mso-wrap-distance-left:0;mso-wrap-distance-top:6.25pt;mso-wrap-distance-right:0;mso-wrap-distance-bottom:5.7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SÁT</w:t>
                      </w:r>
                    </w:p>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TRƯÒNG</w:t>
                      </w:r>
                    </w:p>
                  </w:txbxContent>
                </v:textbox>
                <w10:wrap type="topAndBottom" anchorx="page"/>
              </v:shape>
            </w:pict>
          </mc:Fallback>
        </mc:AlternateContent>
      </w:r>
      <w:r>
        <w:rPr>
          <w:noProof/>
          <w:lang w:val="en-US" w:eastAsia="en-US" w:bidi="ar-SA"/>
        </w:rPr>
        <mc:AlternateContent>
          <mc:Choice Requires="wps">
            <w:drawing>
              <wp:anchor distT="152400" distB="152400" distL="0" distR="0" simplePos="0" relativeHeight="125829424" behindDoc="0" locked="0" layoutInCell="1" allowOverlap="1">
                <wp:simplePos x="0" y="0"/>
                <wp:positionH relativeFrom="page">
                  <wp:posOffset>6957060</wp:posOffset>
                </wp:positionH>
                <wp:positionV relativeFrom="paragraph">
                  <wp:posOffset>152400</wp:posOffset>
                </wp:positionV>
                <wp:extent cx="688975" cy="167640"/>
                <wp:effectExtent l="0" t="0" r="0" b="0"/>
                <wp:wrapTopAndBottom/>
                <wp:docPr id="76" name="Shape 76"/>
                <wp:cNvGraphicFramePr/>
                <a:graphic xmlns:a="http://schemas.openxmlformats.org/drawingml/2006/main">
                  <a:graphicData uri="http://schemas.microsoft.com/office/word/2010/wordprocessingShape">
                    <wps:wsp>
                      <wps:cNvSpPr txBox="1"/>
                      <wps:spPr>
                        <a:xfrm>
                          <a:off x="0" y="0"/>
                          <a:ext cx="688975" cy="167640"/>
                        </a:xfrm>
                        <a:prstGeom prst="rect">
                          <a:avLst/>
                        </a:prstGeom>
                        <a:noFill/>
                      </wps:spPr>
                      <wps:txbx>
                        <w:txbxContent>
                          <w:p w:rsidR="00256713" w:rsidRDefault="007C2767">
                            <w:pPr>
                              <w:pStyle w:val="Bodytext20"/>
                              <w:rPr>
                                <w:sz w:val="18"/>
                                <w:szCs w:val="18"/>
                              </w:rPr>
                            </w:pPr>
                            <w:r>
                              <w:rPr>
                                <w:b/>
                                <w:bCs/>
                                <w:sz w:val="18"/>
                                <w:szCs w:val="18"/>
                              </w:rPr>
                              <w:t>GIÁM ĐÒC</w:t>
                            </w:r>
                          </w:p>
                        </w:txbxContent>
                      </wps:txbx>
                      <wps:bodyPr wrap="none" lIns="0" tIns="0" rIns="0" bIns="0"/>
                    </wps:wsp>
                  </a:graphicData>
                </a:graphic>
              </wp:anchor>
            </w:drawing>
          </mc:Choice>
          <mc:Fallback>
            <w:pict>
              <v:shape id="_x0000_s1102" type="#_x0000_t202" style="position:absolute;margin-left:547.80000000000007pt;margin-top:12.pt;width:54.25pt;height:13.200000000000001pt;z-index:-125829329;mso-wrap-distance-left:0;mso-wrap-distance-top:12.pt;mso-wrap-distance-right:0;mso-wrap-distance-bottom:12.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rPr>
                          <w:sz w:val="18"/>
                          <w:szCs w:val="18"/>
                        </w:rPr>
                      </w:pPr>
                      <w:r>
                        <w:rPr>
                          <w:b/>
                          <w:bCs/>
                          <w:spacing w:val="0"/>
                          <w:w w:val="100"/>
                          <w:position w:val="0"/>
                          <w:sz w:val="18"/>
                          <w:szCs w:val="18"/>
                        </w:rPr>
                        <w:t>GIÁM ĐÒC</w:t>
                      </w: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125829426" behindDoc="0" locked="0" layoutInCell="1" allowOverlap="1">
                <wp:simplePos x="0" y="0"/>
                <wp:positionH relativeFrom="page">
                  <wp:posOffset>8841105</wp:posOffset>
                </wp:positionH>
                <wp:positionV relativeFrom="paragraph">
                  <wp:posOffset>0</wp:posOffset>
                </wp:positionV>
                <wp:extent cx="981710" cy="472440"/>
                <wp:effectExtent l="0" t="0" r="0" b="0"/>
                <wp:wrapTopAndBottom/>
                <wp:docPr id="78" name="Shape 78"/>
                <wp:cNvGraphicFramePr/>
                <a:graphic xmlns:a="http://schemas.openxmlformats.org/drawingml/2006/main">
                  <a:graphicData uri="http://schemas.microsoft.com/office/word/2010/wordprocessingShape">
                    <wps:wsp>
                      <wps:cNvSpPr txBox="1"/>
                      <wps:spPr>
                        <a:xfrm>
                          <a:off x="0" y="0"/>
                          <a:ext cx="981710" cy="472440"/>
                        </a:xfrm>
                        <a:prstGeom prst="rect">
                          <a:avLst/>
                        </a:prstGeom>
                        <a:noFill/>
                      </wps:spPr>
                      <wps:txbx>
                        <w:txbxContent>
                          <w:p w:rsidR="00256713" w:rsidRDefault="007C2767">
                            <w:pPr>
                              <w:pStyle w:val="Bodytext20"/>
                              <w:jc w:val="center"/>
                              <w:rPr>
                                <w:sz w:val="18"/>
                                <w:szCs w:val="18"/>
                              </w:rPr>
                            </w:pPr>
                            <w:r>
                              <w:rPr>
                                <w:b/>
                                <w:bCs/>
                                <w:color w:val="4C4B4E"/>
                                <w:sz w:val="18"/>
                                <w:szCs w:val="18"/>
                              </w:rPr>
                              <w:t>CHỈ HUY</w:t>
                            </w:r>
                          </w:p>
                          <w:p w:rsidR="00256713" w:rsidRDefault="007C2767">
                            <w:pPr>
                              <w:pStyle w:val="Bodytext20"/>
                              <w:jc w:val="center"/>
                              <w:rPr>
                                <w:sz w:val="18"/>
                                <w:szCs w:val="18"/>
                              </w:rPr>
                            </w:pPr>
                            <w:r>
                              <w:rPr>
                                <w:b/>
                                <w:bCs/>
                                <w:color w:val="4C4B4E"/>
                                <w:sz w:val="18"/>
                                <w:szCs w:val="18"/>
                              </w:rPr>
                              <w:t>TRƯỞNG CÔNG</w:t>
                            </w:r>
                          </w:p>
                          <w:p w:rsidR="00256713" w:rsidRDefault="007C2767">
                            <w:pPr>
                              <w:pStyle w:val="Bodytext20"/>
                              <w:jc w:val="center"/>
                              <w:rPr>
                                <w:sz w:val="18"/>
                                <w:szCs w:val="18"/>
                              </w:rPr>
                            </w:pPr>
                            <w:r>
                              <w:rPr>
                                <w:b/>
                                <w:bCs/>
                                <w:color w:val="4C4B4E"/>
                                <w:sz w:val="18"/>
                                <w:szCs w:val="18"/>
                              </w:rPr>
                              <w:t>TRÌNH</w:t>
                            </w:r>
                          </w:p>
                        </w:txbxContent>
                      </wps:txbx>
                      <wps:bodyPr lIns="0" tIns="0" rIns="0" bIns="0"/>
                    </wps:wsp>
                  </a:graphicData>
                </a:graphic>
              </wp:anchor>
            </w:drawing>
          </mc:Choice>
          <mc:Fallback>
            <w:pict>
              <v:shape id="_x0000_s1104" type="#_x0000_t202" style="position:absolute;margin-left:696.14999999999998pt;margin-top:0;width:77.299999999999997pt;height:37.200000000000003pt;z-index:-125829327;mso-wrap-distance-left:0;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rPr>
                          <w:sz w:val="18"/>
                          <w:szCs w:val="18"/>
                        </w:rPr>
                      </w:pPr>
                      <w:r>
                        <w:rPr>
                          <w:b/>
                          <w:bCs/>
                          <w:color w:val="4C4B4E"/>
                          <w:spacing w:val="0"/>
                          <w:w w:val="100"/>
                          <w:position w:val="0"/>
                          <w:sz w:val="18"/>
                          <w:szCs w:val="18"/>
                        </w:rPr>
                        <w:t>CHỈ HUY</w:t>
                      </w:r>
                    </w:p>
                    <w:p>
                      <w:pPr>
                        <w:pStyle w:val="Style7"/>
                        <w:keepNext w:val="0"/>
                        <w:keepLines w:val="0"/>
                        <w:widowControl w:val="0"/>
                        <w:shd w:val="clear" w:color="auto" w:fill="auto"/>
                        <w:bidi w:val="0"/>
                        <w:spacing w:before="0" w:after="0" w:line="240" w:lineRule="auto"/>
                        <w:ind w:left="0" w:right="0" w:firstLine="0"/>
                        <w:jc w:val="center"/>
                        <w:rPr>
                          <w:sz w:val="18"/>
                          <w:szCs w:val="18"/>
                        </w:rPr>
                      </w:pPr>
                      <w:r>
                        <w:rPr>
                          <w:b/>
                          <w:bCs/>
                          <w:color w:val="4C4B4E"/>
                          <w:spacing w:val="0"/>
                          <w:w w:val="100"/>
                          <w:position w:val="0"/>
                          <w:sz w:val="18"/>
                          <w:szCs w:val="18"/>
                        </w:rPr>
                        <w:t>TRƯỞNG CÔNG</w:t>
                      </w:r>
                    </w:p>
                    <w:p>
                      <w:pPr>
                        <w:pStyle w:val="Style7"/>
                        <w:keepNext w:val="0"/>
                        <w:keepLines w:val="0"/>
                        <w:widowControl w:val="0"/>
                        <w:shd w:val="clear" w:color="auto" w:fill="auto"/>
                        <w:bidi w:val="0"/>
                        <w:spacing w:before="0" w:after="0" w:line="240" w:lineRule="auto"/>
                        <w:ind w:left="0" w:right="0" w:firstLine="0"/>
                        <w:jc w:val="center"/>
                        <w:rPr>
                          <w:sz w:val="18"/>
                          <w:szCs w:val="18"/>
                        </w:rPr>
                      </w:pPr>
                      <w:r>
                        <w:rPr>
                          <w:b/>
                          <w:bCs/>
                          <w:color w:val="4C4B4E"/>
                          <w:spacing w:val="0"/>
                          <w:w w:val="100"/>
                          <w:position w:val="0"/>
                          <w:sz w:val="18"/>
                          <w:szCs w:val="18"/>
                        </w:rPr>
                        <w:t>TRÌNH</w:t>
                      </w:r>
                    </w:p>
                  </w:txbxContent>
                </v:textbox>
                <w10:wrap type="topAndBottom" anchorx="page"/>
              </v:shape>
            </w:pict>
          </mc:Fallback>
        </mc:AlternateContent>
      </w:r>
    </w:p>
    <w:tbl>
      <w:tblPr>
        <w:tblOverlap w:val="never"/>
        <w:tblW w:w="0" w:type="auto"/>
        <w:tblLayout w:type="fixed"/>
        <w:tblCellMar>
          <w:left w:w="10" w:type="dxa"/>
          <w:right w:w="10" w:type="dxa"/>
        </w:tblCellMar>
        <w:tblLook w:val="04A0" w:firstRow="1" w:lastRow="0" w:firstColumn="1" w:lastColumn="0" w:noHBand="0" w:noVBand="1"/>
      </w:tblPr>
      <w:tblGrid>
        <w:gridCol w:w="523"/>
        <w:gridCol w:w="3542"/>
        <w:gridCol w:w="754"/>
        <w:gridCol w:w="1526"/>
        <w:gridCol w:w="1536"/>
        <w:gridCol w:w="1541"/>
        <w:gridCol w:w="1541"/>
        <w:gridCol w:w="1541"/>
        <w:gridCol w:w="1877"/>
      </w:tblGrid>
      <w:tr w:rsidR="00256713">
        <w:tblPrEx>
          <w:tblCellMar>
            <w:top w:w="0" w:type="dxa"/>
            <w:bottom w:w="0" w:type="dxa"/>
          </w:tblCellMar>
        </w:tblPrEx>
        <w:trPr>
          <w:trHeight w:hRule="exact" w:val="739"/>
        </w:trPr>
        <w:tc>
          <w:tcPr>
            <w:tcW w:w="523" w:type="dxa"/>
            <w:tcBorders>
              <w:top w:val="single" w:sz="4" w:space="0" w:color="auto"/>
              <w:left w:val="single" w:sz="4" w:space="0" w:color="auto"/>
            </w:tcBorders>
            <w:shd w:val="clear" w:color="auto" w:fill="FFFFFF"/>
            <w:vAlign w:val="center"/>
          </w:tcPr>
          <w:p w:rsidR="00256713" w:rsidRDefault="007C2767">
            <w:pPr>
              <w:pStyle w:val="Other0"/>
              <w:framePr w:w="14381" w:h="2698" w:vSpace="254" w:wrap="notBeside" w:vAnchor="text" w:hAnchor="text" w:y="255"/>
              <w:spacing w:after="0"/>
              <w:ind w:firstLine="0"/>
              <w:jc w:val="center"/>
              <w:rPr>
                <w:sz w:val="18"/>
                <w:szCs w:val="18"/>
              </w:rPr>
            </w:pPr>
            <w:r>
              <w:rPr>
                <w:b/>
                <w:bCs/>
                <w:sz w:val="18"/>
                <w:szCs w:val="18"/>
              </w:rPr>
              <w:t>STT</w:t>
            </w:r>
          </w:p>
        </w:tc>
        <w:tc>
          <w:tcPr>
            <w:tcW w:w="3542" w:type="dxa"/>
            <w:tcBorders>
              <w:top w:val="single" w:sz="4" w:space="0" w:color="auto"/>
              <w:left w:val="single" w:sz="4" w:space="0" w:color="auto"/>
            </w:tcBorders>
            <w:shd w:val="clear" w:color="auto" w:fill="FFFFFF"/>
            <w:vAlign w:val="center"/>
          </w:tcPr>
          <w:p w:rsidR="00256713" w:rsidRDefault="007C2767">
            <w:pPr>
              <w:pStyle w:val="Other0"/>
              <w:framePr w:w="14381" w:h="2698" w:vSpace="254" w:wrap="notBeside" w:vAnchor="text" w:hAnchor="text" w:y="255"/>
              <w:spacing w:after="0"/>
              <w:ind w:firstLine="0"/>
              <w:jc w:val="center"/>
              <w:rPr>
                <w:sz w:val="18"/>
                <w:szCs w:val="18"/>
              </w:rPr>
            </w:pPr>
            <w:r>
              <w:rPr>
                <w:b/>
                <w:bCs/>
                <w:sz w:val="18"/>
                <w:szCs w:val="18"/>
              </w:rPr>
              <w:t>CÔNG VIỆC</w:t>
            </w:r>
          </w:p>
        </w:tc>
        <w:tc>
          <w:tcPr>
            <w:tcW w:w="754" w:type="dxa"/>
            <w:tcBorders>
              <w:top w:val="single" w:sz="4" w:space="0" w:color="auto"/>
              <w:left w:val="single" w:sz="4" w:space="0" w:color="auto"/>
            </w:tcBorders>
            <w:shd w:val="clear" w:color="auto" w:fill="FFFFFF"/>
          </w:tcPr>
          <w:p w:rsidR="00256713" w:rsidRDefault="007C2767">
            <w:pPr>
              <w:pStyle w:val="Other0"/>
              <w:framePr w:w="14381" w:h="2698" w:vSpace="254" w:wrap="notBeside" w:vAnchor="text" w:hAnchor="text" w:y="255"/>
              <w:spacing w:after="0" w:line="300" w:lineRule="auto"/>
              <w:ind w:firstLine="0"/>
              <w:jc w:val="center"/>
              <w:rPr>
                <w:sz w:val="18"/>
                <w:szCs w:val="18"/>
              </w:rPr>
            </w:pPr>
            <w:r>
              <w:rPr>
                <w:b/>
                <w:bCs/>
                <w:sz w:val="18"/>
                <w:szCs w:val="18"/>
              </w:rPr>
              <w:t>ĐON VỊ</w:t>
            </w:r>
          </w:p>
          <w:p w:rsidR="00256713" w:rsidRDefault="007C2767">
            <w:pPr>
              <w:pStyle w:val="Other0"/>
              <w:framePr w:w="14381" w:h="2698" w:vSpace="254" w:wrap="notBeside" w:vAnchor="text" w:hAnchor="text" w:y="255"/>
              <w:spacing w:after="0"/>
              <w:ind w:firstLine="0"/>
              <w:jc w:val="center"/>
              <w:rPr>
                <w:sz w:val="18"/>
                <w:szCs w:val="18"/>
              </w:rPr>
            </w:pPr>
            <w:r>
              <w:rPr>
                <w:b/>
                <w:bCs/>
                <w:sz w:val="18"/>
                <w:szCs w:val="18"/>
              </w:rPr>
              <w:t>TÍNH</w:t>
            </w:r>
          </w:p>
        </w:tc>
        <w:tc>
          <w:tcPr>
            <w:tcW w:w="1526"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line="283" w:lineRule="auto"/>
              <w:ind w:firstLine="0"/>
              <w:jc w:val="center"/>
              <w:rPr>
                <w:sz w:val="18"/>
                <w:szCs w:val="18"/>
              </w:rPr>
            </w:pPr>
            <w:r>
              <w:rPr>
                <w:b/>
                <w:bCs/>
                <w:sz w:val="18"/>
                <w:szCs w:val="18"/>
              </w:rPr>
              <w:t>KHÓI LƯỢNG HỢP ĐÒNG</w:t>
            </w:r>
          </w:p>
        </w:tc>
        <w:tc>
          <w:tcPr>
            <w:tcW w:w="1536" w:type="dxa"/>
            <w:tcBorders>
              <w:top w:val="single" w:sz="4" w:space="0" w:color="auto"/>
              <w:left w:val="single" w:sz="4" w:space="0" w:color="auto"/>
            </w:tcBorders>
            <w:shd w:val="clear" w:color="auto" w:fill="FFFFFF"/>
          </w:tcPr>
          <w:p w:rsidR="00256713" w:rsidRDefault="007C2767">
            <w:pPr>
              <w:pStyle w:val="Other0"/>
              <w:framePr w:w="14381" w:h="2698" w:vSpace="254" w:wrap="notBeside" w:vAnchor="text" w:hAnchor="text" w:y="255"/>
              <w:spacing w:after="0" w:line="283" w:lineRule="auto"/>
              <w:ind w:firstLine="0"/>
              <w:jc w:val="center"/>
              <w:rPr>
                <w:sz w:val="18"/>
                <w:szCs w:val="18"/>
              </w:rPr>
            </w:pPr>
            <w:r>
              <w:rPr>
                <w:b/>
                <w:bCs/>
                <w:color w:val="4C4B4E"/>
                <w:sz w:val="18"/>
                <w:szCs w:val="18"/>
              </w:rPr>
              <w:t>KL NGHIỆM THU LŨY KÉ KỲ TRƯỚC</w:t>
            </w:r>
          </w:p>
        </w:tc>
        <w:tc>
          <w:tcPr>
            <w:tcW w:w="1541" w:type="dxa"/>
            <w:tcBorders>
              <w:top w:val="single" w:sz="4" w:space="0" w:color="auto"/>
              <w:left w:val="single" w:sz="4" w:space="0" w:color="auto"/>
            </w:tcBorders>
            <w:shd w:val="clear" w:color="auto" w:fill="FFFFFF"/>
          </w:tcPr>
          <w:p w:rsidR="00256713" w:rsidRDefault="007C2767">
            <w:pPr>
              <w:pStyle w:val="Other0"/>
              <w:framePr w:w="14381" w:h="2698" w:vSpace="254" w:wrap="notBeside" w:vAnchor="text" w:hAnchor="text" w:y="255"/>
              <w:spacing w:after="0" w:line="276" w:lineRule="auto"/>
              <w:ind w:firstLine="0"/>
              <w:jc w:val="center"/>
              <w:rPr>
                <w:sz w:val="18"/>
                <w:szCs w:val="18"/>
              </w:rPr>
            </w:pPr>
            <w:r>
              <w:rPr>
                <w:b/>
                <w:bCs/>
                <w:sz w:val="18"/>
                <w:szCs w:val="18"/>
              </w:rPr>
              <w:t>KL NGHIỆM THU LŨY KẼ</w:t>
            </w:r>
          </w:p>
          <w:p w:rsidR="00256713" w:rsidRDefault="007C2767">
            <w:pPr>
              <w:pStyle w:val="Other0"/>
              <w:framePr w:w="14381" w:h="2698" w:vSpace="254" w:wrap="notBeside" w:vAnchor="text" w:hAnchor="text" w:y="255"/>
              <w:spacing w:after="0" w:line="276" w:lineRule="auto"/>
              <w:ind w:firstLine="0"/>
              <w:jc w:val="center"/>
              <w:rPr>
                <w:sz w:val="18"/>
                <w:szCs w:val="18"/>
              </w:rPr>
            </w:pPr>
            <w:r>
              <w:rPr>
                <w:b/>
                <w:bCs/>
                <w:sz w:val="18"/>
                <w:szCs w:val="18"/>
              </w:rPr>
              <w:t>KỲ NÀY</w:t>
            </w:r>
          </w:p>
        </w:tc>
        <w:tc>
          <w:tcPr>
            <w:tcW w:w="1541"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line="283" w:lineRule="auto"/>
              <w:ind w:firstLine="0"/>
              <w:jc w:val="center"/>
              <w:rPr>
                <w:sz w:val="18"/>
                <w:szCs w:val="18"/>
              </w:rPr>
            </w:pPr>
            <w:r>
              <w:rPr>
                <w:b/>
                <w:bCs/>
                <w:sz w:val="18"/>
                <w:szCs w:val="18"/>
              </w:rPr>
              <w:t>KLHỢP ĐÒNG CÒN LẠI</w:t>
            </w:r>
          </w:p>
        </w:tc>
        <w:tc>
          <w:tcPr>
            <w:tcW w:w="1541"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line="283" w:lineRule="auto"/>
              <w:ind w:firstLine="0"/>
              <w:jc w:val="center"/>
              <w:rPr>
                <w:sz w:val="18"/>
                <w:szCs w:val="18"/>
              </w:rPr>
            </w:pPr>
            <w:r>
              <w:rPr>
                <w:b/>
                <w:bCs/>
                <w:color w:val="4C4B4E"/>
                <w:sz w:val="18"/>
                <w:szCs w:val="18"/>
              </w:rPr>
              <w:t>KLTHANH TOÁN KỲ NÀY</w:t>
            </w:r>
          </w:p>
        </w:tc>
        <w:tc>
          <w:tcPr>
            <w:tcW w:w="1877"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framePr w:w="14381" w:h="2698" w:vSpace="254" w:wrap="notBeside" w:vAnchor="text" w:hAnchor="text" w:y="255"/>
              <w:spacing w:after="0"/>
              <w:ind w:firstLine="0"/>
              <w:jc w:val="center"/>
              <w:rPr>
                <w:sz w:val="18"/>
                <w:szCs w:val="18"/>
              </w:rPr>
            </w:pPr>
            <w:r>
              <w:rPr>
                <w:b/>
                <w:bCs/>
                <w:color w:val="4C4B4E"/>
                <w:sz w:val="18"/>
                <w:szCs w:val="18"/>
              </w:rPr>
              <w:t>GHI CHÚ</w:t>
            </w:r>
          </w:p>
        </w:tc>
      </w:tr>
      <w:tr w:rsidR="00256713">
        <w:tblPrEx>
          <w:tblCellMar>
            <w:top w:w="0" w:type="dxa"/>
            <w:bottom w:w="0" w:type="dxa"/>
          </w:tblCellMar>
        </w:tblPrEx>
        <w:trPr>
          <w:trHeight w:hRule="exact" w:val="235"/>
        </w:trPr>
        <w:tc>
          <w:tcPr>
            <w:tcW w:w="523"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A</w:t>
            </w:r>
          </w:p>
        </w:tc>
        <w:tc>
          <w:tcPr>
            <w:tcW w:w="3542"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B</w:t>
            </w:r>
          </w:p>
        </w:tc>
        <w:tc>
          <w:tcPr>
            <w:tcW w:w="754"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C</w:t>
            </w:r>
          </w:p>
        </w:tc>
        <w:tc>
          <w:tcPr>
            <w:tcW w:w="1526"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[I]</w:t>
            </w:r>
          </w:p>
        </w:tc>
        <w:tc>
          <w:tcPr>
            <w:tcW w:w="1536"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[2]</w:t>
            </w:r>
          </w:p>
        </w:tc>
        <w:tc>
          <w:tcPr>
            <w:tcW w:w="1541"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color w:val="4C4B4E"/>
                <w:sz w:val="19"/>
                <w:szCs w:val="19"/>
              </w:rPr>
              <w:t>[3]</w:t>
            </w:r>
          </w:p>
        </w:tc>
        <w:tc>
          <w:tcPr>
            <w:tcW w:w="1541"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 xml:space="preserve">I4] </w:t>
            </w:r>
            <w:r>
              <w:rPr>
                <w:color w:val="5F5F61"/>
                <w:sz w:val="19"/>
                <w:szCs w:val="19"/>
              </w:rPr>
              <w:t xml:space="preserve">= </w:t>
            </w:r>
            <w:r>
              <w:rPr>
                <w:sz w:val="19"/>
                <w:szCs w:val="19"/>
              </w:rPr>
              <w:t>[l]-[3]</w:t>
            </w:r>
          </w:p>
        </w:tc>
        <w:tc>
          <w:tcPr>
            <w:tcW w:w="1541"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 xml:space="preserve">[5] </w:t>
            </w:r>
            <w:r>
              <w:rPr>
                <w:color w:val="5F5F61"/>
                <w:sz w:val="19"/>
                <w:szCs w:val="19"/>
              </w:rPr>
              <w:t xml:space="preserve">= </w:t>
            </w:r>
            <w:r>
              <w:rPr>
                <w:sz w:val="19"/>
                <w:szCs w:val="19"/>
              </w:rPr>
              <w:t>[3]-[2]</w:t>
            </w:r>
          </w:p>
        </w:tc>
        <w:tc>
          <w:tcPr>
            <w:tcW w:w="1877"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8"/>
                <w:szCs w:val="18"/>
              </w:rPr>
            </w:pPr>
            <w:r>
              <w:rPr>
                <w:b/>
                <w:bCs/>
                <w:color w:val="4C4B4E"/>
                <w:sz w:val="18"/>
                <w:szCs w:val="18"/>
              </w:rPr>
              <w:t>[6]</w:t>
            </w:r>
          </w:p>
        </w:tc>
      </w:tr>
      <w:tr w:rsidR="00256713">
        <w:tblPrEx>
          <w:tblCellMar>
            <w:top w:w="0" w:type="dxa"/>
            <w:bottom w:w="0" w:type="dxa"/>
          </w:tblCellMar>
        </w:tblPrEx>
        <w:trPr>
          <w:trHeight w:hRule="exact" w:val="240"/>
        </w:trPr>
        <w:tc>
          <w:tcPr>
            <w:tcW w:w="523"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color w:val="4C4B4E"/>
                <w:sz w:val="19"/>
                <w:szCs w:val="19"/>
              </w:rPr>
              <w:t>I</w:t>
            </w:r>
          </w:p>
        </w:tc>
        <w:tc>
          <w:tcPr>
            <w:tcW w:w="3542"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rPr>
                <w:sz w:val="18"/>
                <w:szCs w:val="18"/>
              </w:rPr>
            </w:pPr>
            <w:r>
              <w:rPr>
                <w:b/>
                <w:bCs/>
                <w:sz w:val="18"/>
                <w:szCs w:val="18"/>
              </w:rPr>
              <w:t>HẠNG MỤC A</w:t>
            </w:r>
          </w:p>
        </w:tc>
        <w:tc>
          <w:tcPr>
            <w:tcW w:w="754"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r w:rsidR="00256713">
        <w:tblPrEx>
          <w:tblCellMar>
            <w:top w:w="0" w:type="dxa"/>
            <w:bottom w:w="0" w:type="dxa"/>
          </w:tblCellMar>
        </w:tblPrEx>
        <w:trPr>
          <w:trHeight w:hRule="exact" w:val="250"/>
        </w:trPr>
        <w:tc>
          <w:tcPr>
            <w:tcW w:w="523" w:type="dxa"/>
            <w:tcBorders>
              <w:top w:val="single" w:sz="4" w:space="0" w:color="auto"/>
              <w:left w:val="single" w:sz="4" w:space="0" w:color="auto"/>
            </w:tcBorders>
            <w:shd w:val="clear" w:color="auto" w:fill="FFFFFF"/>
            <w:vAlign w:val="center"/>
          </w:tcPr>
          <w:p w:rsidR="00256713" w:rsidRDefault="007C2767">
            <w:pPr>
              <w:pStyle w:val="Other0"/>
              <w:framePr w:w="14381" w:h="2698" w:vSpace="254" w:wrap="notBeside" w:vAnchor="text" w:hAnchor="text" w:y="255"/>
              <w:spacing w:after="0"/>
              <w:ind w:firstLine="0"/>
              <w:jc w:val="center"/>
              <w:rPr>
                <w:sz w:val="22"/>
                <w:szCs w:val="22"/>
              </w:rPr>
            </w:pPr>
            <w:r>
              <w:rPr>
                <w:sz w:val="22"/>
                <w:szCs w:val="22"/>
              </w:rPr>
              <w:t>1</w:t>
            </w:r>
          </w:p>
        </w:tc>
        <w:tc>
          <w:tcPr>
            <w:tcW w:w="3542"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754"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r w:rsidR="00256713">
        <w:tblPrEx>
          <w:tblCellMar>
            <w:top w:w="0" w:type="dxa"/>
            <w:bottom w:w="0" w:type="dxa"/>
          </w:tblCellMar>
        </w:tblPrEx>
        <w:trPr>
          <w:trHeight w:hRule="exact" w:val="240"/>
        </w:trPr>
        <w:tc>
          <w:tcPr>
            <w:tcW w:w="523" w:type="dxa"/>
            <w:tcBorders>
              <w:top w:val="single" w:sz="4" w:space="0" w:color="auto"/>
              <w:left w:val="single" w:sz="4" w:space="0" w:color="auto"/>
            </w:tcBorders>
            <w:shd w:val="clear" w:color="auto" w:fill="FFFFFF"/>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2</w:t>
            </w:r>
          </w:p>
        </w:tc>
        <w:tc>
          <w:tcPr>
            <w:tcW w:w="3542"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754"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r w:rsidR="00256713">
        <w:tblPrEx>
          <w:tblCellMar>
            <w:top w:w="0" w:type="dxa"/>
            <w:bottom w:w="0" w:type="dxa"/>
          </w:tblCellMar>
        </w:tblPrEx>
        <w:trPr>
          <w:trHeight w:hRule="exact" w:val="245"/>
        </w:trPr>
        <w:tc>
          <w:tcPr>
            <w:tcW w:w="523"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8"/>
                <w:szCs w:val="18"/>
              </w:rPr>
            </w:pPr>
            <w:r>
              <w:rPr>
                <w:b/>
                <w:bCs/>
                <w:sz w:val="18"/>
                <w:szCs w:val="18"/>
              </w:rPr>
              <w:t>II</w:t>
            </w:r>
          </w:p>
        </w:tc>
        <w:tc>
          <w:tcPr>
            <w:tcW w:w="3542"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rPr>
                <w:sz w:val="18"/>
                <w:szCs w:val="18"/>
              </w:rPr>
            </w:pPr>
            <w:r>
              <w:rPr>
                <w:b/>
                <w:bCs/>
                <w:sz w:val="18"/>
                <w:szCs w:val="18"/>
              </w:rPr>
              <w:t>HẠNG MỤC B</w:t>
            </w:r>
          </w:p>
        </w:tc>
        <w:tc>
          <w:tcPr>
            <w:tcW w:w="754"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r w:rsidR="00256713">
        <w:tblPrEx>
          <w:tblCellMar>
            <w:top w:w="0" w:type="dxa"/>
            <w:bottom w:w="0" w:type="dxa"/>
          </w:tblCellMar>
        </w:tblPrEx>
        <w:trPr>
          <w:trHeight w:hRule="exact" w:val="245"/>
        </w:trPr>
        <w:tc>
          <w:tcPr>
            <w:tcW w:w="523" w:type="dxa"/>
            <w:tcBorders>
              <w:top w:val="single" w:sz="4" w:space="0" w:color="auto"/>
              <w:left w:val="single" w:sz="4" w:space="0" w:color="auto"/>
            </w:tcBorders>
            <w:shd w:val="clear" w:color="auto" w:fill="FFFFFF"/>
            <w:vAlign w:val="center"/>
          </w:tcPr>
          <w:p w:rsidR="00256713" w:rsidRDefault="007C2767">
            <w:pPr>
              <w:pStyle w:val="Other0"/>
              <w:framePr w:w="14381" w:h="2698" w:vSpace="254" w:wrap="notBeside" w:vAnchor="text" w:hAnchor="text" w:y="255"/>
              <w:spacing w:after="0"/>
              <w:ind w:firstLine="0"/>
              <w:jc w:val="center"/>
              <w:rPr>
                <w:sz w:val="19"/>
                <w:szCs w:val="19"/>
              </w:rPr>
            </w:pPr>
            <w:r>
              <w:rPr>
                <w:sz w:val="19"/>
                <w:szCs w:val="19"/>
              </w:rPr>
              <w:t>1</w:t>
            </w:r>
          </w:p>
        </w:tc>
        <w:tc>
          <w:tcPr>
            <w:tcW w:w="3542"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754"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r w:rsidR="00256713">
        <w:tblPrEx>
          <w:tblCellMar>
            <w:top w:w="0" w:type="dxa"/>
            <w:bottom w:w="0" w:type="dxa"/>
          </w:tblCellMar>
        </w:tblPrEx>
        <w:trPr>
          <w:trHeight w:hRule="exact" w:val="245"/>
        </w:trPr>
        <w:tc>
          <w:tcPr>
            <w:tcW w:w="523" w:type="dxa"/>
            <w:tcBorders>
              <w:top w:val="single" w:sz="4" w:space="0" w:color="auto"/>
              <w:left w:val="single" w:sz="4" w:space="0" w:color="auto"/>
            </w:tcBorders>
            <w:shd w:val="clear" w:color="auto" w:fill="FFFFFF"/>
            <w:vAlign w:val="bottom"/>
          </w:tcPr>
          <w:p w:rsidR="00256713" w:rsidRDefault="007C2767">
            <w:pPr>
              <w:pStyle w:val="Other0"/>
              <w:framePr w:w="14381" w:h="2698" w:vSpace="254" w:wrap="notBeside" w:vAnchor="text" w:hAnchor="text" w:y="255"/>
              <w:spacing w:after="0"/>
              <w:ind w:firstLine="0"/>
              <w:jc w:val="center"/>
              <w:rPr>
                <w:sz w:val="19"/>
                <w:szCs w:val="19"/>
              </w:rPr>
            </w:pPr>
            <w:r>
              <w:rPr>
                <w:color w:val="4C4B4E"/>
                <w:sz w:val="19"/>
                <w:szCs w:val="19"/>
              </w:rPr>
              <w:t>2</w:t>
            </w:r>
          </w:p>
        </w:tc>
        <w:tc>
          <w:tcPr>
            <w:tcW w:w="3542"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754"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r w:rsidR="00256713">
        <w:tblPrEx>
          <w:tblCellMar>
            <w:top w:w="0" w:type="dxa"/>
            <w:bottom w:w="0" w:type="dxa"/>
          </w:tblCellMar>
        </w:tblPrEx>
        <w:trPr>
          <w:trHeight w:hRule="exact" w:val="259"/>
        </w:trPr>
        <w:tc>
          <w:tcPr>
            <w:tcW w:w="523"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3542" w:type="dxa"/>
            <w:tcBorders>
              <w:top w:val="single" w:sz="4" w:space="0" w:color="auto"/>
              <w:left w:val="single" w:sz="4" w:space="0" w:color="auto"/>
              <w:bottom w:val="single" w:sz="4" w:space="0" w:color="auto"/>
            </w:tcBorders>
            <w:shd w:val="clear" w:color="auto" w:fill="FFFFFF"/>
          </w:tcPr>
          <w:p w:rsidR="00256713" w:rsidRDefault="007C2767">
            <w:pPr>
              <w:pStyle w:val="Other0"/>
              <w:framePr w:w="14381" w:h="2698" w:vSpace="254" w:wrap="notBeside" w:vAnchor="text" w:hAnchor="text" w:y="255"/>
              <w:spacing w:after="0"/>
              <w:ind w:firstLine="0"/>
              <w:jc w:val="center"/>
              <w:rPr>
                <w:sz w:val="18"/>
                <w:szCs w:val="18"/>
              </w:rPr>
            </w:pPr>
            <w:r>
              <w:rPr>
                <w:b/>
                <w:bCs/>
                <w:sz w:val="18"/>
                <w:szCs w:val="18"/>
              </w:rPr>
              <w:t>TÒNG CỘNG</w:t>
            </w:r>
          </w:p>
        </w:tc>
        <w:tc>
          <w:tcPr>
            <w:tcW w:w="754"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26"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36"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541" w:type="dxa"/>
            <w:tcBorders>
              <w:top w:val="single" w:sz="4" w:space="0" w:color="auto"/>
              <w:left w:val="single" w:sz="4" w:space="0" w:color="auto"/>
              <w:bottom w:val="single" w:sz="4" w:space="0" w:color="auto"/>
            </w:tcBorders>
            <w:shd w:val="clear" w:color="auto" w:fill="FFFFFF"/>
          </w:tcPr>
          <w:p w:rsidR="00256713" w:rsidRDefault="00256713">
            <w:pPr>
              <w:framePr w:w="14381" w:h="2698" w:vSpace="254" w:wrap="notBeside" w:vAnchor="text" w:hAnchor="text" w:y="255"/>
              <w:rPr>
                <w:sz w:val="10"/>
                <w:szCs w:val="10"/>
              </w:rPr>
            </w:pPr>
          </w:p>
        </w:tc>
        <w:tc>
          <w:tcPr>
            <w:tcW w:w="1877" w:type="dxa"/>
            <w:tcBorders>
              <w:top w:val="single" w:sz="4" w:space="0" w:color="auto"/>
              <w:left w:val="single" w:sz="4" w:space="0" w:color="auto"/>
              <w:bottom w:val="single" w:sz="4" w:space="0" w:color="auto"/>
              <w:right w:val="single" w:sz="4" w:space="0" w:color="auto"/>
            </w:tcBorders>
            <w:shd w:val="clear" w:color="auto" w:fill="FFFFFF"/>
          </w:tcPr>
          <w:p w:rsidR="00256713" w:rsidRDefault="00256713">
            <w:pPr>
              <w:framePr w:w="14381" w:h="2698" w:vSpace="254" w:wrap="notBeside" w:vAnchor="text" w:hAnchor="text" w:y="255"/>
              <w:rPr>
                <w:sz w:val="10"/>
                <w:szCs w:val="10"/>
              </w:rPr>
            </w:pPr>
          </w:p>
        </w:tc>
      </w:tr>
    </w:tbl>
    <w:p w:rsidR="00256713" w:rsidRDefault="007C2767">
      <w:pPr>
        <w:pStyle w:val="Tablecaption0"/>
        <w:framePr w:w="14314" w:h="322" w:hSpace="67" w:wrap="notBeside" w:vAnchor="text" w:hAnchor="text" w:x="25" w:y="1"/>
        <w:tabs>
          <w:tab w:val="left" w:leader="underscore" w:pos="7819"/>
          <w:tab w:val="left" w:leader="underscore" w:pos="9360"/>
          <w:tab w:val="left" w:leader="underscore" w:pos="10901"/>
          <w:tab w:val="left" w:leader="underscore" w:pos="11510"/>
          <w:tab w:val="left" w:leader="underscore" w:pos="13382"/>
        </w:tabs>
        <w:rPr>
          <w:sz w:val="19"/>
          <w:szCs w:val="19"/>
        </w:rPr>
      </w:pPr>
      <w:r>
        <w:rPr>
          <w:u w:val="single"/>
        </w:rPr>
        <w:t xml:space="preserve">Các bên cùng nhau thống nhất xác nhận khối lựợng </w:t>
      </w:r>
      <w:r>
        <w:rPr>
          <w:u w:val="single"/>
        </w:rPr>
        <w:t>nghiêm thu hợp đồng như sau:</w:t>
      </w:r>
      <w:r>
        <w:rPr>
          <w:color w:val="5F5F61"/>
        </w:rPr>
        <w:tab/>
      </w:r>
      <w:r>
        <w:rPr>
          <w:i/>
          <w:iCs/>
          <w:sz w:val="19"/>
          <w:szCs w:val="19"/>
        </w:rPr>
        <w:tab/>
      </w:r>
      <w:r>
        <w:rPr>
          <w:i/>
          <w:iCs/>
          <w:sz w:val="19"/>
          <w:szCs w:val="19"/>
        </w:rPr>
        <w:tab/>
      </w:r>
      <w:r>
        <w:rPr>
          <w:i/>
          <w:iCs/>
          <w:sz w:val="19"/>
          <w:szCs w:val="19"/>
        </w:rPr>
        <w:tab/>
      </w:r>
      <w:r>
        <w:rPr>
          <w:i/>
          <w:iCs/>
          <w:sz w:val="19"/>
          <w:szCs w:val="19"/>
          <w:u w:val="single"/>
        </w:rPr>
        <w:t>ĐVT: VNĐ</w:t>
      </w:r>
      <w:r>
        <w:rPr>
          <w:i/>
          <w:iCs/>
          <w:sz w:val="19"/>
          <w:szCs w:val="19"/>
        </w:rPr>
        <w:tab/>
      </w:r>
      <w:r>
        <w:rPr>
          <w:i/>
          <w:iCs/>
          <w:sz w:val="19"/>
          <w:szCs w:val="19"/>
          <w:u w:val="single"/>
        </w:rPr>
        <w:t>ĐVT: VNĐ</w:t>
      </w:r>
    </w:p>
    <w:p w:rsidR="00256713" w:rsidRDefault="007C2767">
      <w:pPr>
        <w:pStyle w:val="Tablecaption0"/>
        <w:framePr w:w="3773" w:h="485" w:hSpace="10608" w:wrap="notBeside" w:vAnchor="text" w:hAnchor="text" w:x="1556" w:y="3173"/>
        <w:jc w:val="center"/>
        <w:rPr>
          <w:sz w:val="18"/>
          <w:szCs w:val="18"/>
        </w:rPr>
      </w:pPr>
      <w:r>
        <w:rPr>
          <w:b/>
          <w:bCs/>
          <w:sz w:val="18"/>
          <w:szCs w:val="18"/>
        </w:rPr>
        <w:t>BAN QUẢN LÝ Dự ÁN</w:t>
      </w:r>
    </w:p>
    <w:p w:rsidR="00256713" w:rsidRDefault="007C2767">
      <w:pPr>
        <w:pStyle w:val="Tablecaption0"/>
        <w:framePr w:w="3773" w:h="485" w:hSpace="10608" w:wrap="notBeside" w:vAnchor="text" w:hAnchor="text" w:x="1556" w:y="3173"/>
        <w:rPr>
          <w:sz w:val="18"/>
          <w:szCs w:val="18"/>
        </w:rPr>
      </w:pPr>
      <w:r>
        <w:rPr>
          <w:b/>
          <w:bCs/>
          <w:sz w:val="18"/>
          <w:szCs w:val="18"/>
        </w:rPr>
        <w:t>CÔNG TV CP XI MĂNG VICEM HÀ TIÊN</w:t>
      </w:r>
    </w:p>
    <w:p w:rsidR="00256713" w:rsidRDefault="007C2767">
      <w:pPr>
        <w:pStyle w:val="Tablecaption0"/>
        <w:framePr w:w="2774" w:h="269" w:hSpace="11607" w:wrap="notBeside" w:vAnchor="text" w:hAnchor="text" w:x="6510" w:y="3289"/>
        <w:rPr>
          <w:sz w:val="18"/>
          <w:szCs w:val="18"/>
        </w:rPr>
      </w:pPr>
      <w:r>
        <w:rPr>
          <w:b/>
          <w:bCs/>
          <w:color w:val="4C4B4E"/>
          <w:sz w:val="18"/>
          <w:szCs w:val="18"/>
        </w:rPr>
        <w:t>TƯ VÁN GIÁM SÁT (NÉU CÓ)</w:t>
      </w:r>
    </w:p>
    <w:p w:rsidR="00256713" w:rsidRDefault="007C2767">
      <w:pPr>
        <w:pStyle w:val="Tablecaption0"/>
        <w:framePr w:w="1094" w:h="259" w:hSpace="13287" w:wrap="notBeside" w:vAnchor="text" w:hAnchor="text" w:x="11363" w:y="3289"/>
        <w:rPr>
          <w:sz w:val="18"/>
          <w:szCs w:val="18"/>
        </w:rPr>
      </w:pPr>
      <w:r>
        <w:rPr>
          <w:b/>
          <w:bCs/>
          <w:color w:val="4C4B4E"/>
          <w:sz w:val="18"/>
          <w:szCs w:val="18"/>
        </w:rPr>
        <w:t>NHÀ THẦU</w:t>
      </w:r>
    </w:p>
    <w:p w:rsidR="00256713" w:rsidRDefault="00256713">
      <w:pPr>
        <w:spacing w:line="1" w:lineRule="exact"/>
        <w:sectPr w:rsidR="00256713">
          <w:headerReference w:type="default" r:id="rId19"/>
          <w:footerReference w:type="default" r:id="rId20"/>
          <w:pgSz w:w="16840" w:h="11900" w:orient="landscape"/>
          <w:pgMar w:top="741" w:right="1179" w:bottom="1345" w:left="1280" w:header="313" w:footer="3" w:gutter="0"/>
          <w:cols w:space="720"/>
          <w:noEndnote/>
          <w:docGrid w:linePitch="360"/>
        </w:sectPr>
      </w:pPr>
    </w:p>
    <w:p w:rsidR="00256713" w:rsidRDefault="00256713">
      <w:pPr>
        <w:spacing w:before="88" w:after="88" w:line="240" w:lineRule="exact"/>
        <w:rPr>
          <w:sz w:val="19"/>
          <w:szCs w:val="19"/>
        </w:rPr>
      </w:pPr>
    </w:p>
    <w:p w:rsidR="00256713" w:rsidRDefault="00256713">
      <w:pPr>
        <w:spacing w:line="1" w:lineRule="exact"/>
        <w:sectPr w:rsidR="00256713">
          <w:type w:val="continuous"/>
          <w:pgSz w:w="16840" w:h="11900" w:orient="landscape"/>
          <w:pgMar w:top="1086" w:right="0" w:bottom="130" w:left="0" w:header="0" w:footer="3" w:gutter="0"/>
          <w:cols w:space="720"/>
          <w:noEndnote/>
          <w:docGrid w:linePitch="360"/>
        </w:sectPr>
      </w:pPr>
    </w:p>
    <w:p w:rsidR="00256713" w:rsidRDefault="007C2767">
      <w:pPr>
        <w:pStyle w:val="Bodytext20"/>
        <w:ind w:left="4540"/>
        <w:rPr>
          <w:sz w:val="18"/>
          <w:szCs w:val="18"/>
        </w:rPr>
      </w:pPr>
      <w:r>
        <w:rPr>
          <w:b/>
          <w:bCs/>
          <w:sz w:val="18"/>
          <w:szCs w:val="18"/>
        </w:rPr>
        <w:lastRenderedPageBreak/>
        <w:t>TỎ GIÁM SÁT</w:t>
      </w:r>
    </w:p>
    <w:p w:rsidR="00256713" w:rsidRDefault="007C2767">
      <w:pPr>
        <w:spacing w:after="2222" w:line="1" w:lineRule="exact"/>
        <w:sectPr w:rsidR="00256713">
          <w:type w:val="continuous"/>
          <w:pgSz w:w="16840" w:h="11900" w:orient="landscape"/>
          <w:pgMar w:top="1086" w:right="1158" w:bottom="130" w:left="1302" w:header="0" w:footer="3" w:gutter="0"/>
          <w:cols w:space="720"/>
          <w:noEndnote/>
          <w:docGrid w:linePitch="360"/>
        </w:sectPr>
      </w:pPr>
      <w:r>
        <w:rPr>
          <w:noProof/>
          <w:lang w:val="en-US" w:eastAsia="en-US" w:bidi="ar-SA"/>
        </w:rPr>
        <w:drawing>
          <wp:anchor distT="0" distB="0" distL="0" distR="0" simplePos="0" relativeHeight="62914700" behindDoc="1" locked="0" layoutInCell="1" allowOverlap="1">
            <wp:simplePos x="0" y="0"/>
            <wp:positionH relativeFrom="page">
              <wp:posOffset>1163320</wp:posOffset>
            </wp:positionH>
            <wp:positionV relativeFrom="paragraph">
              <wp:posOffset>368300</wp:posOffset>
            </wp:positionV>
            <wp:extent cx="4639310" cy="1042670"/>
            <wp:effectExtent l="0" t="0" r="0" b="0"/>
            <wp:wrapNone/>
            <wp:docPr id="82" name="Shape 82"/>
            <wp:cNvGraphicFramePr/>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21"/>
                    <a:stretch/>
                  </pic:blipFill>
                  <pic:spPr>
                    <a:xfrm>
                      <a:off x="0" y="0"/>
                      <a:ext cx="4639310" cy="1042670"/>
                    </a:xfrm>
                    <a:prstGeom prst="rect">
                      <a:avLst/>
                    </a:prstGeom>
                  </pic:spPr>
                </pic:pic>
              </a:graphicData>
            </a:graphic>
          </wp:anchor>
        </w:drawing>
      </w:r>
    </w:p>
    <w:p w:rsidR="00256713" w:rsidRDefault="007C2767">
      <w:pPr>
        <w:pStyle w:val="Bodytext20"/>
        <w:ind w:right="460"/>
        <w:jc w:val="right"/>
        <w:rPr>
          <w:sz w:val="19"/>
          <w:szCs w:val="19"/>
        </w:rPr>
      </w:pPr>
      <w:r>
        <w:rPr>
          <w:i/>
          <w:iCs/>
          <w:sz w:val="19"/>
          <w:szCs w:val="19"/>
        </w:rPr>
        <w:lastRenderedPageBreak/>
        <w:t>BM1</w:t>
      </w:r>
      <w:r>
        <w:rPr>
          <w:i/>
          <w:iCs/>
          <w:color w:val="5F5F61"/>
          <w:sz w:val="19"/>
          <w:szCs w:val="19"/>
        </w:rPr>
        <w:t>14-21-04</w:t>
      </w:r>
    </w:p>
    <w:p w:rsidR="00256713" w:rsidRDefault="007C2767">
      <w:pPr>
        <w:pStyle w:val="Bodytext20"/>
        <w:spacing w:line="254" w:lineRule="auto"/>
        <w:ind w:left="8980" w:right="460"/>
        <w:jc w:val="right"/>
        <w:rPr>
          <w:sz w:val="18"/>
          <w:szCs w:val="18"/>
        </w:rPr>
      </w:pPr>
      <w:r>
        <w:rPr>
          <w:i/>
          <w:iCs/>
          <w:sz w:val="19"/>
          <w:szCs w:val="19"/>
        </w:rPr>
        <w:t xml:space="preserve">(áp dụng cho giá hợp đồng đơn giá cố định) </w:t>
      </w:r>
      <w:r>
        <w:rPr>
          <w:b/>
          <w:bCs/>
          <w:sz w:val="18"/>
          <w:szCs w:val="18"/>
        </w:rPr>
        <w:t>CỘNG HOÀ XÃ HỘI CHỦ NGHĨA VIET NAM</w:t>
      </w:r>
    </w:p>
    <w:p w:rsidR="00256713" w:rsidRDefault="007C2767">
      <w:pPr>
        <w:pStyle w:val="Bodytext20"/>
        <w:tabs>
          <w:tab w:val="left" w:pos="9752"/>
        </w:tabs>
        <w:spacing w:line="262" w:lineRule="auto"/>
        <w:ind w:left="1520"/>
        <w:rPr>
          <w:sz w:val="18"/>
          <w:szCs w:val="18"/>
        </w:rPr>
      </w:pPr>
      <w:r>
        <w:rPr>
          <w:b/>
          <w:bCs/>
          <w:sz w:val="18"/>
          <w:szCs w:val="18"/>
          <w:u w:val="single"/>
        </w:rPr>
        <w:t>NHÀ THÂU:</w:t>
      </w:r>
      <w:r>
        <w:rPr>
          <w:b/>
          <w:bCs/>
          <w:sz w:val="18"/>
          <w:szCs w:val="18"/>
          <w:u w:val="single"/>
        </w:rPr>
        <w:tab/>
        <w:t xml:space="preserve">Độc lâp </w:t>
      </w:r>
      <w:r>
        <w:rPr>
          <w:b/>
          <w:bCs/>
          <w:color w:val="000000"/>
          <w:sz w:val="18"/>
          <w:szCs w:val="18"/>
          <w:u w:val="single"/>
        </w:rPr>
        <w:t xml:space="preserve">- </w:t>
      </w:r>
      <w:r>
        <w:rPr>
          <w:b/>
          <w:bCs/>
          <w:sz w:val="18"/>
          <w:szCs w:val="18"/>
          <w:u w:val="single"/>
        </w:rPr>
        <w:t>Tir do - Hanh phúc</w:t>
      </w:r>
    </w:p>
    <w:p w:rsidR="00256713" w:rsidRDefault="007C2767">
      <w:pPr>
        <w:pStyle w:val="Bodytext20"/>
        <w:tabs>
          <w:tab w:val="left" w:pos="9287"/>
          <w:tab w:val="left" w:leader="dot" w:pos="10770"/>
          <w:tab w:val="left" w:leader="dot" w:pos="11610"/>
          <w:tab w:val="left" w:leader="dot" w:pos="12398"/>
        </w:tabs>
        <w:spacing w:line="276" w:lineRule="auto"/>
        <w:ind w:left="1300"/>
        <w:rPr>
          <w:sz w:val="19"/>
          <w:szCs w:val="19"/>
        </w:rPr>
      </w:pPr>
      <w:r>
        <w:rPr>
          <w:sz w:val="17"/>
          <w:szCs w:val="17"/>
        </w:rPr>
        <w:t>Số: /20..../THNT</w:t>
      </w:r>
      <w:r>
        <w:rPr>
          <w:sz w:val="17"/>
          <w:szCs w:val="17"/>
        </w:rPr>
        <w:tab/>
      </w:r>
      <w:r>
        <w:rPr>
          <w:i/>
          <w:iCs/>
          <w:sz w:val="19"/>
          <w:szCs w:val="19"/>
        </w:rPr>
        <w:t>TP.HCM,ngày.</w:t>
      </w:r>
      <w:r>
        <w:rPr>
          <w:i/>
          <w:iCs/>
          <w:sz w:val="19"/>
          <w:szCs w:val="19"/>
        </w:rPr>
        <w:tab/>
        <w:t>tháng.</w:t>
      </w:r>
      <w:r>
        <w:rPr>
          <w:i/>
          <w:iCs/>
          <w:color w:val="5F5F61"/>
          <w:sz w:val="19"/>
          <w:szCs w:val="19"/>
        </w:rPr>
        <w:tab/>
      </w:r>
      <w:r>
        <w:rPr>
          <w:i/>
          <w:iCs/>
          <w:sz w:val="19"/>
          <w:szCs w:val="19"/>
        </w:rPr>
        <w:t>năm</w:t>
      </w:r>
      <w:r>
        <w:rPr>
          <w:i/>
          <w:iCs/>
          <w:sz w:val="19"/>
          <w:szCs w:val="19"/>
        </w:rPr>
        <w:tab/>
      </w:r>
    </w:p>
    <w:p w:rsidR="00256713" w:rsidRDefault="007C2767">
      <w:pPr>
        <w:pStyle w:val="Heading10"/>
        <w:keepNext/>
        <w:keepLines/>
        <w:spacing w:after="0"/>
        <w:ind w:firstLine="0"/>
        <w:jc w:val="center"/>
        <w:rPr>
          <w:sz w:val="22"/>
          <w:szCs w:val="22"/>
        </w:rPr>
      </w:pPr>
      <w:bookmarkStart w:id="192" w:name="bookmark189"/>
      <w:bookmarkStart w:id="193" w:name="bookmark190"/>
      <w:bookmarkStart w:id="194" w:name="bookmark191"/>
      <w:r>
        <w:rPr>
          <w:sz w:val="22"/>
          <w:szCs w:val="22"/>
          <w:shd w:val="clear" w:color="auto" w:fill="FFFFFF"/>
        </w:rPr>
        <w:t>BẢNG TỎNG HỢP GIÁ TRỊ (NGHIỆM THU ĐỌT.../ GIAI ĐOẠN.../ QUYẾT TOÁN)</w:t>
      </w:r>
      <w:bookmarkEnd w:id="192"/>
      <w:bookmarkEnd w:id="193"/>
      <w:bookmarkEnd w:id="194"/>
    </w:p>
    <w:p w:rsidR="00256713" w:rsidRDefault="007C2767">
      <w:pPr>
        <w:pStyle w:val="Bodytext20"/>
        <w:jc w:val="center"/>
        <w:rPr>
          <w:sz w:val="18"/>
          <w:szCs w:val="18"/>
        </w:rPr>
      </w:pPr>
      <w:bookmarkStart w:id="195" w:name="bookmark192"/>
      <w:r>
        <w:rPr>
          <w:b/>
          <w:bCs/>
          <w:sz w:val="18"/>
          <w:szCs w:val="18"/>
        </w:rPr>
        <w:t>Dự ÁN:.. „</w:t>
      </w:r>
      <w:bookmarkEnd w:id="195"/>
    </w:p>
    <w:p w:rsidR="00256713" w:rsidRDefault="007C2767">
      <w:pPr>
        <w:pStyle w:val="Bodytext20"/>
        <w:tabs>
          <w:tab w:val="left" w:leader="dot" w:pos="2342"/>
        </w:tabs>
        <w:spacing w:after="180" w:line="262" w:lineRule="auto"/>
        <w:jc w:val="center"/>
        <w:rPr>
          <w:sz w:val="18"/>
          <w:szCs w:val="18"/>
        </w:rPr>
      </w:pPr>
      <w:r>
        <w:rPr>
          <w:b/>
          <w:bCs/>
          <w:sz w:val="18"/>
          <w:szCs w:val="18"/>
        </w:rPr>
        <w:t xml:space="preserve">GÓI THÀU/ HẠNG </w:t>
      </w:r>
      <w:r>
        <w:rPr>
          <w:b/>
          <w:bCs/>
          <w:sz w:val="18"/>
          <w:szCs w:val="18"/>
        </w:rPr>
        <w:t>MỤC:</w:t>
      </w:r>
      <w:r>
        <w:rPr>
          <w:b/>
          <w:bCs/>
          <w:sz w:val="18"/>
          <w:szCs w:val="18"/>
        </w:rPr>
        <w:tab/>
      </w:r>
    </w:p>
    <w:p w:rsidR="00256713" w:rsidRDefault="007C2767">
      <w:pPr>
        <w:pStyle w:val="Tablecaption0"/>
        <w:numPr>
          <w:ilvl w:val="0"/>
          <w:numId w:val="12"/>
        </w:numPr>
        <w:tabs>
          <w:tab w:val="left" w:pos="120"/>
        </w:tabs>
        <w:ind w:left="19"/>
        <w:rPr>
          <w:sz w:val="17"/>
          <w:szCs w:val="17"/>
        </w:rPr>
      </w:pPr>
      <w:r>
        <w:rPr>
          <w:sz w:val="17"/>
          <w:szCs w:val="17"/>
        </w:rPr>
        <w:t>Căn cứ Hợp đồng:...</w:t>
      </w:r>
    </w:p>
    <w:p w:rsidR="00256713" w:rsidRDefault="007C2767">
      <w:pPr>
        <w:pStyle w:val="Tablecaption0"/>
        <w:numPr>
          <w:ilvl w:val="0"/>
          <w:numId w:val="12"/>
        </w:numPr>
        <w:tabs>
          <w:tab w:val="left" w:pos="120"/>
        </w:tabs>
        <w:ind w:left="19"/>
        <w:rPr>
          <w:sz w:val="17"/>
          <w:szCs w:val="17"/>
        </w:rPr>
      </w:pPr>
      <w:r>
        <w:rPr>
          <w:sz w:val="17"/>
          <w:szCs w:val="17"/>
        </w:rPr>
        <w:t>Căn cứ Hợp đồng tư vấn giám sát::....</w:t>
      </w:r>
    </w:p>
    <w:p w:rsidR="00256713" w:rsidRDefault="007C2767">
      <w:pPr>
        <w:pStyle w:val="Tablecaption0"/>
        <w:numPr>
          <w:ilvl w:val="0"/>
          <w:numId w:val="12"/>
        </w:numPr>
        <w:tabs>
          <w:tab w:val="left" w:pos="120"/>
        </w:tabs>
        <w:ind w:left="19"/>
        <w:rPr>
          <w:sz w:val="17"/>
          <w:szCs w:val="17"/>
        </w:rPr>
      </w:pPr>
      <w:r>
        <w:rPr>
          <w:sz w:val="17"/>
          <w:szCs w:val="17"/>
        </w:rPr>
        <w:t>Căn cứ Bàng tồng hợp khối lượng [nghiệm thu đợt.../quyết toán]</w:t>
      </w:r>
    </w:p>
    <w:p w:rsidR="00256713" w:rsidRDefault="007C2767">
      <w:pPr>
        <w:pStyle w:val="Tablecaption0"/>
        <w:numPr>
          <w:ilvl w:val="0"/>
          <w:numId w:val="12"/>
        </w:numPr>
        <w:tabs>
          <w:tab w:val="left" w:pos="125"/>
        </w:tabs>
        <w:ind w:left="19"/>
        <w:rPr>
          <w:sz w:val="17"/>
          <w:szCs w:val="17"/>
        </w:rPr>
      </w:pPr>
      <w:r>
        <w:rPr>
          <w:sz w:val="17"/>
          <w:szCs w:val="17"/>
        </w:rPr>
        <w:t>Căn cứ....</w:t>
      </w:r>
    </w:p>
    <w:p w:rsidR="00256713" w:rsidRDefault="007C2767">
      <w:pPr>
        <w:pStyle w:val="Tablecaption0"/>
        <w:tabs>
          <w:tab w:val="left" w:leader="underscore" w:pos="7406"/>
          <w:tab w:val="left" w:leader="underscore" w:pos="8885"/>
          <w:tab w:val="left" w:leader="underscore" w:pos="10200"/>
          <w:tab w:val="left" w:leader="underscore" w:pos="12936"/>
        </w:tabs>
        <w:ind w:left="19"/>
        <w:rPr>
          <w:sz w:val="19"/>
          <w:szCs w:val="19"/>
        </w:rPr>
      </w:pPr>
      <w:r>
        <w:rPr>
          <w:sz w:val="19"/>
          <w:szCs w:val="19"/>
          <w:u w:val="single"/>
        </w:rPr>
        <w:t>Các bên cùng nhau thông nhất xác nhận giá trị nghiệm thu hợp đồng như sau:</w:t>
      </w:r>
      <w:r>
        <w:rPr>
          <w:sz w:val="19"/>
          <w:szCs w:val="19"/>
        </w:rPr>
        <w:t xml:space="preserve"> </w:t>
      </w:r>
      <w:r>
        <w:rPr>
          <w:sz w:val="19"/>
          <w:szCs w:val="19"/>
        </w:rPr>
        <w:tab/>
      </w:r>
      <w:r>
        <w:rPr>
          <w:sz w:val="19"/>
          <w:szCs w:val="19"/>
        </w:rPr>
        <w:tab/>
      </w:r>
      <w:r>
        <w:rPr>
          <w:sz w:val="19"/>
          <w:szCs w:val="19"/>
        </w:rPr>
        <w:tab/>
      </w:r>
      <w:r>
        <w:rPr>
          <w:sz w:val="19"/>
          <w:szCs w:val="19"/>
        </w:rPr>
        <w:tab/>
        <w:t xml:space="preserve"> </w:t>
      </w:r>
      <w:r>
        <w:rPr>
          <w:sz w:val="19"/>
          <w:szCs w:val="19"/>
          <w:u w:val="single"/>
        </w:rPr>
        <w:t xml:space="preserve">PkT: </w:t>
      </w:r>
      <w:r>
        <w:rPr>
          <w:i/>
          <w:iCs/>
          <w:sz w:val="19"/>
          <w:szCs w:val="19"/>
          <w:u w:val="single"/>
        </w:rPr>
        <w:t>VNĐ</w:t>
      </w:r>
    </w:p>
    <w:tbl>
      <w:tblPr>
        <w:tblOverlap w:val="never"/>
        <w:tblW w:w="0" w:type="auto"/>
        <w:jc w:val="center"/>
        <w:tblLayout w:type="fixed"/>
        <w:tblCellMar>
          <w:left w:w="10" w:type="dxa"/>
          <w:right w:w="10" w:type="dxa"/>
        </w:tblCellMar>
        <w:tblLook w:val="04A0" w:firstRow="1" w:lastRow="0" w:firstColumn="1" w:lastColumn="0" w:noHBand="0" w:noVBand="1"/>
      </w:tblPr>
      <w:tblGrid>
        <w:gridCol w:w="475"/>
        <w:gridCol w:w="3197"/>
        <w:gridCol w:w="691"/>
        <w:gridCol w:w="994"/>
        <w:gridCol w:w="883"/>
        <w:gridCol w:w="1210"/>
        <w:gridCol w:w="1469"/>
        <w:gridCol w:w="1325"/>
        <w:gridCol w:w="1310"/>
        <w:gridCol w:w="1421"/>
        <w:gridCol w:w="1315"/>
      </w:tblGrid>
      <w:tr w:rsidR="00256713">
        <w:tblPrEx>
          <w:tblCellMar>
            <w:top w:w="0" w:type="dxa"/>
            <w:bottom w:w="0" w:type="dxa"/>
          </w:tblCellMar>
        </w:tblPrEx>
        <w:trPr>
          <w:trHeight w:hRule="exact" w:val="893"/>
          <w:jc w:val="center"/>
        </w:trPr>
        <w:tc>
          <w:tcPr>
            <w:tcW w:w="475"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8"/>
                <w:szCs w:val="18"/>
              </w:rPr>
            </w:pPr>
            <w:r>
              <w:rPr>
                <w:b/>
                <w:bCs/>
                <w:sz w:val="18"/>
                <w:szCs w:val="18"/>
              </w:rPr>
              <w:t>STT</w:t>
            </w:r>
          </w:p>
        </w:tc>
        <w:tc>
          <w:tcPr>
            <w:tcW w:w="319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8"/>
                <w:szCs w:val="18"/>
              </w:rPr>
            </w:pPr>
            <w:r>
              <w:rPr>
                <w:b/>
                <w:bCs/>
                <w:sz w:val="18"/>
                <w:szCs w:val="18"/>
              </w:rPr>
              <w:t>CÔNG VIỆC</w:t>
            </w:r>
          </w:p>
        </w:tc>
        <w:tc>
          <w:tcPr>
            <w:tcW w:w="691" w:type="dxa"/>
            <w:tcBorders>
              <w:top w:val="single" w:sz="4" w:space="0" w:color="auto"/>
              <w:left w:val="single" w:sz="4" w:space="0" w:color="auto"/>
            </w:tcBorders>
            <w:shd w:val="clear" w:color="auto" w:fill="FFFFFF"/>
            <w:vAlign w:val="center"/>
          </w:tcPr>
          <w:p w:rsidR="00256713" w:rsidRDefault="007C2767">
            <w:pPr>
              <w:pStyle w:val="Other0"/>
              <w:spacing w:after="0" w:line="233" w:lineRule="auto"/>
              <w:ind w:firstLine="0"/>
              <w:rPr>
                <w:sz w:val="18"/>
                <w:szCs w:val="18"/>
              </w:rPr>
            </w:pPr>
            <w:r>
              <w:rPr>
                <w:b/>
                <w:bCs/>
                <w:sz w:val="18"/>
                <w:szCs w:val="18"/>
              </w:rPr>
              <w:t>ĐƠN</w:t>
            </w:r>
          </w:p>
          <w:p w:rsidR="00256713" w:rsidRDefault="007C2767">
            <w:pPr>
              <w:pStyle w:val="Other0"/>
              <w:spacing w:after="0" w:line="233" w:lineRule="auto"/>
              <w:ind w:firstLine="0"/>
              <w:jc w:val="center"/>
              <w:rPr>
                <w:sz w:val="18"/>
                <w:szCs w:val="18"/>
              </w:rPr>
            </w:pPr>
            <w:r>
              <w:rPr>
                <w:b/>
                <w:bCs/>
                <w:sz w:val="18"/>
                <w:szCs w:val="18"/>
              </w:rPr>
              <w:t>VỊ TÍNH</w:t>
            </w:r>
          </w:p>
        </w:tc>
        <w:tc>
          <w:tcPr>
            <w:tcW w:w="994" w:type="dxa"/>
            <w:tcBorders>
              <w:top w:val="single" w:sz="4" w:space="0" w:color="auto"/>
              <w:left w:val="single" w:sz="4" w:space="0" w:color="auto"/>
            </w:tcBorders>
            <w:shd w:val="clear" w:color="auto" w:fill="FFFFFF"/>
          </w:tcPr>
          <w:p w:rsidR="00256713" w:rsidRDefault="007C2767">
            <w:pPr>
              <w:pStyle w:val="Other0"/>
              <w:spacing w:after="0" w:line="257" w:lineRule="auto"/>
              <w:ind w:firstLine="200"/>
              <w:rPr>
                <w:sz w:val="18"/>
                <w:szCs w:val="18"/>
              </w:rPr>
            </w:pPr>
            <w:r>
              <w:rPr>
                <w:b/>
                <w:bCs/>
                <w:sz w:val="18"/>
                <w:szCs w:val="18"/>
              </w:rPr>
              <w:t>KHÔ</w:t>
            </w:r>
            <w:r>
              <w:rPr>
                <w:b/>
                <w:bCs/>
                <w:sz w:val="18"/>
                <w:szCs w:val="18"/>
              </w:rPr>
              <w:t>I</w:t>
            </w:r>
          </w:p>
          <w:p w:rsidR="00256713" w:rsidRDefault="007C2767">
            <w:pPr>
              <w:pStyle w:val="Other0"/>
              <w:spacing w:after="0" w:line="257" w:lineRule="auto"/>
              <w:ind w:firstLine="0"/>
              <w:jc w:val="center"/>
              <w:rPr>
                <w:sz w:val="18"/>
                <w:szCs w:val="18"/>
              </w:rPr>
            </w:pPr>
            <w:r>
              <w:rPr>
                <w:b/>
                <w:bCs/>
                <w:sz w:val="18"/>
                <w:szCs w:val="18"/>
              </w:rPr>
              <w:t>LƯỢNG HỌP ĐÒNG</w:t>
            </w:r>
          </w:p>
        </w:tc>
        <w:tc>
          <w:tcPr>
            <w:tcW w:w="883" w:type="dxa"/>
            <w:tcBorders>
              <w:top w:val="single" w:sz="4" w:space="0" w:color="auto"/>
              <w:left w:val="single" w:sz="4" w:space="0" w:color="auto"/>
            </w:tcBorders>
            <w:shd w:val="clear" w:color="auto" w:fill="FFFFFF"/>
            <w:vAlign w:val="center"/>
          </w:tcPr>
          <w:p w:rsidR="00256713" w:rsidRDefault="007C2767">
            <w:pPr>
              <w:pStyle w:val="Other0"/>
              <w:spacing w:after="0" w:line="254" w:lineRule="auto"/>
              <w:ind w:firstLine="0"/>
              <w:jc w:val="center"/>
              <w:rPr>
                <w:sz w:val="18"/>
                <w:szCs w:val="18"/>
              </w:rPr>
            </w:pPr>
            <w:r>
              <w:rPr>
                <w:b/>
                <w:bCs/>
                <w:sz w:val="18"/>
                <w:szCs w:val="18"/>
              </w:rPr>
              <w:t>ĐƠN GIÁ HỌP ĐÒNG</w:t>
            </w:r>
          </w:p>
        </w:tc>
        <w:tc>
          <w:tcPr>
            <w:tcW w:w="1210" w:type="dxa"/>
            <w:tcBorders>
              <w:top w:val="single" w:sz="4" w:space="0" w:color="auto"/>
              <w:left w:val="single" w:sz="4" w:space="0" w:color="auto"/>
            </w:tcBorders>
            <w:shd w:val="clear" w:color="auto" w:fill="FFFFFF"/>
          </w:tcPr>
          <w:p w:rsidR="00256713" w:rsidRDefault="007C2767">
            <w:pPr>
              <w:pStyle w:val="Other0"/>
              <w:spacing w:after="220"/>
              <w:ind w:firstLine="0"/>
              <w:jc w:val="center"/>
              <w:rPr>
                <w:sz w:val="18"/>
                <w:szCs w:val="18"/>
              </w:rPr>
            </w:pPr>
            <w:r>
              <w:rPr>
                <w:b/>
                <w:bCs/>
                <w:sz w:val="18"/>
                <w:szCs w:val="18"/>
              </w:rPr>
              <w:t>GIÁ TRỊ</w:t>
            </w:r>
          </w:p>
          <w:p w:rsidR="00256713" w:rsidRDefault="007C2767">
            <w:pPr>
              <w:pStyle w:val="Other0"/>
              <w:spacing w:after="0"/>
              <w:ind w:firstLine="0"/>
              <w:rPr>
                <w:sz w:val="18"/>
                <w:szCs w:val="18"/>
              </w:rPr>
            </w:pPr>
            <w:r>
              <w:rPr>
                <w:b/>
                <w:bCs/>
                <w:sz w:val="18"/>
                <w:szCs w:val="18"/>
              </w:rPr>
              <w:t>HỌP ĐỞNG</w:t>
            </w:r>
          </w:p>
        </w:tc>
        <w:tc>
          <w:tcPr>
            <w:tcW w:w="1469" w:type="dxa"/>
            <w:tcBorders>
              <w:top w:val="single" w:sz="4" w:space="0" w:color="auto"/>
              <w:left w:val="single" w:sz="4" w:space="0" w:color="auto"/>
            </w:tcBorders>
            <w:shd w:val="clear" w:color="auto" w:fill="FFFFFF"/>
          </w:tcPr>
          <w:p w:rsidR="00256713" w:rsidRDefault="007C2767">
            <w:pPr>
              <w:pStyle w:val="Other0"/>
              <w:spacing w:after="100" w:line="257" w:lineRule="auto"/>
              <w:ind w:firstLine="0"/>
              <w:jc w:val="center"/>
              <w:rPr>
                <w:sz w:val="18"/>
                <w:szCs w:val="18"/>
              </w:rPr>
            </w:pPr>
            <w:r>
              <w:rPr>
                <w:b/>
                <w:bCs/>
                <w:sz w:val="18"/>
                <w:szCs w:val="18"/>
              </w:rPr>
              <w:t>GLÁ TRỊ</w:t>
            </w:r>
          </w:p>
          <w:p w:rsidR="00256713" w:rsidRDefault="007C2767">
            <w:pPr>
              <w:pStyle w:val="Other0"/>
              <w:spacing w:after="0" w:line="257" w:lineRule="auto"/>
              <w:ind w:firstLine="0"/>
              <w:jc w:val="center"/>
              <w:rPr>
                <w:sz w:val="18"/>
                <w:szCs w:val="18"/>
              </w:rPr>
            </w:pPr>
            <w:r>
              <w:rPr>
                <w:b/>
                <w:bCs/>
                <w:sz w:val="18"/>
                <w:szCs w:val="18"/>
              </w:rPr>
              <w:t>NGHIỆM THU ĐÉN KỲ TRƯỚC</w:t>
            </w:r>
          </w:p>
        </w:tc>
        <w:tc>
          <w:tcPr>
            <w:tcW w:w="1325" w:type="dxa"/>
            <w:tcBorders>
              <w:top w:val="single" w:sz="4" w:space="0" w:color="auto"/>
              <w:left w:val="single" w:sz="4" w:space="0" w:color="auto"/>
            </w:tcBorders>
            <w:shd w:val="clear" w:color="auto" w:fill="FFFFFF"/>
          </w:tcPr>
          <w:p w:rsidR="00256713" w:rsidRDefault="007C2767">
            <w:pPr>
              <w:pStyle w:val="Other0"/>
              <w:spacing w:after="100" w:line="257" w:lineRule="auto"/>
              <w:ind w:firstLine="0"/>
              <w:rPr>
                <w:sz w:val="18"/>
                <w:szCs w:val="18"/>
              </w:rPr>
            </w:pPr>
            <w:r>
              <w:rPr>
                <w:b/>
                <w:bCs/>
                <w:sz w:val="18"/>
                <w:szCs w:val="18"/>
              </w:rPr>
              <w:t>KHÓI LƯỢNG</w:t>
            </w:r>
          </w:p>
          <w:p w:rsidR="00256713" w:rsidRDefault="007C2767">
            <w:pPr>
              <w:pStyle w:val="Other0"/>
              <w:spacing w:after="0" w:line="257" w:lineRule="auto"/>
              <w:ind w:firstLine="0"/>
              <w:jc w:val="center"/>
              <w:rPr>
                <w:sz w:val="18"/>
                <w:szCs w:val="18"/>
              </w:rPr>
            </w:pPr>
            <w:r>
              <w:rPr>
                <w:b/>
                <w:bCs/>
                <w:sz w:val="18"/>
                <w:szCs w:val="18"/>
              </w:rPr>
              <w:t>NGHIỆM THU KỲ NÀY</w:t>
            </w:r>
          </w:p>
        </w:tc>
        <w:tc>
          <w:tcPr>
            <w:tcW w:w="1310" w:type="dxa"/>
            <w:tcBorders>
              <w:top w:val="single" w:sz="4" w:space="0" w:color="auto"/>
              <w:left w:val="single" w:sz="4" w:space="0" w:color="auto"/>
            </w:tcBorders>
            <w:shd w:val="clear" w:color="auto" w:fill="FFFFFF"/>
          </w:tcPr>
          <w:p w:rsidR="00256713" w:rsidRDefault="007C2767">
            <w:pPr>
              <w:pStyle w:val="Other0"/>
              <w:spacing w:after="120"/>
              <w:ind w:firstLine="0"/>
              <w:jc w:val="center"/>
              <w:rPr>
                <w:sz w:val="18"/>
                <w:szCs w:val="18"/>
              </w:rPr>
            </w:pPr>
            <w:r>
              <w:rPr>
                <w:b/>
                <w:bCs/>
                <w:sz w:val="18"/>
                <w:szCs w:val="18"/>
              </w:rPr>
              <w:t>GIÁ TRỊ</w:t>
            </w:r>
          </w:p>
          <w:p w:rsidR="00256713" w:rsidRDefault="007C2767">
            <w:pPr>
              <w:pStyle w:val="Other0"/>
              <w:spacing w:after="0"/>
              <w:ind w:firstLine="0"/>
              <w:jc w:val="center"/>
              <w:rPr>
                <w:sz w:val="18"/>
                <w:szCs w:val="18"/>
              </w:rPr>
            </w:pPr>
            <w:r>
              <w:rPr>
                <w:b/>
                <w:bCs/>
                <w:sz w:val="18"/>
                <w:szCs w:val="18"/>
              </w:rPr>
              <w:t>NGHIỆM THU KỲ NÀY</w:t>
            </w:r>
          </w:p>
        </w:tc>
        <w:tc>
          <w:tcPr>
            <w:tcW w:w="1421" w:type="dxa"/>
            <w:tcBorders>
              <w:top w:val="single" w:sz="4" w:space="0" w:color="auto"/>
              <w:left w:val="single" w:sz="4" w:space="0" w:color="auto"/>
            </w:tcBorders>
            <w:shd w:val="clear" w:color="auto" w:fill="FFFFFF"/>
          </w:tcPr>
          <w:p w:rsidR="00256713" w:rsidRDefault="007C2767">
            <w:pPr>
              <w:pStyle w:val="Other0"/>
              <w:spacing w:after="100" w:line="257" w:lineRule="auto"/>
              <w:ind w:firstLine="0"/>
              <w:jc w:val="center"/>
              <w:rPr>
                <w:sz w:val="18"/>
                <w:szCs w:val="18"/>
              </w:rPr>
            </w:pPr>
            <w:r>
              <w:rPr>
                <w:b/>
                <w:bCs/>
                <w:color w:val="4C4B4E"/>
                <w:sz w:val="18"/>
                <w:szCs w:val="18"/>
              </w:rPr>
              <w:t>GIÁ TRỊ</w:t>
            </w:r>
          </w:p>
          <w:p w:rsidR="00256713" w:rsidRDefault="007C2767">
            <w:pPr>
              <w:pStyle w:val="Other0"/>
              <w:spacing w:after="0" w:line="257" w:lineRule="auto"/>
              <w:ind w:firstLine="0"/>
              <w:jc w:val="center"/>
              <w:rPr>
                <w:sz w:val="18"/>
                <w:szCs w:val="18"/>
              </w:rPr>
            </w:pPr>
            <w:r>
              <w:rPr>
                <w:b/>
                <w:bCs/>
                <w:color w:val="4C4B4E"/>
                <w:sz w:val="18"/>
                <w:szCs w:val="18"/>
              </w:rPr>
              <w:t>NGHIỆM THU ĐÉN KỲ NÀY</w:t>
            </w:r>
          </w:p>
        </w:tc>
        <w:tc>
          <w:tcPr>
            <w:tcW w:w="1315"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spacing w:after="0"/>
              <w:ind w:firstLine="0"/>
              <w:jc w:val="center"/>
              <w:rPr>
                <w:sz w:val="18"/>
                <w:szCs w:val="18"/>
              </w:rPr>
            </w:pPr>
            <w:r>
              <w:rPr>
                <w:b/>
                <w:bCs/>
                <w:sz w:val="18"/>
                <w:szCs w:val="18"/>
              </w:rPr>
              <w:t>GIÁ TRỊ HỌP</w:t>
            </w:r>
          </w:p>
          <w:p w:rsidR="00256713" w:rsidRDefault="007C2767">
            <w:pPr>
              <w:pStyle w:val="Other0"/>
              <w:spacing w:after="0"/>
              <w:ind w:firstLine="0"/>
              <w:jc w:val="center"/>
              <w:rPr>
                <w:sz w:val="18"/>
                <w:szCs w:val="18"/>
              </w:rPr>
            </w:pPr>
            <w:r>
              <w:rPr>
                <w:b/>
                <w:bCs/>
                <w:sz w:val="18"/>
                <w:szCs w:val="18"/>
              </w:rPr>
              <w:t>ĐÒNG CÒN</w:t>
            </w:r>
          </w:p>
          <w:p w:rsidR="00256713" w:rsidRDefault="007C2767">
            <w:pPr>
              <w:pStyle w:val="Other0"/>
              <w:spacing w:after="0"/>
              <w:ind w:firstLine="0"/>
              <w:jc w:val="center"/>
              <w:rPr>
                <w:sz w:val="18"/>
                <w:szCs w:val="18"/>
              </w:rPr>
            </w:pPr>
            <w:r>
              <w:rPr>
                <w:b/>
                <w:bCs/>
                <w:sz w:val="18"/>
                <w:szCs w:val="18"/>
              </w:rPr>
              <w:t>LẠI</w:t>
            </w:r>
          </w:p>
        </w:tc>
      </w:tr>
      <w:tr w:rsidR="00256713">
        <w:tblPrEx>
          <w:tblCellMar>
            <w:top w:w="0" w:type="dxa"/>
            <w:bottom w:w="0" w:type="dxa"/>
          </w:tblCellMar>
        </w:tblPrEx>
        <w:trPr>
          <w:trHeight w:hRule="exact" w:val="226"/>
          <w:jc w:val="center"/>
        </w:trPr>
        <w:tc>
          <w:tcPr>
            <w:tcW w:w="47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color w:val="4C4B4E"/>
                <w:sz w:val="18"/>
                <w:szCs w:val="18"/>
              </w:rPr>
              <w:t>A</w:t>
            </w:r>
          </w:p>
        </w:tc>
        <w:tc>
          <w:tcPr>
            <w:tcW w:w="319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sz w:val="18"/>
                <w:szCs w:val="18"/>
              </w:rPr>
              <w:t>B</w:t>
            </w:r>
          </w:p>
        </w:tc>
        <w:tc>
          <w:tcPr>
            <w:tcW w:w="691"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6"/>
                <w:szCs w:val="26"/>
              </w:rPr>
            </w:pPr>
            <w:r>
              <w:rPr>
                <w:color w:val="4C4B4E"/>
                <w:sz w:val="26"/>
                <w:szCs w:val="26"/>
              </w:rPr>
              <w:t>c</w:t>
            </w:r>
          </w:p>
        </w:tc>
        <w:tc>
          <w:tcPr>
            <w:tcW w:w="994" w:type="dxa"/>
            <w:tcBorders>
              <w:top w:val="single" w:sz="4" w:space="0" w:color="auto"/>
              <w:left w:val="single" w:sz="4" w:space="0" w:color="auto"/>
            </w:tcBorders>
            <w:shd w:val="clear" w:color="auto" w:fill="FFFFFF"/>
            <w:vAlign w:val="bottom"/>
          </w:tcPr>
          <w:p w:rsidR="00256713" w:rsidRDefault="007C2767">
            <w:pPr>
              <w:pStyle w:val="Other0"/>
              <w:spacing w:after="0"/>
              <w:rPr>
                <w:sz w:val="17"/>
                <w:szCs w:val="17"/>
              </w:rPr>
            </w:pPr>
            <w:r>
              <w:rPr>
                <w:rFonts w:ascii="Arial" w:eastAsia="Arial" w:hAnsi="Arial" w:cs="Arial"/>
                <w:sz w:val="17"/>
                <w:szCs w:val="17"/>
              </w:rPr>
              <w:t>[11</w:t>
            </w:r>
          </w:p>
        </w:tc>
        <w:tc>
          <w:tcPr>
            <w:tcW w:w="883"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[21</w:t>
            </w:r>
          </w:p>
        </w:tc>
        <w:tc>
          <w:tcPr>
            <w:tcW w:w="1210"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7"/>
                <w:szCs w:val="17"/>
              </w:rPr>
            </w:pPr>
            <w:r>
              <w:rPr>
                <w:sz w:val="17"/>
                <w:szCs w:val="17"/>
              </w:rPr>
              <w:t xml:space="preserve">[31 </w:t>
            </w:r>
            <w:r>
              <w:rPr>
                <w:color w:val="797979"/>
                <w:sz w:val="17"/>
                <w:szCs w:val="17"/>
              </w:rPr>
              <w:t xml:space="preserve">= </w:t>
            </w:r>
            <w:r>
              <w:rPr>
                <w:sz w:val="17"/>
                <w:szCs w:val="17"/>
              </w:rPr>
              <w:t>[I1XÍ21</w:t>
            </w:r>
          </w:p>
        </w:tc>
        <w:tc>
          <w:tcPr>
            <w:tcW w:w="1469"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[4]</w:t>
            </w:r>
          </w:p>
        </w:tc>
        <w:tc>
          <w:tcPr>
            <w:tcW w:w="132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color w:val="4C4B4E"/>
                <w:sz w:val="17"/>
                <w:szCs w:val="17"/>
              </w:rPr>
              <w:t>[5]</w:t>
            </w:r>
          </w:p>
        </w:tc>
        <w:tc>
          <w:tcPr>
            <w:tcW w:w="131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 xml:space="preserve">[6] </w:t>
            </w:r>
            <w:r>
              <w:rPr>
                <w:color w:val="5F5F61"/>
                <w:sz w:val="17"/>
                <w:szCs w:val="17"/>
              </w:rPr>
              <w:t xml:space="preserve">= </w:t>
            </w:r>
            <w:r>
              <w:rPr>
                <w:sz w:val="17"/>
                <w:szCs w:val="17"/>
              </w:rPr>
              <w:t>[2]X[5]</w:t>
            </w:r>
          </w:p>
        </w:tc>
        <w:tc>
          <w:tcPr>
            <w:tcW w:w="1421" w:type="dxa"/>
            <w:tcBorders>
              <w:top w:val="single" w:sz="4" w:space="0" w:color="auto"/>
              <w:left w:val="single" w:sz="4" w:space="0" w:color="auto"/>
            </w:tcBorders>
            <w:shd w:val="clear" w:color="auto" w:fill="FFFFFF"/>
            <w:vAlign w:val="bottom"/>
          </w:tcPr>
          <w:p w:rsidR="00256713" w:rsidRDefault="007C2767">
            <w:pPr>
              <w:pStyle w:val="Other0"/>
              <w:spacing w:after="0"/>
              <w:ind w:firstLine="200"/>
              <w:rPr>
                <w:sz w:val="17"/>
                <w:szCs w:val="17"/>
              </w:rPr>
            </w:pPr>
            <w:r>
              <w:rPr>
                <w:sz w:val="17"/>
                <w:szCs w:val="17"/>
              </w:rPr>
              <w:t xml:space="preserve">[7] = [4]+ </w:t>
            </w:r>
            <w:r>
              <w:rPr>
                <w:sz w:val="17"/>
                <w:szCs w:val="17"/>
              </w:rPr>
              <w:t>[6]</w:t>
            </w:r>
          </w:p>
        </w:tc>
        <w:tc>
          <w:tcPr>
            <w:tcW w:w="1315"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jc w:val="center"/>
              <w:rPr>
                <w:sz w:val="17"/>
                <w:szCs w:val="17"/>
              </w:rPr>
            </w:pPr>
            <w:r>
              <w:rPr>
                <w:sz w:val="17"/>
                <w:szCs w:val="17"/>
              </w:rPr>
              <w:t>[8] = [3]-[7]</w:t>
            </w:r>
          </w:p>
        </w:tc>
      </w:tr>
      <w:tr w:rsidR="00256713">
        <w:tblPrEx>
          <w:tblCellMar>
            <w:top w:w="0" w:type="dxa"/>
            <w:bottom w:w="0" w:type="dxa"/>
          </w:tblCellMar>
        </w:tblPrEx>
        <w:trPr>
          <w:trHeight w:hRule="exact" w:val="221"/>
          <w:jc w:val="center"/>
        </w:trPr>
        <w:tc>
          <w:tcPr>
            <w:tcW w:w="47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color w:val="4C4B4E"/>
                <w:sz w:val="18"/>
                <w:szCs w:val="18"/>
              </w:rPr>
              <w:t>I</w:t>
            </w:r>
          </w:p>
        </w:tc>
        <w:tc>
          <w:tcPr>
            <w:tcW w:w="3197"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8"/>
                <w:szCs w:val="18"/>
              </w:rPr>
            </w:pPr>
            <w:r>
              <w:rPr>
                <w:b/>
                <w:bCs/>
                <w:sz w:val="18"/>
                <w:szCs w:val="18"/>
              </w:rPr>
              <w:t>HẠNG MỤC A</w:t>
            </w:r>
          </w:p>
        </w:tc>
        <w:tc>
          <w:tcPr>
            <w:tcW w:w="691" w:type="dxa"/>
            <w:tcBorders>
              <w:top w:val="single" w:sz="4" w:space="0" w:color="auto"/>
              <w:left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16"/>
          <w:jc w:val="center"/>
        </w:trPr>
        <w:tc>
          <w:tcPr>
            <w:tcW w:w="475"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8"/>
                <w:szCs w:val="18"/>
              </w:rPr>
            </w:pPr>
            <w:r>
              <w:rPr>
                <w:sz w:val="18"/>
                <w:szCs w:val="18"/>
              </w:rPr>
              <w:t>1</w:t>
            </w:r>
          </w:p>
        </w:tc>
        <w:tc>
          <w:tcPr>
            <w:tcW w:w="3197" w:type="dxa"/>
            <w:tcBorders>
              <w:top w:val="single" w:sz="4" w:space="0" w:color="auto"/>
              <w:left w:val="single" w:sz="4" w:space="0" w:color="auto"/>
            </w:tcBorders>
            <w:shd w:val="clear" w:color="auto" w:fill="FFFFFF"/>
          </w:tcPr>
          <w:p w:rsidR="00256713" w:rsidRDefault="00256713">
            <w:pPr>
              <w:rPr>
                <w:sz w:val="10"/>
                <w:szCs w:val="10"/>
              </w:rPr>
            </w:pPr>
          </w:p>
        </w:tc>
        <w:tc>
          <w:tcPr>
            <w:tcW w:w="691" w:type="dxa"/>
            <w:tcBorders>
              <w:top w:val="single" w:sz="4" w:space="0" w:color="auto"/>
              <w:left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16"/>
          <w:jc w:val="center"/>
        </w:trPr>
        <w:tc>
          <w:tcPr>
            <w:tcW w:w="47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color w:val="4C4B4E"/>
                <w:sz w:val="18"/>
                <w:szCs w:val="18"/>
              </w:rPr>
              <w:t>2</w:t>
            </w:r>
          </w:p>
        </w:tc>
        <w:tc>
          <w:tcPr>
            <w:tcW w:w="3197" w:type="dxa"/>
            <w:tcBorders>
              <w:top w:val="single" w:sz="4" w:space="0" w:color="auto"/>
              <w:left w:val="single" w:sz="4" w:space="0" w:color="auto"/>
            </w:tcBorders>
            <w:shd w:val="clear" w:color="auto" w:fill="FFFFFF"/>
          </w:tcPr>
          <w:p w:rsidR="00256713" w:rsidRDefault="00256713">
            <w:pPr>
              <w:rPr>
                <w:sz w:val="10"/>
                <w:szCs w:val="10"/>
              </w:rPr>
            </w:pPr>
          </w:p>
        </w:tc>
        <w:tc>
          <w:tcPr>
            <w:tcW w:w="691" w:type="dxa"/>
            <w:tcBorders>
              <w:top w:val="single" w:sz="4" w:space="0" w:color="auto"/>
              <w:left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21"/>
          <w:jc w:val="center"/>
        </w:trPr>
        <w:tc>
          <w:tcPr>
            <w:tcW w:w="47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II</w:t>
            </w:r>
          </w:p>
        </w:tc>
        <w:tc>
          <w:tcPr>
            <w:tcW w:w="3197"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8"/>
                <w:szCs w:val="18"/>
              </w:rPr>
            </w:pPr>
            <w:r>
              <w:rPr>
                <w:b/>
                <w:bCs/>
                <w:sz w:val="18"/>
                <w:szCs w:val="18"/>
              </w:rPr>
              <w:t>HẠNG MỤC B</w:t>
            </w:r>
          </w:p>
        </w:tc>
        <w:tc>
          <w:tcPr>
            <w:tcW w:w="691" w:type="dxa"/>
            <w:tcBorders>
              <w:top w:val="single" w:sz="4" w:space="0" w:color="auto"/>
              <w:left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21"/>
          <w:jc w:val="center"/>
        </w:trPr>
        <w:tc>
          <w:tcPr>
            <w:tcW w:w="475"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8"/>
                <w:szCs w:val="18"/>
              </w:rPr>
            </w:pPr>
            <w:r>
              <w:rPr>
                <w:color w:val="4C4B4E"/>
                <w:sz w:val="18"/>
                <w:szCs w:val="18"/>
              </w:rPr>
              <w:t>1</w:t>
            </w:r>
          </w:p>
        </w:tc>
        <w:tc>
          <w:tcPr>
            <w:tcW w:w="3197" w:type="dxa"/>
            <w:tcBorders>
              <w:top w:val="single" w:sz="4" w:space="0" w:color="auto"/>
              <w:left w:val="single" w:sz="4" w:space="0" w:color="auto"/>
            </w:tcBorders>
            <w:shd w:val="clear" w:color="auto" w:fill="FFFFFF"/>
          </w:tcPr>
          <w:p w:rsidR="00256713" w:rsidRDefault="00256713">
            <w:pPr>
              <w:rPr>
                <w:sz w:val="10"/>
                <w:szCs w:val="10"/>
              </w:rPr>
            </w:pPr>
          </w:p>
        </w:tc>
        <w:tc>
          <w:tcPr>
            <w:tcW w:w="691" w:type="dxa"/>
            <w:tcBorders>
              <w:top w:val="single" w:sz="4" w:space="0" w:color="auto"/>
              <w:left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16"/>
          <w:jc w:val="center"/>
        </w:trPr>
        <w:tc>
          <w:tcPr>
            <w:tcW w:w="47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8"/>
                <w:szCs w:val="18"/>
              </w:rPr>
            </w:pPr>
            <w:r>
              <w:rPr>
                <w:color w:val="4C4B4E"/>
                <w:sz w:val="18"/>
                <w:szCs w:val="18"/>
              </w:rPr>
              <w:t>2</w:t>
            </w:r>
          </w:p>
        </w:tc>
        <w:tc>
          <w:tcPr>
            <w:tcW w:w="3197" w:type="dxa"/>
            <w:tcBorders>
              <w:top w:val="single" w:sz="4" w:space="0" w:color="auto"/>
              <w:left w:val="single" w:sz="4" w:space="0" w:color="auto"/>
            </w:tcBorders>
            <w:shd w:val="clear" w:color="auto" w:fill="FFFFFF"/>
          </w:tcPr>
          <w:p w:rsidR="00256713" w:rsidRDefault="00256713">
            <w:pPr>
              <w:rPr>
                <w:sz w:val="10"/>
                <w:szCs w:val="10"/>
              </w:rPr>
            </w:pPr>
          </w:p>
        </w:tc>
        <w:tc>
          <w:tcPr>
            <w:tcW w:w="691" w:type="dxa"/>
            <w:tcBorders>
              <w:top w:val="single" w:sz="4" w:space="0" w:color="auto"/>
              <w:left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35"/>
          <w:jc w:val="center"/>
        </w:trPr>
        <w:tc>
          <w:tcPr>
            <w:tcW w:w="475"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3197"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firstLine="0"/>
              <w:jc w:val="center"/>
              <w:rPr>
                <w:sz w:val="18"/>
                <w:szCs w:val="18"/>
              </w:rPr>
            </w:pPr>
            <w:r>
              <w:rPr>
                <w:b/>
                <w:bCs/>
                <w:sz w:val="18"/>
                <w:szCs w:val="18"/>
              </w:rPr>
              <w:t>TỎNG CỘNG</w:t>
            </w:r>
          </w:p>
        </w:tc>
        <w:tc>
          <w:tcPr>
            <w:tcW w:w="691"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994"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883"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21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469"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25"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1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421"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15" w:type="dxa"/>
            <w:tcBorders>
              <w:top w:val="single" w:sz="4" w:space="0" w:color="auto"/>
              <w:left w:val="single" w:sz="4" w:space="0" w:color="auto"/>
              <w:bottom w:val="single" w:sz="4" w:space="0" w:color="auto"/>
              <w:right w:val="single" w:sz="4" w:space="0" w:color="auto"/>
            </w:tcBorders>
            <w:shd w:val="clear" w:color="auto" w:fill="FFFFFF"/>
          </w:tcPr>
          <w:p w:rsidR="00256713" w:rsidRDefault="00256713">
            <w:pPr>
              <w:rPr>
                <w:sz w:val="10"/>
                <w:szCs w:val="10"/>
              </w:rPr>
            </w:pPr>
          </w:p>
        </w:tc>
      </w:tr>
    </w:tbl>
    <w:p w:rsidR="00256713" w:rsidRDefault="00256713">
      <w:pPr>
        <w:spacing w:after="259" w:line="1" w:lineRule="exact"/>
      </w:pPr>
    </w:p>
    <w:p w:rsidR="00256713" w:rsidRDefault="007C2767">
      <w:pPr>
        <w:pStyle w:val="Bodytext30"/>
        <w:tabs>
          <w:tab w:val="left" w:pos="5717"/>
          <w:tab w:val="left" w:pos="10546"/>
        </w:tabs>
        <w:spacing w:line="240" w:lineRule="auto"/>
        <w:jc w:val="center"/>
        <w:rPr>
          <w:sz w:val="17"/>
          <w:szCs w:val="17"/>
        </w:rPr>
      </w:pPr>
      <w:r>
        <w:rPr>
          <w:b/>
          <w:bCs/>
          <w:sz w:val="17"/>
          <w:szCs w:val="17"/>
        </w:rPr>
        <w:t>CÔNGTY^S^VrcEMHÀTlÍN</w:t>
      </w:r>
      <w:r>
        <w:rPr>
          <w:b/>
          <w:bCs/>
          <w:sz w:val="17"/>
          <w:szCs w:val="17"/>
        </w:rPr>
        <w:tab/>
        <w:t>TƯVẮN GIÁM SÁT (NÍU cố)</w:t>
      </w:r>
      <w:r>
        <w:rPr>
          <w:b/>
          <w:bCs/>
          <w:sz w:val="17"/>
          <w:szCs w:val="17"/>
        </w:rPr>
        <w:tab/>
        <w:t>NHÀTHẲV</w:t>
      </w:r>
    </w:p>
    <w:p w:rsidR="00256713" w:rsidRDefault="007C2767">
      <w:pPr>
        <w:pStyle w:val="Bodytext30"/>
        <w:spacing w:line="240" w:lineRule="auto"/>
        <w:ind w:left="4020"/>
        <w:rPr>
          <w:sz w:val="15"/>
          <w:szCs w:val="15"/>
        </w:rPr>
      </w:pPr>
      <w:r>
        <w:rPr>
          <w:b/>
          <w:bCs/>
          <w:sz w:val="15"/>
          <w:szCs w:val="15"/>
        </w:rPr>
        <w:t>PHONG KE</w:t>
      </w:r>
    </w:p>
    <w:p w:rsidR="00256713" w:rsidRDefault="007C2767">
      <w:pPr>
        <w:pStyle w:val="Bodytext20"/>
        <w:tabs>
          <w:tab w:val="left" w:pos="3812"/>
          <w:tab w:val="left" w:pos="6202"/>
          <w:tab w:val="left" w:pos="8905"/>
        </w:tabs>
        <w:ind w:firstLine="500"/>
        <w:rPr>
          <w:sz w:val="18"/>
          <w:szCs w:val="18"/>
        </w:rPr>
      </w:pPr>
      <w:r>
        <w:rPr>
          <w:b/>
          <w:bCs/>
          <w:sz w:val="18"/>
          <w:szCs w:val="18"/>
        </w:rPr>
        <w:t>GIÁM ĐỐC</w:t>
      </w:r>
      <w:r>
        <w:rPr>
          <w:b/>
          <w:bCs/>
          <w:sz w:val="18"/>
          <w:szCs w:val="18"/>
        </w:rPr>
        <w:tab/>
        <w:t>HOẠCH TỎNG</w:t>
      </w:r>
      <w:r>
        <w:rPr>
          <w:b/>
          <w:bCs/>
          <w:sz w:val="18"/>
          <w:szCs w:val="18"/>
        </w:rPr>
        <w:tab/>
        <w:t>GIẢM ĐÓC</w:t>
      </w:r>
      <w:r>
        <w:rPr>
          <w:b/>
          <w:bCs/>
          <w:sz w:val="18"/>
          <w:szCs w:val="18"/>
        </w:rPr>
        <w:tab/>
        <w:t>GIÁM SÁT TRƯỜNG</w:t>
      </w:r>
    </w:p>
    <w:p w:rsidR="00256713" w:rsidRDefault="007C2767">
      <w:pPr>
        <w:pStyle w:val="Bodytext30"/>
        <w:spacing w:after="760" w:line="240" w:lineRule="auto"/>
        <w:ind w:left="4320"/>
        <w:rPr>
          <w:sz w:val="15"/>
          <w:szCs w:val="15"/>
        </w:rPr>
      </w:pPr>
      <w:r>
        <w:rPr>
          <w:b/>
          <w:bCs/>
          <w:sz w:val="15"/>
          <w:szCs w:val="15"/>
        </w:rPr>
        <w:t>HƠP</w:t>
      </w:r>
    </w:p>
    <w:p w:rsidR="00256713" w:rsidRDefault="007C2767">
      <w:pPr>
        <w:pStyle w:val="Bodytext20"/>
        <w:ind w:left="3740"/>
        <w:rPr>
          <w:sz w:val="18"/>
          <w:szCs w:val="18"/>
        </w:rPr>
      </w:pPr>
      <w:r>
        <w:rPr>
          <w:b/>
          <w:bCs/>
          <w:sz w:val="18"/>
          <w:szCs w:val="18"/>
        </w:rPr>
        <w:t>PHÒNG</w:t>
      </w:r>
      <w:r>
        <w:rPr>
          <w:b/>
          <w:bCs/>
          <w:sz w:val="18"/>
          <w:szCs w:val="18"/>
        </w:rPr>
        <w:t xml:space="preserve"> KẼ TOÁN</w:t>
      </w:r>
    </w:p>
    <w:p w:rsidR="00256713" w:rsidRDefault="007C2767">
      <w:pPr>
        <w:pStyle w:val="Bodytext20"/>
        <w:ind w:left="4220"/>
        <w:rPr>
          <w:sz w:val="18"/>
          <w:szCs w:val="18"/>
        </w:rPr>
        <w:sectPr w:rsidR="00256713">
          <w:pgSz w:w="16840" w:h="11900" w:orient="landscape"/>
          <w:pgMar w:top="1030" w:right="1191" w:bottom="2396" w:left="1306" w:header="602" w:footer="3" w:gutter="0"/>
          <w:cols w:space="720"/>
          <w:noEndnote/>
          <w:docGrid w:linePitch="360"/>
        </w:sectPr>
      </w:pPr>
      <w:r>
        <w:rPr>
          <w:b/>
          <w:bCs/>
          <w:sz w:val="18"/>
          <w:szCs w:val="18"/>
        </w:rPr>
        <w:t>Dự ÁN</w:t>
      </w:r>
    </w:p>
    <w:p w:rsidR="00256713" w:rsidRDefault="007C2767">
      <w:pPr>
        <w:pStyle w:val="Bodytext40"/>
        <w:ind w:left="12020"/>
      </w:pPr>
      <w:r>
        <w:rPr>
          <w:i/>
          <w:iCs/>
          <w:color w:val="4C4B4E"/>
        </w:rPr>
        <w:lastRenderedPageBreak/>
        <w:t>BM114-21-05</w:t>
      </w:r>
    </w:p>
    <w:p w:rsidR="00256713" w:rsidRDefault="007C2767">
      <w:pPr>
        <w:pStyle w:val="Bodytext40"/>
        <w:ind w:left="9540" w:right="320"/>
        <w:jc w:val="right"/>
      </w:pPr>
      <w:r>
        <w:rPr>
          <w:i/>
          <w:iCs/>
          <w:color w:val="4C4B4E"/>
        </w:rPr>
        <w:t xml:space="preserve">(áp dụng cho giá hợp đồng đơn giá điều chinh) </w:t>
      </w:r>
      <w:r>
        <w:rPr>
          <w:b/>
          <w:bCs/>
        </w:rPr>
        <w:t xml:space="preserve">CỘNG </w:t>
      </w:r>
      <w:r>
        <w:rPr>
          <w:b/>
          <w:bCs/>
          <w:color w:val="4C4B4E"/>
        </w:rPr>
        <w:t xml:space="preserve">HOÀ </w:t>
      </w:r>
      <w:r>
        <w:rPr>
          <w:b/>
          <w:bCs/>
        </w:rPr>
        <w:t xml:space="preserve">XÃ </w:t>
      </w:r>
      <w:r>
        <w:rPr>
          <w:b/>
          <w:bCs/>
          <w:color w:val="4C4B4E"/>
        </w:rPr>
        <w:t>HỘI CHỦ NGHĨA VIET NAM</w:t>
      </w:r>
    </w:p>
    <w:p w:rsidR="00256713" w:rsidRDefault="007C2767">
      <w:pPr>
        <w:pStyle w:val="Bodytext40"/>
        <w:tabs>
          <w:tab w:val="left" w:pos="8724"/>
        </w:tabs>
        <w:spacing w:line="240" w:lineRule="auto"/>
        <w:jc w:val="center"/>
      </w:pPr>
      <w:r>
        <w:rPr>
          <w:b/>
          <w:bCs/>
          <w:color w:val="4C4B4E"/>
          <w:u w:val="single"/>
        </w:rPr>
        <w:t xml:space="preserve">NHÀ </w:t>
      </w:r>
      <w:r>
        <w:rPr>
          <w:b/>
          <w:bCs/>
          <w:u w:val="single"/>
        </w:rPr>
        <w:t>THÀI.):</w:t>
      </w:r>
      <w:r>
        <w:rPr>
          <w:b/>
          <w:bCs/>
          <w:u w:val="single"/>
        </w:rPr>
        <w:tab/>
        <w:t xml:space="preserve">Dôc </w:t>
      </w:r>
      <w:r>
        <w:rPr>
          <w:b/>
          <w:bCs/>
          <w:color w:val="4C4B4E"/>
          <w:u w:val="single"/>
        </w:rPr>
        <w:t xml:space="preserve">lâp - </w:t>
      </w:r>
      <w:r>
        <w:rPr>
          <w:b/>
          <w:bCs/>
          <w:u w:val="single"/>
        </w:rPr>
        <w:t xml:space="preserve">Tư </w:t>
      </w:r>
      <w:r>
        <w:rPr>
          <w:b/>
          <w:bCs/>
          <w:color w:val="4C4B4E"/>
          <w:u w:val="single"/>
        </w:rPr>
        <w:t>do - Hanh phúc</w:t>
      </w:r>
    </w:p>
    <w:p w:rsidR="00256713" w:rsidRDefault="007C2767">
      <w:pPr>
        <w:pStyle w:val="Bodytext40"/>
        <w:tabs>
          <w:tab w:val="left" w:pos="8724"/>
          <w:tab w:val="left" w:leader="dot" w:pos="9984"/>
          <w:tab w:val="left" w:leader="dot" w:pos="11482"/>
        </w:tabs>
        <w:jc w:val="center"/>
      </w:pPr>
      <w:r>
        <w:rPr>
          <w:color w:val="4C4B4E"/>
        </w:rPr>
        <w:t>Sô: /20..../THNT</w:t>
      </w:r>
      <w:r>
        <w:rPr>
          <w:color w:val="4C4B4E"/>
        </w:rPr>
        <w:tab/>
      </w:r>
      <w:r>
        <w:rPr>
          <w:i/>
          <w:iCs/>
          <w:color w:val="4C4B4E"/>
        </w:rPr>
        <w:t>TP.HCM, ngày.</w:t>
      </w:r>
      <w:r>
        <w:rPr>
          <w:i/>
          <w:iCs/>
          <w:color w:val="4C4B4E"/>
        </w:rPr>
        <w:tab/>
        <w:t>tháng......... năm</w:t>
      </w:r>
      <w:r>
        <w:rPr>
          <w:i/>
          <w:iCs/>
          <w:color w:val="4C4B4E"/>
        </w:rPr>
        <w:tab/>
      </w:r>
    </w:p>
    <w:p w:rsidR="00256713" w:rsidRDefault="007C2767">
      <w:pPr>
        <w:pStyle w:val="Heading10"/>
        <w:keepNext/>
        <w:keepLines/>
        <w:spacing w:after="0"/>
        <w:ind w:firstLine="0"/>
        <w:jc w:val="center"/>
        <w:rPr>
          <w:sz w:val="20"/>
          <w:szCs w:val="20"/>
        </w:rPr>
      </w:pPr>
      <w:bookmarkStart w:id="196" w:name="bookmark193"/>
      <w:bookmarkStart w:id="197" w:name="bookmark194"/>
      <w:bookmarkStart w:id="198" w:name="bookmark195"/>
      <w:r>
        <w:rPr>
          <w:color w:val="4C4B4E"/>
          <w:sz w:val="20"/>
          <w:szCs w:val="20"/>
        </w:rPr>
        <w:t xml:space="preserve">BẢNG </w:t>
      </w:r>
      <w:r>
        <w:rPr>
          <w:sz w:val="20"/>
          <w:szCs w:val="20"/>
        </w:rPr>
        <w:t xml:space="preserve">TỔNG HỢP </w:t>
      </w:r>
      <w:r>
        <w:rPr>
          <w:color w:val="4C4B4E"/>
          <w:sz w:val="20"/>
          <w:szCs w:val="20"/>
        </w:rPr>
        <w:t xml:space="preserve">GIÁ TRỊ (NGHIỆM THU BỌT.../ GIAI </w:t>
      </w:r>
      <w:r>
        <w:rPr>
          <w:sz w:val="20"/>
          <w:szCs w:val="20"/>
        </w:rPr>
        <w:t xml:space="preserve">ĐOẠN.../ </w:t>
      </w:r>
      <w:r>
        <w:rPr>
          <w:color w:val="4C4B4E"/>
          <w:sz w:val="20"/>
          <w:szCs w:val="20"/>
        </w:rPr>
        <w:t>QUYÉT TOÁN)</w:t>
      </w:r>
      <w:bookmarkEnd w:id="196"/>
      <w:bookmarkEnd w:id="197"/>
      <w:bookmarkEnd w:id="198"/>
    </w:p>
    <w:p w:rsidR="00256713" w:rsidRDefault="007C2767">
      <w:pPr>
        <w:pStyle w:val="Bodytext40"/>
        <w:tabs>
          <w:tab w:val="left" w:leader="dot" w:pos="874"/>
        </w:tabs>
        <w:jc w:val="center"/>
      </w:pPr>
      <w:r>
        <w:rPr>
          <w:b/>
          <w:bCs/>
          <w:color w:val="4C4B4E"/>
        </w:rPr>
        <w:t xml:space="preserve">Dự </w:t>
      </w:r>
      <w:r>
        <w:rPr>
          <w:b/>
          <w:bCs/>
        </w:rPr>
        <w:t>ÁN:</w:t>
      </w:r>
      <w:r>
        <w:rPr>
          <w:b/>
          <w:bCs/>
          <w:color w:val="4C4B4E"/>
        </w:rPr>
        <w:tab/>
      </w:r>
    </w:p>
    <w:p w:rsidR="00256713" w:rsidRDefault="007C2767">
      <w:pPr>
        <w:pStyle w:val="Bodytext40"/>
        <w:tabs>
          <w:tab w:val="left" w:leader="dot" w:pos="2102"/>
        </w:tabs>
        <w:spacing w:after="160"/>
        <w:jc w:val="center"/>
      </w:pPr>
      <w:r>
        <w:rPr>
          <w:b/>
          <w:bCs/>
          <w:color w:val="4C4B4E"/>
        </w:rPr>
        <w:t>GÓI THÂU/ HẠNG MỤC:</w:t>
      </w:r>
      <w:r>
        <w:rPr>
          <w:b/>
          <w:bCs/>
        </w:rPr>
        <w:tab/>
      </w:r>
    </w:p>
    <w:p w:rsidR="00256713" w:rsidRDefault="007C2767">
      <w:pPr>
        <w:pStyle w:val="Bodytext40"/>
        <w:numPr>
          <w:ilvl w:val="0"/>
          <w:numId w:val="2"/>
        </w:numPr>
        <w:tabs>
          <w:tab w:val="left" w:pos="243"/>
        </w:tabs>
      </w:pPr>
      <w:bookmarkStart w:id="199" w:name="bookmark196"/>
      <w:bookmarkEnd w:id="199"/>
      <w:r>
        <w:t>Căn cứ Hợp đồng:...</w:t>
      </w:r>
    </w:p>
    <w:p w:rsidR="00256713" w:rsidRDefault="007C2767">
      <w:pPr>
        <w:pStyle w:val="Bodytext40"/>
        <w:numPr>
          <w:ilvl w:val="0"/>
          <w:numId w:val="2"/>
        </w:numPr>
        <w:tabs>
          <w:tab w:val="left" w:pos="243"/>
        </w:tabs>
      </w:pPr>
      <w:bookmarkStart w:id="200" w:name="bookmark197"/>
      <w:bookmarkEnd w:id="200"/>
      <w:r>
        <w:t xml:space="preserve">Căn cứ Hợp đong tư </w:t>
      </w:r>
      <w:r>
        <w:rPr>
          <w:color w:val="4C4B4E"/>
        </w:rPr>
        <w:t>van giám sát::,...</w:t>
      </w:r>
    </w:p>
    <w:p w:rsidR="00256713" w:rsidRDefault="007C2767">
      <w:pPr>
        <w:pStyle w:val="Bodytext40"/>
        <w:numPr>
          <w:ilvl w:val="0"/>
          <w:numId w:val="2"/>
        </w:numPr>
        <w:tabs>
          <w:tab w:val="left" w:pos="243"/>
        </w:tabs>
      </w:pPr>
      <w:bookmarkStart w:id="201" w:name="bookmark198"/>
      <w:bookmarkEnd w:id="201"/>
      <w:r>
        <w:t>Căn cứ Bảng tổng hợp khối lượng [nghiệm thu đợt.../quyết toán]</w:t>
      </w:r>
    </w:p>
    <w:p w:rsidR="00256713" w:rsidRDefault="007C2767">
      <w:pPr>
        <w:pStyle w:val="Bodytext40"/>
      </w:pPr>
      <w:r>
        <w:t>-Căn cứ....</w:t>
      </w:r>
    </w:p>
    <w:p w:rsidR="00256713" w:rsidRDefault="007C2767">
      <w:pPr>
        <w:pStyle w:val="Tablecaption0"/>
        <w:tabs>
          <w:tab w:val="left" w:pos="13526"/>
        </w:tabs>
        <w:ind w:left="14"/>
        <w:rPr>
          <w:sz w:val="15"/>
          <w:szCs w:val="15"/>
        </w:rPr>
      </w:pPr>
      <w:r>
        <w:rPr>
          <w:sz w:val="17"/>
          <w:szCs w:val="17"/>
        </w:rPr>
        <w:t xml:space="preserve">Các bên cùng nhau thống nhất xác nhận </w:t>
      </w:r>
      <w:r>
        <w:rPr>
          <w:sz w:val="17"/>
          <w:szCs w:val="17"/>
        </w:rPr>
        <w:t>giá trị nghiệm thu hợp đồng như sau:</w:t>
      </w:r>
      <w:r>
        <w:rPr>
          <w:sz w:val="17"/>
          <w:szCs w:val="17"/>
        </w:rPr>
        <w:tab/>
      </w:r>
      <w:r>
        <w:rPr>
          <w:i/>
          <w:iCs/>
          <w:color w:val="4C4B4E"/>
          <w:sz w:val="15"/>
          <w:szCs w:val="15"/>
        </w:rPr>
        <w:t>ĐVT: VNĐ</w:t>
      </w:r>
    </w:p>
    <w:tbl>
      <w:tblPr>
        <w:tblOverlap w:val="never"/>
        <w:tblW w:w="0" w:type="auto"/>
        <w:jc w:val="center"/>
        <w:tblLayout w:type="fixed"/>
        <w:tblCellMar>
          <w:left w:w="10" w:type="dxa"/>
          <w:right w:w="10" w:type="dxa"/>
        </w:tblCellMar>
        <w:tblLook w:val="04A0" w:firstRow="1" w:lastRow="0" w:firstColumn="1" w:lastColumn="0" w:noHBand="0" w:noVBand="1"/>
      </w:tblPr>
      <w:tblGrid>
        <w:gridCol w:w="437"/>
        <w:gridCol w:w="2885"/>
        <w:gridCol w:w="629"/>
        <w:gridCol w:w="912"/>
        <w:gridCol w:w="806"/>
        <w:gridCol w:w="1090"/>
        <w:gridCol w:w="662"/>
        <w:gridCol w:w="984"/>
        <w:gridCol w:w="1334"/>
        <w:gridCol w:w="950"/>
        <w:gridCol w:w="1181"/>
        <w:gridCol w:w="1286"/>
        <w:gridCol w:w="1186"/>
      </w:tblGrid>
      <w:tr w:rsidR="00256713">
        <w:tblPrEx>
          <w:tblCellMar>
            <w:top w:w="0" w:type="dxa"/>
            <w:bottom w:w="0" w:type="dxa"/>
          </w:tblCellMar>
        </w:tblPrEx>
        <w:trPr>
          <w:trHeight w:hRule="exact" w:val="1051"/>
          <w:jc w:val="center"/>
        </w:trPr>
        <w:tc>
          <w:tcPr>
            <w:tcW w:w="43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5"/>
                <w:szCs w:val="15"/>
              </w:rPr>
            </w:pPr>
            <w:r>
              <w:rPr>
                <w:b/>
                <w:bCs/>
                <w:sz w:val="15"/>
                <w:szCs w:val="15"/>
              </w:rPr>
              <w:t>STT</w:t>
            </w:r>
          </w:p>
        </w:tc>
        <w:tc>
          <w:tcPr>
            <w:tcW w:w="2885"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5"/>
                <w:szCs w:val="15"/>
              </w:rPr>
            </w:pPr>
            <w:r>
              <w:rPr>
                <w:b/>
                <w:bCs/>
                <w:sz w:val="15"/>
                <w:szCs w:val="15"/>
              </w:rPr>
              <w:t>CÔNG VIỆC</w:t>
            </w:r>
          </w:p>
        </w:tc>
        <w:tc>
          <w:tcPr>
            <w:tcW w:w="629" w:type="dxa"/>
            <w:tcBorders>
              <w:top w:val="single" w:sz="4" w:space="0" w:color="auto"/>
              <w:left w:val="single" w:sz="4" w:space="0" w:color="auto"/>
            </w:tcBorders>
            <w:shd w:val="clear" w:color="auto" w:fill="FFFFFF"/>
            <w:vAlign w:val="center"/>
          </w:tcPr>
          <w:p w:rsidR="00256713" w:rsidRDefault="007C2767">
            <w:pPr>
              <w:pStyle w:val="Other0"/>
              <w:spacing w:after="0" w:line="295" w:lineRule="auto"/>
              <w:ind w:firstLine="0"/>
              <w:jc w:val="center"/>
              <w:rPr>
                <w:sz w:val="15"/>
                <w:szCs w:val="15"/>
              </w:rPr>
            </w:pPr>
            <w:r>
              <w:rPr>
                <w:b/>
                <w:bCs/>
                <w:sz w:val="15"/>
                <w:szCs w:val="15"/>
              </w:rPr>
              <w:t>ĐON VỊ</w:t>
            </w:r>
          </w:p>
          <w:p w:rsidR="00256713" w:rsidRDefault="007C2767">
            <w:pPr>
              <w:pStyle w:val="Other0"/>
              <w:spacing w:after="0"/>
              <w:ind w:firstLine="0"/>
              <w:jc w:val="center"/>
              <w:rPr>
                <w:sz w:val="15"/>
                <w:szCs w:val="15"/>
              </w:rPr>
            </w:pPr>
            <w:r>
              <w:rPr>
                <w:b/>
                <w:bCs/>
                <w:sz w:val="15"/>
                <w:szCs w:val="15"/>
              </w:rPr>
              <w:t>TÍNH</w:t>
            </w:r>
          </w:p>
        </w:tc>
        <w:tc>
          <w:tcPr>
            <w:tcW w:w="912" w:type="dxa"/>
            <w:tcBorders>
              <w:top w:val="single" w:sz="4" w:space="0" w:color="auto"/>
              <w:left w:val="single" w:sz="4" w:space="0" w:color="auto"/>
            </w:tcBorders>
            <w:shd w:val="clear" w:color="auto" w:fill="FFFFFF"/>
            <w:vAlign w:val="center"/>
          </w:tcPr>
          <w:p w:rsidR="00256713" w:rsidRDefault="007C2767">
            <w:pPr>
              <w:pStyle w:val="Other0"/>
              <w:spacing w:after="0" w:line="276" w:lineRule="auto"/>
              <w:ind w:firstLine="0"/>
              <w:jc w:val="center"/>
              <w:rPr>
                <w:sz w:val="15"/>
                <w:szCs w:val="15"/>
              </w:rPr>
            </w:pPr>
            <w:r>
              <w:rPr>
                <w:b/>
                <w:bCs/>
                <w:sz w:val="15"/>
                <w:szCs w:val="15"/>
              </w:rPr>
              <w:t>KHÓI</w:t>
            </w:r>
          </w:p>
          <w:p w:rsidR="00256713" w:rsidRDefault="007C2767">
            <w:pPr>
              <w:pStyle w:val="Other0"/>
              <w:spacing w:after="0" w:line="276" w:lineRule="auto"/>
              <w:ind w:firstLine="0"/>
              <w:jc w:val="center"/>
              <w:rPr>
                <w:sz w:val="15"/>
                <w:szCs w:val="15"/>
              </w:rPr>
            </w:pPr>
            <w:r>
              <w:rPr>
                <w:b/>
                <w:bCs/>
                <w:sz w:val="15"/>
                <w:szCs w:val="15"/>
              </w:rPr>
              <w:t>LƯỢNG HỢP DÒNG</w:t>
            </w:r>
          </w:p>
        </w:tc>
        <w:tc>
          <w:tcPr>
            <w:tcW w:w="806" w:type="dxa"/>
            <w:tcBorders>
              <w:top w:val="single" w:sz="4" w:space="0" w:color="auto"/>
              <w:left w:val="single" w:sz="4" w:space="0" w:color="auto"/>
            </w:tcBorders>
            <w:shd w:val="clear" w:color="auto" w:fill="FFFFFF"/>
            <w:vAlign w:val="center"/>
          </w:tcPr>
          <w:p w:rsidR="00256713" w:rsidRDefault="007C2767">
            <w:pPr>
              <w:pStyle w:val="Other0"/>
              <w:spacing w:after="0" w:line="276" w:lineRule="auto"/>
              <w:ind w:firstLine="0"/>
              <w:jc w:val="center"/>
              <w:rPr>
                <w:sz w:val="15"/>
                <w:szCs w:val="15"/>
              </w:rPr>
            </w:pPr>
            <w:r>
              <w:rPr>
                <w:b/>
                <w:bCs/>
                <w:sz w:val="15"/>
                <w:szCs w:val="15"/>
              </w:rPr>
              <w:t>ĐƠN GIẢ HỢP ĐÓNG</w:t>
            </w:r>
          </w:p>
        </w:tc>
        <w:tc>
          <w:tcPr>
            <w:tcW w:w="1090" w:type="dxa"/>
            <w:tcBorders>
              <w:top w:val="single" w:sz="4" w:space="0" w:color="auto"/>
              <w:left w:val="single" w:sz="4" w:space="0" w:color="auto"/>
            </w:tcBorders>
            <w:shd w:val="clear" w:color="auto" w:fill="FFFFFF"/>
            <w:vAlign w:val="center"/>
          </w:tcPr>
          <w:p w:rsidR="00256713" w:rsidRDefault="007C2767">
            <w:pPr>
              <w:pStyle w:val="Other0"/>
              <w:spacing w:after="0" w:line="276" w:lineRule="auto"/>
              <w:ind w:firstLine="0"/>
              <w:jc w:val="center"/>
              <w:rPr>
                <w:sz w:val="15"/>
                <w:szCs w:val="15"/>
              </w:rPr>
            </w:pPr>
            <w:r>
              <w:rPr>
                <w:b/>
                <w:bCs/>
                <w:sz w:val="15"/>
                <w:szCs w:val="15"/>
              </w:rPr>
              <w:t>GIÁ TRỊ HỢP ĐỎNG</w:t>
            </w:r>
          </w:p>
        </w:tc>
        <w:tc>
          <w:tcPr>
            <w:tcW w:w="662" w:type="dxa"/>
            <w:tcBorders>
              <w:top w:val="single" w:sz="4" w:space="0" w:color="auto"/>
              <w:left w:val="single" w:sz="4" w:space="0" w:color="auto"/>
            </w:tcBorders>
            <w:shd w:val="clear" w:color="auto" w:fill="FFFFFF"/>
            <w:vAlign w:val="center"/>
          </w:tcPr>
          <w:p w:rsidR="00256713" w:rsidRDefault="007C2767">
            <w:pPr>
              <w:pStyle w:val="Other0"/>
              <w:spacing w:after="0" w:line="276" w:lineRule="auto"/>
              <w:ind w:firstLine="0"/>
              <w:jc w:val="center"/>
              <w:rPr>
                <w:sz w:val="15"/>
                <w:szCs w:val="15"/>
              </w:rPr>
            </w:pPr>
            <w:r>
              <w:rPr>
                <w:b/>
                <w:bCs/>
                <w:sz w:val="15"/>
                <w:szCs w:val="15"/>
              </w:rPr>
              <w:t>HỆSÓ ĐIÊU CHỈNH GIÁ</w:t>
            </w:r>
          </w:p>
        </w:tc>
        <w:tc>
          <w:tcPr>
            <w:tcW w:w="984" w:type="dxa"/>
            <w:tcBorders>
              <w:top w:val="single" w:sz="4" w:space="0" w:color="auto"/>
              <w:left w:val="single" w:sz="4" w:space="0" w:color="auto"/>
            </w:tcBorders>
            <w:shd w:val="clear" w:color="auto" w:fill="FFFFFF"/>
            <w:vAlign w:val="center"/>
          </w:tcPr>
          <w:p w:rsidR="00256713" w:rsidRDefault="007C2767">
            <w:pPr>
              <w:pStyle w:val="Other0"/>
              <w:spacing w:after="0" w:line="276" w:lineRule="auto"/>
              <w:ind w:firstLine="0"/>
              <w:jc w:val="center"/>
              <w:rPr>
                <w:sz w:val="15"/>
                <w:szCs w:val="15"/>
              </w:rPr>
            </w:pPr>
            <w:r>
              <w:rPr>
                <w:b/>
                <w:bCs/>
                <w:sz w:val="15"/>
                <w:szCs w:val="15"/>
              </w:rPr>
              <w:t>ĐƠN GIÁ ĐIẺU CHỈNH</w:t>
            </w:r>
          </w:p>
        </w:tc>
        <w:tc>
          <w:tcPr>
            <w:tcW w:w="1334" w:type="dxa"/>
            <w:tcBorders>
              <w:top w:val="single" w:sz="4" w:space="0" w:color="auto"/>
              <w:left w:val="single" w:sz="4" w:space="0" w:color="auto"/>
            </w:tcBorders>
            <w:shd w:val="clear" w:color="auto" w:fill="FFFFFF"/>
            <w:vAlign w:val="center"/>
          </w:tcPr>
          <w:p w:rsidR="00256713" w:rsidRDefault="007C2767">
            <w:pPr>
              <w:pStyle w:val="Other0"/>
              <w:spacing w:after="120" w:line="276" w:lineRule="auto"/>
              <w:ind w:firstLine="0"/>
              <w:jc w:val="center"/>
              <w:rPr>
                <w:sz w:val="15"/>
                <w:szCs w:val="15"/>
              </w:rPr>
            </w:pPr>
            <w:r>
              <w:rPr>
                <w:b/>
                <w:bCs/>
                <w:sz w:val="15"/>
                <w:szCs w:val="15"/>
              </w:rPr>
              <w:t>GIẢ TRỊ</w:t>
            </w:r>
          </w:p>
          <w:p w:rsidR="00256713" w:rsidRDefault="007C2767">
            <w:pPr>
              <w:pStyle w:val="Other0"/>
              <w:spacing w:after="0" w:line="276" w:lineRule="auto"/>
              <w:ind w:firstLine="0"/>
              <w:jc w:val="center"/>
              <w:rPr>
                <w:sz w:val="15"/>
                <w:szCs w:val="15"/>
              </w:rPr>
            </w:pPr>
            <w:r>
              <w:rPr>
                <w:b/>
                <w:bCs/>
                <w:sz w:val="15"/>
                <w:szCs w:val="15"/>
              </w:rPr>
              <w:t>NGHIỆM THU ĐÉN KỲ TRƯỚC</w:t>
            </w:r>
          </w:p>
        </w:tc>
        <w:tc>
          <w:tcPr>
            <w:tcW w:w="950" w:type="dxa"/>
            <w:tcBorders>
              <w:top w:val="single" w:sz="4" w:space="0" w:color="auto"/>
              <w:left w:val="single" w:sz="4" w:space="0" w:color="auto"/>
            </w:tcBorders>
            <w:shd w:val="clear" w:color="auto" w:fill="FFFFFF"/>
            <w:vAlign w:val="bottom"/>
          </w:tcPr>
          <w:p w:rsidR="00256713" w:rsidRDefault="007C2767">
            <w:pPr>
              <w:pStyle w:val="Other0"/>
              <w:spacing w:after="0" w:line="288" w:lineRule="auto"/>
              <w:ind w:firstLine="0"/>
              <w:jc w:val="center"/>
              <w:rPr>
                <w:sz w:val="15"/>
                <w:szCs w:val="15"/>
              </w:rPr>
            </w:pPr>
            <w:r>
              <w:rPr>
                <w:b/>
                <w:bCs/>
                <w:sz w:val="15"/>
                <w:szCs w:val="15"/>
              </w:rPr>
              <w:t>KHÓI</w:t>
            </w:r>
          </w:p>
          <w:p w:rsidR="00256713" w:rsidRDefault="007C2767">
            <w:pPr>
              <w:pStyle w:val="Other0"/>
              <w:spacing w:after="0" w:line="288" w:lineRule="auto"/>
              <w:ind w:firstLine="0"/>
              <w:jc w:val="center"/>
              <w:rPr>
                <w:sz w:val="15"/>
                <w:szCs w:val="15"/>
              </w:rPr>
            </w:pPr>
            <w:r>
              <w:rPr>
                <w:b/>
                <w:bCs/>
                <w:sz w:val="15"/>
                <w:szCs w:val="15"/>
              </w:rPr>
              <w:t>LƯỢNG NGHIỆM THU KỲ</w:t>
            </w:r>
          </w:p>
          <w:p w:rsidR="00256713" w:rsidRDefault="007C2767">
            <w:pPr>
              <w:pStyle w:val="Other0"/>
              <w:spacing w:after="0" w:line="288" w:lineRule="auto"/>
              <w:ind w:firstLine="0"/>
              <w:jc w:val="center"/>
              <w:rPr>
                <w:sz w:val="15"/>
                <w:szCs w:val="15"/>
              </w:rPr>
            </w:pPr>
            <w:r>
              <w:rPr>
                <w:b/>
                <w:bCs/>
                <w:sz w:val="15"/>
                <w:szCs w:val="15"/>
              </w:rPr>
              <w:t>NÀY</w:t>
            </w:r>
          </w:p>
        </w:tc>
        <w:tc>
          <w:tcPr>
            <w:tcW w:w="1181" w:type="dxa"/>
            <w:tcBorders>
              <w:top w:val="single" w:sz="4" w:space="0" w:color="auto"/>
              <w:left w:val="single" w:sz="4" w:space="0" w:color="auto"/>
            </w:tcBorders>
            <w:shd w:val="clear" w:color="auto" w:fill="FFFFFF"/>
            <w:vAlign w:val="center"/>
          </w:tcPr>
          <w:p w:rsidR="00256713" w:rsidRDefault="007C2767">
            <w:pPr>
              <w:pStyle w:val="Other0"/>
              <w:spacing w:after="120" w:line="276" w:lineRule="auto"/>
              <w:ind w:firstLine="0"/>
              <w:jc w:val="center"/>
              <w:rPr>
                <w:sz w:val="15"/>
                <w:szCs w:val="15"/>
              </w:rPr>
            </w:pPr>
            <w:r>
              <w:rPr>
                <w:b/>
                <w:bCs/>
                <w:sz w:val="15"/>
                <w:szCs w:val="15"/>
              </w:rPr>
              <w:t>GIÁ TRỊ</w:t>
            </w:r>
          </w:p>
          <w:p w:rsidR="00256713" w:rsidRDefault="007C2767">
            <w:pPr>
              <w:pStyle w:val="Other0"/>
              <w:spacing w:after="0" w:line="276" w:lineRule="auto"/>
              <w:ind w:firstLine="0"/>
              <w:jc w:val="center"/>
              <w:rPr>
                <w:sz w:val="15"/>
                <w:szCs w:val="15"/>
              </w:rPr>
            </w:pPr>
            <w:r>
              <w:rPr>
                <w:b/>
                <w:bCs/>
                <w:sz w:val="15"/>
                <w:szCs w:val="15"/>
              </w:rPr>
              <w:t>NGHIỆM THU KỲ NÀY</w:t>
            </w:r>
          </w:p>
        </w:tc>
        <w:tc>
          <w:tcPr>
            <w:tcW w:w="1286" w:type="dxa"/>
            <w:tcBorders>
              <w:top w:val="single" w:sz="4" w:space="0" w:color="auto"/>
              <w:left w:val="single" w:sz="4" w:space="0" w:color="auto"/>
            </w:tcBorders>
            <w:shd w:val="clear" w:color="auto" w:fill="FFFFFF"/>
            <w:vAlign w:val="center"/>
          </w:tcPr>
          <w:p w:rsidR="00256713" w:rsidRDefault="007C2767">
            <w:pPr>
              <w:pStyle w:val="Other0"/>
              <w:spacing w:after="120" w:line="276" w:lineRule="auto"/>
              <w:ind w:firstLine="0"/>
              <w:jc w:val="center"/>
              <w:rPr>
                <w:sz w:val="15"/>
                <w:szCs w:val="15"/>
              </w:rPr>
            </w:pPr>
            <w:r>
              <w:rPr>
                <w:b/>
                <w:bCs/>
                <w:color w:val="4C4B4E"/>
                <w:sz w:val="15"/>
                <w:szCs w:val="15"/>
              </w:rPr>
              <w:t xml:space="preserve">GIẢ </w:t>
            </w:r>
            <w:r>
              <w:rPr>
                <w:b/>
                <w:bCs/>
                <w:color w:val="4C4B4E"/>
                <w:sz w:val="15"/>
                <w:szCs w:val="15"/>
              </w:rPr>
              <w:t>TRỊ</w:t>
            </w:r>
          </w:p>
          <w:p w:rsidR="00256713" w:rsidRDefault="007C2767">
            <w:pPr>
              <w:pStyle w:val="Other0"/>
              <w:spacing w:after="0" w:line="276" w:lineRule="auto"/>
              <w:ind w:firstLine="0"/>
              <w:jc w:val="center"/>
              <w:rPr>
                <w:sz w:val="15"/>
                <w:szCs w:val="15"/>
              </w:rPr>
            </w:pPr>
            <w:r>
              <w:rPr>
                <w:b/>
                <w:bCs/>
                <w:color w:val="4C4B4E"/>
                <w:sz w:val="15"/>
                <w:szCs w:val="15"/>
              </w:rPr>
              <w:t>NGHIỆM THU ĐÈN KỲ NÀY</w:t>
            </w:r>
          </w:p>
        </w:tc>
        <w:tc>
          <w:tcPr>
            <w:tcW w:w="1186"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spacing w:after="0" w:line="276" w:lineRule="auto"/>
              <w:ind w:firstLine="0"/>
              <w:jc w:val="center"/>
              <w:rPr>
                <w:sz w:val="15"/>
                <w:szCs w:val="15"/>
              </w:rPr>
            </w:pPr>
            <w:r>
              <w:rPr>
                <w:b/>
                <w:bCs/>
                <w:sz w:val="15"/>
                <w:szCs w:val="15"/>
              </w:rPr>
              <w:t>SO SẢNH HỢP ĐÒNG</w:t>
            </w:r>
          </w:p>
        </w:tc>
      </w:tr>
      <w:tr w:rsidR="00256713">
        <w:tblPrEx>
          <w:tblCellMar>
            <w:top w:w="0" w:type="dxa"/>
            <w:bottom w:w="0" w:type="dxa"/>
          </w:tblCellMar>
        </w:tblPrEx>
        <w:trPr>
          <w:trHeight w:hRule="exact" w:val="202"/>
          <w:jc w:val="center"/>
        </w:trPr>
        <w:tc>
          <w:tcPr>
            <w:tcW w:w="43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sz w:val="15"/>
                <w:szCs w:val="15"/>
              </w:rPr>
              <w:t>A</w:t>
            </w:r>
          </w:p>
        </w:tc>
        <w:tc>
          <w:tcPr>
            <w:tcW w:w="288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color w:val="4C4B4E"/>
                <w:sz w:val="15"/>
                <w:szCs w:val="15"/>
              </w:rPr>
              <w:t>B</w:t>
            </w:r>
          </w:p>
        </w:tc>
        <w:tc>
          <w:tcPr>
            <w:tcW w:w="629"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pPr>
            <w:r>
              <w:rPr>
                <w:color w:val="4C4B4E"/>
              </w:rPr>
              <w:t>c</w:t>
            </w:r>
          </w:p>
        </w:tc>
        <w:tc>
          <w:tcPr>
            <w:tcW w:w="91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color w:val="4C4B4E"/>
                <w:sz w:val="15"/>
                <w:szCs w:val="15"/>
              </w:rPr>
              <w:t>[1]</w:t>
            </w:r>
          </w:p>
        </w:tc>
        <w:tc>
          <w:tcPr>
            <w:tcW w:w="806"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6"/>
                <w:szCs w:val="16"/>
              </w:rPr>
            </w:pPr>
            <w:r>
              <w:rPr>
                <w:sz w:val="16"/>
                <w:szCs w:val="16"/>
              </w:rPr>
              <w:t>[21</w:t>
            </w:r>
          </w:p>
        </w:tc>
        <w:tc>
          <w:tcPr>
            <w:tcW w:w="109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6"/>
                <w:szCs w:val="16"/>
              </w:rPr>
            </w:pPr>
            <w:r>
              <w:rPr>
                <w:color w:val="5F5F61"/>
                <w:sz w:val="16"/>
                <w:szCs w:val="16"/>
              </w:rPr>
              <w:t>[3] = [1]X[21</w:t>
            </w:r>
          </w:p>
        </w:tc>
        <w:tc>
          <w:tcPr>
            <w:tcW w:w="66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6"/>
                <w:szCs w:val="16"/>
              </w:rPr>
            </w:pPr>
            <w:r>
              <w:rPr>
                <w:color w:val="4C4B4E"/>
                <w:sz w:val="16"/>
                <w:szCs w:val="16"/>
              </w:rPr>
              <w:t>[41</w:t>
            </w:r>
          </w:p>
        </w:tc>
        <w:tc>
          <w:tcPr>
            <w:tcW w:w="984"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6"/>
                <w:szCs w:val="16"/>
              </w:rPr>
            </w:pPr>
            <w:r>
              <w:rPr>
                <w:sz w:val="16"/>
                <w:szCs w:val="16"/>
              </w:rPr>
              <w:t>[51 = [21X[41</w:t>
            </w:r>
          </w:p>
        </w:tc>
        <w:tc>
          <w:tcPr>
            <w:tcW w:w="13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6"/>
                <w:szCs w:val="16"/>
              </w:rPr>
            </w:pPr>
            <w:r>
              <w:rPr>
                <w:color w:val="4C4B4E"/>
                <w:sz w:val="16"/>
                <w:szCs w:val="16"/>
              </w:rPr>
              <w:t>[61</w:t>
            </w:r>
          </w:p>
        </w:tc>
        <w:tc>
          <w:tcPr>
            <w:tcW w:w="950"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6"/>
                <w:szCs w:val="16"/>
              </w:rPr>
            </w:pPr>
            <w:r>
              <w:rPr>
                <w:color w:val="5F5F61"/>
                <w:sz w:val="16"/>
                <w:szCs w:val="16"/>
              </w:rPr>
              <w:t>[71</w:t>
            </w:r>
          </w:p>
        </w:tc>
        <w:tc>
          <w:tcPr>
            <w:tcW w:w="1181" w:type="dxa"/>
            <w:tcBorders>
              <w:top w:val="single" w:sz="4" w:space="0" w:color="auto"/>
              <w:left w:val="single" w:sz="4" w:space="0" w:color="auto"/>
            </w:tcBorders>
            <w:shd w:val="clear" w:color="auto" w:fill="FFFFFF"/>
            <w:vAlign w:val="bottom"/>
          </w:tcPr>
          <w:p w:rsidR="00256713" w:rsidRDefault="007C2767">
            <w:pPr>
              <w:pStyle w:val="Other0"/>
              <w:spacing w:after="0"/>
              <w:ind w:firstLine="160"/>
              <w:rPr>
                <w:sz w:val="16"/>
                <w:szCs w:val="16"/>
              </w:rPr>
            </w:pPr>
            <w:r>
              <w:rPr>
                <w:color w:val="4C4B4E"/>
                <w:sz w:val="16"/>
                <w:szCs w:val="16"/>
              </w:rPr>
              <w:t>[S1 = [5]X[7]</w:t>
            </w:r>
          </w:p>
        </w:tc>
        <w:tc>
          <w:tcPr>
            <w:tcW w:w="1286"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color w:val="4C4B4E"/>
                <w:sz w:val="15"/>
                <w:szCs w:val="15"/>
              </w:rPr>
              <w:t>[9]-=[6]+ [81</w:t>
            </w:r>
          </w:p>
        </w:tc>
        <w:tc>
          <w:tcPr>
            <w:tcW w:w="1186"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jc w:val="center"/>
              <w:rPr>
                <w:sz w:val="16"/>
                <w:szCs w:val="16"/>
              </w:rPr>
            </w:pPr>
            <w:r>
              <w:rPr>
                <w:color w:val="4C4B4E"/>
                <w:sz w:val="16"/>
                <w:szCs w:val="16"/>
              </w:rPr>
              <w:t xml:space="preserve">[101 </w:t>
            </w:r>
            <w:r>
              <w:rPr>
                <w:color w:val="797979"/>
                <w:sz w:val="16"/>
                <w:szCs w:val="16"/>
              </w:rPr>
              <w:t xml:space="preserve">= </w:t>
            </w:r>
            <w:r>
              <w:rPr>
                <w:color w:val="5F5F61"/>
                <w:sz w:val="16"/>
                <w:szCs w:val="16"/>
              </w:rPr>
              <w:t>[31-[91</w:t>
            </w:r>
          </w:p>
        </w:tc>
      </w:tr>
      <w:tr w:rsidR="00256713">
        <w:tblPrEx>
          <w:tblCellMar>
            <w:top w:w="0" w:type="dxa"/>
            <w:bottom w:w="0" w:type="dxa"/>
          </w:tblCellMar>
        </w:tblPrEx>
        <w:trPr>
          <w:trHeight w:hRule="exact" w:val="192"/>
          <w:jc w:val="center"/>
        </w:trPr>
        <w:tc>
          <w:tcPr>
            <w:tcW w:w="43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sz w:val="15"/>
                <w:szCs w:val="15"/>
              </w:rPr>
              <w:t>I</w:t>
            </w:r>
          </w:p>
        </w:tc>
        <w:tc>
          <w:tcPr>
            <w:tcW w:w="288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5"/>
                <w:szCs w:val="15"/>
              </w:rPr>
            </w:pPr>
            <w:r>
              <w:rPr>
                <w:b/>
                <w:bCs/>
                <w:sz w:val="15"/>
                <w:szCs w:val="15"/>
              </w:rPr>
              <w:t>HẠNG MỤC A</w:t>
            </w:r>
          </w:p>
        </w:tc>
        <w:tc>
          <w:tcPr>
            <w:tcW w:w="629" w:type="dxa"/>
            <w:tcBorders>
              <w:top w:val="single" w:sz="4" w:space="0" w:color="auto"/>
              <w:left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197"/>
          <w:jc w:val="center"/>
        </w:trPr>
        <w:tc>
          <w:tcPr>
            <w:tcW w:w="43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5"/>
                <w:szCs w:val="15"/>
              </w:rPr>
            </w:pPr>
            <w:r>
              <w:rPr>
                <w:sz w:val="15"/>
                <w:szCs w:val="15"/>
              </w:rPr>
              <w:t>1</w:t>
            </w:r>
          </w:p>
        </w:tc>
        <w:tc>
          <w:tcPr>
            <w:tcW w:w="2885" w:type="dxa"/>
            <w:tcBorders>
              <w:top w:val="single" w:sz="4" w:space="0" w:color="auto"/>
              <w:left w:val="single" w:sz="4" w:space="0" w:color="auto"/>
            </w:tcBorders>
            <w:shd w:val="clear" w:color="auto" w:fill="FFFFFF"/>
          </w:tcPr>
          <w:p w:rsidR="00256713" w:rsidRDefault="00256713">
            <w:pPr>
              <w:rPr>
                <w:sz w:val="10"/>
                <w:szCs w:val="10"/>
              </w:rPr>
            </w:pPr>
          </w:p>
        </w:tc>
        <w:tc>
          <w:tcPr>
            <w:tcW w:w="629" w:type="dxa"/>
            <w:tcBorders>
              <w:top w:val="single" w:sz="4" w:space="0" w:color="auto"/>
              <w:left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197"/>
          <w:jc w:val="center"/>
        </w:trPr>
        <w:tc>
          <w:tcPr>
            <w:tcW w:w="437" w:type="dxa"/>
            <w:tcBorders>
              <w:top w:val="single" w:sz="4" w:space="0" w:color="auto"/>
              <w:left w:val="single" w:sz="4" w:space="0" w:color="auto"/>
            </w:tcBorders>
            <w:shd w:val="clear" w:color="auto" w:fill="FFFFFF"/>
          </w:tcPr>
          <w:p w:rsidR="00256713" w:rsidRDefault="007C2767">
            <w:pPr>
              <w:pStyle w:val="Other0"/>
              <w:spacing w:after="0"/>
              <w:ind w:firstLine="0"/>
              <w:jc w:val="center"/>
              <w:rPr>
                <w:sz w:val="15"/>
                <w:szCs w:val="15"/>
              </w:rPr>
            </w:pPr>
            <w:r>
              <w:rPr>
                <w:sz w:val="15"/>
                <w:szCs w:val="15"/>
              </w:rPr>
              <w:t>2</w:t>
            </w:r>
          </w:p>
        </w:tc>
        <w:tc>
          <w:tcPr>
            <w:tcW w:w="2885" w:type="dxa"/>
            <w:tcBorders>
              <w:top w:val="single" w:sz="4" w:space="0" w:color="auto"/>
              <w:left w:val="single" w:sz="4" w:space="0" w:color="auto"/>
            </w:tcBorders>
            <w:shd w:val="clear" w:color="auto" w:fill="FFFFFF"/>
          </w:tcPr>
          <w:p w:rsidR="00256713" w:rsidRDefault="00256713">
            <w:pPr>
              <w:rPr>
                <w:sz w:val="10"/>
                <w:szCs w:val="10"/>
              </w:rPr>
            </w:pPr>
          </w:p>
        </w:tc>
        <w:tc>
          <w:tcPr>
            <w:tcW w:w="629" w:type="dxa"/>
            <w:tcBorders>
              <w:top w:val="single" w:sz="4" w:space="0" w:color="auto"/>
              <w:left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197"/>
          <w:jc w:val="center"/>
        </w:trPr>
        <w:tc>
          <w:tcPr>
            <w:tcW w:w="43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sz w:val="15"/>
                <w:szCs w:val="15"/>
              </w:rPr>
              <w:t>II</w:t>
            </w:r>
          </w:p>
        </w:tc>
        <w:tc>
          <w:tcPr>
            <w:tcW w:w="288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15"/>
                <w:szCs w:val="15"/>
              </w:rPr>
            </w:pPr>
            <w:r>
              <w:rPr>
                <w:b/>
                <w:bCs/>
                <w:sz w:val="15"/>
                <w:szCs w:val="15"/>
              </w:rPr>
              <w:t>HẠNG MỤC B</w:t>
            </w:r>
          </w:p>
        </w:tc>
        <w:tc>
          <w:tcPr>
            <w:tcW w:w="629" w:type="dxa"/>
            <w:tcBorders>
              <w:top w:val="single" w:sz="4" w:space="0" w:color="auto"/>
              <w:left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197"/>
          <w:jc w:val="center"/>
        </w:trPr>
        <w:tc>
          <w:tcPr>
            <w:tcW w:w="437"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15"/>
                <w:szCs w:val="15"/>
              </w:rPr>
            </w:pPr>
            <w:r>
              <w:rPr>
                <w:sz w:val="15"/>
                <w:szCs w:val="15"/>
              </w:rPr>
              <w:t>1</w:t>
            </w:r>
          </w:p>
        </w:tc>
        <w:tc>
          <w:tcPr>
            <w:tcW w:w="2885" w:type="dxa"/>
            <w:tcBorders>
              <w:top w:val="single" w:sz="4" w:space="0" w:color="auto"/>
              <w:left w:val="single" w:sz="4" w:space="0" w:color="auto"/>
            </w:tcBorders>
            <w:shd w:val="clear" w:color="auto" w:fill="FFFFFF"/>
          </w:tcPr>
          <w:p w:rsidR="00256713" w:rsidRDefault="00256713">
            <w:pPr>
              <w:rPr>
                <w:sz w:val="10"/>
                <w:szCs w:val="10"/>
              </w:rPr>
            </w:pPr>
          </w:p>
        </w:tc>
        <w:tc>
          <w:tcPr>
            <w:tcW w:w="629" w:type="dxa"/>
            <w:tcBorders>
              <w:top w:val="single" w:sz="4" w:space="0" w:color="auto"/>
              <w:left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06"/>
          <w:jc w:val="center"/>
        </w:trPr>
        <w:tc>
          <w:tcPr>
            <w:tcW w:w="437"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15"/>
                <w:szCs w:val="15"/>
              </w:rPr>
            </w:pPr>
            <w:r>
              <w:rPr>
                <w:sz w:val="15"/>
                <w:szCs w:val="15"/>
              </w:rPr>
              <w:t>2</w:t>
            </w:r>
          </w:p>
        </w:tc>
        <w:tc>
          <w:tcPr>
            <w:tcW w:w="2885" w:type="dxa"/>
            <w:tcBorders>
              <w:top w:val="single" w:sz="4" w:space="0" w:color="auto"/>
              <w:left w:val="single" w:sz="4" w:space="0" w:color="auto"/>
            </w:tcBorders>
            <w:shd w:val="clear" w:color="auto" w:fill="FFFFFF"/>
          </w:tcPr>
          <w:p w:rsidR="00256713" w:rsidRDefault="00256713">
            <w:pPr>
              <w:rPr>
                <w:sz w:val="10"/>
                <w:szCs w:val="10"/>
              </w:rPr>
            </w:pPr>
          </w:p>
        </w:tc>
        <w:tc>
          <w:tcPr>
            <w:tcW w:w="629" w:type="dxa"/>
            <w:tcBorders>
              <w:top w:val="single" w:sz="4" w:space="0" w:color="auto"/>
              <w:left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11"/>
          <w:jc w:val="center"/>
        </w:trPr>
        <w:tc>
          <w:tcPr>
            <w:tcW w:w="437"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2885" w:type="dxa"/>
            <w:tcBorders>
              <w:top w:val="single" w:sz="4" w:space="0" w:color="auto"/>
              <w:left w:val="single" w:sz="4" w:space="0" w:color="auto"/>
              <w:bottom w:val="single" w:sz="4" w:space="0" w:color="auto"/>
            </w:tcBorders>
            <w:shd w:val="clear" w:color="auto" w:fill="FFFFFF"/>
          </w:tcPr>
          <w:p w:rsidR="00256713" w:rsidRDefault="007C2767">
            <w:pPr>
              <w:pStyle w:val="Other0"/>
              <w:spacing w:after="0"/>
              <w:ind w:firstLine="0"/>
              <w:jc w:val="center"/>
              <w:rPr>
                <w:sz w:val="15"/>
                <w:szCs w:val="15"/>
              </w:rPr>
            </w:pPr>
            <w:r>
              <w:rPr>
                <w:b/>
                <w:bCs/>
                <w:sz w:val="15"/>
                <w:szCs w:val="15"/>
              </w:rPr>
              <w:t>TÓNG CỘNG</w:t>
            </w:r>
          </w:p>
        </w:tc>
        <w:tc>
          <w:tcPr>
            <w:tcW w:w="629"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912"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806"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09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662"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984"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334"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950"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181"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286" w:type="dxa"/>
            <w:tcBorders>
              <w:top w:val="single" w:sz="4" w:space="0" w:color="auto"/>
              <w:left w:val="single" w:sz="4" w:space="0" w:color="auto"/>
              <w:bottom w:val="single" w:sz="4" w:space="0" w:color="auto"/>
            </w:tcBorders>
            <w:shd w:val="clear" w:color="auto" w:fill="FFFFFF"/>
          </w:tcPr>
          <w:p w:rsidR="00256713" w:rsidRDefault="00256713">
            <w:pPr>
              <w:rPr>
                <w:sz w:val="10"/>
                <w:szCs w:val="10"/>
              </w:rPr>
            </w:pPr>
          </w:p>
        </w:tc>
        <w:tc>
          <w:tcPr>
            <w:tcW w:w="1186" w:type="dxa"/>
            <w:tcBorders>
              <w:top w:val="single" w:sz="4" w:space="0" w:color="auto"/>
              <w:left w:val="single" w:sz="4" w:space="0" w:color="auto"/>
              <w:bottom w:val="single" w:sz="4" w:space="0" w:color="auto"/>
              <w:right w:val="single" w:sz="4" w:space="0" w:color="auto"/>
            </w:tcBorders>
            <w:shd w:val="clear" w:color="auto" w:fill="FFFFFF"/>
          </w:tcPr>
          <w:p w:rsidR="00256713" w:rsidRDefault="00256713">
            <w:pPr>
              <w:rPr>
                <w:sz w:val="10"/>
                <w:szCs w:val="10"/>
              </w:rPr>
            </w:pPr>
          </w:p>
        </w:tc>
      </w:tr>
    </w:tbl>
    <w:p w:rsidR="00256713" w:rsidRDefault="00256713">
      <w:pPr>
        <w:spacing w:after="219" w:line="1" w:lineRule="exact"/>
      </w:pPr>
    </w:p>
    <w:p w:rsidR="00256713" w:rsidRDefault="007C2767">
      <w:pPr>
        <w:pStyle w:val="Bodytext30"/>
        <w:tabs>
          <w:tab w:val="left" w:pos="6782"/>
          <w:tab w:val="left" w:pos="10963"/>
        </w:tabs>
        <w:spacing w:line="240" w:lineRule="auto"/>
        <w:jc w:val="center"/>
        <w:rPr>
          <w:sz w:val="15"/>
          <w:szCs w:val="15"/>
        </w:rPr>
      </w:pPr>
      <w:r>
        <w:rPr>
          <w:b/>
          <w:bCs/>
          <w:sz w:val="15"/>
          <w:szCs w:val="15"/>
        </w:rPr>
        <w:t xml:space="preserve">CÔNG </w:t>
      </w:r>
      <w:r>
        <w:rPr>
          <w:b/>
          <w:bCs/>
          <w:smallCaps/>
          <w:sz w:val="18"/>
          <w:szCs w:val="18"/>
        </w:rPr>
        <w:t>TY</w:t>
      </w:r>
      <w:r>
        <w:rPr>
          <w:b/>
          <w:bCs/>
          <w:smallCaps/>
          <w:sz w:val="18"/>
          <w:szCs w:val="18"/>
          <w:vertAlign w:val="superscript"/>
        </w:rPr>
        <w:t>B</w:t>
      </w:r>
      <w:r>
        <w:rPr>
          <w:b/>
          <w:bCs/>
          <w:smallCaps/>
          <w:sz w:val="18"/>
          <w:szCs w:val="18"/>
        </w:rPr>
        <w:t>Íp</w:t>
      </w:r>
      <w:r>
        <w:rPr>
          <w:b/>
          <w:bCs/>
          <w:smallCaps/>
          <w:sz w:val="18"/>
          <w:szCs w:val="18"/>
          <w:vertAlign w:val="superscript"/>
        </w:rPr>
        <w:t>N</w:t>
      </w:r>
      <w:r>
        <w:rPr>
          <w:b/>
          <w:bCs/>
          <w:smallCaps/>
          <w:sz w:val="18"/>
          <w:szCs w:val="18"/>
        </w:rPr>
        <w:t>X</w:t>
      </w:r>
      <w:r>
        <w:rPr>
          <w:b/>
          <w:bCs/>
          <w:smallCaps/>
          <w:sz w:val="18"/>
          <w:szCs w:val="18"/>
          <w:vertAlign w:val="superscript"/>
        </w:rPr>
        <w:t>Q</w:t>
      </w:r>
      <w:r>
        <w:rPr>
          <w:b/>
          <w:bCs/>
          <w:smallCaps/>
          <w:sz w:val="18"/>
          <w:szCs w:val="18"/>
        </w:rPr>
        <w:t>I</w:t>
      </w:r>
      <w:r>
        <w:rPr>
          <w:b/>
          <w:bCs/>
          <w:smallCaps/>
          <w:sz w:val="18"/>
          <w:szCs w:val="18"/>
          <w:vertAlign w:val="superscript"/>
        </w:rPr>
        <w:t>ư</w:t>
      </w:r>
      <w:r>
        <w:rPr>
          <w:b/>
          <w:bCs/>
          <w:smallCaps/>
          <w:sz w:val="18"/>
          <w:szCs w:val="18"/>
        </w:rPr>
        <w:t>MÀN</w:t>
      </w:r>
      <w:r>
        <w:rPr>
          <w:b/>
          <w:bCs/>
          <w:smallCaps/>
          <w:sz w:val="18"/>
          <w:szCs w:val="18"/>
          <w:vertAlign w:val="superscript"/>
        </w:rPr>
        <w:t>L</w:t>
      </w:r>
      <w:r>
        <w:rPr>
          <w:b/>
          <w:bCs/>
          <w:smallCaps/>
          <w:sz w:val="18"/>
          <w:szCs w:val="18"/>
        </w:rPr>
        <w:t>G</w:t>
      </w:r>
      <w:r>
        <w:rPr>
          <w:b/>
          <w:bCs/>
          <w:smallCaps/>
          <w:sz w:val="18"/>
          <w:szCs w:val="18"/>
          <w:vertAlign w:val="superscript"/>
        </w:rPr>
        <w:t>Ý</w:t>
      </w:r>
      <w:r>
        <w:rPr>
          <w:b/>
          <w:bCs/>
          <w:sz w:val="15"/>
          <w:szCs w:val="15"/>
        </w:rPr>
        <w:t>vicEM HÀ TIÊN</w:t>
      </w:r>
      <w:r>
        <w:rPr>
          <w:b/>
          <w:bCs/>
          <w:sz w:val="15"/>
          <w:szCs w:val="15"/>
        </w:rPr>
        <w:tab/>
      </w:r>
      <w:r>
        <w:rPr>
          <w:b/>
          <w:bCs/>
          <w:sz w:val="15"/>
          <w:szCs w:val="15"/>
          <w:vertAlign w:val="superscript"/>
        </w:rPr>
        <w:t>TƯ VẤN GlÁM SÁT</w:t>
      </w:r>
      <w:r>
        <w:rPr>
          <w:b/>
          <w:bCs/>
          <w:sz w:val="15"/>
          <w:szCs w:val="15"/>
        </w:rPr>
        <w:t xml:space="preserve"> &lt;</w:t>
      </w:r>
      <w:r>
        <w:rPr>
          <w:b/>
          <w:bCs/>
          <w:sz w:val="15"/>
          <w:szCs w:val="15"/>
          <w:vertAlign w:val="superscript"/>
        </w:rPr>
        <w:t>NÉƯCÓ)</w:t>
      </w:r>
      <w:r>
        <w:rPr>
          <w:b/>
          <w:bCs/>
          <w:sz w:val="15"/>
          <w:szCs w:val="15"/>
          <w:vertAlign w:val="superscript"/>
        </w:rPr>
        <w:tab/>
        <w:t>NHÀ THÀV</w:t>
      </w:r>
    </w:p>
    <w:p w:rsidR="00256713" w:rsidRDefault="007C2767">
      <w:pPr>
        <w:pStyle w:val="Bodytext40"/>
        <w:spacing w:line="240" w:lineRule="auto"/>
        <w:ind w:left="3640"/>
        <w:rPr>
          <w:sz w:val="14"/>
          <w:szCs w:val="14"/>
        </w:rPr>
      </w:pPr>
      <w:r>
        <w:rPr>
          <w:b/>
          <w:bCs/>
          <w:sz w:val="14"/>
          <w:szCs w:val="14"/>
        </w:rPr>
        <w:t>PHONG Kl</w:t>
      </w:r>
    </w:p>
    <w:p w:rsidR="00256713" w:rsidRDefault="007C2767">
      <w:pPr>
        <w:pStyle w:val="Bodytext40"/>
        <w:tabs>
          <w:tab w:val="left" w:pos="3498"/>
          <w:tab w:val="left" w:pos="7429"/>
          <w:tab w:val="left" w:pos="9738"/>
        </w:tabs>
        <w:spacing w:line="240" w:lineRule="auto"/>
        <w:ind w:firstLine="440"/>
      </w:pPr>
      <w:r>
        <w:rPr>
          <w:b/>
          <w:bCs/>
        </w:rPr>
        <w:t>GIÁM DÓC</w:t>
      </w:r>
      <w:r>
        <w:rPr>
          <w:b/>
          <w:bCs/>
        </w:rPr>
        <w:tab/>
        <w:t>HOẠCH TỎNG</w:t>
      </w:r>
      <w:r>
        <w:rPr>
          <w:b/>
          <w:bCs/>
        </w:rPr>
        <w:tab/>
        <w:t>GIÁM DÓC</w:t>
      </w:r>
      <w:r>
        <w:rPr>
          <w:b/>
          <w:bCs/>
        </w:rPr>
        <w:tab/>
        <w:t>GIÁM SÁT TRƯỞNG</w:t>
      </w:r>
    </w:p>
    <w:p w:rsidR="00256713" w:rsidRDefault="007C2767">
      <w:pPr>
        <w:pStyle w:val="Bodytext40"/>
        <w:spacing w:after="700" w:line="240" w:lineRule="auto"/>
        <w:ind w:left="3920"/>
        <w:rPr>
          <w:sz w:val="14"/>
          <w:szCs w:val="14"/>
        </w:rPr>
      </w:pPr>
      <w:r>
        <w:rPr>
          <w:b/>
          <w:bCs/>
          <w:sz w:val="14"/>
          <w:szCs w:val="14"/>
        </w:rPr>
        <w:t>HOP</w:t>
      </w:r>
    </w:p>
    <w:p w:rsidR="00256713" w:rsidRDefault="007C2767">
      <w:pPr>
        <w:pStyle w:val="Bodytext40"/>
        <w:spacing w:line="240" w:lineRule="auto"/>
        <w:ind w:left="3380"/>
      </w:pPr>
      <w:r>
        <w:rPr>
          <w:b/>
          <w:bCs/>
        </w:rPr>
        <w:t>PHÒNG KÉ TOÁN</w:t>
      </w:r>
    </w:p>
    <w:p w:rsidR="00256713" w:rsidRDefault="007C2767">
      <w:pPr>
        <w:pStyle w:val="Bodytext40"/>
        <w:spacing w:line="240" w:lineRule="auto"/>
        <w:ind w:left="3820"/>
      </w:pPr>
      <w:r>
        <w:rPr>
          <w:b/>
          <w:bCs/>
        </w:rPr>
        <w:t>Dự ÁN</w:t>
      </w:r>
      <w:r>
        <w:br w:type="page"/>
      </w:r>
    </w:p>
    <w:p w:rsidR="00256713" w:rsidRDefault="007C2767">
      <w:pPr>
        <w:pStyle w:val="Bodytext20"/>
        <w:ind w:right="1360"/>
        <w:jc w:val="right"/>
        <w:rPr>
          <w:sz w:val="19"/>
          <w:szCs w:val="19"/>
        </w:rPr>
      </w:pPr>
      <w:r>
        <w:rPr>
          <w:i/>
          <w:iCs/>
          <w:sz w:val="19"/>
          <w:szCs w:val="19"/>
        </w:rPr>
        <w:lastRenderedPageBreak/>
        <w:t>BM114-21-06</w:t>
      </w:r>
    </w:p>
    <w:p w:rsidR="00256713" w:rsidRDefault="007C2767">
      <w:pPr>
        <w:pStyle w:val="Bodytext20"/>
        <w:spacing w:line="276" w:lineRule="auto"/>
        <w:jc w:val="center"/>
        <w:rPr>
          <w:sz w:val="22"/>
          <w:szCs w:val="22"/>
        </w:rPr>
      </w:pPr>
      <w:r>
        <w:rPr>
          <w:noProof/>
          <w:lang w:val="en-US" w:eastAsia="en-US" w:bidi="ar-SA"/>
        </w:rPr>
        <mc:AlternateContent>
          <mc:Choice Requires="wps">
            <w:drawing>
              <wp:anchor distT="0" distB="0" distL="114300" distR="114300" simplePos="0" relativeHeight="125829428" behindDoc="0" locked="0" layoutInCell="1" allowOverlap="1">
                <wp:simplePos x="0" y="0"/>
                <wp:positionH relativeFrom="page">
                  <wp:posOffset>861695</wp:posOffset>
                </wp:positionH>
                <wp:positionV relativeFrom="paragraph">
                  <wp:posOffset>139700</wp:posOffset>
                </wp:positionV>
                <wp:extent cx="1280160" cy="368935"/>
                <wp:effectExtent l="0" t="0" r="0" b="0"/>
                <wp:wrapSquare wrapText="right"/>
                <wp:docPr id="84" name="Shape 84"/>
                <wp:cNvGraphicFramePr/>
                <a:graphic xmlns:a="http://schemas.openxmlformats.org/drawingml/2006/main">
                  <a:graphicData uri="http://schemas.microsoft.com/office/word/2010/wordprocessingShape">
                    <wps:wsp>
                      <wps:cNvSpPr txBox="1"/>
                      <wps:spPr>
                        <a:xfrm>
                          <a:off x="0" y="0"/>
                          <a:ext cx="1280160" cy="368935"/>
                        </a:xfrm>
                        <a:prstGeom prst="rect">
                          <a:avLst/>
                        </a:prstGeom>
                        <a:noFill/>
                      </wps:spPr>
                      <wps:txbx>
                        <w:txbxContent>
                          <w:p w:rsidR="00256713" w:rsidRDefault="007C2767">
                            <w:pPr>
                              <w:pStyle w:val="BodyText"/>
                              <w:spacing w:after="0"/>
                              <w:ind w:firstLine="0"/>
                              <w:rPr>
                                <w:sz w:val="22"/>
                                <w:szCs w:val="22"/>
                              </w:rPr>
                            </w:pPr>
                            <w:r>
                              <w:rPr>
                                <w:b/>
                                <w:bCs/>
                                <w:sz w:val="22"/>
                                <w:szCs w:val="22"/>
                                <w:u w:val="single"/>
                              </w:rPr>
                              <w:t>NHÀ THẦU:</w:t>
                            </w:r>
                          </w:p>
                          <w:p w:rsidR="00256713" w:rsidRDefault="007C2767">
                            <w:pPr>
                              <w:pStyle w:val="Bodytext20"/>
                            </w:pPr>
                            <w:r>
                              <w:t>Số: /20..../THTT</w:t>
                            </w:r>
                          </w:p>
                        </w:txbxContent>
                      </wps:txbx>
                      <wps:bodyPr lIns="0" tIns="0" rIns="0" bIns="0"/>
                    </wps:wsp>
                  </a:graphicData>
                </a:graphic>
              </wp:anchor>
            </w:drawing>
          </mc:Choice>
          <mc:Fallback>
            <w:pict>
              <v:shape id="_x0000_s1110" type="#_x0000_t202" style="position:absolute;margin-left:67.849999999999994pt;margin-top:11.pt;width:100.8pt;height:29.050000000000001pt;z-index:-12582932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b/>
                          <w:bCs/>
                          <w:spacing w:val="0"/>
                          <w:w w:val="100"/>
                          <w:position w:val="0"/>
                          <w:sz w:val="22"/>
                          <w:szCs w:val="22"/>
                          <w:u w:val="single"/>
                        </w:rPr>
                        <w:t>NHÀ THẦU:</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rPr>
                        <w:t>Số: /20..../THTT</w:t>
                      </w:r>
                    </w:p>
                  </w:txbxContent>
                </v:textbox>
                <w10:wrap type="square" side="right" anchorx="page"/>
              </v:shape>
            </w:pict>
          </mc:Fallback>
        </mc:AlternateContent>
      </w:r>
      <w:r>
        <w:rPr>
          <w:b/>
          <w:bCs/>
        </w:rPr>
        <w:t>CỘNG HOÀ XÃ HỘI CHỦ NGHĨA VIÊT NAM</w:t>
      </w:r>
      <w:r>
        <w:rPr>
          <w:b/>
          <w:bCs/>
        </w:rPr>
        <w:br/>
      </w:r>
      <w:r>
        <w:rPr>
          <w:b/>
          <w:bCs/>
          <w:sz w:val="22"/>
          <w:szCs w:val="22"/>
          <w:u w:val="single"/>
        </w:rPr>
        <w:t>Đôc lâp -</w:t>
      </w:r>
      <w:r>
        <w:rPr>
          <w:b/>
          <w:bCs/>
          <w:sz w:val="22"/>
          <w:szCs w:val="22"/>
          <w:u w:val="single"/>
        </w:rPr>
        <w:t xml:space="preserve"> Tư do - Hanh phúc</w:t>
      </w:r>
    </w:p>
    <w:p w:rsidR="00256713" w:rsidRDefault="007C2767">
      <w:pPr>
        <w:pStyle w:val="Bodytext20"/>
        <w:tabs>
          <w:tab w:val="left" w:leader="dot" w:pos="7044"/>
          <w:tab w:val="left" w:leader="dot" w:pos="8148"/>
        </w:tabs>
        <w:spacing w:after="100" w:line="290" w:lineRule="auto"/>
        <w:ind w:left="5100"/>
      </w:pPr>
      <w:r>
        <w:rPr>
          <w:i/>
          <w:iCs/>
        </w:rPr>
        <w:t>TP.HCM, ngày.</w:t>
      </w:r>
      <w:r>
        <w:rPr>
          <w:i/>
          <w:iCs/>
        </w:rPr>
        <w:tab/>
        <w:t>tháng.</w:t>
      </w:r>
      <w:r>
        <w:rPr>
          <w:i/>
          <w:iCs/>
        </w:rPr>
        <w:tab/>
        <w:t>năm..........</w:t>
      </w:r>
    </w:p>
    <w:p w:rsidR="00256713" w:rsidRDefault="007C2767">
      <w:pPr>
        <w:pStyle w:val="Heading10"/>
        <w:keepNext/>
        <w:keepLines/>
        <w:spacing w:after="0"/>
        <w:ind w:firstLine="0"/>
        <w:jc w:val="center"/>
        <w:rPr>
          <w:sz w:val="30"/>
          <w:szCs w:val="30"/>
        </w:rPr>
      </w:pPr>
      <w:bookmarkStart w:id="202" w:name="bookmark199"/>
      <w:bookmarkStart w:id="203" w:name="bookmark200"/>
      <w:bookmarkStart w:id="204" w:name="bookmark201"/>
      <w:r>
        <w:rPr>
          <w:sz w:val="30"/>
          <w:szCs w:val="30"/>
        </w:rPr>
        <w:t>BẢNG TÔNG HỢP GIÁ TRỊ THANH TOÁN (ĐỢT/ GIAI ĐOẠN...)</w:t>
      </w:r>
      <w:bookmarkEnd w:id="202"/>
      <w:bookmarkEnd w:id="203"/>
      <w:bookmarkEnd w:id="204"/>
    </w:p>
    <w:p w:rsidR="00256713" w:rsidRDefault="007C2767">
      <w:pPr>
        <w:pStyle w:val="BodyText"/>
        <w:spacing w:after="0"/>
        <w:ind w:firstLine="0"/>
        <w:jc w:val="center"/>
        <w:rPr>
          <w:sz w:val="22"/>
          <w:szCs w:val="22"/>
        </w:rPr>
      </w:pPr>
      <w:r>
        <w:rPr>
          <w:b/>
          <w:bCs/>
          <w:sz w:val="22"/>
          <w:szCs w:val="22"/>
        </w:rPr>
        <w:t>Dự ÁN:</w:t>
      </w:r>
    </w:p>
    <w:p w:rsidR="00256713" w:rsidRDefault="007C2767">
      <w:pPr>
        <w:pStyle w:val="BodyText"/>
        <w:spacing w:after="0"/>
        <w:ind w:firstLine="0"/>
        <w:jc w:val="center"/>
        <w:rPr>
          <w:sz w:val="22"/>
          <w:szCs w:val="22"/>
        </w:rPr>
      </w:pPr>
      <w:r>
        <w:rPr>
          <w:b/>
          <w:bCs/>
          <w:sz w:val="22"/>
          <w:szCs w:val="22"/>
        </w:rPr>
        <w:t>GÓI THÀU/ HẠNG MỤC:</w:t>
      </w:r>
    </w:p>
    <w:p w:rsidR="00256713" w:rsidRDefault="007C2767">
      <w:pPr>
        <w:pStyle w:val="Bodytext20"/>
        <w:numPr>
          <w:ilvl w:val="0"/>
          <w:numId w:val="2"/>
        </w:numPr>
        <w:tabs>
          <w:tab w:val="left" w:pos="262"/>
        </w:tabs>
      </w:pPr>
      <w:bookmarkStart w:id="205" w:name="bookmark202"/>
      <w:bookmarkEnd w:id="205"/>
      <w:r>
        <w:t>Căn cử Hợp đồng số:...</w:t>
      </w:r>
    </w:p>
    <w:p w:rsidR="00256713" w:rsidRDefault="007C2767">
      <w:pPr>
        <w:pStyle w:val="Bodytext20"/>
        <w:numPr>
          <w:ilvl w:val="0"/>
          <w:numId w:val="2"/>
        </w:numPr>
        <w:tabs>
          <w:tab w:val="left" w:pos="262"/>
        </w:tabs>
      </w:pPr>
      <w:bookmarkStart w:id="206" w:name="bookmark203"/>
      <w:bookmarkEnd w:id="206"/>
      <w:r>
        <w:t>Căn cứ Bảng tổng hợp giá trị [nghiệm thu đợt.../quyết toán]</w:t>
      </w:r>
    </w:p>
    <w:p w:rsidR="00256713" w:rsidRDefault="007C2767">
      <w:pPr>
        <w:pStyle w:val="Bodytext20"/>
        <w:numPr>
          <w:ilvl w:val="0"/>
          <w:numId w:val="2"/>
        </w:numPr>
        <w:tabs>
          <w:tab w:val="left" w:pos="262"/>
        </w:tabs>
      </w:pPr>
      <w:bookmarkStart w:id="207" w:name="bookmark204"/>
      <w:bookmarkEnd w:id="207"/>
      <w:r>
        <w:t>Căn cứ</w:t>
      </w:r>
      <w:r>
        <w:rPr>
          <w:color w:val="000000"/>
        </w:rPr>
        <w:t>....</w:t>
      </w:r>
    </w:p>
    <w:p w:rsidR="00256713" w:rsidRDefault="007C2767">
      <w:pPr>
        <w:pStyle w:val="Tablecaption0"/>
        <w:tabs>
          <w:tab w:val="left" w:leader="underscore" w:pos="8458"/>
          <w:tab w:val="left" w:leader="underscore" w:pos="10277"/>
          <w:tab w:val="left" w:leader="underscore" w:pos="13181"/>
        </w:tabs>
        <w:ind w:left="24"/>
      </w:pPr>
      <w:r>
        <w:rPr>
          <w:u w:val="single"/>
        </w:rPr>
        <w:t>Các bên cùng nhau thống nhất</w:t>
      </w:r>
      <w:r>
        <w:rPr>
          <w:u w:val="single"/>
        </w:rPr>
        <w:t xml:space="preserve"> xác nhận giá trị thanh toán hợp đồng như sau:</w:t>
      </w:r>
      <w:r>
        <w:tab/>
      </w:r>
      <w:r>
        <w:tab/>
      </w:r>
      <w:r>
        <w:tab/>
      </w:r>
      <w:r>
        <w:rPr>
          <w:i/>
          <w:iCs/>
          <w:u w:val="single"/>
        </w:rPr>
        <w:t>ĐVT: VNĐ</w:t>
      </w:r>
    </w:p>
    <w:tbl>
      <w:tblPr>
        <w:tblOverlap w:val="never"/>
        <w:tblW w:w="0" w:type="auto"/>
        <w:jc w:val="center"/>
        <w:tblLayout w:type="fixed"/>
        <w:tblCellMar>
          <w:left w:w="10" w:type="dxa"/>
          <w:right w:w="10" w:type="dxa"/>
        </w:tblCellMar>
        <w:tblLook w:val="04A0" w:firstRow="1" w:lastRow="0" w:firstColumn="1" w:lastColumn="0" w:noHBand="0" w:noVBand="1"/>
      </w:tblPr>
      <w:tblGrid>
        <w:gridCol w:w="734"/>
        <w:gridCol w:w="4325"/>
        <w:gridCol w:w="1694"/>
        <w:gridCol w:w="1742"/>
        <w:gridCol w:w="1824"/>
        <w:gridCol w:w="3931"/>
      </w:tblGrid>
      <w:tr w:rsidR="00256713">
        <w:tblPrEx>
          <w:tblCellMar>
            <w:top w:w="0" w:type="dxa"/>
            <w:bottom w:w="0" w:type="dxa"/>
          </w:tblCellMar>
        </w:tblPrEx>
        <w:trPr>
          <w:trHeight w:hRule="exact" w:val="576"/>
          <w:jc w:val="center"/>
        </w:trPr>
        <w:tc>
          <w:tcPr>
            <w:tcW w:w="734"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2"/>
                <w:szCs w:val="22"/>
              </w:rPr>
            </w:pPr>
            <w:r>
              <w:rPr>
                <w:b/>
                <w:bCs/>
                <w:sz w:val="22"/>
                <w:szCs w:val="22"/>
              </w:rPr>
              <w:t>STT</w:t>
            </w:r>
          </w:p>
        </w:tc>
        <w:tc>
          <w:tcPr>
            <w:tcW w:w="4325" w:type="dxa"/>
            <w:tcBorders>
              <w:top w:val="single" w:sz="4" w:space="0" w:color="auto"/>
              <w:left w:val="single" w:sz="4" w:space="0" w:color="auto"/>
            </w:tcBorders>
            <w:shd w:val="clear" w:color="auto" w:fill="FFFFFF"/>
            <w:vAlign w:val="center"/>
          </w:tcPr>
          <w:p w:rsidR="00256713" w:rsidRDefault="007C2767">
            <w:pPr>
              <w:pStyle w:val="Other0"/>
              <w:spacing w:after="0"/>
              <w:ind w:firstLine="0"/>
              <w:jc w:val="center"/>
              <w:rPr>
                <w:sz w:val="22"/>
                <w:szCs w:val="22"/>
              </w:rPr>
            </w:pPr>
            <w:r>
              <w:rPr>
                <w:b/>
                <w:bCs/>
                <w:sz w:val="22"/>
                <w:szCs w:val="22"/>
              </w:rPr>
              <w:t>Nội dung</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line="269" w:lineRule="auto"/>
              <w:ind w:firstLine="0"/>
              <w:rPr>
                <w:sz w:val="22"/>
                <w:szCs w:val="22"/>
              </w:rPr>
            </w:pPr>
            <w:r>
              <w:rPr>
                <w:b/>
                <w:bCs/>
                <w:sz w:val="22"/>
                <w:szCs w:val="22"/>
              </w:rPr>
              <w:t>Lũy kế thanh toán đợt trước</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2"/>
                <w:szCs w:val="22"/>
              </w:rPr>
            </w:pPr>
            <w:r>
              <w:rPr>
                <w:b/>
                <w:bCs/>
                <w:sz w:val="22"/>
                <w:szCs w:val="22"/>
              </w:rPr>
              <w:t>Thanh toán đợt</w:t>
            </w:r>
          </w:p>
          <w:p w:rsidR="00256713" w:rsidRDefault="007C2767">
            <w:pPr>
              <w:pStyle w:val="Other0"/>
              <w:spacing w:after="0"/>
              <w:ind w:firstLine="0"/>
              <w:jc w:val="center"/>
              <w:rPr>
                <w:sz w:val="22"/>
                <w:szCs w:val="22"/>
              </w:rPr>
            </w:pPr>
            <w:r>
              <w:rPr>
                <w:b/>
                <w:bCs/>
                <w:sz w:val="22"/>
                <w:szCs w:val="22"/>
              </w:rPr>
              <w:t>này</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line="276" w:lineRule="auto"/>
              <w:ind w:firstLine="0"/>
              <w:jc w:val="center"/>
              <w:rPr>
                <w:sz w:val="22"/>
                <w:szCs w:val="22"/>
              </w:rPr>
            </w:pPr>
            <w:r>
              <w:rPr>
                <w:b/>
                <w:bCs/>
                <w:sz w:val="22"/>
                <w:szCs w:val="22"/>
              </w:rPr>
              <w:t>Lũy kế đến đợt này</w:t>
            </w:r>
          </w:p>
        </w:tc>
        <w:tc>
          <w:tcPr>
            <w:tcW w:w="3931"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spacing w:after="0"/>
              <w:ind w:firstLine="0"/>
              <w:jc w:val="center"/>
              <w:rPr>
                <w:sz w:val="22"/>
                <w:szCs w:val="22"/>
              </w:rPr>
            </w:pPr>
            <w:r>
              <w:rPr>
                <w:b/>
                <w:bCs/>
                <w:color w:val="4C4B4E"/>
                <w:sz w:val="22"/>
                <w:szCs w:val="22"/>
              </w:rPr>
              <w:t>Ghi chú</w:t>
            </w:r>
          </w:p>
        </w:tc>
      </w:tr>
      <w:tr w:rsidR="00256713">
        <w:tblPrEx>
          <w:tblCellMar>
            <w:top w:w="0" w:type="dxa"/>
            <w:bottom w:w="0" w:type="dxa"/>
          </w:tblCellMar>
        </w:tblPrEx>
        <w:trPr>
          <w:trHeight w:hRule="exact" w:val="278"/>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A</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B</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['1]</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[2]</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 xml:space="preserve">[3] </w:t>
            </w:r>
            <w:r>
              <w:rPr>
                <w:color w:val="5F5F61"/>
                <w:sz w:val="20"/>
                <w:szCs w:val="20"/>
              </w:rPr>
              <w:t xml:space="preserve">= </w:t>
            </w:r>
            <w:r>
              <w:rPr>
                <w:sz w:val="20"/>
                <w:szCs w:val="20"/>
              </w:rPr>
              <w:t>[l]+[2]</w:t>
            </w:r>
          </w:p>
        </w:tc>
        <w:tc>
          <w:tcPr>
            <w:tcW w:w="3931"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[4]</w:t>
            </w:r>
          </w:p>
        </w:tc>
      </w:tr>
      <w:tr w:rsidR="00256713">
        <w:tblPrEx>
          <w:tblCellMar>
            <w:top w:w="0" w:type="dxa"/>
            <w:bottom w:w="0" w:type="dxa"/>
          </w:tblCellMar>
        </w:tblPrEx>
        <w:trPr>
          <w:trHeight w:hRule="exact" w:val="278"/>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2"/>
                <w:szCs w:val="22"/>
              </w:rPr>
            </w:pPr>
            <w:r>
              <w:rPr>
                <w:b/>
                <w:bCs/>
                <w:color w:val="4C4B4E"/>
                <w:sz w:val="22"/>
                <w:szCs w:val="22"/>
              </w:rPr>
              <w:t>1</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2"/>
                <w:szCs w:val="22"/>
              </w:rPr>
            </w:pPr>
            <w:r>
              <w:rPr>
                <w:b/>
                <w:bCs/>
                <w:sz w:val="22"/>
                <w:szCs w:val="22"/>
              </w:rPr>
              <w:t>Giá trị họp đồng</w:t>
            </w:r>
          </w:p>
        </w:tc>
        <w:tc>
          <w:tcPr>
            <w:tcW w:w="1694" w:type="dxa"/>
            <w:tcBorders>
              <w:top w:val="single" w:sz="4" w:space="0" w:color="auto"/>
              <w:left w:val="single" w:sz="4" w:space="0" w:color="auto"/>
            </w:tcBorders>
            <w:shd w:val="clear" w:color="auto" w:fill="FFFFFF"/>
          </w:tcPr>
          <w:p w:rsidR="00256713" w:rsidRDefault="00256713">
            <w:pPr>
              <w:rPr>
                <w:sz w:val="10"/>
                <w:szCs w:val="10"/>
              </w:rPr>
            </w:pPr>
          </w:p>
        </w:tc>
        <w:tc>
          <w:tcPr>
            <w:tcW w:w="1742" w:type="dxa"/>
            <w:tcBorders>
              <w:top w:val="single" w:sz="4" w:space="0" w:color="auto"/>
              <w:left w:val="single" w:sz="4" w:space="0" w:color="auto"/>
            </w:tcBorders>
            <w:shd w:val="clear" w:color="auto" w:fill="FFFFFF"/>
          </w:tcPr>
          <w:p w:rsidR="00256713" w:rsidRDefault="00256713">
            <w:pPr>
              <w:rPr>
                <w:sz w:val="10"/>
                <w:szCs w:val="10"/>
              </w:rPr>
            </w:pP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2"/>
                <w:szCs w:val="22"/>
              </w:rPr>
            </w:pPr>
            <w:r>
              <w:rPr>
                <w:b/>
                <w:bCs/>
                <w:color w:val="4C4B4E"/>
                <w:sz w:val="22"/>
                <w:szCs w:val="22"/>
              </w:rPr>
              <w:t>0</w:t>
            </w:r>
          </w:p>
        </w:tc>
        <w:tc>
          <w:tcPr>
            <w:tcW w:w="39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74"/>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2"/>
                <w:szCs w:val="22"/>
              </w:rPr>
            </w:pPr>
            <w:r>
              <w:rPr>
                <w:b/>
                <w:bCs/>
                <w:sz w:val="22"/>
                <w:szCs w:val="22"/>
              </w:rPr>
              <w:t>2</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2"/>
                <w:szCs w:val="22"/>
              </w:rPr>
            </w:pPr>
            <w:r>
              <w:rPr>
                <w:b/>
                <w:bCs/>
                <w:sz w:val="22"/>
                <w:szCs w:val="22"/>
              </w:rPr>
              <w:t>Giá trị tạm ứng</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left="1520" w:firstLine="0"/>
              <w:jc w:val="both"/>
              <w:rPr>
                <w:sz w:val="22"/>
                <w:szCs w:val="22"/>
              </w:rPr>
            </w:pPr>
            <w:r>
              <w:rPr>
                <w:b/>
                <w:bCs/>
                <w:sz w:val="22"/>
                <w:szCs w:val="22"/>
              </w:rPr>
              <w:t>0</w:t>
            </w:r>
          </w:p>
        </w:tc>
        <w:tc>
          <w:tcPr>
            <w:tcW w:w="1742" w:type="dxa"/>
            <w:tcBorders>
              <w:top w:val="single" w:sz="4" w:space="0" w:color="auto"/>
              <w:left w:val="single" w:sz="4" w:space="0" w:color="auto"/>
            </w:tcBorders>
            <w:shd w:val="clear" w:color="auto" w:fill="FFFFFF"/>
          </w:tcPr>
          <w:p w:rsidR="00256713" w:rsidRDefault="00256713">
            <w:pPr>
              <w:rPr>
                <w:sz w:val="10"/>
                <w:szCs w:val="10"/>
              </w:rPr>
            </w:pP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2"/>
                <w:szCs w:val="22"/>
              </w:rPr>
            </w:pPr>
            <w:r>
              <w:rPr>
                <w:b/>
                <w:bCs/>
                <w:color w:val="4C4B4E"/>
                <w:sz w:val="22"/>
                <w:szCs w:val="22"/>
              </w:rPr>
              <w:t>0</w:t>
            </w:r>
          </w:p>
        </w:tc>
        <w:tc>
          <w:tcPr>
            <w:tcW w:w="39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78"/>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200"/>
              <w:rPr>
                <w:sz w:val="20"/>
                <w:szCs w:val="20"/>
              </w:rPr>
            </w:pPr>
            <w:r>
              <w:rPr>
                <w:sz w:val="20"/>
                <w:szCs w:val="20"/>
              </w:rPr>
              <w:t>2.1</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sz w:val="20"/>
                <w:szCs w:val="20"/>
              </w:rPr>
              <w:t>Số dư tạm ứng</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left="1520" w:firstLine="0"/>
              <w:jc w:val="both"/>
              <w:rPr>
                <w:sz w:val="20"/>
                <w:szCs w:val="20"/>
              </w:rPr>
            </w:pPr>
            <w:r>
              <w:rPr>
                <w:sz w:val="20"/>
                <w:szCs w:val="20"/>
              </w:rPr>
              <w:t>0</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color w:val="4C4B4E"/>
                <w:sz w:val="20"/>
                <w:szCs w:val="20"/>
              </w:rPr>
              <w:t>0</w:t>
            </w:r>
          </w:p>
        </w:tc>
        <w:tc>
          <w:tcPr>
            <w:tcW w:w="3931"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rPr>
                <w:sz w:val="20"/>
                <w:szCs w:val="20"/>
              </w:rPr>
            </w:pPr>
            <w:r>
              <w:rPr>
                <w:color w:val="4C4B4E"/>
                <w:sz w:val="20"/>
                <w:szCs w:val="20"/>
              </w:rPr>
              <w:t>2-3.2</w:t>
            </w:r>
          </w:p>
        </w:tc>
      </w:tr>
      <w:tr w:rsidR="00256713">
        <w:tblPrEx>
          <w:tblCellMar>
            <w:top w:w="0" w:type="dxa"/>
            <w:bottom w:w="0" w:type="dxa"/>
          </w:tblCellMar>
        </w:tblPrEx>
        <w:trPr>
          <w:trHeight w:hRule="exact" w:val="283"/>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2"/>
                <w:szCs w:val="22"/>
              </w:rPr>
            </w:pPr>
            <w:r>
              <w:rPr>
                <w:b/>
                <w:bCs/>
                <w:sz w:val="22"/>
                <w:szCs w:val="22"/>
              </w:rPr>
              <w:t>3</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2"/>
                <w:szCs w:val="22"/>
              </w:rPr>
            </w:pPr>
            <w:r>
              <w:rPr>
                <w:b/>
                <w:bCs/>
                <w:sz w:val="22"/>
                <w:szCs w:val="22"/>
              </w:rPr>
              <w:t>Thanh toán giai đoạn</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left="1520" w:firstLine="0"/>
              <w:jc w:val="both"/>
              <w:rPr>
                <w:sz w:val="22"/>
                <w:szCs w:val="22"/>
              </w:rPr>
            </w:pPr>
            <w:r>
              <w:rPr>
                <w:b/>
                <w:bCs/>
                <w:color w:val="4C4B4E"/>
                <w:sz w:val="22"/>
                <w:szCs w:val="22"/>
              </w:rPr>
              <w:t>0</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2"/>
                <w:szCs w:val="22"/>
              </w:rPr>
            </w:pPr>
            <w:r>
              <w:rPr>
                <w:b/>
                <w:bCs/>
                <w:sz w:val="22"/>
                <w:szCs w:val="22"/>
              </w:rPr>
              <w:t>0</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2"/>
                <w:szCs w:val="22"/>
              </w:rPr>
            </w:pPr>
            <w:r>
              <w:rPr>
                <w:b/>
                <w:bCs/>
                <w:color w:val="4C4B4E"/>
                <w:sz w:val="22"/>
                <w:szCs w:val="22"/>
              </w:rPr>
              <w:t>0</w:t>
            </w:r>
          </w:p>
        </w:tc>
        <w:tc>
          <w:tcPr>
            <w:tcW w:w="39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78"/>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200"/>
              <w:rPr>
                <w:sz w:val="20"/>
                <w:szCs w:val="20"/>
              </w:rPr>
            </w:pPr>
            <w:r>
              <w:rPr>
                <w:sz w:val="20"/>
                <w:szCs w:val="20"/>
              </w:rPr>
              <w:t>3.1</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sz w:val="20"/>
                <w:szCs w:val="20"/>
              </w:rPr>
              <w:t>Giá trị nghiệm thu</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left="1520" w:firstLine="0"/>
              <w:jc w:val="both"/>
              <w:rPr>
                <w:sz w:val="20"/>
                <w:szCs w:val="20"/>
              </w:rPr>
            </w:pPr>
            <w:r>
              <w:rPr>
                <w:sz w:val="20"/>
                <w:szCs w:val="20"/>
              </w:rPr>
              <w:t>0</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3931"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spacing w:after="0"/>
              <w:ind w:firstLine="0"/>
              <w:rPr>
                <w:sz w:val="20"/>
                <w:szCs w:val="20"/>
              </w:rPr>
            </w:pPr>
            <w:r>
              <w:rPr>
                <w:sz w:val="20"/>
                <w:szCs w:val="20"/>
              </w:rPr>
              <w:t>Lấy từ Bàng TH GTNT</w:t>
            </w:r>
          </w:p>
        </w:tc>
      </w:tr>
      <w:tr w:rsidR="00256713">
        <w:tblPrEx>
          <w:tblCellMar>
            <w:top w:w="0" w:type="dxa"/>
            <w:bottom w:w="0" w:type="dxa"/>
          </w:tblCellMar>
        </w:tblPrEx>
        <w:trPr>
          <w:trHeight w:hRule="exact" w:val="283"/>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200"/>
              <w:rPr>
                <w:sz w:val="20"/>
                <w:szCs w:val="20"/>
              </w:rPr>
            </w:pPr>
            <w:r>
              <w:rPr>
                <w:sz w:val="20"/>
                <w:szCs w:val="20"/>
              </w:rPr>
              <w:t>3.2</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sz w:val="20"/>
                <w:szCs w:val="20"/>
              </w:rPr>
              <w:t>Thu hồi tạm ứng</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left="1520" w:firstLine="0"/>
              <w:jc w:val="both"/>
              <w:rPr>
                <w:sz w:val="20"/>
                <w:szCs w:val="20"/>
              </w:rPr>
            </w:pPr>
            <w:r>
              <w:rPr>
                <w:sz w:val="20"/>
                <w:szCs w:val="20"/>
              </w:rPr>
              <w:t>0</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39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78"/>
          <w:jc w:val="center"/>
        </w:trPr>
        <w:tc>
          <w:tcPr>
            <w:tcW w:w="73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center"/>
              <w:rPr>
                <w:sz w:val="20"/>
                <w:szCs w:val="20"/>
              </w:rPr>
            </w:pPr>
            <w:r>
              <w:rPr>
                <w:sz w:val="20"/>
                <w:szCs w:val="20"/>
              </w:rPr>
              <w:t>3.3</w:t>
            </w:r>
          </w:p>
        </w:tc>
        <w:tc>
          <w:tcPr>
            <w:tcW w:w="4325" w:type="dxa"/>
            <w:tcBorders>
              <w:top w:val="single" w:sz="4" w:space="0" w:color="auto"/>
              <w:left w:val="single" w:sz="4" w:space="0" w:color="auto"/>
            </w:tcBorders>
            <w:shd w:val="clear" w:color="auto" w:fill="FFFFFF"/>
            <w:vAlign w:val="bottom"/>
          </w:tcPr>
          <w:p w:rsidR="00256713" w:rsidRDefault="007C2767">
            <w:pPr>
              <w:pStyle w:val="Other0"/>
              <w:spacing w:after="0"/>
              <w:ind w:firstLine="0"/>
              <w:rPr>
                <w:sz w:val="20"/>
                <w:szCs w:val="20"/>
              </w:rPr>
            </w:pPr>
            <w:r>
              <w:rPr>
                <w:sz w:val="20"/>
                <w:szCs w:val="20"/>
              </w:rPr>
              <w:t>Lưu giữ hợp đồng</w:t>
            </w:r>
          </w:p>
        </w:tc>
        <w:tc>
          <w:tcPr>
            <w:tcW w:w="1694" w:type="dxa"/>
            <w:tcBorders>
              <w:top w:val="single" w:sz="4" w:space="0" w:color="auto"/>
              <w:left w:val="single" w:sz="4" w:space="0" w:color="auto"/>
            </w:tcBorders>
            <w:shd w:val="clear" w:color="auto" w:fill="FFFFFF"/>
            <w:vAlign w:val="bottom"/>
          </w:tcPr>
          <w:p w:rsidR="00256713" w:rsidRDefault="007C2767">
            <w:pPr>
              <w:pStyle w:val="Other0"/>
              <w:spacing w:after="0"/>
              <w:ind w:left="1520" w:firstLine="0"/>
              <w:jc w:val="both"/>
              <w:rPr>
                <w:sz w:val="20"/>
                <w:szCs w:val="20"/>
              </w:rPr>
            </w:pPr>
            <w:r>
              <w:rPr>
                <w:sz w:val="20"/>
                <w:szCs w:val="20"/>
              </w:rPr>
              <w:t>0</w:t>
            </w:r>
          </w:p>
        </w:tc>
        <w:tc>
          <w:tcPr>
            <w:tcW w:w="1742"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1824" w:type="dxa"/>
            <w:tcBorders>
              <w:top w:val="single" w:sz="4" w:space="0" w:color="auto"/>
              <w:left w:val="single" w:sz="4" w:space="0" w:color="auto"/>
            </w:tcBorders>
            <w:shd w:val="clear" w:color="auto" w:fill="FFFFFF"/>
            <w:vAlign w:val="bottom"/>
          </w:tcPr>
          <w:p w:rsidR="00256713" w:rsidRDefault="007C2767">
            <w:pPr>
              <w:pStyle w:val="Other0"/>
              <w:spacing w:after="0"/>
              <w:ind w:firstLine="0"/>
              <w:jc w:val="right"/>
              <w:rPr>
                <w:sz w:val="20"/>
                <w:szCs w:val="20"/>
              </w:rPr>
            </w:pPr>
            <w:r>
              <w:rPr>
                <w:sz w:val="20"/>
                <w:szCs w:val="20"/>
              </w:rPr>
              <w:t>0</w:t>
            </w:r>
          </w:p>
        </w:tc>
        <w:tc>
          <w:tcPr>
            <w:tcW w:w="3931" w:type="dxa"/>
            <w:tcBorders>
              <w:top w:val="single" w:sz="4" w:space="0" w:color="auto"/>
              <w:left w:val="single" w:sz="4" w:space="0" w:color="auto"/>
              <w:right w:val="single" w:sz="4" w:space="0" w:color="auto"/>
            </w:tcBorders>
            <w:shd w:val="clear" w:color="auto" w:fill="FFFFFF"/>
          </w:tcPr>
          <w:p w:rsidR="00256713" w:rsidRDefault="00256713">
            <w:pPr>
              <w:rPr>
                <w:sz w:val="10"/>
                <w:szCs w:val="10"/>
              </w:rPr>
            </w:pPr>
          </w:p>
        </w:tc>
      </w:tr>
      <w:tr w:rsidR="00256713">
        <w:tblPrEx>
          <w:tblCellMar>
            <w:top w:w="0" w:type="dxa"/>
            <w:bottom w:w="0" w:type="dxa"/>
          </w:tblCellMar>
        </w:tblPrEx>
        <w:trPr>
          <w:trHeight w:hRule="exact" w:val="293"/>
          <w:jc w:val="center"/>
        </w:trPr>
        <w:tc>
          <w:tcPr>
            <w:tcW w:w="734"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firstLine="0"/>
              <w:jc w:val="center"/>
              <w:rPr>
                <w:sz w:val="22"/>
                <w:szCs w:val="22"/>
              </w:rPr>
            </w:pPr>
            <w:r>
              <w:rPr>
                <w:b/>
                <w:bCs/>
                <w:sz w:val="22"/>
                <w:szCs w:val="22"/>
              </w:rPr>
              <w:t>4</w:t>
            </w:r>
          </w:p>
        </w:tc>
        <w:tc>
          <w:tcPr>
            <w:tcW w:w="4325"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firstLine="0"/>
              <w:rPr>
                <w:sz w:val="22"/>
                <w:szCs w:val="22"/>
              </w:rPr>
            </w:pPr>
            <w:r>
              <w:rPr>
                <w:b/>
                <w:bCs/>
                <w:sz w:val="22"/>
                <w:szCs w:val="22"/>
              </w:rPr>
              <w:t>Công nợ</w:t>
            </w:r>
          </w:p>
        </w:tc>
        <w:tc>
          <w:tcPr>
            <w:tcW w:w="1694"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left="1520" w:firstLine="0"/>
              <w:jc w:val="both"/>
              <w:rPr>
                <w:sz w:val="22"/>
                <w:szCs w:val="22"/>
              </w:rPr>
            </w:pPr>
            <w:r>
              <w:rPr>
                <w:b/>
                <w:bCs/>
                <w:sz w:val="22"/>
                <w:szCs w:val="22"/>
              </w:rPr>
              <w:t>0</w:t>
            </w:r>
          </w:p>
        </w:tc>
        <w:tc>
          <w:tcPr>
            <w:tcW w:w="1742"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firstLine="0"/>
              <w:jc w:val="right"/>
              <w:rPr>
                <w:sz w:val="22"/>
                <w:szCs w:val="22"/>
              </w:rPr>
            </w:pPr>
            <w:r>
              <w:rPr>
                <w:b/>
                <w:bCs/>
                <w:sz w:val="22"/>
                <w:szCs w:val="22"/>
              </w:rPr>
              <w:t>0</w:t>
            </w:r>
          </w:p>
        </w:tc>
        <w:tc>
          <w:tcPr>
            <w:tcW w:w="1824"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spacing w:after="0"/>
              <w:ind w:firstLine="0"/>
              <w:jc w:val="right"/>
              <w:rPr>
                <w:sz w:val="22"/>
                <w:szCs w:val="22"/>
              </w:rPr>
            </w:pPr>
            <w:r>
              <w:rPr>
                <w:b/>
                <w:bCs/>
                <w:sz w:val="22"/>
                <w:szCs w:val="22"/>
              </w:rPr>
              <w:t>0</w:t>
            </w:r>
          </w:p>
        </w:tc>
        <w:tc>
          <w:tcPr>
            <w:tcW w:w="3931" w:type="dxa"/>
            <w:tcBorders>
              <w:top w:val="single" w:sz="4" w:space="0" w:color="auto"/>
              <w:left w:val="single" w:sz="4" w:space="0" w:color="auto"/>
              <w:bottom w:val="single" w:sz="4" w:space="0" w:color="auto"/>
              <w:right w:val="single" w:sz="4" w:space="0" w:color="auto"/>
            </w:tcBorders>
            <w:shd w:val="clear" w:color="auto" w:fill="FFFFFF"/>
            <w:vAlign w:val="bottom"/>
          </w:tcPr>
          <w:p w:rsidR="00256713" w:rsidRDefault="007C2767">
            <w:pPr>
              <w:pStyle w:val="Other0"/>
              <w:spacing w:after="0"/>
              <w:ind w:firstLine="0"/>
              <w:rPr>
                <w:sz w:val="20"/>
                <w:szCs w:val="20"/>
              </w:rPr>
            </w:pPr>
            <w:r>
              <w:rPr>
                <w:sz w:val="20"/>
                <w:szCs w:val="20"/>
              </w:rPr>
              <w:t>3.1-2.1-3</w:t>
            </w:r>
          </w:p>
        </w:tc>
      </w:tr>
    </w:tbl>
    <w:p w:rsidR="00256713" w:rsidRDefault="007C2767">
      <w:pPr>
        <w:pStyle w:val="Bodytext20"/>
        <w:tabs>
          <w:tab w:val="left" w:pos="6494"/>
        </w:tabs>
      </w:pPr>
      <w:r>
        <w:t>Giá trị thanh toán đợt này là:</w:t>
      </w:r>
      <w:r>
        <w:tab/>
        <w:t>0 VNĐ</w:t>
      </w:r>
    </w:p>
    <w:p w:rsidR="00256713" w:rsidRDefault="007C2767">
      <w:pPr>
        <w:pStyle w:val="Bodytext20"/>
      </w:pPr>
      <w:r>
        <w:rPr>
          <w:i/>
          <w:iCs/>
        </w:rPr>
        <w:t>Số tiền bằng chữ:</w:t>
      </w:r>
    </w:p>
    <w:p w:rsidR="00256713" w:rsidRDefault="007C2767">
      <w:pPr>
        <w:pStyle w:val="Bodytext20"/>
      </w:pPr>
      <w:r>
        <w:t xml:space="preserve">Các bên thống nhất giá trị </w:t>
      </w:r>
      <w:r>
        <w:t>thanh toán như trên, làm cơ sở thanh toán theo hợp đồng.</w:t>
      </w:r>
    </w:p>
    <w:p w:rsidR="00256713" w:rsidRDefault="007C2767">
      <w:pPr>
        <w:pStyle w:val="Bodytext20"/>
      </w:pPr>
      <w:r>
        <w:t>Biên bản này được lập thành ... bàn có giá trị như nhau./.</w:t>
      </w:r>
    </w:p>
    <w:p w:rsidR="00256713" w:rsidRDefault="007C2767">
      <w:pPr>
        <w:pStyle w:val="Bodytext20"/>
        <w:ind w:left="2600"/>
      </w:pPr>
      <w:r>
        <w:rPr>
          <w:noProof/>
          <w:lang w:val="en-US" w:eastAsia="en-US" w:bidi="ar-SA"/>
        </w:rPr>
        <mc:AlternateContent>
          <mc:Choice Requires="wps">
            <w:drawing>
              <wp:anchor distT="0" distB="0" distL="114300" distR="114300" simplePos="0" relativeHeight="125829430" behindDoc="0" locked="0" layoutInCell="1" allowOverlap="1">
                <wp:simplePos x="0" y="0"/>
                <wp:positionH relativeFrom="page">
                  <wp:posOffset>7704455</wp:posOffset>
                </wp:positionH>
                <wp:positionV relativeFrom="paragraph">
                  <wp:posOffset>76200</wp:posOffset>
                </wp:positionV>
                <wp:extent cx="765175" cy="182880"/>
                <wp:effectExtent l="0" t="0" r="0" b="0"/>
                <wp:wrapSquare wrapText="left"/>
                <wp:docPr id="86" name="Shape 86"/>
                <wp:cNvGraphicFramePr/>
                <a:graphic xmlns:a="http://schemas.openxmlformats.org/drawingml/2006/main">
                  <a:graphicData uri="http://schemas.microsoft.com/office/word/2010/wordprocessingShape">
                    <wps:wsp>
                      <wps:cNvSpPr txBox="1"/>
                      <wps:spPr>
                        <a:xfrm>
                          <a:off x="0" y="0"/>
                          <a:ext cx="765175" cy="182880"/>
                        </a:xfrm>
                        <a:prstGeom prst="rect">
                          <a:avLst/>
                        </a:prstGeom>
                        <a:noFill/>
                      </wps:spPr>
                      <wps:txbx>
                        <w:txbxContent>
                          <w:p w:rsidR="00256713" w:rsidRDefault="007C2767">
                            <w:pPr>
                              <w:pStyle w:val="Bodytext20"/>
                              <w:jc w:val="right"/>
                            </w:pPr>
                            <w:r>
                              <w:rPr>
                                <w:b/>
                                <w:bCs/>
                                <w:color w:val="4C4B4E"/>
                              </w:rPr>
                              <w:t>NHÀ THẦU</w:t>
                            </w:r>
                          </w:p>
                        </w:txbxContent>
                      </wps:txbx>
                      <wps:bodyPr wrap="none" lIns="0" tIns="0" rIns="0" bIns="0"/>
                    </wps:wsp>
                  </a:graphicData>
                </a:graphic>
              </wp:anchor>
            </w:drawing>
          </mc:Choice>
          <mc:Fallback>
            <w:pict>
              <v:shape id="_x0000_s1112" type="#_x0000_t202" style="position:absolute;margin-left:606.64999999999998pt;margin-top:6.pt;width:60.25pt;height:14.4pt;z-index:-125829323;mso-wrap-distance-left:9.pt;mso-wrap-distance-right:9.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right"/>
                      </w:pPr>
                      <w:r>
                        <w:rPr>
                          <w:b/>
                          <w:bCs/>
                          <w:color w:val="4C4B4E"/>
                          <w:spacing w:val="0"/>
                          <w:w w:val="100"/>
                          <w:position w:val="0"/>
                        </w:rPr>
                        <w:t>NHÀ THẦU</w:t>
                      </w:r>
                    </w:p>
                  </w:txbxContent>
                </v:textbox>
                <w10:wrap type="square" side="left" anchorx="page"/>
              </v:shape>
            </w:pict>
          </mc:Fallback>
        </mc:AlternateContent>
      </w:r>
      <w:r>
        <w:rPr>
          <w:b/>
          <w:bCs/>
        </w:rPr>
        <w:t>BAN QUẢN LÝ Dự ÁN</w:t>
      </w:r>
    </w:p>
    <w:p w:rsidR="00256713" w:rsidRDefault="007C2767">
      <w:pPr>
        <w:pStyle w:val="Bodytext20"/>
        <w:ind w:left="1700"/>
        <w:sectPr w:rsidR="00256713">
          <w:headerReference w:type="default" r:id="rId22"/>
          <w:footerReference w:type="default" r:id="rId23"/>
          <w:pgSz w:w="16840" w:h="11900" w:orient="landscape"/>
          <w:pgMar w:top="1030" w:right="1191" w:bottom="2396" w:left="1306" w:header="602" w:footer="1968" w:gutter="0"/>
          <w:cols w:space="720"/>
          <w:noEndnote/>
          <w:docGrid w:linePitch="360"/>
        </w:sectPr>
      </w:pPr>
      <w:r>
        <w:rPr>
          <w:b/>
          <w:bCs/>
        </w:rPr>
        <w:t>CÔNG TY CP XI MĂNG VICEM HÀ TIÊN</w:t>
      </w:r>
    </w:p>
    <w:p w:rsidR="00256713" w:rsidRDefault="007C2767">
      <w:pPr>
        <w:pStyle w:val="Bodytext20"/>
        <w:framePr w:w="2011" w:h="576" w:wrap="none" w:hAnchor="page" w:x="2303" w:y="467"/>
        <w:rPr>
          <w:sz w:val="22"/>
          <w:szCs w:val="22"/>
        </w:rPr>
      </w:pPr>
      <w:r>
        <w:rPr>
          <w:b/>
          <w:bCs/>
          <w:color w:val="4C4B4E"/>
          <w:sz w:val="22"/>
          <w:szCs w:val="22"/>
          <w:u w:val="single"/>
        </w:rPr>
        <w:lastRenderedPageBreak/>
        <w:t>NHÀ THẤU:</w:t>
      </w:r>
    </w:p>
    <w:p w:rsidR="00256713" w:rsidRDefault="007C2767">
      <w:pPr>
        <w:pStyle w:val="Bodytext20"/>
        <w:framePr w:w="2011" w:h="576" w:wrap="none" w:hAnchor="page" w:x="2303" w:y="467"/>
      </w:pPr>
      <w:r>
        <w:rPr>
          <w:color w:val="4C4B4E"/>
        </w:rPr>
        <w:t>Số: /20..../THQT</w:t>
      </w:r>
    </w:p>
    <w:p w:rsidR="00256713" w:rsidRDefault="007C2767">
      <w:pPr>
        <w:pStyle w:val="Bodytext20"/>
        <w:framePr w:w="4454" w:h="1066" w:wrap="none" w:hAnchor="page" w:x="9273" w:y="1"/>
        <w:ind w:right="460"/>
        <w:jc w:val="right"/>
        <w:rPr>
          <w:sz w:val="19"/>
          <w:szCs w:val="19"/>
        </w:rPr>
      </w:pPr>
      <w:r>
        <w:rPr>
          <w:i/>
          <w:iCs/>
          <w:sz w:val="19"/>
          <w:szCs w:val="19"/>
        </w:rPr>
        <w:t>BM114-21-07</w:t>
      </w:r>
    </w:p>
    <w:p w:rsidR="00256713" w:rsidRDefault="007C2767">
      <w:pPr>
        <w:pStyle w:val="Bodytext20"/>
        <w:framePr w:w="4454" w:h="1066" w:wrap="none" w:hAnchor="page" w:x="9273" w:y="1"/>
      </w:pPr>
      <w:r>
        <w:rPr>
          <w:b/>
          <w:bCs/>
        </w:rPr>
        <w:t xml:space="preserve">CỘNG HOÀ XÃ </w:t>
      </w:r>
      <w:r>
        <w:rPr>
          <w:b/>
          <w:bCs/>
        </w:rPr>
        <w:t>HỘI CHỦ NGHĨA VIÊT NAM</w:t>
      </w:r>
    </w:p>
    <w:p w:rsidR="00256713" w:rsidRDefault="007C2767">
      <w:pPr>
        <w:pStyle w:val="Bodytext20"/>
        <w:framePr w:w="4454" w:h="1066" w:wrap="none" w:hAnchor="page" w:x="9273" w:y="1"/>
        <w:jc w:val="center"/>
        <w:rPr>
          <w:sz w:val="22"/>
          <w:szCs w:val="22"/>
        </w:rPr>
      </w:pPr>
      <w:r>
        <w:rPr>
          <w:b/>
          <w:bCs/>
          <w:sz w:val="22"/>
          <w:szCs w:val="22"/>
          <w:u w:val="single"/>
        </w:rPr>
        <w:t xml:space="preserve">Đôc lập </w:t>
      </w:r>
      <w:r>
        <w:rPr>
          <w:b/>
          <w:bCs/>
          <w:color w:val="5F5F61"/>
          <w:sz w:val="22"/>
          <w:szCs w:val="22"/>
          <w:u w:val="single"/>
        </w:rPr>
        <w:t xml:space="preserve">- </w:t>
      </w:r>
      <w:r>
        <w:rPr>
          <w:b/>
          <w:bCs/>
          <w:sz w:val="22"/>
          <w:szCs w:val="22"/>
          <w:u w:val="single"/>
        </w:rPr>
        <w:t>Tư do - Hạnh phúc</w:t>
      </w:r>
    </w:p>
    <w:p w:rsidR="00256713" w:rsidRDefault="007C2767">
      <w:pPr>
        <w:pStyle w:val="Bodytext20"/>
        <w:framePr w:w="4454" w:h="1066" w:wrap="none" w:hAnchor="page" w:x="9273" w:y="1"/>
        <w:tabs>
          <w:tab w:val="left" w:leader="dot" w:pos="1834"/>
          <w:tab w:val="left" w:leader="dot" w:pos="3159"/>
          <w:tab w:val="left" w:leader="dot" w:pos="4186"/>
        </w:tabs>
        <w:ind w:firstLine="140"/>
      </w:pPr>
      <w:r>
        <w:rPr>
          <w:i/>
          <w:iCs/>
        </w:rPr>
        <w:t>TP.HCM, ngày.</w:t>
      </w:r>
      <w:r>
        <w:rPr>
          <w:i/>
          <w:iCs/>
          <w:color w:val="000000"/>
        </w:rPr>
        <w:tab/>
      </w:r>
      <w:r>
        <w:rPr>
          <w:i/>
          <w:iCs/>
        </w:rPr>
        <w:t>.... tháng..</w:t>
      </w:r>
      <w:r>
        <w:rPr>
          <w:i/>
          <w:iCs/>
        </w:rPr>
        <w:tab/>
        <w:t>năm</w:t>
      </w:r>
      <w:r>
        <w:rPr>
          <w:i/>
          <w:iCs/>
        </w:rPr>
        <w:tab/>
      </w:r>
    </w:p>
    <w:p w:rsidR="00256713" w:rsidRDefault="007C2767">
      <w:pPr>
        <w:pStyle w:val="Heading10"/>
        <w:keepNext/>
        <w:keepLines/>
        <w:framePr w:w="4925" w:h="965" w:wrap="none" w:hAnchor="page" w:x="5980" w:y="1182"/>
        <w:spacing w:after="0"/>
        <w:ind w:firstLine="0"/>
        <w:jc w:val="center"/>
        <w:rPr>
          <w:sz w:val="30"/>
          <w:szCs w:val="30"/>
        </w:rPr>
      </w:pPr>
      <w:bookmarkStart w:id="208" w:name="bookmark205"/>
      <w:bookmarkStart w:id="209" w:name="bookmark206"/>
      <w:bookmarkStart w:id="210" w:name="bookmark207"/>
      <w:r>
        <w:rPr>
          <w:sz w:val="30"/>
          <w:szCs w:val="30"/>
        </w:rPr>
        <w:t>BẢNG QUYẾT TOÁN HỢP ĐỎNG</w:t>
      </w:r>
      <w:bookmarkEnd w:id="208"/>
      <w:bookmarkEnd w:id="209"/>
      <w:bookmarkEnd w:id="210"/>
    </w:p>
    <w:p w:rsidR="00256713" w:rsidRDefault="007C2767">
      <w:pPr>
        <w:pStyle w:val="Bodytext20"/>
        <w:framePr w:w="4925" w:h="965" w:wrap="none" w:hAnchor="page" w:x="5980" w:y="1182"/>
        <w:spacing w:line="264" w:lineRule="auto"/>
        <w:jc w:val="center"/>
        <w:rPr>
          <w:sz w:val="22"/>
          <w:szCs w:val="22"/>
        </w:rPr>
      </w:pPr>
      <w:r>
        <w:rPr>
          <w:b/>
          <w:bCs/>
          <w:sz w:val="22"/>
          <w:szCs w:val="22"/>
        </w:rPr>
        <w:t>Dự ÁN:</w:t>
      </w:r>
      <w:r>
        <w:rPr>
          <w:b/>
          <w:bCs/>
          <w:sz w:val="22"/>
          <w:szCs w:val="22"/>
        </w:rPr>
        <w:br/>
        <w:t>GÓI THẦU/ HẠNG MỤC:</w:t>
      </w:r>
    </w:p>
    <w:tbl>
      <w:tblPr>
        <w:tblOverlap w:val="never"/>
        <w:tblW w:w="0" w:type="auto"/>
        <w:tblLayout w:type="fixed"/>
        <w:tblCellMar>
          <w:left w:w="10" w:type="dxa"/>
          <w:right w:w="10" w:type="dxa"/>
        </w:tblCellMar>
        <w:tblLook w:val="04A0" w:firstRow="1" w:lastRow="0" w:firstColumn="1" w:lastColumn="0" w:noHBand="0" w:noVBand="1"/>
      </w:tblPr>
      <w:tblGrid>
        <w:gridCol w:w="715"/>
        <w:gridCol w:w="5400"/>
        <w:gridCol w:w="2333"/>
        <w:gridCol w:w="3850"/>
      </w:tblGrid>
      <w:tr w:rsidR="00256713">
        <w:tblPrEx>
          <w:tblCellMar>
            <w:top w:w="0" w:type="dxa"/>
            <w:bottom w:w="0" w:type="dxa"/>
          </w:tblCellMar>
        </w:tblPrEx>
        <w:trPr>
          <w:trHeight w:hRule="exact" w:val="562"/>
        </w:trPr>
        <w:tc>
          <w:tcPr>
            <w:tcW w:w="715" w:type="dxa"/>
            <w:tcBorders>
              <w:top w:val="single" w:sz="4" w:space="0" w:color="auto"/>
              <w:left w:val="single" w:sz="4" w:space="0" w:color="auto"/>
            </w:tcBorders>
            <w:shd w:val="clear" w:color="auto" w:fill="FFFFFF"/>
            <w:vAlign w:val="center"/>
          </w:tcPr>
          <w:p w:rsidR="00256713" w:rsidRDefault="007C2767">
            <w:pPr>
              <w:pStyle w:val="Other0"/>
              <w:framePr w:w="12298" w:h="3854" w:vSpace="1373" w:wrap="none" w:hAnchor="page" w:x="2299" w:y="3452"/>
              <w:spacing w:after="0"/>
              <w:ind w:firstLine="0"/>
              <w:jc w:val="center"/>
              <w:rPr>
                <w:sz w:val="22"/>
                <w:szCs w:val="22"/>
              </w:rPr>
            </w:pPr>
            <w:r>
              <w:rPr>
                <w:b/>
                <w:bCs/>
                <w:sz w:val="22"/>
                <w:szCs w:val="22"/>
              </w:rPr>
              <w:t>STT</w:t>
            </w:r>
          </w:p>
        </w:tc>
        <w:tc>
          <w:tcPr>
            <w:tcW w:w="5400" w:type="dxa"/>
            <w:tcBorders>
              <w:top w:val="single" w:sz="4" w:space="0" w:color="auto"/>
              <w:left w:val="single" w:sz="4" w:space="0" w:color="auto"/>
            </w:tcBorders>
            <w:shd w:val="clear" w:color="auto" w:fill="FFFFFF"/>
            <w:vAlign w:val="center"/>
          </w:tcPr>
          <w:p w:rsidR="00256713" w:rsidRDefault="007C2767">
            <w:pPr>
              <w:pStyle w:val="Other0"/>
              <w:framePr w:w="12298" w:h="3854" w:vSpace="1373" w:wrap="none" w:hAnchor="page" w:x="2299" w:y="3452"/>
              <w:spacing w:after="0"/>
              <w:ind w:firstLine="0"/>
              <w:jc w:val="center"/>
              <w:rPr>
                <w:sz w:val="22"/>
                <w:szCs w:val="22"/>
              </w:rPr>
            </w:pPr>
            <w:r>
              <w:rPr>
                <w:b/>
                <w:bCs/>
                <w:sz w:val="22"/>
                <w:szCs w:val="22"/>
              </w:rPr>
              <w:t>Nội dung</w:t>
            </w:r>
          </w:p>
        </w:tc>
        <w:tc>
          <w:tcPr>
            <w:tcW w:w="2333"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line="264" w:lineRule="auto"/>
              <w:ind w:firstLine="0"/>
              <w:jc w:val="center"/>
              <w:rPr>
                <w:sz w:val="22"/>
                <w:szCs w:val="22"/>
              </w:rPr>
            </w:pPr>
            <w:r>
              <w:rPr>
                <w:b/>
                <w:bCs/>
                <w:sz w:val="22"/>
                <w:szCs w:val="22"/>
              </w:rPr>
              <w:t>Giá trị quyết toán hợp đồng</w:t>
            </w:r>
          </w:p>
        </w:tc>
        <w:tc>
          <w:tcPr>
            <w:tcW w:w="3850" w:type="dxa"/>
            <w:tcBorders>
              <w:top w:val="single" w:sz="4" w:space="0" w:color="auto"/>
              <w:left w:val="single" w:sz="4" w:space="0" w:color="auto"/>
              <w:right w:val="single" w:sz="4" w:space="0" w:color="auto"/>
            </w:tcBorders>
            <w:shd w:val="clear" w:color="auto" w:fill="FFFFFF"/>
            <w:vAlign w:val="center"/>
          </w:tcPr>
          <w:p w:rsidR="00256713" w:rsidRDefault="007C2767">
            <w:pPr>
              <w:pStyle w:val="Other0"/>
              <w:framePr w:w="12298" w:h="3854" w:vSpace="1373" w:wrap="none" w:hAnchor="page" w:x="2299" w:y="3452"/>
              <w:spacing w:after="0"/>
              <w:ind w:firstLine="0"/>
              <w:jc w:val="center"/>
              <w:rPr>
                <w:sz w:val="22"/>
                <w:szCs w:val="22"/>
              </w:rPr>
            </w:pPr>
            <w:r>
              <w:rPr>
                <w:b/>
                <w:bCs/>
                <w:color w:val="4C4B4E"/>
                <w:sz w:val="22"/>
                <w:szCs w:val="22"/>
              </w:rPr>
              <w:t>Ghi chú</w:t>
            </w:r>
          </w:p>
        </w:tc>
      </w:tr>
      <w:tr w:rsidR="00256713">
        <w:tblPrEx>
          <w:tblCellMar>
            <w:top w:w="0" w:type="dxa"/>
            <w:bottom w:w="0" w:type="dxa"/>
          </w:tblCellMar>
        </w:tblPrEx>
        <w:trPr>
          <w:trHeight w:hRule="exact" w:val="269"/>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2"/>
                <w:szCs w:val="22"/>
              </w:rPr>
            </w:pPr>
            <w:r>
              <w:rPr>
                <w:b/>
                <w:bCs/>
                <w:sz w:val="22"/>
                <w:szCs w:val="22"/>
              </w:rPr>
              <w:t>A</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0"/>
                <w:szCs w:val="20"/>
              </w:rPr>
            </w:pPr>
            <w:r>
              <w:rPr>
                <w:sz w:val="20"/>
                <w:szCs w:val="20"/>
              </w:rPr>
              <w:t>B</w:t>
            </w:r>
          </w:p>
        </w:tc>
        <w:tc>
          <w:tcPr>
            <w:tcW w:w="2333"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0"/>
                <w:szCs w:val="20"/>
              </w:rPr>
            </w:pPr>
            <w:r>
              <w:rPr>
                <w:sz w:val="20"/>
                <w:szCs w:val="20"/>
              </w:rPr>
              <w:t>[1]</w:t>
            </w:r>
          </w:p>
        </w:tc>
        <w:tc>
          <w:tcPr>
            <w:tcW w:w="3850"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0"/>
                <w:szCs w:val="20"/>
              </w:rPr>
            </w:pPr>
            <w:r>
              <w:rPr>
                <w:color w:val="4C4B4E"/>
                <w:sz w:val="20"/>
                <w:szCs w:val="20"/>
              </w:rPr>
              <w:t>[2]</w:t>
            </w:r>
          </w:p>
        </w:tc>
      </w:tr>
      <w:tr w:rsidR="00256713">
        <w:tblPrEx>
          <w:tblCellMar>
            <w:top w:w="0" w:type="dxa"/>
            <w:bottom w:w="0" w:type="dxa"/>
          </w:tblCellMar>
        </w:tblPrEx>
        <w:trPr>
          <w:trHeight w:hRule="exact" w:val="274"/>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2"/>
                <w:szCs w:val="22"/>
              </w:rPr>
            </w:pPr>
            <w:r>
              <w:rPr>
                <w:b/>
                <w:bCs/>
                <w:sz w:val="22"/>
                <w:szCs w:val="22"/>
              </w:rPr>
              <w:t>1</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2"/>
                <w:szCs w:val="22"/>
              </w:rPr>
            </w:pPr>
            <w:r>
              <w:rPr>
                <w:b/>
                <w:bCs/>
                <w:sz w:val="22"/>
                <w:szCs w:val="22"/>
              </w:rPr>
              <w:t>Giá trị hợp đồng</w:t>
            </w:r>
          </w:p>
        </w:tc>
        <w:tc>
          <w:tcPr>
            <w:tcW w:w="2333"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right"/>
              <w:rPr>
                <w:sz w:val="22"/>
                <w:szCs w:val="22"/>
              </w:rPr>
            </w:pPr>
            <w:r>
              <w:rPr>
                <w:b/>
                <w:bCs/>
                <w:sz w:val="22"/>
                <w:szCs w:val="22"/>
              </w:rPr>
              <w:t>0</w:t>
            </w:r>
          </w:p>
        </w:tc>
        <w:tc>
          <w:tcPr>
            <w:tcW w:w="3850" w:type="dxa"/>
            <w:tcBorders>
              <w:top w:val="single" w:sz="4" w:space="0" w:color="auto"/>
              <w:left w:val="single" w:sz="4" w:space="0" w:color="auto"/>
              <w:right w:val="single" w:sz="4" w:space="0" w:color="auto"/>
            </w:tcBorders>
            <w:shd w:val="clear" w:color="auto" w:fill="FFFFFF"/>
          </w:tcPr>
          <w:p w:rsidR="00256713" w:rsidRDefault="00256713">
            <w:pPr>
              <w:framePr w:w="12298" w:h="3854" w:vSpace="1373" w:wrap="none" w:hAnchor="page" w:x="2299" w:y="3452"/>
              <w:rPr>
                <w:sz w:val="10"/>
                <w:szCs w:val="10"/>
              </w:rPr>
            </w:pPr>
          </w:p>
        </w:tc>
      </w:tr>
      <w:tr w:rsidR="00256713">
        <w:tblPrEx>
          <w:tblCellMar>
            <w:top w:w="0" w:type="dxa"/>
            <w:bottom w:w="0" w:type="dxa"/>
          </w:tblCellMar>
        </w:tblPrEx>
        <w:trPr>
          <w:trHeight w:hRule="exact" w:val="269"/>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2"/>
                <w:szCs w:val="22"/>
              </w:rPr>
            </w:pPr>
            <w:r>
              <w:rPr>
                <w:b/>
                <w:bCs/>
                <w:sz w:val="22"/>
                <w:szCs w:val="22"/>
              </w:rPr>
              <w:t>2</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2"/>
                <w:szCs w:val="22"/>
              </w:rPr>
            </w:pPr>
            <w:r>
              <w:rPr>
                <w:b/>
                <w:bCs/>
                <w:sz w:val="22"/>
                <w:szCs w:val="22"/>
              </w:rPr>
              <w:t>Giá trị quyết toán hợp đồng</w:t>
            </w:r>
          </w:p>
        </w:tc>
        <w:tc>
          <w:tcPr>
            <w:tcW w:w="2333" w:type="dxa"/>
            <w:tcBorders>
              <w:top w:val="single" w:sz="4" w:space="0" w:color="auto"/>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tcPr>
          <w:p w:rsidR="00256713" w:rsidRDefault="00256713">
            <w:pPr>
              <w:framePr w:w="12298" w:h="3854" w:vSpace="1373" w:wrap="none" w:hAnchor="page" w:x="2299" w:y="3452"/>
              <w:rPr>
                <w:sz w:val="10"/>
                <w:szCs w:val="10"/>
              </w:rPr>
            </w:pPr>
          </w:p>
        </w:tc>
      </w:tr>
      <w:tr w:rsidR="00256713">
        <w:tblPrEx>
          <w:tblCellMar>
            <w:top w:w="0" w:type="dxa"/>
            <w:bottom w:w="0" w:type="dxa"/>
          </w:tblCellMar>
        </w:tblPrEx>
        <w:trPr>
          <w:trHeight w:hRule="exact" w:val="278"/>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2.1</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nghiệm thu đến kỳ trước</w:t>
            </w:r>
          </w:p>
        </w:tc>
        <w:tc>
          <w:tcPr>
            <w:tcW w:w="2333" w:type="dxa"/>
            <w:tcBorders>
              <w:top w:val="single" w:sz="4" w:space="0" w:color="auto"/>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tcPr>
          <w:p w:rsidR="00256713" w:rsidRDefault="00256713">
            <w:pPr>
              <w:framePr w:w="12298" w:h="3854" w:vSpace="1373" w:wrap="none" w:hAnchor="page" w:x="2299" w:y="3452"/>
              <w:rPr>
                <w:sz w:val="10"/>
                <w:szCs w:val="10"/>
              </w:rPr>
            </w:pPr>
          </w:p>
        </w:tc>
      </w:tr>
      <w:tr w:rsidR="00256713">
        <w:tblPrEx>
          <w:tblCellMar>
            <w:top w:w="0" w:type="dxa"/>
            <w:bottom w:w="0" w:type="dxa"/>
          </w:tblCellMar>
        </w:tblPrEx>
        <w:trPr>
          <w:trHeight w:hRule="exact" w:val="278"/>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2.2</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nghiệm thu còn lại</w:t>
            </w:r>
          </w:p>
        </w:tc>
        <w:tc>
          <w:tcPr>
            <w:tcW w:w="2333"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right"/>
              <w:rPr>
                <w:sz w:val="22"/>
                <w:szCs w:val="22"/>
              </w:rPr>
            </w:pPr>
            <w:r>
              <w:rPr>
                <w:b/>
                <w:bCs/>
                <w:sz w:val="22"/>
                <w:szCs w:val="22"/>
              </w:rPr>
              <w:t>0</w:t>
            </w:r>
          </w:p>
        </w:tc>
        <w:tc>
          <w:tcPr>
            <w:tcW w:w="3850"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2-2.1</w:t>
            </w:r>
          </w:p>
        </w:tc>
      </w:tr>
      <w:tr w:rsidR="00256713">
        <w:tblPrEx>
          <w:tblCellMar>
            <w:top w:w="0" w:type="dxa"/>
            <w:bottom w:w="0" w:type="dxa"/>
          </w:tblCellMar>
        </w:tblPrEx>
        <w:trPr>
          <w:trHeight w:hRule="exact" w:val="269"/>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center"/>
              <w:rPr>
                <w:sz w:val="20"/>
                <w:szCs w:val="20"/>
              </w:rPr>
            </w:pPr>
            <w:r>
              <w:rPr>
                <w:sz w:val="20"/>
                <w:szCs w:val="20"/>
              </w:rPr>
              <w:t>3</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2"/>
                <w:szCs w:val="22"/>
              </w:rPr>
            </w:pPr>
            <w:r>
              <w:rPr>
                <w:b/>
                <w:bCs/>
                <w:sz w:val="22"/>
                <w:szCs w:val="22"/>
              </w:rPr>
              <w:t>Giá trị đã tạm ứng/ thanh toán</w:t>
            </w:r>
          </w:p>
        </w:tc>
        <w:tc>
          <w:tcPr>
            <w:tcW w:w="2333"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jc w:val="right"/>
              <w:rPr>
                <w:sz w:val="22"/>
                <w:szCs w:val="22"/>
              </w:rPr>
            </w:pPr>
            <w:r>
              <w:rPr>
                <w:b/>
                <w:bCs/>
                <w:sz w:val="22"/>
                <w:szCs w:val="22"/>
              </w:rPr>
              <w:t>0</w:t>
            </w:r>
          </w:p>
        </w:tc>
        <w:tc>
          <w:tcPr>
            <w:tcW w:w="3850" w:type="dxa"/>
            <w:tcBorders>
              <w:top w:val="single" w:sz="4" w:space="0" w:color="auto"/>
              <w:left w:val="single" w:sz="4" w:space="0" w:color="auto"/>
              <w:right w:val="single" w:sz="4" w:space="0" w:color="auto"/>
            </w:tcBorders>
            <w:shd w:val="clear" w:color="auto" w:fill="FFFFFF"/>
          </w:tcPr>
          <w:p w:rsidR="00256713" w:rsidRDefault="00256713">
            <w:pPr>
              <w:framePr w:w="12298" w:h="3854" w:vSpace="1373" w:wrap="none" w:hAnchor="page" w:x="2299" w:y="3452"/>
              <w:rPr>
                <w:sz w:val="10"/>
                <w:szCs w:val="10"/>
              </w:rPr>
            </w:pPr>
          </w:p>
        </w:tc>
      </w:tr>
      <w:tr w:rsidR="00256713">
        <w:tblPrEx>
          <w:tblCellMar>
            <w:top w:w="0" w:type="dxa"/>
            <w:bottom w:w="0" w:type="dxa"/>
          </w:tblCellMar>
        </w:tblPrEx>
        <w:trPr>
          <w:trHeight w:hRule="exact" w:val="274"/>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3.1</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tạm ứng</w:t>
            </w:r>
          </w:p>
        </w:tc>
        <w:tc>
          <w:tcPr>
            <w:tcW w:w="2333" w:type="dxa"/>
            <w:tcBorders>
              <w:top w:val="single" w:sz="4" w:space="0" w:color="auto"/>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tcPr>
          <w:p w:rsidR="00256713" w:rsidRDefault="00256713">
            <w:pPr>
              <w:framePr w:w="12298" w:h="3854" w:vSpace="1373" w:wrap="none" w:hAnchor="page" w:x="2299" w:y="3452"/>
              <w:rPr>
                <w:sz w:val="10"/>
                <w:szCs w:val="10"/>
              </w:rPr>
            </w:pPr>
          </w:p>
        </w:tc>
      </w:tr>
      <w:tr w:rsidR="00256713">
        <w:tblPrEx>
          <w:tblCellMar>
            <w:top w:w="0" w:type="dxa"/>
            <w:bottom w:w="0" w:type="dxa"/>
          </w:tblCellMar>
        </w:tblPrEx>
        <w:trPr>
          <w:trHeight w:hRule="exact" w:val="278"/>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3.2</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thanh toán</w:t>
            </w:r>
          </w:p>
        </w:tc>
        <w:tc>
          <w:tcPr>
            <w:tcW w:w="2333" w:type="dxa"/>
            <w:tcBorders>
              <w:top w:val="single" w:sz="4" w:space="0" w:color="auto"/>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tcPr>
          <w:p w:rsidR="00256713" w:rsidRDefault="00256713">
            <w:pPr>
              <w:framePr w:w="12298" w:h="3854" w:vSpace="1373" w:wrap="none" w:hAnchor="page" w:x="2299" w:y="3452"/>
              <w:rPr>
                <w:sz w:val="10"/>
                <w:szCs w:val="10"/>
              </w:rPr>
            </w:pPr>
          </w:p>
        </w:tc>
      </w:tr>
      <w:tr w:rsidR="00256713">
        <w:tblPrEx>
          <w:tblCellMar>
            <w:top w:w="0" w:type="dxa"/>
            <w:bottom w:w="0" w:type="dxa"/>
          </w:tblCellMar>
        </w:tblPrEx>
        <w:trPr>
          <w:trHeight w:hRule="exact" w:val="269"/>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60"/>
              <w:rPr>
                <w:sz w:val="22"/>
                <w:szCs w:val="22"/>
              </w:rPr>
            </w:pPr>
            <w:r>
              <w:rPr>
                <w:b/>
                <w:bCs/>
                <w:sz w:val="22"/>
                <w:szCs w:val="22"/>
              </w:rPr>
              <w:t>4</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2"/>
                <w:szCs w:val="22"/>
              </w:rPr>
            </w:pPr>
            <w:r>
              <w:rPr>
                <w:b/>
                <w:bCs/>
                <w:sz w:val="22"/>
                <w:szCs w:val="22"/>
              </w:rPr>
              <w:t>Giá trị công nợ còn lại</w:t>
            </w:r>
          </w:p>
        </w:tc>
        <w:tc>
          <w:tcPr>
            <w:tcW w:w="2333" w:type="dxa"/>
            <w:tcBorders>
              <w:top w:val="single" w:sz="4" w:space="0" w:color="auto"/>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2"/>
                <w:szCs w:val="22"/>
              </w:rPr>
            </w:pPr>
            <w:r>
              <w:rPr>
                <w:b/>
                <w:bCs/>
                <w:sz w:val="22"/>
                <w:szCs w:val="22"/>
              </w:rPr>
              <w:t xml:space="preserve">(2) - (3) </w:t>
            </w:r>
          </w:p>
        </w:tc>
      </w:tr>
      <w:tr w:rsidR="00256713">
        <w:tblPrEx>
          <w:tblCellMar>
            <w:top w:w="0" w:type="dxa"/>
            <w:bottom w:w="0" w:type="dxa"/>
          </w:tblCellMar>
        </w:tblPrEx>
        <w:trPr>
          <w:trHeight w:hRule="exact" w:val="274"/>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4.1</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lưu giữ quyết toán</w:t>
            </w:r>
          </w:p>
        </w:tc>
        <w:tc>
          <w:tcPr>
            <w:tcW w:w="2333" w:type="dxa"/>
            <w:tcBorders>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 xml:space="preserve">Bào hành, chờ kiểm </w:t>
            </w:r>
            <w:r>
              <w:rPr>
                <w:sz w:val="20"/>
                <w:szCs w:val="20"/>
              </w:rPr>
              <w:t>toán,...nếu có</w:t>
            </w:r>
          </w:p>
        </w:tc>
      </w:tr>
      <w:tr w:rsidR="00256713">
        <w:tblPrEx>
          <w:tblCellMar>
            <w:top w:w="0" w:type="dxa"/>
            <w:bottom w:w="0" w:type="dxa"/>
          </w:tblCellMar>
        </w:tblPrEx>
        <w:trPr>
          <w:trHeight w:hRule="exact" w:val="274"/>
        </w:trPr>
        <w:tc>
          <w:tcPr>
            <w:tcW w:w="715"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4.2</w:t>
            </w:r>
          </w:p>
        </w:tc>
        <w:tc>
          <w:tcPr>
            <w:tcW w:w="5400" w:type="dxa"/>
            <w:tcBorders>
              <w:top w:val="single" w:sz="4" w:space="0" w:color="auto"/>
              <w:lef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phạt vi phạm họp đồng</w:t>
            </w:r>
          </w:p>
        </w:tc>
        <w:tc>
          <w:tcPr>
            <w:tcW w:w="2333" w:type="dxa"/>
            <w:tcBorders>
              <w:top w:val="single" w:sz="4" w:space="0" w:color="auto"/>
              <w:left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righ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Neu có</w:t>
            </w:r>
          </w:p>
        </w:tc>
      </w:tr>
      <w:tr w:rsidR="00256713">
        <w:tblPrEx>
          <w:tblCellMar>
            <w:top w:w="0" w:type="dxa"/>
            <w:bottom w:w="0" w:type="dxa"/>
          </w:tblCellMar>
        </w:tblPrEx>
        <w:trPr>
          <w:trHeight w:hRule="exact" w:val="288"/>
        </w:trPr>
        <w:tc>
          <w:tcPr>
            <w:tcW w:w="715"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framePr w:w="12298" w:h="3854" w:vSpace="1373" w:wrap="none" w:hAnchor="page" w:x="2299" w:y="3452"/>
              <w:spacing w:after="0"/>
              <w:ind w:firstLine="200"/>
              <w:rPr>
                <w:sz w:val="20"/>
                <w:szCs w:val="20"/>
              </w:rPr>
            </w:pPr>
            <w:r>
              <w:rPr>
                <w:sz w:val="20"/>
                <w:szCs w:val="20"/>
              </w:rPr>
              <w:t>4.3</w:t>
            </w:r>
          </w:p>
        </w:tc>
        <w:tc>
          <w:tcPr>
            <w:tcW w:w="5400" w:type="dxa"/>
            <w:tcBorders>
              <w:top w:val="single" w:sz="4" w:space="0" w:color="auto"/>
              <w:left w:val="single" w:sz="4" w:space="0" w:color="auto"/>
              <w:bottom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Giá trị thanh toán quyết toán</w:t>
            </w:r>
          </w:p>
        </w:tc>
        <w:tc>
          <w:tcPr>
            <w:tcW w:w="2333" w:type="dxa"/>
            <w:tcBorders>
              <w:top w:val="single" w:sz="4" w:space="0" w:color="auto"/>
              <w:left w:val="single" w:sz="4" w:space="0" w:color="auto"/>
              <w:bottom w:val="single" w:sz="4" w:space="0" w:color="auto"/>
            </w:tcBorders>
            <w:shd w:val="clear" w:color="auto" w:fill="FFFFFF"/>
          </w:tcPr>
          <w:p w:rsidR="00256713" w:rsidRDefault="00256713">
            <w:pPr>
              <w:framePr w:w="12298" w:h="3854" w:vSpace="1373" w:wrap="none" w:hAnchor="page" w:x="2299" w:y="3452"/>
              <w:rPr>
                <w:sz w:val="10"/>
                <w:szCs w:val="10"/>
              </w:rPr>
            </w:pPr>
          </w:p>
        </w:tc>
        <w:tc>
          <w:tcPr>
            <w:tcW w:w="3850" w:type="dxa"/>
            <w:tcBorders>
              <w:top w:val="single" w:sz="4" w:space="0" w:color="auto"/>
              <w:left w:val="single" w:sz="4" w:space="0" w:color="auto"/>
              <w:bottom w:val="single" w:sz="4" w:space="0" w:color="auto"/>
              <w:right w:val="single" w:sz="4" w:space="0" w:color="auto"/>
            </w:tcBorders>
            <w:shd w:val="clear" w:color="auto" w:fill="FFFFFF"/>
            <w:vAlign w:val="bottom"/>
          </w:tcPr>
          <w:p w:rsidR="00256713" w:rsidRDefault="007C2767">
            <w:pPr>
              <w:pStyle w:val="Other0"/>
              <w:framePr w:w="12298" w:h="3854" w:vSpace="1373" w:wrap="none" w:hAnchor="page" w:x="2299" w:y="3452"/>
              <w:spacing w:after="0"/>
              <w:ind w:firstLine="0"/>
              <w:rPr>
                <w:sz w:val="20"/>
                <w:szCs w:val="20"/>
              </w:rPr>
            </w:pPr>
            <w:r>
              <w:rPr>
                <w:sz w:val="20"/>
                <w:szCs w:val="20"/>
              </w:rPr>
              <w:t>(4)-(4.1)-(4.2)</w:t>
            </w:r>
          </w:p>
        </w:tc>
      </w:tr>
    </w:tbl>
    <w:p w:rsidR="00256713" w:rsidRDefault="00256713">
      <w:pPr>
        <w:framePr w:w="12298" w:h="3854" w:vSpace="1373" w:wrap="none" w:hAnchor="page" w:x="2299" w:y="3452"/>
        <w:spacing w:line="1" w:lineRule="exact"/>
      </w:pPr>
    </w:p>
    <w:p w:rsidR="00256713" w:rsidRDefault="007C2767">
      <w:pPr>
        <w:pStyle w:val="Tablecaption0"/>
        <w:framePr w:w="811" w:h="230" w:wrap="none" w:hAnchor="page" w:x="8462" w:y="3217"/>
      </w:pPr>
      <w:r>
        <w:t>như sau:</w:t>
      </w:r>
    </w:p>
    <w:p w:rsidR="00256713" w:rsidRDefault="007C2767">
      <w:pPr>
        <w:pStyle w:val="Tablecaption0"/>
        <w:framePr w:w="998" w:h="226" w:wrap="none" w:hAnchor="page" w:x="13536" w:y="3222"/>
        <w:rPr>
          <w:sz w:val="19"/>
          <w:szCs w:val="19"/>
        </w:rPr>
      </w:pPr>
      <w:r>
        <w:rPr>
          <w:i/>
          <w:iCs/>
          <w:sz w:val="19"/>
          <w:szCs w:val="19"/>
        </w:rPr>
        <w:t>ĐVT: VNĐ</w:t>
      </w:r>
    </w:p>
    <w:p w:rsidR="00256713" w:rsidRDefault="007C2767">
      <w:pPr>
        <w:pStyle w:val="Tablecaption0"/>
        <w:framePr w:w="5237" w:h="1406" w:wrap="none" w:hAnchor="page" w:x="2318" w:y="2079"/>
        <w:numPr>
          <w:ilvl w:val="0"/>
          <w:numId w:val="13"/>
        </w:numPr>
        <w:tabs>
          <w:tab w:val="left" w:pos="130"/>
        </w:tabs>
      </w:pPr>
      <w:r>
        <w:t>Căn cú' Hợp đồng số:</w:t>
      </w:r>
      <w:r>
        <w:rPr>
          <w:color w:val="000000"/>
        </w:rPr>
        <w:t>..</w:t>
      </w:r>
      <w:r>
        <w:t>.</w:t>
      </w:r>
    </w:p>
    <w:p w:rsidR="00256713" w:rsidRDefault="007C2767">
      <w:pPr>
        <w:pStyle w:val="Tablecaption0"/>
        <w:framePr w:w="5237" w:h="1406" w:wrap="none" w:hAnchor="page" w:x="2318" w:y="2079"/>
        <w:numPr>
          <w:ilvl w:val="0"/>
          <w:numId w:val="13"/>
        </w:numPr>
        <w:tabs>
          <w:tab w:val="left" w:pos="130"/>
        </w:tabs>
      </w:pPr>
      <w:r>
        <w:t>Căn cứ Biên bản nghiệm thu hoàn thành số.... Ngày....</w:t>
      </w:r>
    </w:p>
    <w:p w:rsidR="00256713" w:rsidRDefault="007C2767">
      <w:pPr>
        <w:pStyle w:val="Tablecaption0"/>
        <w:framePr w:w="5237" w:h="1406" w:wrap="none" w:hAnchor="page" w:x="2318" w:y="2079"/>
        <w:numPr>
          <w:ilvl w:val="0"/>
          <w:numId w:val="13"/>
        </w:numPr>
        <w:tabs>
          <w:tab w:val="left" w:pos="130"/>
        </w:tabs>
      </w:pPr>
      <w:r>
        <w:t xml:space="preserve">Căn cứ Bảng tổng hợp giá trị quyết toán số.... </w:t>
      </w:r>
      <w:r>
        <w:t>Ngày....</w:t>
      </w:r>
    </w:p>
    <w:p w:rsidR="00256713" w:rsidRDefault="007C2767">
      <w:pPr>
        <w:pStyle w:val="Tablecaption0"/>
        <w:framePr w:w="5237" w:h="1406" w:wrap="none" w:hAnchor="page" w:x="2318" w:y="2079"/>
        <w:numPr>
          <w:ilvl w:val="0"/>
          <w:numId w:val="13"/>
        </w:numPr>
        <w:tabs>
          <w:tab w:val="left" w:pos="139"/>
        </w:tabs>
      </w:pPr>
      <w:r>
        <w:t>Căn cứ ....</w:t>
      </w:r>
    </w:p>
    <w:p w:rsidR="00256713" w:rsidRDefault="007C2767">
      <w:pPr>
        <w:pStyle w:val="Tablecaption0"/>
        <w:framePr w:w="5237" w:h="1406" w:wrap="none" w:hAnchor="page" w:x="2318" w:y="2079"/>
      </w:pPr>
      <w:r>
        <w:t>Hai bên cùng nhau thống nhất xác nhận giá trị quyết toán</w:t>
      </w:r>
    </w:p>
    <w:p w:rsidR="00256713" w:rsidRDefault="007C2767">
      <w:pPr>
        <w:pStyle w:val="Bodytext20"/>
        <w:framePr w:w="9197" w:h="1738" w:wrap="none" w:hAnchor="page" w:x="2318" w:y="7278"/>
      </w:pPr>
      <w:r>
        <w:t>Giá trị thanh toán quyết toán</w:t>
      </w:r>
    </w:p>
    <w:p w:rsidR="00256713" w:rsidRDefault="007C2767">
      <w:pPr>
        <w:pStyle w:val="Bodytext20"/>
        <w:framePr w:w="9197" w:h="1738" w:wrap="none" w:hAnchor="page" w:x="2318" w:y="7278"/>
      </w:pPr>
      <w:r>
        <w:rPr>
          <w:i/>
          <w:iCs/>
        </w:rPr>
        <w:t>So tiền bằng chữ:</w:t>
      </w:r>
    </w:p>
    <w:p w:rsidR="00256713" w:rsidRDefault="007C2767">
      <w:pPr>
        <w:pStyle w:val="Bodytext20"/>
        <w:framePr w:w="9197" w:h="1738" w:wrap="none" w:hAnchor="page" w:x="2318" w:y="7278"/>
      </w:pPr>
      <w:r>
        <w:t>Các bên thống nhất giá trị quyết toán, thanh toán quyết toán, lưu giữ sau quyển toán còn lại như trên.</w:t>
      </w:r>
    </w:p>
    <w:p w:rsidR="00256713" w:rsidRDefault="007C2767">
      <w:pPr>
        <w:pStyle w:val="Bodytext20"/>
        <w:framePr w:w="9197" w:h="1738" w:wrap="none" w:hAnchor="page" w:x="2318" w:y="7278"/>
        <w:spacing w:after="60"/>
      </w:pPr>
      <w:r>
        <w:t>Biên bản này được lập thành</w:t>
      </w:r>
      <w:r>
        <w:t xml:space="preserve"> ... bản có giá trị như nhau./.</w:t>
      </w:r>
    </w:p>
    <w:p w:rsidR="00256713" w:rsidRDefault="007C2767">
      <w:pPr>
        <w:pStyle w:val="Bodytext20"/>
        <w:framePr w:w="9197" w:h="1738" w:wrap="none" w:hAnchor="page" w:x="2318" w:y="7278"/>
        <w:ind w:left="2260"/>
      </w:pPr>
      <w:r>
        <w:rPr>
          <w:b/>
          <w:bCs/>
        </w:rPr>
        <w:t>BAN QUẢN LÝ Dự ÁN</w:t>
      </w:r>
    </w:p>
    <w:p w:rsidR="00256713" w:rsidRDefault="007C2767">
      <w:pPr>
        <w:pStyle w:val="Bodytext20"/>
        <w:framePr w:w="9197" w:h="1738" w:wrap="none" w:hAnchor="page" w:x="2318" w:y="7278"/>
        <w:ind w:left="1380"/>
      </w:pPr>
      <w:r>
        <w:rPr>
          <w:b/>
          <w:bCs/>
        </w:rPr>
        <w:t>CÔNG TY CP XI MĂNG VI( EVI HÀ TIỆN</w:t>
      </w:r>
    </w:p>
    <w:p w:rsidR="00256713" w:rsidRDefault="007C2767">
      <w:pPr>
        <w:pStyle w:val="Bodytext20"/>
        <w:framePr w:w="1176" w:h="288" w:wrap="none" w:hAnchor="page" w:x="10924" w:y="8531"/>
        <w:jc w:val="right"/>
      </w:pPr>
      <w:r>
        <w:rPr>
          <w:b/>
          <w:bCs/>
          <w:color w:val="4C4B4E"/>
        </w:rPr>
        <w:t>NHÀ THẰU</w:t>
      </w: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line="360" w:lineRule="exact"/>
      </w:pPr>
    </w:p>
    <w:p w:rsidR="00256713" w:rsidRDefault="00256713">
      <w:pPr>
        <w:spacing w:after="373" w:line="1" w:lineRule="exact"/>
      </w:pPr>
    </w:p>
    <w:p w:rsidR="00256713" w:rsidRDefault="00256713">
      <w:pPr>
        <w:spacing w:line="1" w:lineRule="exact"/>
      </w:pPr>
    </w:p>
    <w:sectPr w:rsidR="00256713">
      <w:pgSz w:w="16840" w:h="11900" w:orient="landscape"/>
      <w:pgMar w:top="1507" w:right="2245" w:bottom="1179" w:left="2298" w:header="1079" w:footer="751"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C2767">
      <w:r>
        <w:separator/>
      </w:r>
    </w:p>
  </w:endnote>
  <w:endnote w:type="continuationSeparator" w:id="0">
    <w:p w:rsidR="00000000" w:rsidRDefault="007C2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7C2767">
    <w:pPr>
      <w:spacing w:line="1" w:lineRule="exact"/>
    </w:pPr>
    <w:r>
      <w:rPr>
        <w:noProof/>
        <w:lang w:val="en-US" w:eastAsia="en-US" w:bidi="ar-SA"/>
      </w:rPr>
      <mc:AlternateContent>
        <mc:Choice Requires="wps">
          <w:drawing>
            <wp:anchor distT="0" distB="0" distL="0" distR="0" simplePos="0" relativeHeight="62914692" behindDoc="1" locked="0" layoutInCell="1" allowOverlap="1">
              <wp:simplePos x="0" y="0"/>
              <wp:positionH relativeFrom="page">
                <wp:posOffset>1247775</wp:posOffset>
              </wp:positionH>
              <wp:positionV relativeFrom="page">
                <wp:posOffset>10003155</wp:posOffset>
              </wp:positionV>
              <wp:extent cx="5687695" cy="130810"/>
              <wp:effectExtent l="0" t="0" r="0" b="0"/>
              <wp:wrapNone/>
              <wp:docPr id="5" name="Shape 5"/>
              <wp:cNvGraphicFramePr/>
              <a:graphic xmlns:a="http://schemas.openxmlformats.org/drawingml/2006/main">
                <a:graphicData uri="http://schemas.microsoft.com/office/word/2010/wordprocessingShape">
                  <wps:wsp>
                    <wps:cNvSpPr txBox="1"/>
                    <wps:spPr>
                      <a:xfrm>
                        <a:off x="0" y="0"/>
                        <a:ext cx="5687695" cy="130810"/>
                      </a:xfrm>
                      <a:prstGeom prst="rect">
                        <a:avLst/>
                      </a:prstGeom>
                      <a:noFill/>
                    </wps:spPr>
                    <wps:txbx>
                      <w:txbxContent>
                        <w:p w:rsidR="00256713" w:rsidRDefault="007C2767">
                          <w:pPr>
                            <w:pStyle w:val="Headerorfooter20"/>
                            <w:tabs>
                              <w:tab w:val="right" w:pos="8957"/>
                            </w:tabs>
                          </w:pPr>
                          <w:r>
                            <w:rPr>
                              <w:color w:val="29292B"/>
                            </w:rPr>
                            <w:t>MS: QT114-21</w:t>
                          </w:r>
                          <w:r>
                            <w:rPr>
                              <w:color w:val="29292B"/>
                            </w:rPr>
                            <w:tab/>
                            <w:t>Bh: 01/05-01-2024</w:t>
                          </w:r>
                        </w:p>
                      </w:txbxContent>
                    </wps:txbx>
                    <wps:bodyPr lIns="0" tIns="0" rIns="0" bIns="0">
                      <a:spAutoFit/>
                    </wps:bodyPr>
                  </wps:wsp>
                </a:graphicData>
              </a:graphic>
            </wp:anchor>
          </w:drawing>
        </mc:Choice>
        <mc:Fallback>
          <w:pict>
            <v:shape id="_x0000_s1031" type="#_x0000_t202" style="position:absolute;margin-left:98.25pt;margin-top:787.64999999999998pt;width:447.85000000000002pt;height:10.300000000000001pt;z-index:-188744061;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tabs>
                        <w:tab w:pos="8957" w:val="right"/>
                      </w:tabs>
                      <w:bidi w:val="0"/>
                      <w:spacing w:before="0" w:after="0" w:line="240" w:lineRule="auto"/>
                      <w:ind w:left="0" w:right="0" w:firstLine="0"/>
                      <w:jc w:val="left"/>
                    </w:pPr>
                    <w:r>
                      <w:rPr>
                        <w:color w:val="29292B"/>
                        <w:spacing w:val="0"/>
                        <w:w w:val="100"/>
                        <w:position w:val="0"/>
                      </w:rPr>
                      <w:t>MS: QT114-21</w:t>
                      <w:tab/>
                      <w:t>Bh: 01/05-01-2024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 behindDoc="1" locked="0" layoutInCell="1" allowOverlap="1">
              <wp:simplePos x="0" y="0"/>
              <wp:positionH relativeFrom="page">
                <wp:posOffset>1223010</wp:posOffset>
              </wp:positionH>
              <wp:positionV relativeFrom="page">
                <wp:posOffset>9930765</wp:posOffset>
              </wp:positionV>
              <wp:extent cx="5739130" cy="0"/>
              <wp:effectExtent l="0" t="0" r="0" b="0"/>
              <wp:wrapNone/>
              <wp:docPr id="7" name="Shape 7"/>
              <wp:cNvGraphicFramePr/>
              <a:graphic xmlns:a="http://schemas.openxmlformats.org/drawingml/2006/main">
                <a:graphicData uri="http://schemas.microsoft.com/office/word/2010/wordprocessingShape">
                  <wps:wsp>
                    <wps:cNvCnPr/>
                    <wps:spPr>
                      <a:xfrm>
                        <a:off x="0" y="0"/>
                        <a:ext cx="5739130" cy="0"/>
                      </a:xfrm>
                      <a:prstGeom prst="straightConnector1">
                        <a:avLst/>
                      </a:prstGeom>
                      <a:ln w="12700">
                        <a:solidFill/>
                      </a:ln>
                    </wps:spPr>
                    <wps:bodyPr/>
                  </wps:wsp>
                </a:graphicData>
              </a:graphic>
            </wp:anchor>
          </w:drawing>
        </mc:Choice>
        <mc:Fallback>
          <w:pict>
            <v:shape o:spt="32" o:oned="true" path="m,l21600,21600e" style="position:absolute;margin-left:96.299999999999997pt;margin-top:781.95000000000005pt;width:451.90000000000003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pPr>
      <w:spacing w:line="1" w:lineRule="exac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7C2767">
    <w:pPr>
      <w:spacing w:line="1" w:lineRule="exact"/>
    </w:pPr>
    <w:r>
      <w:rPr>
        <w:noProof/>
        <w:lang w:val="en-US" w:eastAsia="en-US" w:bidi="ar-SA"/>
      </w:rPr>
      <mc:AlternateContent>
        <mc:Choice Requires="wps">
          <w:drawing>
            <wp:anchor distT="0" distB="0" distL="0" distR="0" simplePos="0" relativeHeight="62914698" behindDoc="1" locked="0" layoutInCell="1" allowOverlap="1">
              <wp:simplePos x="0" y="0"/>
              <wp:positionH relativeFrom="page">
                <wp:posOffset>9904730</wp:posOffset>
              </wp:positionH>
              <wp:positionV relativeFrom="page">
                <wp:posOffset>7367905</wp:posOffset>
              </wp:positionV>
              <wp:extent cx="33655" cy="82550"/>
              <wp:effectExtent l="0" t="0" r="0" b="0"/>
              <wp:wrapNone/>
              <wp:docPr id="80" name="Shape 80"/>
              <wp:cNvGraphicFramePr/>
              <a:graphic xmlns:a="http://schemas.openxmlformats.org/drawingml/2006/main">
                <a:graphicData uri="http://schemas.microsoft.com/office/word/2010/wordprocessingShape">
                  <wps:wsp>
                    <wps:cNvSpPr txBox="1"/>
                    <wps:spPr>
                      <a:xfrm>
                        <a:off x="0" y="0"/>
                        <a:ext cx="33655" cy="82550"/>
                      </a:xfrm>
                      <a:prstGeom prst="rect">
                        <a:avLst/>
                      </a:prstGeom>
                      <a:noFill/>
                    </wps:spPr>
                    <wps:txbx>
                      <w:txbxContent>
                        <w:p w:rsidR="00256713" w:rsidRDefault="007C2767">
                          <w:pPr>
                            <w:pStyle w:val="Headerorfooter20"/>
                            <w:rPr>
                              <w:sz w:val="18"/>
                              <w:szCs w:val="18"/>
                            </w:rPr>
                          </w:pPr>
                          <w:r>
                            <w:rPr>
                              <w:color w:val="5F5F61"/>
                              <w:sz w:val="18"/>
                              <w:szCs w:val="18"/>
                            </w:rPr>
                            <w:t>1</w:t>
                          </w:r>
                        </w:p>
                      </w:txbxContent>
                    </wps:txbx>
                    <wps:bodyPr wrap="none" lIns="0" tIns="0" rIns="0" bIns="0">
                      <a:spAutoFit/>
                    </wps:bodyPr>
                  </wps:wsp>
                </a:graphicData>
              </a:graphic>
            </wp:anchor>
          </w:drawing>
        </mc:Choice>
        <mc:Fallback>
          <w:pict>
            <v:shape id="_x0000_s1106" type="#_x0000_t202" style="position:absolute;margin-left:779.89999999999998pt;margin-top:580.14999999999998pt;width:2.6499999999999999pt;height:6.5pt;z-index:-18874405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8"/>
                        <w:szCs w:val="18"/>
                      </w:rPr>
                    </w:pPr>
                    <w:r>
                      <w:rPr>
                        <w:color w:val="5F5F61"/>
                        <w:spacing w:val="0"/>
                        <w:w w:val="100"/>
                        <w:position w:val="0"/>
                        <w:sz w:val="18"/>
                        <w:szCs w:val="18"/>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6713" w:rsidRDefault="00256713"/>
  </w:footnote>
  <w:footnote w:type="continuationSeparator" w:id="0">
    <w:p w:rsidR="00256713" w:rsidRDefault="0025671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7C2767">
    <w:pPr>
      <w:spacing w:line="1" w:lineRule="exact"/>
    </w:pPr>
    <w:r>
      <w:rPr>
        <w:noProof/>
        <w:lang w:val="en-US" w:eastAsia="en-US" w:bidi="ar-SA"/>
      </w:rPr>
      <mc:AlternateContent>
        <mc:Choice Requires="wps">
          <w:drawing>
            <wp:anchor distT="0" distB="0" distL="0" distR="0" simplePos="0" relativeHeight="62914690" behindDoc="1" locked="0" layoutInCell="1" allowOverlap="1">
              <wp:simplePos x="0" y="0"/>
              <wp:positionH relativeFrom="page">
                <wp:posOffset>4064000</wp:posOffset>
              </wp:positionH>
              <wp:positionV relativeFrom="page">
                <wp:posOffset>628650</wp:posOffset>
              </wp:positionV>
              <wp:extent cx="73025" cy="115570"/>
              <wp:effectExtent l="0" t="0" r="0" b="0"/>
              <wp:wrapNone/>
              <wp:docPr id="3" name="Shape 3"/>
              <wp:cNvGraphicFramePr/>
              <a:graphic xmlns:a="http://schemas.openxmlformats.org/drawingml/2006/main">
                <a:graphicData uri="http://schemas.microsoft.com/office/word/2010/wordprocessingShape">
                  <wps:wsp>
                    <wps:cNvSpPr txBox="1"/>
                    <wps:spPr>
                      <a:xfrm>
                        <a:off x="0" y="0"/>
                        <a:ext cx="73025" cy="115570"/>
                      </a:xfrm>
                      <a:prstGeom prst="rect">
                        <a:avLst/>
                      </a:prstGeom>
                      <a:noFill/>
                    </wps:spPr>
                    <wps:txbx>
                      <w:txbxContent>
                        <w:p w:rsidR="00256713" w:rsidRDefault="007C2767">
                          <w:pPr>
                            <w:pStyle w:val="Headerorfooter20"/>
                            <w:rPr>
                              <w:sz w:val="26"/>
                              <w:szCs w:val="26"/>
                            </w:rPr>
                          </w:pPr>
                          <w:r>
                            <w:fldChar w:fldCharType="begin"/>
                          </w:r>
                          <w:r>
                            <w:instrText xml:space="preserve"> PAGE \* MERGEFORMAT </w:instrText>
                          </w:r>
                          <w:r>
                            <w:fldChar w:fldCharType="separate"/>
                          </w:r>
                          <w:r w:rsidRPr="007C2767">
                            <w:rPr>
                              <w:noProof/>
                              <w:color w:val="4C4B4E"/>
                              <w:sz w:val="26"/>
                              <w:szCs w:val="26"/>
                            </w:rPr>
                            <w:t>9</w:t>
                          </w:r>
                          <w:r>
                            <w:rPr>
                              <w:color w:val="4C4B4E"/>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 o:spid="_x0000_s1057" type="#_x0000_t202" style="position:absolute;margin-left:320pt;margin-top:49.5pt;width:5.75pt;height:9.1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" filled="f" stroked="f">
              <v:textbox style="mso-fit-shape-to-text:t" inset="0,0,0,0">
                <w:txbxContent>
                  <w:p w:rsidR="00256713" w:rsidRDefault="007C2767">
                    <w:pPr>
                      <w:pStyle w:val="Headerorfooter20"/>
                      <w:rPr>
                        <w:sz w:val="26"/>
                        <w:szCs w:val="26"/>
                      </w:rPr>
                    </w:pPr>
                    <w:r>
                      <w:fldChar w:fldCharType="begin"/>
                    </w:r>
                    <w:r>
                      <w:instrText xml:space="preserve"> PAGE \* MERGEFORMAT </w:instrText>
                    </w:r>
                    <w:r>
                      <w:fldChar w:fldCharType="separate"/>
                    </w:r>
                    <w:r w:rsidRPr="007C2767">
                      <w:rPr>
                        <w:noProof/>
                        <w:color w:val="4C4B4E"/>
                        <w:sz w:val="26"/>
                        <w:szCs w:val="26"/>
                      </w:rPr>
                      <w:t>9</w:t>
                    </w:r>
                    <w:r>
                      <w:rPr>
                        <w:color w:val="4C4B4E"/>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713" w:rsidRDefault="0025671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5C46"/>
    <w:multiLevelType w:val="multilevel"/>
    <w:tmpl w:val="4DBC93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4B3F3B"/>
    <w:multiLevelType w:val="multilevel"/>
    <w:tmpl w:val="0ED213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1351C9"/>
    <w:multiLevelType w:val="multilevel"/>
    <w:tmpl w:val="872079BE"/>
    <w:lvl w:ilvl="0">
      <w:start w:val="1"/>
      <w:numFmt w:val="lowerLetter"/>
      <w:lvlText w:val="%1)"/>
      <w:lvlJc w:val="left"/>
      <w:rPr>
        <w:rFonts w:ascii="Times New Roman" w:eastAsia="Times New Roman" w:hAnsi="Times New Roman" w:cs="Times New Roman"/>
        <w:b w:val="0"/>
        <w:bCs w:val="0"/>
        <w:i w:val="0"/>
        <w:iCs w:val="0"/>
        <w:smallCaps w:val="0"/>
        <w:strike w:val="0"/>
        <w:color w:val="29292B"/>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9E53C7"/>
    <w:multiLevelType w:val="multilevel"/>
    <w:tmpl w:val="7D968AB2"/>
    <w:lvl w:ilvl="0">
      <w:start w:val="1"/>
      <w:numFmt w:val="bullet"/>
      <w:lvlText w:val="-"/>
      <w:lvlJc w:val="left"/>
      <w:rPr>
        <w:rFonts w:ascii="Times New Roman" w:eastAsia="Times New Roman" w:hAnsi="Times New Roman" w:cs="Times New Roman"/>
        <w:b w:val="0"/>
        <w:bCs w:val="0"/>
        <w:i w:val="0"/>
        <w:iCs w:val="0"/>
        <w:smallCaps w:val="0"/>
        <w:strike w:val="0"/>
        <w:color w:val="29292B"/>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104E54"/>
    <w:multiLevelType w:val="multilevel"/>
    <w:tmpl w:val="6BAC2502"/>
    <w:lvl w:ilvl="0">
      <w:start w:val="1"/>
      <w:numFmt w:val="decimal"/>
      <w:lvlText w:val="%1."/>
      <w:lvlJc w:val="left"/>
      <w:rPr>
        <w:rFonts w:ascii="Times New Roman" w:eastAsia="Times New Roman" w:hAnsi="Times New Roman" w:cs="Times New Roman"/>
        <w:b/>
        <w:bCs/>
        <w:i w:val="0"/>
        <w:iCs w:val="0"/>
        <w:smallCaps w:val="0"/>
        <w:strike w:val="0"/>
        <w:color w:val="29292B"/>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F55C1B"/>
    <w:multiLevelType w:val="multilevel"/>
    <w:tmpl w:val="66A66EC2"/>
    <w:lvl w:ilvl="0">
      <w:start w:val="1"/>
      <w:numFmt w:val="bullet"/>
      <w:lvlText w:val="-"/>
      <w:lvlJc w:val="left"/>
      <w:rPr>
        <w:rFonts w:ascii="Times New Roman" w:eastAsia="Times New Roman" w:hAnsi="Times New Roman" w:cs="Times New Roman"/>
        <w:b w:val="0"/>
        <w:bCs w:val="0"/>
        <w:i w:val="0"/>
        <w:iCs w:val="0"/>
        <w:smallCaps w:val="0"/>
        <w:strike w:val="0"/>
        <w:color w:val="29292B"/>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377700B"/>
    <w:multiLevelType w:val="multilevel"/>
    <w:tmpl w:val="6EF64770"/>
    <w:lvl w:ilvl="0">
      <w:start w:val="1"/>
      <w:numFmt w:val="decimal"/>
      <w:lvlText w:val="5.%1."/>
      <w:lvlJc w:val="left"/>
      <w:rPr>
        <w:rFonts w:ascii="Times New Roman" w:eastAsia="Times New Roman" w:hAnsi="Times New Roman" w:cs="Times New Roman"/>
        <w:b/>
        <w:bCs/>
        <w:i w:val="0"/>
        <w:iCs w:val="0"/>
        <w:smallCaps w:val="0"/>
        <w:strike w:val="0"/>
        <w:color w:val="29292B"/>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73C526C"/>
    <w:multiLevelType w:val="multilevel"/>
    <w:tmpl w:val="A51A684E"/>
    <w:lvl w:ilvl="0">
      <w:start w:val="1"/>
      <w:numFmt w:val="bullet"/>
      <w:lvlText w:val="-"/>
      <w:lvlJc w:val="left"/>
      <w:rPr>
        <w:rFonts w:ascii="Times New Roman" w:eastAsia="Times New Roman" w:hAnsi="Times New Roman" w:cs="Times New Roman"/>
        <w:b w:val="0"/>
        <w:bCs w:val="0"/>
        <w:i w:val="0"/>
        <w:iCs w:val="0"/>
        <w:smallCaps w:val="0"/>
        <w:strike w:val="0"/>
        <w:color w:val="29292B"/>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FA6266F"/>
    <w:multiLevelType w:val="multilevel"/>
    <w:tmpl w:val="4BB4882A"/>
    <w:lvl w:ilvl="0">
      <w:start w:val="1"/>
      <w:numFmt w:val="bullet"/>
      <w:lvlText w:val="-"/>
      <w:lvlJc w:val="left"/>
      <w:rPr>
        <w:rFonts w:ascii="Times New Roman" w:eastAsia="Times New Roman" w:hAnsi="Times New Roman" w:cs="Times New Roman"/>
        <w:b w:val="0"/>
        <w:bCs w:val="0"/>
        <w:i w:val="0"/>
        <w:iCs w:val="0"/>
        <w:smallCaps w:val="0"/>
        <w:strike w:val="0"/>
        <w:color w:val="29292B"/>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13A4BC9"/>
    <w:multiLevelType w:val="multilevel"/>
    <w:tmpl w:val="26608B8C"/>
    <w:lvl w:ilvl="0">
      <w:start w:val="1"/>
      <w:numFmt w:val="lowerLetter"/>
      <w:lvlText w:val="%1)"/>
      <w:lvlJc w:val="left"/>
      <w:rPr>
        <w:rFonts w:ascii="Times New Roman" w:eastAsia="Times New Roman" w:hAnsi="Times New Roman" w:cs="Times New Roman"/>
        <w:b/>
        <w:bCs/>
        <w:i w:val="0"/>
        <w:iCs w:val="0"/>
        <w:smallCaps w:val="0"/>
        <w:strike w:val="0"/>
        <w:color w:val="29292B"/>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CA25115"/>
    <w:multiLevelType w:val="multilevel"/>
    <w:tmpl w:val="D0A4B85A"/>
    <w:lvl w:ilvl="0">
      <w:start w:val="1"/>
      <w:numFmt w:val="bullet"/>
      <w:lvlText w:val="-"/>
      <w:lvlJc w:val="left"/>
      <w:rPr>
        <w:rFonts w:ascii="Times New Roman" w:eastAsia="Times New Roman" w:hAnsi="Times New Roman" w:cs="Times New Roman"/>
        <w:b w:val="0"/>
        <w:bCs w:val="0"/>
        <w:i w:val="0"/>
        <w:iCs w:val="0"/>
        <w:smallCaps w:val="0"/>
        <w:strike w:val="0"/>
        <w:color w:val="29292B"/>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3A5618B"/>
    <w:multiLevelType w:val="multilevel"/>
    <w:tmpl w:val="A4087646"/>
    <w:lvl w:ilvl="0">
      <w:start w:val="2"/>
      <w:numFmt w:val="decimal"/>
      <w:lvlText w:val="5.2.%1."/>
      <w:lvlJc w:val="left"/>
      <w:rPr>
        <w:rFonts w:ascii="Times New Roman" w:eastAsia="Times New Roman" w:hAnsi="Times New Roman" w:cs="Times New Roman"/>
        <w:b/>
        <w:bCs/>
        <w:i w:val="0"/>
        <w:iCs w:val="0"/>
        <w:smallCaps w:val="0"/>
        <w:strike w:val="0"/>
        <w:color w:val="29292B"/>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61B3E55"/>
    <w:multiLevelType w:val="multilevel"/>
    <w:tmpl w:val="00FE889E"/>
    <w:lvl w:ilvl="0">
      <w:start w:val="6"/>
      <w:numFmt w:val="decimal"/>
      <w:lvlText w:val="%1."/>
      <w:lvlJc w:val="left"/>
      <w:rPr>
        <w:rFonts w:ascii="Times New Roman" w:eastAsia="Times New Roman" w:hAnsi="Times New Roman" w:cs="Times New Roman"/>
        <w:b/>
        <w:bCs/>
        <w:i w:val="0"/>
        <w:iCs w:val="0"/>
        <w:smallCaps w:val="0"/>
        <w:strike w:val="0"/>
        <w:color w:val="29292B"/>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8"/>
  </w:num>
  <w:num w:numId="4">
    <w:abstractNumId w:val="3"/>
  </w:num>
  <w:num w:numId="5">
    <w:abstractNumId w:val="5"/>
  </w:num>
  <w:num w:numId="6">
    <w:abstractNumId w:val="6"/>
  </w:num>
  <w:num w:numId="7">
    <w:abstractNumId w:val="2"/>
  </w:num>
  <w:num w:numId="8">
    <w:abstractNumId w:val="11"/>
  </w:num>
  <w:num w:numId="9">
    <w:abstractNumId w:val="9"/>
  </w:num>
  <w:num w:numId="10">
    <w:abstractNumId w:val="12"/>
  </w:num>
  <w:num w:numId="11">
    <w:abstractNumId w:val="7"/>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713"/>
    <w:rsid w:val="00256713"/>
    <w:rsid w:val="007C2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48A96B-D040-4FF8-975B-F95BC71C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9292B"/>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9292B"/>
      <w:sz w:val="20"/>
      <w:szCs w:val="2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color w:val="29292B"/>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color w:val="29292B"/>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color w:val="29292B"/>
      <w:sz w:val="16"/>
      <w:szCs w:val="16"/>
      <w:u w:val="none"/>
      <w:shd w:val="clear" w:color="auto" w:fill="auto"/>
    </w:rPr>
  </w:style>
  <w:style w:type="character" w:customStyle="1" w:styleId="Bodytext6">
    <w:name w:val="Body text (6)_"/>
    <w:basedOn w:val="DefaultParagraphFont"/>
    <w:link w:val="Bodytext60"/>
    <w:rPr>
      <w:b w:val="0"/>
      <w:bCs w:val="0"/>
      <w:i w:val="0"/>
      <w:iCs w:val="0"/>
      <w:smallCaps/>
      <w:strike w:val="0"/>
      <w:color w:val="29292B"/>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color w:val="29292B"/>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29292B"/>
      <w:u w:val="none"/>
      <w:shd w:val="clear" w:color="auto" w:fill="auto"/>
    </w:rPr>
  </w:style>
  <w:style w:type="character" w:customStyle="1" w:styleId="Heading3">
    <w:name w:val="Heading #3_"/>
    <w:basedOn w:val="DefaultParagraphFont"/>
    <w:link w:val="Heading30"/>
    <w:rPr>
      <w:rFonts w:ascii="Times New Roman" w:eastAsia="Times New Roman" w:hAnsi="Times New Roman" w:cs="Times New Roman"/>
      <w:b/>
      <w:bCs/>
      <w:i w:val="0"/>
      <w:iCs w:val="0"/>
      <w:smallCaps w:val="0"/>
      <w:strike w:val="0"/>
      <w:color w:val="29292B"/>
      <w:u w:val="none"/>
      <w:shd w:val="clear" w:color="auto" w:fill="auto"/>
    </w:rPr>
  </w:style>
  <w:style w:type="character" w:customStyle="1" w:styleId="Bodytext5">
    <w:name w:val="Body text (5)_"/>
    <w:basedOn w:val="DefaultParagraphFont"/>
    <w:link w:val="Bodytext50"/>
    <w:rPr>
      <w:rFonts w:ascii="Arial" w:eastAsia="Arial" w:hAnsi="Arial" w:cs="Arial"/>
      <w:b/>
      <w:bCs/>
      <w:i w:val="0"/>
      <w:iCs w:val="0"/>
      <w:smallCaps w:val="0"/>
      <w:strike w:val="0"/>
      <w:color w:val="29292B"/>
      <w:sz w:val="8"/>
      <w:szCs w:val="8"/>
      <w:u w:val="none"/>
      <w:shd w:val="clear" w:color="auto" w:fill="auto"/>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val="0"/>
      <w:iCs w:val="0"/>
      <w:smallCaps w:val="0"/>
      <w:strike w:val="0"/>
      <w:color w:val="29292B"/>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color w:val="29292B"/>
      <w:sz w:val="20"/>
      <w:szCs w:val="20"/>
      <w:u w:val="none"/>
      <w:shd w:val="clear" w:color="auto" w:fill="auto"/>
    </w:rPr>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val="0"/>
      <w:strike w:val="0"/>
      <w:color w:val="29292B"/>
      <w:sz w:val="15"/>
      <w:szCs w:val="15"/>
      <w:u w:val="none"/>
      <w:shd w:val="clear" w:color="auto" w:fill="auto"/>
    </w:rPr>
  </w:style>
  <w:style w:type="paragraph" w:styleId="BodyText">
    <w:name w:val="Body Text"/>
    <w:basedOn w:val="Normal"/>
    <w:link w:val="BodyTextChar"/>
    <w:qFormat/>
    <w:pPr>
      <w:spacing w:after="60"/>
      <w:ind w:firstLine="380"/>
    </w:pPr>
    <w:rPr>
      <w:rFonts w:ascii="Times New Roman" w:eastAsia="Times New Roman" w:hAnsi="Times New Roman" w:cs="Times New Roman"/>
      <w:color w:val="29292B"/>
    </w:rPr>
  </w:style>
  <w:style w:type="paragraph" w:customStyle="1" w:styleId="Bodytext20">
    <w:name w:val="Body text (2)"/>
    <w:basedOn w:val="Normal"/>
    <w:link w:val="Bodytext2"/>
    <w:rPr>
      <w:rFonts w:ascii="Times New Roman" w:eastAsia="Times New Roman" w:hAnsi="Times New Roman" w:cs="Times New Roman"/>
      <w:color w:val="29292B"/>
      <w:sz w:val="20"/>
      <w:szCs w:val="20"/>
    </w:rPr>
  </w:style>
  <w:style w:type="paragraph" w:customStyle="1" w:styleId="Heading10">
    <w:name w:val="Heading #1"/>
    <w:basedOn w:val="Normal"/>
    <w:link w:val="Heading1"/>
    <w:pPr>
      <w:spacing w:after="40"/>
      <w:ind w:firstLine="360"/>
      <w:outlineLvl w:val="0"/>
    </w:pPr>
    <w:rPr>
      <w:rFonts w:ascii="Times New Roman" w:eastAsia="Times New Roman" w:hAnsi="Times New Roman" w:cs="Times New Roman"/>
      <w:b/>
      <w:bCs/>
      <w:color w:val="29292B"/>
    </w:rPr>
  </w:style>
  <w:style w:type="paragraph" w:customStyle="1" w:styleId="Other0">
    <w:name w:val="Other"/>
    <w:basedOn w:val="Normal"/>
    <w:link w:val="Other"/>
    <w:pPr>
      <w:spacing w:after="60"/>
      <w:ind w:firstLine="380"/>
    </w:pPr>
    <w:rPr>
      <w:rFonts w:ascii="Times New Roman" w:eastAsia="Times New Roman" w:hAnsi="Times New Roman" w:cs="Times New Roman"/>
      <w:color w:val="29292B"/>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30">
    <w:name w:val="Body text (3)"/>
    <w:basedOn w:val="Normal"/>
    <w:link w:val="Bodytext3"/>
    <w:pPr>
      <w:spacing w:line="283" w:lineRule="auto"/>
    </w:pPr>
    <w:rPr>
      <w:rFonts w:ascii="Times New Roman" w:eastAsia="Times New Roman" w:hAnsi="Times New Roman" w:cs="Times New Roman"/>
      <w:color w:val="29292B"/>
      <w:sz w:val="16"/>
      <w:szCs w:val="16"/>
    </w:rPr>
  </w:style>
  <w:style w:type="paragraph" w:customStyle="1" w:styleId="Bodytext60">
    <w:name w:val="Body text (6)"/>
    <w:basedOn w:val="Normal"/>
    <w:link w:val="Bodytext6"/>
    <w:rPr>
      <w:smallCaps/>
      <w:color w:val="29292B"/>
      <w:sz w:val="26"/>
      <w:szCs w:val="26"/>
    </w:rPr>
  </w:style>
  <w:style w:type="paragraph" w:customStyle="1" w:styleId="Picturecaption0">
    <w:name w:val="Picture caption"/>
    <w:basedOn w:val="Normal"/>
    <w:link w:val="Picturecaption"/>
    <w:rPr>
      <w:rFonts w:ascii="Times New Roman" w:eastAsia="Times New Roman" w:hAnsi="Times New Roman" w:cs="Times New Roman"/>
      <w:b/>
      <w:bCs/>
      <w:color w:val="29292B"/>
    </w:rPr>
  </w:style>
  <w:style w:type="paragraph" w:customStyle="1" w:styleId="Heading20">
    <w:name w:val="Heading #2"/>
    <w:basedOn w:val="Normal"/>
    <w:link w:val="Heading2"/>
    <w:pPr>
      <w:spacing w:before="120" w:after="60"/>
      <w:outlineLvl w:val="1"/>
    </w:pPr>
    <w:rPr>
      <w:rFonts w:ascii="Times New Roman" w:eastAsia="Times New Roman" w:hAnsi="Times New Roman" w:cs="Times New Roman"/>
      <w:b/>
      <w:bCs/>
      <w:color w:val="29292B"/>
    </w:rPr>
  </w:style>
  <w:style w:type="paragraph" w:customStyle="1" w:styleId="Heading30">
    <w:name w:val="Heading #3"/>
    <w:basedOn w:val="Normal"/>
    <w:link w:val="Heading3"/>
    <w:pPr>
      <w:spacing w:after="60"/>
      <w:ind w:firstLine="650"/>
      <w:outlineLvl w:val="2"/>
    </w:pPr>
    <w:rPr>
      <w:rFonts w:ascii="Times New Roman" w:eastAsia="Times New Roman" w:hAnsi="Times New Roman" w:cs="Times New Roman"/>
      <w:b/>
      <w:bCs/>
      <w:color w:val="29292B"/>
    </w:rPr>
  </w:style>
  <w:style w:type="paragraph" w:customStyle="1" w:styleId="Bodytext50">
    <w:name w:val="Body text (5)"/>
    <w:basedOn w:val="Normal"/>
    <w:link w:val="Bodytext5"/>
    <w:pPr>
      <w:jc w:val="center"/>
    </w:pPr>
    <w:rPr>
      <w:rFonts w:ascii="Arial" w:eastAsia="Arial" w:hAnsi="Arial" w:cs="Arial"/>
      <w:b/>
      <w:bCs/>
      <w:color w:val="29292B"/>
      <w:sz w:val="8"/>
      <w:szCs w:val="8"/>
    </w:rPr>
  </w:style>
  <w:style w:type="paragraph" w:customStyle="1" w:styleId="Tableofcontents0">
    <w:name w:val="Table of contents"/>
    <w:basedOn w:val="Normal"/>
    <w:link w:val="Tableofcontents"/>
    <w:pPr>
      <w:spacing w:after="30"/>
      <w:ind w:firstLine="520"/>
    </w:pPr>
    <w:rPr>
      <w:rFonts w:ascii="Times New Roman" w:eastAsia="Times New Roman" w:hAnsi="Times New Roman" w:cs="Times New Roman"/>
      <w:color w:val="29292B"/>
    </w:rPr>
  </w:style>
  <w:style w:type="paragraph" w:customStyle="1" w:styleId="Tablecaption0">
    <w:name w:val="Table caption"/>
    <w:basedOn w:val="Normal"/>
    <w:link w:val="Tablecaption"/>
    <w:rPr>
      <w:rFonts w:ascii="Times New Roman" w:eastAsia="Times New Roman" w:hAnsi="Times New Roman" w:cs="Times New Roman"/>
      <w:color w:val="29292B"/>
      <w:sz w:val="20"/>
      <w:szCs w:val="20"/>
    </w:rPr>
  </w:style>
  <w:style w:type="paragraph" w:customStyle="1" w:styleId="Bodytext40">
    <w:name w:val="Body text (4)"/>
    <w:basedOn w:val="Normal"/>
    <w:link w:val="Bodytext4"/>
    <w:pPr>
      <w:spacing w:line="276" w:lineRule="auto"/>
    </w:pPr>
    <w:rPr>
      <w:rFonts w:ascii="Times New Roman" w:eastAsia="Times New Roman" w:hAnsi="Times New Roman" w:cs="Times New Roman"/>
      <w:color w:val="29292B"/>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3971</Words>
  <Characters>22635</Characters>
  <Application>Microsoft Office Word</Application>
  <DocSecurity>0</DocSecurity>
  <Lines>188</Lines>
  <Paragraphs>53</Paragraphs>
  <ScaleCrop>false</ScaleCrop>
  <Company>HP Inc.</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Đình Đăng</cp:lastModifiedBy>
  <cp:revision>2</cp:revision>
  <dcterms:created xsi:type="dcterms:W3CDTF">2026-06-15T14:04:00Z</dcterms:created>
  <dcterms:modified xsi:type="dcterms:W3CDTF">2026-06-15T14:05:00Z</dcterms:modified>
</cp:coreProperties>
</file>