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92B" w:rsidRDefault="00A2504B">
      <w:pPr>
        <w:pStyle w:val="Bodytext20"/>
        <w:tabs>
          <w:tab w:val="left" w:pos="5232"/>
        </w:tabs>
        <w:spacing w:after="200"/>
      </w:pPr>
      <w:r>
        <w:t xml:space="preserve">CÔNG TY CP XI MÃNG </w:t>
      </w:r>
      <w:r>
        <w:rPr>
          <w:color w:val="302F31"/>
        </w:rPr>
        <w:t xml:space="preserve">VICEM </w:t>
      </w:r>
      <w:r>
        <w:t xml:space="preserve">HÀ </w:t>
      </w:r>
      <w:r>
        <w:rPr>
          <w:color w:val="302F31"/>
        </w:rPr>
        <w:t xml:space="preserve">TIÊN </w:t>
      </w:r>
      <w:r>
        <w:rPr>
          <w:b/>
          <w:bCs/>
        </w:rPr>
        <w:t xml:space="preserve">CỘNG HÒA XÃ </w:t>
      </w:r>
      <w:r>
        <w:rPr>
          <w:b/>
          <w:bCs/>
          <w:color w:val="000000"/>
        </w:rPr>
        <w:t xml:space="preserve">HỘI CHỦ </w:t>
      </w:r>
      <w:r>
        <w:rPr>
          <w:b/>
          <w:bCs/>
        </w:rPr>
        <w:t xml:space="preserve">NGHĨA </w:t>
      </w:r>
      <w:r>
        <w:rPr>
          <w:b/>
          <w:bCs/>
          <w:color w:val="000000"/>
        </w:rPr>
        <w:t>VIỆT NAM</w:t>
      </w:r>
      <w:r>
        <w:rPr>
          <w:b/>
          <w:bCs/>
          <w:color w:val="000000"/>
        </w:rPr>
        <w:br/>
        <w:t>B</w:t>
      </w:r>
      <w:r>
        <w:rPr>
          <w:b/>
          <w:bCs/>
          <w:color w:val="000000"/>
          <w:u w:val="single"/>
        </w:rPr>
        <w:t xml:space="preserve">AN </w:t>
      </w:r>
      <w:r>
        <w:rPr>
          <w:b/>
          <w:bCs/>
          <w:u w:val="single"/>
        </w:rPr>
        <w:t xml:space="preserve">QUÂN </w:t>
      </w:r>
      <w:r>
        <w:rPr>
          <w:b/>
          <w:bCs/>
          <w:color w:val="000000"/>
          <w:u w:val="single"/>
        </w:rPr>
        <w:t xml:space="preserve">LÝ </w:t>
      </w:r>
      <w:r>
        <w:rPr>
          <w:b/>
          <w:bCs/>
          <w:u w:val="single"/>
        </w:rPr>
        <w:t>DỤ ẤN</w:t>
      </w:r>
      <w:r>
        <w:rPr>
          <w:b/>
          <w:bCs/>
          <w:u w:val="single"/>
        </w:rPr>
        <w:tab/>
      </w:r>
      <w:r>
        <w:rPr>
          <w:b/>
          <w:bCs/>
          <w:color w:val="000000"/>
          <w:u w:val="single"/>
        </w:rPr>
        <w:t xml:space="preserve">Dộc Lập - Tự Do </w:t>
      </w:r>
      <w:r>
        <w:rPr>
          <w:b/>
          <w:bCs/>
          <w:u w:val="single"/>
        </w:rPr>
        <w:t xml:space="preserve">- </w:t>
      </w:r>
      <w:r>
        <w:rPr>
          <w:b/>
          <w:bCs/>
          <w:color w:val="000000"/>
          <w:u w:val="single"/>
        </w:rPr>
        <w:t xml:space="preserve">Hạnh </w:t>
      </w:r>
      <w:r>
        <w:rPr>
          <w:b/>
          <w:bCs/>
          <w:u w:val="single"/>
        </w:rPr>
        <w:t>Phúc</w:t>
      </w:r>
    </w:p>
    <w:p w:rsidR="0006392B" w:rsidRDefault="00A2504B">
      <w:pPr>
        <w:pStyle w:val="Bodytext20"/>
        <w:tabs>
          <w:tab w:val="left" w:pos="4820"/>
        </w:tabs>
        <w:spacing w:after="500" w:line="293" w:lineRule="auto"/>
        <w:ind w:firstLine="860"/>
        <w:jc w:val="both"/>
      </w:pPr>
      <w:r>
        <w:rPr>
          <w:color w:val="302F31"/>
        </w:rPr>
        <w:t xml:space="preserve">Sổ: </w:t>
      </w:r>
      <w:r>
        <w:rPr>
          <w:color w:val="C82237"/>
        </w:rPr>
        <w:t xml:space="preserve">ĩ 6 1 </w:t>
      </w:r>
      <w:r>
        <w:t>/ỌT-QLDA</w:t>
      </w:r>
      <w:r>
        <w:tab/>
      </w:r>
      <w:r>
        <w:rPr>
          <w:i/>
          <w:iCs/>
          <w:color w:val="302F31"/>
        </w:rPr>
        <w:t xml:space="preserve">TP. </w:t>
      </w:r>
      <w:r>
        <w:rPr>
          <w:i/>
          <w:iCs/>
        </w:rPr>
        <w:t xml:space="preserve">Hồ Chí Minh, </w:t>
      </w:r>
      <w:r>
        <w:rPr>
          <w:i/>
          <w:iCs/>
          <w:color w:val="302F31"/>
        </w:rPr>
        <w:t xml:space="preserve">ngày </w:t>
      </w:r>
      <w:r>
        <w:rPr>
          <w:i/>
          <w:iCs/>
        </w:rPr>
        <w:t>1</w:t>
      </w:r>
      <w:r>
        <w:t xml:space="preserve">4 </w:t>
      </w:r>
      <w:r>
        <w:rPr>
          <w:i/>
          <w:iCs/>
          <w:color w:val="302F31"/>
        </w:rPr>
        <w:t>tháng 05 năm 2024</w:t>
      </w:r>
    </w:p>
    <w:p w:rsidR="0006392B" w:rsidRDefault="00A2504B">
      <w:pPr>
        <w:pStyle w:val="BodyText"/>
        <w:spacing w:after="0"/>
        <w:ind w:firstLine="0"/>
        <w:jc w:val="center"/>
      </w:pPr>
      <w:r>
        <w:rPr>
          <w:b/>
          <w:bCs/>
          <w:color w:val="000000"/>
        </w:rPr>
        <w:t>QUỴ TRÌNH</w:t>
      </w:r>
    </w:p>
    <w:p w:rsidR="0006392B" w:rsidRDefault="00A2504B">
      <w:pPr>
        <w:pStyle w:val="BodyText"/>
        <w:spacing w:after="400"/>
        <w:ind w:firstLine="0"/>
        <w:jc w:val="center"/>
      </w:pPr>
      <w:r>
        <w:rPr>
          <w:b/>
          <w:bCs/>
          <w:color w:val="000000"/>
        </w:rPr>
        <w:t xml:space="preserve">Số </w:t>
      </w:r>
      <w:r>
        <w:rPr>
          <w:b/>
          <w:bCs/>
        </w:rPr>
        <w:t xml:space="preserve">hỏa, </w:t>
      </w:r>
      <w:r>
        <w:rPr>
          <w:b/>
          <w:bCs/>
          <w:color w:val="000000"/>
        </w:rPr>
        <w:t xml:space="preserve">lưu </w:t>
      </w:r>
      <w:r>
        <w:rPr>
          <w:b/>
          <w:bCs/>
        </w:rPr>
        <w:t xml:space="preserve">trữ </w:t>
      </w:r>
      <w:r>
        <w:rPr>
          <w:b/>
          <w:bCs/>
          <w:color w:val="000000"/>
        </w:rPr>
        <w:t xml:space="preserve">hồ SO’ Ban </w:t>
      </w:r>
      <w:r>
        <w:rPr>
          <w:b/>
          <w:bCs/>
        </w:rPr>
        <w:t xml:space="preserve">Quản </w:t>
      </w:r>
      <w:r>
        <w:rPr>
          <w:b/>
          <w:bCs/>
          <w:color w:val="000000"/>
        </w:rPr>
        <w:t xml:space="preserve">lý </w:t>
      </w:r>
      <w:r>
        <w:rPr>
          <w:b/>
          <w:bCs/>
        </w:rPr>
        <w:t xml:space="preserve">dự </w:t>
      </w:r>
      <w:r>
        <w:rPr>
          <w:b/>
          <w:bCs/>
          <w:color w:val="000000"/>
        </w:rPr>
        <w:t>án</w:t>
      </w:r>
    </w:p>
    <w:p w:rsidR="0006392B" w:rsidRDefault="00A2504B">
      <w:pPr>
        <w:pStyle w:val="Heading20"/>
        <w:keepNext/>
        <w:keepLines/>
        <w:numPr>
          <w:ilvl w:val="0"/>
          <w:numId w:val="1"/>
        </w:numPr>
        <w:tabs>
          <w:tab w:val="left" w:pos="1264"/>
        </w:tabs>
        <w:spacing w:after="100"/>
        <w:ind w:firstLine="920"/>
        <w:jc w:val="both"/>
      </w:pPr>
      <w:bookmarkStart w:id="0" w:name="bookmark5"/>
      <w:bookmarkStart w:id="1" w:name="bookmark3"/>
      <w:bookmarkStart w:id="2" w:name="bookmark4"/>
      <w:bookmarkStart w:id="3" w:name="bookmark6"/>
      <w:bookmarkEnd w:id="0"/>
      <w:r>
        <w:t xml:space="preserve">MỤC </w:t>
      </w:r>
      <w:r>
        <w:rPr>
          <w:color w:val="201F21"/>
        </w:rPr>
        <w:t>ĐÍCH:</w:t>
      </w:r>
      <w:bookmarkEnd w:id="1"/>
      <w:bookmarkEnd w:id="2"/>
      <w:bookmarkEnd w:id="3"/>
    </w:p>
    <w:p w:rsidR="0006392B" w:rsidRDefault="00A2504B">
      <w:pPr>
        <w:pStyle w:val="BodyText"/>
        <w:ind w:left="560" w:firstLine="560"/>
        <w:jc w:val="both"/>
      </w:pPr>
      <w:r>
        <w:t xml:space="preserve">Thực </w:t>
      </w:r>
      <w:r>
        <w:rPr>
          <w:color w:val="302F31"/>
        </w:rPr>
        <w:t xml:space="preserve">hiện </w:t>
      </w:r>
      <w:r>
        <w:t xml:space="preserve">số hóa </w:t>
      </w:r>
      <w:r>
        <w:rPr>
          <w:color w:val="302F31"/>
        </w:rPr>
        <w:t xml:space="preserve">toàn bộ </w:t>
      </w:r>
      <w:r>
        <w:t xml:space="preserve">hồ </w:t>
      </w:r>
      <w:r>
        <w:rPr>
          <w:color w:val="302F31"/>
        </w:rPr>
        <w:t xml:space="preserve">sơ </w:t>
      </w:r>
      <w:r>
        <w:t xml:space="preserve">dự </w:t>
      </w:r>
      <w:r>
        <w:rPr>
          <w:color w:val="302F31"/>
        </w:rPr>
        <w:t xml:space="preserve">án, hồ </w:t>
      </w:r>
      <w:r>
        <w:t xml:space="preserve">sơ bất </w:t>
      </w:r>
      <w:r>
        <w:rPr>
          <w:color w:val="302F31"/>
        </w:rPr>
        <w:t xml:space="preserve">động </w:t>
      </w:r>
      <w:r>
        <w:t xml:space="preserve">sản, </w:t>
      </w:r>
      <w:r>
        <w:rPr>
          <w:color w:val="302F31"/>
        </w:rPr>
        <w:t xml:space="preserve">hồ sơ </w:t>
      </w:r>
      <w:r>
        <w:t xml:space="preserve">văn bản, tài liệu </w:t>
      </w:r>
      <w:r>
        <w:rPr>
          <w:color w:val="302F31"/>
        </w:rPr>
        <w:t xml:space="preserve">báo </w:t>
      </w:r>
      <w:r>
        <w:t xml:space="preserve">cáo theo chức năng nhiệm </w:t>
      </w:r>
      <w:r>
        <w:rPr>
          <w:color w:val="000000"/>
        </w:rPr>
        <w:t xml:space="preserve">vụ </w:t>
      </w:r>
      <w:r>
        <w:t xml:space="preserve">của BQLDA, để đàm bảo toàn bộ tài liệu hô sơ dự án được lưu trữ </w:t>
      </w:r>
      <w:r>
        <w:rPr>
          <w:color w:val="302F31"/>
        </w:rPr>
        <w:t xml:space="preserve">tập trung, </w:t>
      </w:r>
      <w:r>
        <w:t xml:space="preserve">phục vụ </w:t>
      </w:r>
      <w:r>
        <w:rPr>
          <w:color w:val="302F31"/>
        </w:rPr>
        <w:t xml:space="preserve">theo </w:t>
      </w:r>
      <w:r>
        <w:t xml:space="preserve">dõi </w:t>
      </w:r>
      <w:r>
        <w:rPr>
          <w:color w:val="302F31"/>
        </w:rPr>
        <w:t xml:space="preserve">thực hiện, </w:t>
      </w:r>
      <w:r>
        <w:t xml:space="preserve">truy xuất tài liệu nhanh chóng, đầy đù </w:t>
      </w:r>
      <w:r>
        <w:rPr>
          <w:color w:val="302F31"/>
        </w:rPr>
        <w:t xml:space="preserve">khi có </w:t>
      </w:r>
      <w:r>
        <w:t xml:space="preserve">yêu </w:t>
      </w:r>
      <w:r>
        <w:rPr>
          <w:color w:val="302F31"/>
        </w:rPr>
        <w:t xml:space="preserve">cầu, </w:t>
      </w:r>
      <w:r>
        <w:t>t</w:t>
      </w:r>
      <w:r>
        <w:t xml:space="preserve">hời </w:t>
      </w:r>
      <w:r>
        <w:rPr>
          <w:color w:val="302F31"/>
        </w:rPr>
        <w:t xml:space="preserve">gian </w:t>
      </w:r>
      <w:r>
        <w:t xml:space="preserve">lưu trữ lâu dài, phục vụ kiêm tra, thanh quyết </w:t>
      </w:r>
      <w:r>
        <w:rPr>
          <w:color w:val="302F31"/>
        </w:rPr>
        <w:t xml:space="preserve">toán dự </w:t>
      </w:r>
      <w:r>
        <w:t xml:space="preserve">án được </w:t>
      </w:r>
      <w:r>
        <w:rPr>
          <w:color w:val="302F31"/>
        </w:rPr>
        <w:t xml:space="preserve">đảm bảo, </w:t>
      </w:r>
      <w:r>
        <w:t>tiết kiệm tài nguyên mạng.</w:t>
      </w:r>
    </w:p>
    <w:p w:rsidR="0006392B" w:rsidRDefault="00A2504B">
      <w:pPr>
        <w:pStyle w:val="BodyText"/>
        <w:spacing w:after="100" w:line="252" w:lineRule="auto"/>
        <w:ind w:left="560" w:firstLine="560"/>
        <w:jc w:val="both"/>
      </w:pPr>
      <w:r>
        <w:t xml:space="preserve">Thống nhất về giải pháp lưu trữ tài </w:t>
      </w:r>
      <w:r>
        <w:rPr>
          <w:color w:val="302F31"/>
        </w:rPr>
        <w:t xml:space="preserve">liệu, về </w:t>
      </w:r>
      <w:r>
        <w:t xml:space="preserve">cấu trúc lưu trữ hồ </w:t>
      </w:r>
      <w:r>
        <w:rPr>
          <w:color w:val="302F31"/>
        </w:rPr>
        <w:t xml:space="preserve">sơ, phân loại hồ sơ, phân </w:t>
      </w:r>
      <w:r>
        <w:t xml:space="preserve">công </w:t>
      </w:r>
      <w:r>
        <w:rPr>
          <w:color w:val="302F31"/>
        </w:rPr>
        <w:t xml:space="preserve">trách </w:t>
      </w:r>
      <w:r>
        <w:t xml:space="preserve">nhiệm lưu trữ, </w:t>
      </w:r>
      <w:r>
        <w:rPr>
          <w:color w:val="302F31"/>
        </w:rPr>
        <w:t xml:space="preserve">về </w:t>
      </w:r>
      <w:r>
        <w:t xml:space="preserve">cách đặt tên </w:t>
      </w:r>
      <w:r>
        <w:rPr>
          <w:color w:val="302F31"/>
        </w:rPr>
        <w:t xml:space="preserve">tài liệu được </w:t>
      </w:r>
      <w:r>
        <w:t>c</w:t>
      </w:r>
      <w:r>
        <w:t xml:space="preserve">huẩn hóa để phục </w:t>
      </w:r>
      <w:r>
        <w:rPr>
          <w:color w:val="302F31"/>
        </w:rPr>
        <w:t xml:space="preserve">vụ </w:t>
      </w:r>
      <w:r>
        <w:t xml:space="preserve">lưu </w:t>
      </w:r>
      <w:r>
        <w:rPr>
          <w:color w:val="302F31"/>
        </w:rPr>
        <w:t xml:space="preserve">trữ, </w:t>
      </w:r>
      <w:r>
        <w:t>truy xuẩt tài liệu nhanh chóng.</w:t>
      </w:r>
    </w:p>
    <w:p w:rsidR="0006392B" w:rsidRDefault="00A2504B">
      <w:pPr>
        <w:pStyle w:val="Heading20"/>
        <w:keepNext/>
        <w:keepLines/>
        <w:numPr>
          <w:ilvl w:val="0"/>
          <w:numId w:val="1"/>
        </w:numPr>
        <w:tabs>
          <w:tab w:val="left" w:pos="1278"/>
        </w:tabs>
        <w:spacing w:after="100"/>
        <w:ind w:firstLine="920"/>
        <w:jc w:val="both"/>
      </w:pPr>
      <w:bookmarkStart w:id="4" w:name="bookmark9"/>
      <w:bookmarkStart w:id="5" w:name="bookmark10"/>
      <w:bookmarkStart w:id="6" w:name="bookmark7"/>
      <w:bookmarkStart w:id="7" w:name="bookmark8"/>
      <w:bookmarkEnd w:id="4"/>
      <w:r>
        <w:t>PHẠM VI ÁP DỤNG</w:t>
      </w:r>
      <w:bookmarkEnd w:id="5"/>
      <w:bookmarkEnd w:id="6"/>
      <w:bookmarkEnd w:id="7"/>
    </w:p>
    <w:p w:rsidR="0006392B" w:rsidRDefault="00A2504B">
      <w:pPr>
        <w:pStyle w:val="BodyText"/>
        <w:spacing w:after="100"/>
        <w:ind w:left="560" w:firstLine="560"/>
        <w:jc w:val="both"/>
      </w:pPr>
      <w:r>
        <w:t xml:space="preserve">Hướng dẫn áp </w:t>
      </w:r>
      <w:r>
        <w:rPr>
          <w:color w:val="302F31"/>
        </w:rPr>
        <w:t xml:space="preserve">dụng </w:t>
      </w:r>
      <w:r>
        <w:t xml:space="preserve">cho các </w:t>
      </w:r>
      <w:r>
        <w:rPr>
          <w:color w:val="302F31"/>
        </w:rPr>
        <w:t xml:space="preserve">công </w:t>
      </w:r>
      <w:r>
        <w:t xml:space="preserve">trình đầu </w:t>
      </w:r>
      <w:r>
        <w:rPr>
          <w:color w:val="302F31"/>
        </w:rPr>
        <w:t xml:space="preserve">tư </w:t>
      </w:r>
      <w:r>
        <w:t xml:space="preserve">xây dựng thuộc Ban Quản lý dự </w:t>
      </w:r>
      <w:r>
        <w:rPr>
          <w:color w:val="302F31"/>
        </w:rPr>
        <w:t xml:space="preserve">án </w:t>
      </w:r>
      <w:r>
        <w:t>- Công ty CP xi măng VICEM Hà Tiên đang quản lý;</w:t>
      </w:r>
    </w:p>
    <w:p w:rsidR="0006392B" w:rsidRDefault="00A2504B">
      <w:pPr>
        <w:pStyle w:val="Heading20"/>
        <w:keepNext/>
        <w:keepLines/>
        <w:numPr>
          <w:ilvl w:val="0"/>
          <w:numId w:val="1"/>
        </w:numPr>
        <w:tabs>
          <w:tab w:val="left" w:pos="1288"/>
        </w:tabs>
        <w:spacing w:after="100"/>
        <w:ind w:firstLine="920"/>
        <w:jc w:val="both"/>
      </w:pPr>
      <w:bookmarkStart w:id="8" w:name="bookmark13"/>
      <w:bookmarkStart w:id="9" w:name="bookmark11"/>
      <w:bookmarkStart w:id="10" w:name="bookmark12"/>
      <w:bookmarkStart w:id="11" w:name="bookmark14"/>
      <w:bookmarkEnd w:id="8"/>
      <w:r>
        <w:t>TÀI LIỆU THAM KHẢO</w:t>
      </w:r>
      <w:bookmarkEnd w:id="9"/>
      <w:bookmarkEnd w:id="10"/>
      <w:bookmarkEnd w:id="11"/>
    </w:p>
    <w:p w:rsidR="0006392B" w:rsidRDefault="00A2504B">
      <w:pPr>
        <w:pStyle w:val="BodyText"/>
        <w:numPr>
          <w:ilvl w:val="0"/>
          <w:numId w:val="2"/>
        </w:numPr>
        <w:tabs>
          <w:tab w:val="left" w:pos="1360"/>
        </w:tabs>
        <w:ind w:left="560" w:firstLine="560"/>
        <w:jc w:val="both"/>
      </w:pPr>
      <w:bookmarkStart w:id="12" w:name="bookmark15"/>
      <w:bookmarkEnd w:id="12"/>
      <w:r>
        <w:t xml:space="preserve">Thông tư sổ 02/2019/TT-BNV </w:t>
      </w:r>
      <w:r>
        <w:t xml:space="preserve">ngày 24/01/2019 v/v Quy định tiêu chuẩn dữ liệu thông tin đầu </w:t>
      </w:r>
      <w:r>
        <w:rPr>
          <w:color w:val="302F31"/>
        </w:rPr>
        <w:t xml:space="preserve">vào </w:t>
      </w:r>
      <w:r>
        <w:t>và yêu cầu bảo quản tài liệu lưu trữ điện tử;</w:t>
      </w:r>
    </w:p>
    <w:p w:rsidR="0006392B" w:rsidRDefault="00A2504B">
      <w:pPr>
        <w:pStyle w:val="BodyText"/>
        <w:numPr>
          <w:ilvl w:val="0"/>
          <w:numId w:val="2"/>
        </w:numPr>
        <w:tabs>
          <w:tab w:val="left" w:pos="1355"/>
        </w:tabs>
        <w:ind w:left="560" w:firstLine="560"/>
        <w:jc w:val="both"/>
      </w:pPr>
      <w:bookmarkStart w:id="13" w:name="bookmark16"/>
      <w:bookmarkEnd w:id="13"/>
      <w:r>
        <w:t xml:space="preserve">Quyết định số 04/10/2018/QĐ/HĐQT ngày </w:t>
      </w:r>
      <w:r>
        <w:rPr>
          <w:color w:val="302F31"/>
        </w:rPr>
        <w:t xml:space="preserve">26/10/2018 của </w:t>
      </w:r>
      <w:r>
        <w:t xml:space="preserve">Hội </w:t>
      </w:r>
      <w:r>
        <w:rPr>
          <w:color w:val="302F31"/>
        </w:rPr>
        <w:t xml:space="preserve">đồng </w:t>
      </w:r>
      <w:r>
        <w:t xml:space="preserve">quàn trị </w:t>
      </w:r>
      <w:r>
        <w:rPr>
          <w:color w:val="302F31"/>
        </w:rPr>
        <w:t xml:space="preserve">Công </w:t>
      </w:r>
      <w:r>
        <w:t xml:space="preserve">ty CP xi măng VICEM Hà Tiên </w:t>
      </w:r>
      <w:r>
        <w:rPr>
          <w:color w:val="302F31"/>
        </w:rPr>
        <w:t xml:space="preserve">v/v </w:t>
      </w:r>
      <w:r>
        <w:t xml:space="preserve">Ban hành quy chế tổ chức và hoạt động </w:t>
      </w:r>
      <w:r>
        <w:rPr>
          <w:color w:val="000000"/>
        </w:rPr>
        <w:t xml:space="preserve">của </w:t>
      </w:r>
      <w:r>
        <w:t xml:space="preserve">Ban quản lý dự án </w:t>
      </w:r>
      <w:r>
        <w:rPr>
          <w:color w:val="302F31"/>
        </w:rPr>
        <w:t xml:space="preserve">xi </w:t>
      </w:r>
      <w:r>
        <w:t>mãng VICEM Hà Tiên.</w:t>
      </w:r>
    </w:p>
    <w:p w:rsidR="0006392B" w:rsidRDefault="00A2504B">
      <w:pPr>
        <w:pStyle w:val="BodyText"/>
        <w:numPr>
          <w:ilvl w:val="0"/>
          <w:numId w:val="2"/>
        </w:numPr>
        <w:tabs>
          <w:tab w:val="left" w:pos="1355"/>
        </w:tabs>
        <w:ind w:left="560" w:firstLine="560"/>
        <w:jc w:val="both"/>
      </w:pPr>
      <w:bookmarkStart w:id="14" w:name="bookmark17"/>
      <w:bookmarkEnd w:id="14"/>
      <w:r>
        <w:t xml:space="preserve">Quyết định số 152/QĐ-HT1 </w:t>
      </w:r>
      <w:r>
        <w:rPr>
          <w:color w:val="302F31"/>
        </w:rPr>
        <w:t xml:space="preserve">ngày 18/01/2021 </w:t>
      </w:r>
      <w:r>
        <w:t xml:space="preserve">cùa Tổng Giám đốc Công ty CP </w:t>
      </w:r>
      <w:r>
        <w:rPr>
          <w:color w:val="302F31"/>
        </w:rPr>
        <w:t xml:space="preserve">xi </w:t>
      </w:r>
      <w:r>
        <w:t xml:space="preserve">mãng VICEM Hà Tiên </w:t>
      </w:r>
      <w:r>
        <w:rPr>
          <w:color w:val="302F31"/>
        </w:rPr>
        <w:t xml:space="preserve">v/v </w:t>
      </w:r>
      <w:r>
        <w:t>Ban hành Quy định về công tác vãn thư tại Công ty CP xi măng VICEMHàTiên.</w:t>
      </w:r>
    </w:p>
    <w:p w:rsidR="0006392B" w:rsidRDefault="00A2504B">
      <w:pPr>
        <w:pStyle w:val="BodyText"/>
        <w:numPr>
          <w:ilvl w:val="0"/>
          <w:numId w:val="2"/>
        </w:numPr>
        <w:tabs>
          <w:tab w:val="left" w:pos="1365"/>
        </w:tabs>
        <w:spacing w:after="100"/>
        <w:ind w:left="560" w:firstLine="560"/>
        <w:jc w:val="both"/>
      </w:pPr>
      <w:bookmarkStart w:id="15" w:name="bookmark18"/>
      <w:bookmarkEnd w:id="15"/>
      <w:r>
        <w:t>Quy</w:t>
      </w:r>
      <w:r>
        <w:t xml:space="preserve">ểt định </w:t>
      </w:r>
      <w:r>
        <w:rPr>
          <w:color w:val="302F31"/>
        </w:rPr>
        <w:t xml:space="preserve">số </w:t>
      </w:r>
      <w:r>
        <w:t xml:space="preserve">3178/QĐ-HT1 </w:t>
      </w:r>
      <w:r>
        <w:rPr>
          <w:color w:val="302F31"/>
        </w:rPr>
        <w:t xml:space="preserve">ngày </w:t>
      </w:r>
      <w:r>
        <w:t xml:space="preserve">06/11/2023 của Tổng Giám đốc </w:t>
      </w:r>
      <w:r>
        <w:rPr>
          <w:color w:val="302F31"/>
        </w:rPr>
        <w:t xml:space="preserve">Công </w:t>
      </w:r>
      <w:r>
        <w:t xml:space="preserve">ty CP xi </w:t>
      </w:r>
      <w:r>
        <w:rPr>
          <w:color w:val="302F31"/>
        </w:rPr>
        <w:t xml:space="preserve">mãng </w:t>
      </w:r>
      <w:r>
        <w:t xml:space="preserve">VICEM </w:t>
      </w:r>
      <w:r>
        <w:rPr>
          <w:color w:val="000000"/>
        </w:rPr>
        <w:t xml:space="preserve">Hà </w:t>
      </w:r>
      <w:r>
        <w:t xml:space="preserve">Tiên v/v ban hành Quy định quàn lý và khai thác </w:t>
      </w:r>
      <w:r>
        <w:rPr>
          <w:color w:val="000000"/>
        </w:rPr>
        <w:t xml:space="preserve">Hệ </w:t>
      </w:r>
      <w:r>
        <w:t xml:space="preserve">thống công </w:t>
      </w:r>
      <w:r>
        <w:rPr>
          <w:color w:val="302F31"/>
        </w:rPr>
        <w:t xml:space="preserve">nghệ </w:t>
      </w:r>
      <w:r>
        <w:t xml:space="preserve">thông </w:t>
      </w:r>
      <w:r>
        <w:rPr>
          <w:color w:val="302F31"/>
        </w:rPr>
        <w:t xml:space="preserve">tin </w:t>
      </w:r>
      <w:r>
        <w:t xml:space="preserve">tại Công ty CP xi mãng VICEM Hà </w:t>
      </w:r>
      <w:r>
        <w:rPr>
          <w:color w:val="302F31"/>
        </w:rPr>
        <w:t>Tiên.</w:t>
      </w:r>
    </w:p>
    <w:p w:rsidR="0006392B" w:rsidRDefault="00A2504B">
      <w:pPr>
        <w:pStyle w:val="Heading20"/>
        <w:keepNext/>
        <w:keepLines/>
        <w:numPr>
          <w:ilvl w:val="0"/>
          <w:numId w:val="1"/>
        </w:numPr>
        <w:tabs>
          <w:tab w:val="left" w:pos="1288"/>
        </w:tabs>
        <w:spacing w:after="100"/>
        <w:ind w:firstLine="920"/>
        <w:jc w:val="both"/>
      </w:pPr>
      <w:bookmarkStart w:id="16" w:name="bookmark21"/>
      <w:bookmarkStart w:id="17" w:name="bookmark19"/>
      <w:bookmarkStart w:id="18" w:name="bookmark20"/>
      <w:bookmarkStart w:id="19" w:name="bookmark22"/>
      <w:bookmarkEnd w:id="16"/>
      <w:r>
        <w:t xml:space="preserve">ĐỊNH </w:t>
      </w:r>
      <w:r>
        <w:rPr>
          <w:color w:val="201F21"/>
        </w:rPr>
        <w:t xml:space="preserve">NGHĨA </w:t>
      </w:r>
      <w:r>
        <w:t xml:space="preserve">&amp; </w:t>
      </w:r>
      <w:r>
        <w:rPr>
          <w:color w:val="201F21"/>
        </w:rPr>
        <w:t>THUẬT NGŨ:</w:t>
      </w:r>
      <w:bookmarkEnd w:id="17"/>
      <w:bookmarkEnd w:id="18"/>
      <w:bookmarkEnd w:id="19"/>
    </w:p>
    <w:p w:rsidR="0006392B" w:rsidRDefault="00A2504B">
      <w:pPr>
        <w:pStyle w:val="BodyText"/>
        <w:tabs>
          <w:tab w:val="left" w:pos="2581"/>
        </w:tabs>
        <w:ind w:firstLine="920"/>
        <w:jc w:val="both"/>
      </w:pPr>
      <w:r>
        <w:t>-CĐT:</w:t>
      </w:r>
      <w:r>
        <w:tab/>
        <w:t>Chủ đầu tư.</w:t>
      </w:r>
    </w:p>
    <w:p w:rsidR="0006392B" w:rsidRDefault="00A2504B">
      <w:pPr>
        <w:pStyle w:val="BodyText"/>
        <w:numPr>
          <w:ilvl w:val="0"/>
          <w:numId w:val="2"/>
        </w:numPr>
        <w:tabs>
          <w:tab w:val="left" w:pos="1187"/>
          <w:tab w:val="left" w:pos="2581"/>
        </w:tabs>
        <w:ind w:firstLine="920"/>
        <w:jc w:val="both"/>
      </w:pPr>
      <w:bookmarkStart w:id="20" w:name="bookmark23"/>
      <w:bookmarkEnd w:id="20"/>
      <w:r>
        <w:t>HT1:</w:t>
      </w:r>
      <w:r>
        <w:tab/>
        <w:t>Công ty C</w:t>
      </w:r>
      <w:r>
        <w:t xml:space="preserve">P </w:t>
      </w:r>
      <w:r>
        <w:rPr>
          <w:color w:val="302F31"/>
        </w:rPr>
        <w:t xml:space="preserve">xi </w:t>
      </w:r>
      <w:r>
        <w:t xml:space="preserve">mãng VICEM Hà Tiên (Chủ đầu </w:t>
      </w:r>
      <w:r>
        <w:rPr>
          <w:color w:val="302F31"/>
        </w:rPr>
        <w:t>tư).</w:t>
      </w:r>
    </w:p>
    <w:p w:rsidR="0006392B" w:rsidRDefault="00A2504B">
      <w:pPr>
        <w:pStyle w:val="BodyText"/>
        <w:numPr>
          <w:ilvl w:val="0"/>
          <w:numId w:val="2"/>
        </w:numPr>
        <w:tabs>
          <w:tab w:val="left" w:pos="1187"/>
          <w:tab w:val="left" w:pos="2581"/>
        </w:tabs>
        <w:ind w:firstLine="920"/>
        <w:jc w:val="both"/>
      </w:pPr>
      <w:bookmarkStart w:id="21" w:name="bookmark24"/>
      <w:bookmarkEnd w:id="21"/>
      <w:r>
        <w:t>BQLDA:</w:t>
      </w:r>
      <w:r>
        <w:tab/>
        <w:t xml:space="preserve">Ban Quản </w:t>
      </w:r>
      <w:r>
        <w:rPr>
          <w:color w:val="302F31"/>
        </w:rPr>
        <w:t xml:space="preserve">lý dự </w:t>
      </w:r>
      <w:r>
        <w:t xml:space="preserve">án Công ty CP </w:t>
      </w:r>
      <w:r>
        <w:rPr>
          <w:color w:val="302F31"/>
        </w:rPr>
        <w:t xml:space="preserve">xi </w:t>
      </w:r>
      <w:r>
        <w:t>măng VICEM Hà Tiên</w:t>
      </w:r>
    </w:p>
    <w:p w:rsidR="0006392B" w:rsidRDefault="00A2504B">
      <w:pPr>
        <w:pStyle w:val="BodyText"/>
        <w:numPr>
          <w:ilvl w:val="0"/>
          <w:numId w:val="2"/>
        </w:numPr>
        <w:tabs>
          <w:tab w:val="left" w:pos="1187"/>
          <w:tab w:val="left" w:pos="2581"/>
        </w:tabs>
        <w:ind w:firstLine="920"/>
        <w:jc w:val="both"/>
      </w:pPr>
      <w:bookmarkStart w:id="22" w:name="bookmark25"/>
      <w:bookmarkEnd w:id="22"/>
      <w:r>
        <w:t>GĐDA:</w:t>
      </w:r>
      <w:r>
        <w:tab/>
        <w:t>Giám đốc Ban QLDA.</w:t>
      </w:r>
    </w:p>
    <w:p w:rsidR="0006392B" w:rsidRDefault="00A2504B">
      <w:pPr>
        <w:pStyle w:val="BodyText"/>
        <w:tabs>
          <w:tab w:val="left" w:pos="2581"/>
        </w:tabs>
        <w:ind w:firstLine="920"/>
        <w:jc w:val="both"/>
      </w:pPr>
      <w:r>
        <w:rPr>
          <w:color w:val="302F31"/>
        </w:rPr>
        <w:t>-KTDA:</w:t>
      </w:r>
      <w:r>
        <w:rPr>
          <w:color w:val="302F31"/>
        </w:rPr>
        <w:tab/>
      </w:r>
      <w:r>
        <w:t xml:space="preserve">Phòng Kế </w:t>
      </w:r>
      <w:r>
        <w:rPr>
          <w:color w:val="302F31"/>
        </w:rPr>
        <w:t xml:space="preserve">toán </w:t>
      </w:r>
      <w:r>
        <w:t xml:space="preserve">dự </w:t>
      </w:r>
      <w:r>
        <w:rPr>
          <w:color w:val="302F31"/>
        </w:rPr>
        <w:t>án</w:t>
      </w:r>
    </w:p>
    <w:p w:rsidR="0006392B" w:rsidRDefault="00A2504B">
      <w:pPr>
        <w:pStyle w:val="BodyText"/>
        <w:numPr>
          <w:ilvl w:val="0"/>
          <w:numId w:val="2"/>
        </w:numPr>
        <w:tabs>
          <w:tab w:val="left" w:pos="1187"/>
          <w:tab w:val="left" w:pos="2581"/>
        </w:tabs>
        <w:ind w:firstLine="920"/>
        <w:jc w:val="both"/>
      </w:pPr>
      <w:bookmarkStart w:id="23" w:name="bookmark26"/>
      <w:bookmarkEnd w:id="23"/>
      <w:r>
        <w:t>KHTH:</w:t>
      </w:r>
      <w:r>
        <w:tab/>
        <w:t xml:space="preserve">Phòng Kế hoạch </w:t>
      </w:r>
      <w:r>
        <w:rPr>
          <w:color w:val="302F31"/>
        </w:rPr>
        <w:t xml:space="preserve">Tổng </w:t>
      </w:r>
      <w:r>
        <w:t>hợp dự án</w:t>
      </w:r>
    </w:p>
    <w:p w:rsidR="0006392B" w:rsidRDefault="00A2504B">
      <w:pPr>
        <w:pStyle w:val="BodyText"/>
        <w:numPr>
          <w:ilvl w:val="0"/>
          <w:numId w:val="2"/>
        </w:numPr>
        <w:tabs>
          <w:tab w:val="left" w:pos="1187"/>
          <w:tab w:val="left" w:pos="2581"/>
        </w:tabs>
        <w:ind w:firstLine="920"/>
        <w:jc w:val="both"/>
      </w:pPr>
      <w:bookmarkStart w:id="24" w:name="bookmark27"/>
      <w:bookmarkEnd w:id="24"/>
      <w:r>
        <w:t>PKTH:</w:t>
      </w:r>
      <w:r>
        <w:tab/>
        <w:t>Phòng Kỷ thuật dự án</w:t>
      </w:r>
    </w:p>
    <w:p w:rsidR="0006392B" w:rsidRDefault="00A2504B">
      <w:pPr>
        <w:pStyle w:val="Bodytext20"/>
        <w:numPr>
          <w:ilvl w:val="0"/>
          <w:numId w:val="2"/>
        </w:numPr>
        <w:tabs>
          <w:tab w:val="left" w:pos="1192"/>
          <w:tab w:val="left" w:pos="2581"/>
        </w:tabs>
        <w:spacing w:after="40" w:line="293" w:lineRule="auto"/>
        <w:ind w:firstLine="920"/>
        <w:jc w:val="both"/>
      </w:pPr>
      <w:bookmarkStart w:id="25" w:name="bookmark28"/>
      <w:bookmarkEnd w:id="25"/>
      <w:r>
        <w:t>TBĐS:</w:t>
      </w:r>
      <w:r>
        <w:tab/>
      </w:r>
      <w:r>
        <w:rPr>
          <w:color w:val="302F31"/>
        </w:rPr>
        <w:t>TỔ bất động sản</w:t>
      </w:r>
    </w:p>
    <w:p w:rsidR="0006392B" w:rsidRDefault="00A2504B">
      <w:pPr>
        <w:pStyle w:val="BodyText"/>
        <w:numPr>
          <w:ilvl w:val="0"/>
          <w:numId w:val="2"/>
        </w:numPr>
        <w:tabs>
          <w:tab w:val="left" w:pos="1192"/>
          <w:tab w:val="left" w:pos="2581"/>
        </w:tabs>
        <w:ind w:firstLine="920"/>
        <w:jc w:val="both"/>
      </w:pPr>
      <w:bookmarkStart w:id="26" w:name="bookmark29"/>
      <w:bookmarkEnd w:id="26"/>
      <w:r>
        <w:t>ĐVSD:</w:t>
      </w:r>
      <w:r>
        <w:tab/>
      </w:r>
      <w:r>
        <w:t xml:space="preserve">Các đơn vị sử dụng </w:t>
      </w:r>
      <w:r>
        <w:rPr>
          <w:color w:val="302F31"/>
        </w:rPr>
        <w:t xml:space="preserve">tài </w:t>
      </w:r>
      <w:r>
        <w:t xml:space="preserve">nguyên </w:t>
      </w:r>
      <w:r>
        <w:rPr>
          <w:color w:val="302F31"/>
        </w:rPr>
        <w:t xml:space="preserve">lưu </w:t>
      </w:r>
      <w:r>
        <w:t>trữ trực thuộc BQLDA</w:t>
      </w:r>
    </w:p>
    <w:p w:rsidR="0006392B" w:rsidRDefault="00A2504B">
      <w:pPr>
        <w:pStyle w:val="BodyText"/>
        <w:numPr>
          <w:ilvl w:val="0"/>
          <w:numId w:val="2"/>
        </w:numPr>
        <w:tabs>
          <w:tab w:val="left" w:pos="1192"/>
          <w:tab w:val="left" w:pos="2581"/>
        </w:tabs>
        <w:ind w:firstLine="920"/>
        <w:jc w:val="both"/>
      </w:pPr>
      <w:bookmarkStart w:id="27" w:name="bookmark30"/>
      <w:bookmarkEnd w:id="27"/>
      <w:r>
        <w:t>VT</w:t>
      </w:r>
      <w:r>
        <w:rPr>
          <w:color w:val="000000"/>
        </w:rPr>
        <w:t>:</w:t>
      </w:r>
      <w:r>
        <w:rPr>
          <w:color w:val="000000"/>
        </w:rPr>
        <w:tab/>
      </w:r>
      <w:r>
        <w:t xml:space="preserve">Văn </w:t>
      </w:r>
      <w:r>
        <w:rPr>
          <w:color w:val="302F31"/>
        </w:rPr>
        <w:t xml:space="preserve">thư: gồm </w:t>
      </w:r>
      <w:r>
        <w:t xml:space="preserve">vãn thư BQLDA và văn thư các </w:t>
      </w:r>
      <w:r>
        <w:rPr>
          <w:color w:val="302F31"/>
        </w:rPr>
        <w:t xml:space="preserve">phòng </w:t>
      </w:r>
      <w:r>
        <w:t>ban.</w:t>
      </w:r>
      <w:r>
        <w:br w:type="page"/>
      </w:r>
    </w:p>
    <w:p w:rsidR="0006392B" w:rsidRDefault="00A2504B">
      <w:pPr>
        <w:pStyle w:val="Tablecaption0"/>
        <w:spacing w:after="100"/>
        <w:ind w:left="384" w:firstLine="0"/>
      </w:pPr>
      <w:r>
        <w:rPr>
          <w:b/>
          <w:bCs/>
        </w:rPr>
        <w:lastRenderedPageBreak/>
        <w:t xml:space="preserve">5. NỘI </w:t>
      </w:r>
      <w:r>
        <w:rPr>
          <w:b/>
          <w:bCs/>
          <w:color w:val="000000"/>
        </w:rPr>
        <w:t>DƯNG</w:t>
      </w:r>
    </w:p>
    <w:p w:rsidR="0006392B" w:rsidRDefault="00A2504B">
      <w:pPr>
        <w:pStyle w:val="Tablecaption0"/>
        <w:ind w:left="384" w:firstLine="0"/>
      </w:pPr>
      <w:r>
        <w:rPr>
          <w:b/>
          <w:bCs/>
          <w:color w:val="000000"/>
        </w:rPr>
        <w:t xml:space="preserve">Lưu </w:t>
      </w:r>
      <w:r>
        <w:rPr>
          <w:b/>
          <w:bCs/>
        </w:rPr>
        <w:t>đồ:</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39"/>
        <w:gridCol w:w="2366"/>
        <w:gridCol w:w="2232"/>
        <w:gridCol w:w="3422"/>
      </w:tblGrid>
      <w:tr w:rsidR="0006392B">
        <w:tblPrEx>
          <w:tblCellMar>
            <w:top w:w="0" w:type="dxa"/>
            <w:bottom w:w="0" w:type="dxa"/>
          </w:tblCellMar>
        </w:tblPrEx>
        <w:trPr>
          <w:trHeight w:hRule="exact" w:val="710"/>
          <w:jc w:val="center"/>
        </w:trPr>
        <w:tc>
          <w:tcPr>
            <w:tcW w:w="1339"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Trách nhiệm</w:t>
            </w:r>
          </w:p>
        </w:tc>
        <w:tc>
          <w:tcPr>
            <w:tcW w:w="4598" w:type="dxa"/>
            <w:gridSpan w:val="2"/>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pPr>
            <w:r>
              <w:rPr>
                <w:b/>
                <w:bCs/>
                <w:color w:val="000000"/>
              </w:rPr>
              <w:t>Lưu đồ tiến trình</w:t>
            </w:r>
          </w:p>
        </w:tc>
        <w:tc>
          <w:tcPr>
            <w:tcW w:w="3422" w:type="dxa"/>
            <w:tcBorders>
              <w:top w:val="single" w:sz="4" w:space="0" w:color="auto"/>
              <w:left w:val="single" w:sz="4" w:space="0" w:color="auto"/>
              <w:right w:val="single" w:sz="4" w:space="0" w:color="auto"/>
            </w:tcBorders>
            <w:shd w:val="clear" w:color="auto" w:fill="FFFFFF"/>
            <w:vAlign w:val="center"/>
          </w:tcPr>
          <w:p w:rsidR="0006392B" w:rsidRDefault="00A2504B">
            <w:pPr>
              <w:pStyle w:val="Other0"/>
              <w:spacing w:after="0"/>
              <w:ind w:firstLine="0"/>
              <w:jc w:val="center"/>
            </w:pPr>
            <w:r>
              <w:rPr>
                <w:b/>
                <w:bCs/>
                <w:color w:val="000000"/>
              </w:rPr>
              <w:t>Mô tả/ Tài Liêu</w:t>
            </w:r>
          </w:p>
        </w:tc>
      </w:tr>
      <w:tr w:rsidR="0006392B">
        <w:tblPrEx>
          <w:tblCellMar>
            <w:top w:w="0" w:type="dxa"/>
            <w:bottom w:w="0" w:type="dxa"/>
          </w:tblCellMar>
        </w:tblPrEx>
        <w:trPr>
          <w:trHeight w:hRule="exact" w:val="1680"/>
          <w:jc w:val="center"/>
        </w:trPr>
        <w:tc>
          <w:tcPr>
            <w:tcW w:w="1339"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P.KTDA</w:t>
            </w:r>
          </w:p>
          <w:p w:rsidR="0006392B" w:rsidRDefault="00A2504B">
            <w:pPr>
              <w:pStyle w:val="Other0"/>
              <w:spacing w:after="0"/>
              <w:ind w:firstLine="0"/>
              <w:jc w:val="center"/>
            </w:pPr>
            <w:r>
              <w:rPr>
                <w:color w:val="000000"/>
              </w:rPr>
              <w:t>P.KHTH</w:t>
            </w:r>
          </w:p>
        </w:tc>
        <w:tc>
          <w:tcPr>
            <w:tcW w:w="4598" w:type="dxa"/>
            <w:gridSpan w:val="2"/>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rPr>
                <w:sz w:val="26"/>
                <w:szCs w:val="26"/>
              </w:rPr>
            </w:pPr>
            <w:r>
              <w:rPr>
                <w:sz w:val="26"/>
                <w:szCs w:val="26"/>
              </w:rPr>
              <w:t>Khởi tạo site trên Onedrive,</w:t>
            </w:r>
          </w:p>
          <w:p w:rsidR="0006392B" w:rsidRDefault="00A2504B">
            <w:pPr>
              <w:pStyle w:val="Other0"/>
              <w:tabs>
                <w:tab w:val="left" w:pos="893"/>
                <w:tab w:val="left" w:pos="4277"/>
              </w:tabs>
              <w:spacing w:after="0"/>
              <w:ind w:firstLine="0"/>
              <w:rPr>
                <w:sz w:val="26"/>
                <w:szCs w:val="26"/>
              </w:rPr>
            </w:pPr>
            <w:r>
              <w:rPr>
                <w:sz w:val="26"/>
                <w:szCs w:val="26"/>
              </w:rPr>
              <w:t>(</w:t>
            </w:r>
            <w:r>
              <w:rPr>
                <w:sz w:val="26"/>
                <w:szCs w:val="26"/>
              </w:rPr>
              <w:tab/>
              <w:t>thiết lập các cây thư mục</w:t>
            </w:r>
            <w:r>
              <w:rPr>
                <w:sz w:val="26"/>
                <w:szCs w:val="26"/>
              </w:rPr>
              <w:tab/>
              <w:t>)</w:t>
            </w:r>
          </w:p>
        </w:tc>
        <w:tc>
          <w:tcPr>
            <w:tcW w:w="3422"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jc w:val="both"/>
            </w:pPr>
            <w:r>
              <w:t>5.1 Khởi tạo Site lưu trữ trên</w:t>
            </w:r>
          </w:p>
          <w:p w:rsidR="0006392B" w:rsidRDefault="00A2504B">
            <w:pPr>
              <w:pStyle w:val="Other0"/>
              <w:spacing w:after="0"/>
              <w:ind w:firstLine="0"/>
              <w:jc w:val="both"/>
            </w:pPr>
            <w:r>
              <w:t>OneDrive</w:t>
            </w:r>
          </w:p>
        </w:tc>
      </w:tr>
      <w:tr w:rsidR="0006392B">
        <w:tblPrEx>
          <w:tblCellMar>
            <w:top w:w="0" w:type="dxa"/>
            <w:bottom w:w="0" w:type="dxa"/>
          </w:tblCellMar>
        </w:tblPrEx>
        <w:trPr>
          <w:trHeight w:hRule="exact" w:val="370"/>
          <w:jc w:val="center"/>
        </w:trPr>
        <w:tc>
          <w:tcPr>
            <w:tcW w:w="1339" w:type="dxa"/>
            <w:vMerge w:val="restart"/>
            <w:tcBorders>
              <w:top w:val="single" w:sz="4" w:space="0" w:color="auto"/>
              <w:left w:val="single" w:sz="4" w:space="0" w:color="auto"/>
            </w:tcBorders>
            <w:shd w:val="clear" w:color="auto" w:fill="FFFFFF"/>
          </w:tcPr>
          <w:p w:rsidR="0006392B" w:rsidRDefault="00A2504B">
            <w:pPr>
              <w:pStyle w:val="Other0"/>
              <w:spacing w:after="0"/>
              <w:ind w:firstLine="0"/>
            </w:pPr>
            <w:r>
              <w:t>Các đơn vị</w:t>
            </w:r>
          </w:p>
          <w:p w:rsidR="0006392B" w:rsidRDefault="00A2504B">
            <w:pPr>
              <w:pStyle w:val="Other0"/>
              <w:spacing w:after="0"/>
              <w:ind w:firstLine="0"/>
              <w:jc w:val="center"/>
            </w:pPr>
            <w:r>
              <w:t>VT</w:t>
            </w:r>
          </w:p>
        </w:tc>
        <w:tc>
          <w:tcPr>
            <w:tcW w:w="2366" w:type="dxa"/>
            <w:tcBorders>
              <w:top w:val="single" w:sz="4" w:space="0" w:color="auto"/>
              <w:left w:val="single" w:sz="4" w:space="0" w:color="auto"/>
            </w:tcBorders>
            <w:shd w:val="clear" w:color="auto" w:fill="FFFFFF"/>
            <w:vAlign w:val="bottom"/>
          </w:tcPr>
          <w:p w:rsidR="0006392B" w:rsidRDefault="00A2504B">
            <w:pPr>
              <w:pStyle w:val="Other0"/>
              <w:tabs>
                <w:tab w:val="left" w:leader="underscore" w:pos="1594"/>
              </w:tabs>
              <w:spacing w:after="0"/>
              <w:ind w:firstLine="0"/>
              <w:jc w:val="right"/>
              <w:rPr>
                <w:sz w:val="26"/>
                <w:szCs w:val="26"/>
              </w:rPr>
            </w:pPr>
            <w:r>
              <w:rPr>
                <w:color w:val="302F31"/>
                <w:sz w:val="26"/>
                <w:szCs w:val="26"/>
              </w:rPr>
              <w:tab/>
            </w:r>
          </w:p>
        </w:tc>
        <w:tc>
          <w:tcPr>
            <w:tcW w:w="2232" w:type="dxa"/>
            <w:tcBorders>
              <w:top w:val="single" w:sz="4" w:space="0" w:color="auto"/>
              <w:left w:val="single" w:sz="4" w:space="0" w:color="auto"/>
            </w:tcBorders>
            <w:shd w:val="clear" w:color="auto" w:fill="FFFFFF"/>
            <w:vAlign w:val="bottom"/>
          </w:tcPr>
          <w:p w:rsidR="0006392B" w:rsidRDefault="00A2504B">
            <w:pPr>
              <w:pStyle w:val="Other0"/>
              <w:tabs>
                <w:tab w:val="left" w:leader="underscore" w:pos="1670"/>
              </w:tabs>
              <w:spacing w:after="0"/>
              <w:ind w:firstLine="0"/>
              <w:rPr>
                <w:sz w:val="20"/>
                <w:szCs w:val="20"/>
              </w:rPr>
            </w:pPr>
            <w:r>
              <w:rPr>
                <w:rFonts w:ascii="Arial" w:eastAsia="Arial" w:hAnsi="Arial" w:cs="Arial"/>
                <w:i/>
                <w:iCs/>
                <w:color w:val="616161"/>
                <w:sz w:val="20"/>
                <w:szCs w:val="20"/>
              </w:rPr>
              <w:tab/>
            </w:r>
          </w:p>
        </w:tc>
        <w:tc>
          <w:tcPr>
            <w:tcW w:w="3422" w:type="dxa"/>
            <w:vMerge w:val="restart"/>
            <w:tcBorders>
              <w:top w:val="single" w:sz="4" w:space="0" w:color="auto"/>
              <w:left w:val="single" w:sz="4" w:space="0" w:color="auto"/>
              <w:right w:val="single" w:sz="4" w:space="0" w:color="auto"/>
            </w:tcBorders>
            <w:shd w:val="clear" w:color="auto" w:fill="FFFFFF"/>
            <w:vAlign w:val="bottom"/>
          </w:tcPr>
          <w:p w:rsidR="0006392B" w:rsidRDefault="00A2504B">
            <w:pPr>
              <w:pStyle w:val="Other0"/>
              <w:spacing w:after="0"/>
              <w:ind w:firstLine="0"/>
              <w:jc w:val="both"/>
            </w:pPr>
            <w:r>
              <w:t>5.2 Các đơn vị theo chức năng phân công thực hiện khởi tạo thư mục chi tiết, số hóa tài liệu, lưu trữ.</w:t>
            </w:r>
          </w:p>
        </w:tc>
      </w:tr>
      <w:tr w:rsidR="0006392B">
        <w:tblPrEx>
          <w:tblCellMar>
            <w:top w:w="0" w:type="dxa"/>
            <w:bottom w:w="0" w:type="dxa"/>
          </w:tblCellMar>
        </w:tblPrEx>
        <w:trPr>
          <w:trHeight w:hRule="exact" w:val="811"/>
          <w:jc w:val="center"/>
        </w:trPr>
        <w:tc>
          <w:tcPr>
            <w:tcW w:w="1339" w:type="dxa"/>
            <w:vMerge/>
            <w:tcBorders>
              <w:left w:val="single" w:sz="4" w:space="0" w:color="auto"/>
            </w:tcBorders>
            <w:shd w:val="clear" w:color="auto" w:fill="FFFFFF"/>
          </w:tcPr>
          <w:p w:rsidR="0006392B" w:rsidRDefault="0006392B"/>
        </w:tc>
        <w:tc>
          <w:tcPr>
            <w:tcW w:w="4598" w:type="dxa"/>
            <w:gridSpan w:val="2"/>
            <w:tcBorders>
              <w:top w:val="single" w:sz="4" w:space="0" w:color="auto"/>
              <w:left w:val="single" w:sz="4" w:space="0" w:color="auto"/>
            </w:tcBorders>
            <w:shd w:val="clear" w:color="auto" w:fill="FFFFFF"/>
          </w:tcPr>
          <w:p w:rsidR="0006392B" w:rsidRDefault="00A2504B">
            <w:pPr>
              <w:pStyle w:val="Other0"/>
              <w:spacing w:after="0"/>
              <w:ind w:firstLine="0"/>
              <w:jc w:val="center"/>
              <w:rPr>
                <w:sz w:val="26"/>
                <w:szCs w:val="26"/>
              </w:rPr>
            </w:pPr>
            <w:r>
              <w:rPr>
                <w:sz w:val="26"/>
                <w:szCs w:val="26"/>
              </w:rPr>
              <w:t>sổ hóa tài liệu, lưu trữ</w:t>
            </w:r>
          </w:p>
        </w:tc>
        <w:tc>
          <w:tcPr>
            <w:tcW w:w="3422" w:type="dxa"/>
            <w:vMerge/>
            <w:tcBorders>
              <w:left w:val="single" w:sz="4" w:space="0" w:color="auto"/>
              <w:right w:val="single" w:sz="4" w:space="0" w:color="auto"/>
            </w:tcBorders>
            <w:shd w:val="clear" w:color="auto" w:fill="FFFFFF"/>
            <w:vAlign w:val="bottom"/>
          </w:tcPr>
          <w:p w:rsidR="0006392B" w:rsidRDefault="0006392B"/>
        </w:tc>
      </w:tr>
      <w:tr w:rsidR="0006392B">
        <w:tblPrEx>
          <w:tblCellMar>
            <w:top w:w="0" w:type="dxa"/>
            <w:bottom w:w="0" w:type="dxa"/>
          </w:tblCellMar>
        </w:tblPrEx>
        <w:trPr>
          <w:trHeight w:hRule="exact" w:val="269"/>
          <w:jc w:val="center"/>
        </w:trPr>
        <w:tc>
          <w:tcPr>
            <w:tcW w:w="1339" w:type="dxa"/>
            <w:vMerge/>
            <w:tcBorders>
              <w:left w:val="single" w:sz="4" w:space="0" w:color="auto"/>
            </w:tcBorders>
            <w:shd w:val="clear" w:color="auto" w:fill="FFFFFF"/>
          </w:tcPr>
          <w:p w:rsidR="0006392B" w:rsidRDefault="0006392B"/>
        </w:tc>
        <w:tc>
          <w:tcPr>
            <w:tcW w:w="2366" w:type="dxa"/>
            <w:tcBorders>
              <w:top w:val="single" w:sz="4" w:space="0" w:color="auto"/>
              <w:left w:val="single" w:sz="4" w:space="0" w:color="auto"/>
            </w:tcBorders>
            <w:shd w:val="clear" w:color="auto" w:fill="FFFFFF"/>
          </w:tcPr>
          <w:p w:rsidR="0006392B" w:rsidRDefault="0006392B">
            <w:pPr>
              <w:rPr>
                <w:sz w:val="10"/>
                <w:szCs w:val="10"/>
              </w:rPr>
            </w:pPr>
          </w:p>
        </w:tc>
        <w:tc>
          <w:tcPr>
            <w:tcW w:w="2232" w:type="dxa"/>
            <w:tcBorders>
              <w:top w:val="single" w:sz="4" w:space="0" w:color="auto"/>
              <w:left w:val="single" w:sz="4" w:space="0" w:color="auto"/>
            </w:tcBorders>
            <w:shd w:val="clear" w:color="auto" w:fill="FFFFFF"/>
          </w:tcPr>
          <w:p w:rsidR="0006392B" w:rsidRDefault="0006392B">
            <w:pPr>
              <w:rPr>
                <w:sz w:val="10"/>
                <w:szCs w:val="10"/>
              </w:rPr>
            </w:pPr>
          </w:p>
        </w:tc>
        <w:tc>
          <w:tcPr>
            <w:tcW w:w="3422" w:type="dxa"/>
            <w:vMerge/>
            <w:tcBorders>
              <w:left w:val="single" w:sz="4" w:space="0" w:color="auto"/>
              <w:right w:val="single" w:sz="4" w:space="0" w:color="auto"/>
            </w:tcBorders>
            <w:shd w:val="clear" w:color="auto" w:fill="FFFFFF"/>
            <w:vAlign w:val="bottom"/>
          </w:tcPr>
          <w:p w:rsidR="0006392B" w:rsidRDefault="0006392B"/>
        </w:tc>
      </w:tr>
      <w:tr w:rsidR="0006392B">
        <w:tblPrEx>
          <w:tblCellMar>
            <w:top w:w="0" w:type="dxa"/>
            <w:bottom w:w="0" w:type="dxa"/>
          </w:tblCellMar>
        </w:tblPrEx>
        <w:trPr>
          <w:trHeight w:hRule="exact" w:val="216"/>
          <w:jc w:val="center"/>
        </w:trPr>
        <w:tc>
          <w:tcPr>
            <w:tcW w:w="1339" w:type="dxa"/>
            <w:vMerge w:val="restart"/>
            <w:tcBorders>
              <w:top w:val="single" w:sz="4" w:space="0" w:color="auto"/>
              <w:left w:val="single" w:sz="4" w:space="0" w:color="auto"/>
            </w:tcBorders>
            <w:shd w:val="clear" w:color="auto" w:fill="FFFFFF"/>
          </w:tcPr>
          <w:p w:rsidR="0006392B" w:rsidRDefault="00A2504B">
            <w:pPr>
              <w:pStyle w:val="Other0"/>
              <w:spacing w:after="0"/>
              <w:ind w:firstLine="0"/>
            </w:pPr>
            <w:r>
              <w:t>Các đơn vị</w:t>
            </w:r>
          </w:p>
          <w:p w:rsidR="0006392B" w:rsidRDefault="00A2504B">
            <w:pPr>
              <w:pStyle w:val="Other0"/>
              <w:spacing w:after="0"/>
              <w:ind w:firstLine="0"/>
              <w:jc w:val="center"/>
            </w:pPr>
            <w:r>
              <w:t>VT</w:t>
            </w:r>
          </w:p>
        </w:tc>
        <w:tc>
          <w:tcPr>
            <w:tcW w:w="2366" w:type="dxa"/>
            <w:tcBorders>
              <w:top w:val="single" w:sz="4" w:space="0" w:color="auto"/>
              <w:left w:val="single" w:sz="4" w:space="0" w:color="auto"/>
            </w:tcBorders>
            <w:shd w:val="clear" w:color="auto" w:fill="FFFFFF"/>
          </w:tcPr>
          <w:p w:rsidR="0006392B" w:rsidRDefault="0006392B">
            <w:pPr>
              <w:rPr>
                <w:sz w:val="10"/>
                <w:szCs w:val="10"/>
              </w:rPr>
            </w:pPr>
          </w:p>
        </w:tc>
        <w:tc>
          <w:tcPr>
            <w:tcW w:w="2232" w:type="dxa"/>
            <w:tcBorders>
              <w:top w:val="single" w:sz="4" w:space="0" w:color="auto"/>
              <w:left w:val="single" w:sz="4" w:space="0" w:color="auto"/>
            </w:tcBorders>
            <w:shd w:val="clear" w:color="auto" w:fill="FFFFFF"/>
          </w:tcPr>
          <w:p w:rsidR="0006392B" w:rsidRDefault="0006392B">
            <w:pPr>
              <w:rPr>
                <w:sz w:val="10"/>
                <w:szCs w:val="10"/>
              </w:rPr>
            </w:pPr>
          </w:p>
        </w:tc>
        <w:tc>
          <w:tcPr>
            <w:tcW w:w="3422" w:type="dxa"/>
            <w:vMerge w:val="restart"/>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jc w:val="both"/>
            </w:pPr>
            <w:r>
              <w:t xml:space="preserve">5.3 Sau khi dự án hoàn thành, nhân sự quản </w:t>
            </w:r>
            <w:r>
              <w:t>lý dự án tiến hành tổng hợp danh mục hồ sơ tài liệu, lưu trữ.</w:t>
            </w:r>
          </w:p>
          <w:p w:rsidR="0006392B" w:rsidRDefault="00A2504B">
            <w:pPr>
              <w:pStyle w:val="Other0"/>
              <w:spacing w:after="0"/>
              <w:ind w:firstLine="0"/>
            </w:pPr>
            <w:r>
              <w:t>Mầu số: BM114-23-01</w:t>
            </w:r>
          </w:p>
        </w:tc>
      </w:tr>
      <w:tr w:rsidR="0006392B">
        <w:tblPrEx>
          <w:tblCellMar>
            <w:top w:w="0" w:type="dxa"/>
            <w:bottom w:w="0" w:type="dxa"/>
          </w:tblCellMar>
        </w:tblPrEx>
        <w:trPr>
          <w:trHeight w:hRule="exact" w:val="1205"/>
          <w:jc w:val="center"/>
        </w:trPr>
        <w:tc>
          <w:tcPr>
            <w:tcW w:w="1339" w:type="dxa"/>
            <w:vMerge/>
            <w:tcBorders>
              <w:left w:val="single" w:sz="4" w:space="0" w:color="auto"/>
              <w:bottom w:val="single" w:sz="4" w:space="0" w:color="auto"/>
            </w:tcBorders>
            <w:shd w:val="clear" w:color="auto" w:fill="FFFFFF"/>
          </w:tcPr>
          <w:p w:rsidR="0006392B" w:rsidRDefault="0006392B"/>
        </w:tc>
        <w:tc>
          <w:tcPr>
            <w:tcW w:w="4598" w:type="dxa"/>
            <w:gridSpan w:val="2"/>
            <w:tcBorders>
              <w:top w:val="single" w:sz="4" w:space="0" w:color="auto"/>
              <w:left w:val="single" w:sz="4" w:space="0" w:color="auto"/>
              <w:bottom w:val="single" w:sz="4" w:space="0" w:color="auto"/>
            </w:tcBorders>
            <w:shd w:val="clear" w:color="auto" w:fill="FFFFFF"/>
          </w:tcPr>
          <w:p w:rsidR="0006392B" w:rsidRDefault="00A2504B">
            <w:pPr>
              <w:pStyle w:val="Other0"/>
              <w:tabs>
                <w:tab w:val="left" w:pos="1236"/>
              </w:tabs>
              <w:spacing w:before="140" w:after="0"/>
              <w:ind w:firstLine="420"/>
              <w:rPr>
                <w:sz w:val="26"/>
                <w:szCs w:val="26"/>
              </w:rPr>
            </w:pPr>
            <w:r>
              <w:rPr>
                <w:rFonts w:ascii="Arial" w:eastAsia="Arial" w:hAnsi="Arial" w:cs="Arial"/>
                <w:i/>
                <w:iCs/>
                <w:sz w:val="19"/>
                <w:szCs w:val="19"/>
              </w:rPr>
              <w:t>f</w:t>
            </w:r>
            <w:r>
              <w:rPr>
                <w:sz w:val="26"/>
                <w:szCs w:val="26"/>
              </w:rPr>
              <w:tab/>
              <w:t>Hoàn thiện danh mục</w:t>
            </w:r>
          </w:p>
          <w:p w:rsidR="0006392B" w:rsidRDefault="00A2504B">
            <w:pPr>
              <w:pStyle w:val="Other0"/>
              <w:tabs>
                <w:tab w:val="left" w:pos="2009"/>
                <w:tab w:val="left" w:pos="4039"/>
              </w:tabs>
              <w:spacing w:after="0"/>
              <w:ind w:firstLine="420"/>
              <w:rPr>
                <w:sz w:val="19"/>
                <w:szCs w:val="19"/>
              </w:rPr>
            </w:pPr>
            <w:r>
              <w:rPr>
                <w:sz w:val="26"/>
                <w:szCs w:val="26"/>
              </w:rPr>
              <w:t>X.</w:t>
            </w:r>
            <w:r>
              <w:rPr>
                <w:sz w:val="26"/>
                <w:szCs w:val="26"/>
              </w:rPr>
              <w:tab/>
              <w:t>hồ sơ.</w:t>
            </w:r>
            <w:r>
              <w:rPr>
                <w:sz w:val="26"/>
                <w:szCs w:val="26"/>
              </w:rPr>
              <w:tab/>
            </w:r>
            <w:r>
              <w:rPr>
                <w:rFonts w:ascii="Arial" w:eastAsia="Arial" w:hAnsi="Arial" w:cs="Arial"/>
                <w:i/>
                <w:iCs/>
                <w:sz w:val="19"/>
                <w:szCs w:val="19"/>
              </w:rPr>
              <w:t>s'</w:t>
            </w:r>
          </w:p>
        </w:tc>
        <w:tc>
          <w:tcPr>
            <w:tcW w:w="3422" w:type="dxa"/>
            <w:vMerge/>
            <w:tcBorders>
              <w:left w:val="single" w:sz="4" w:space="0" w:color="auto"/>
              <w:bottom w:val="single" w:sz="4" w:space="0" w:color="auto"/>
              <w:right w:val="single" w:sz="4" w:space="0" w:color="auto"/>
            </w:tcBorders>
            <w:shd w:val="clear" w:color="auto" w:fill="FFFFFF"/>
          </w:tcPr>
          <w:p w:rsidR="0006392B" w:rsidRDefault="0006392B"/>
        </w:tc>
      </w:tr>
    </w:tbl>
    <w:p w:rsidR="0006392B" w:rsidRDefault="0006392B">
      <w:pPr>
        <w:spacing w:line="1" w:lineRule="exact"/>
        <w:sectPr w:rsidR="0006392B">
          <w:headerReference w:type="even" r:id="rId7"/>
          <w:headerReference w:type="default" r:id="rId8"/>
          <w:footerReference w:type="even" r:id="rId9"/>
          <w:footerReference w:type="default" r:id="rId10"/>
          <w:headerReference w:type="first" r:id="rId11"/>
          <w:footerReference w:type="first" r:id="rId12"/>
          <w:pgSz w:w="11900" w:h="16840"/>
          <w:pgMar w:top="1367" w:right="805" w:bottom="1577" w:left="1496" w:header="0" w:footer="3" w:gutter="0"/>
          <w:pgNumType w:start="1"/>
          <w:cols w:space="720"/>
          <w:noEndnote/>
          <w:titlePg/>
          <w:docGrid w:linePitch="360"/>
        </w:sectPr>
      </w:pPr>
    </w:p>
    <w:p w:rsidR="0006392B" w:rsidRDefault="00A2504B">
      <w:pPr>
        <w:pStyle w:val="Heading20"/>
        <w:keepNext/>
        <w:keepLines/>
        <w:spacing w:line="254" w:lineRule="auto"/>
        <w:ind w:firstLine="720"/>
      </w:pPr>
      <w:bookmarkStart w:id="28" w:name="bookmark33"/>
      <w:r>
        <w:lastRenderedPageBreak/>
        <w:t xml:space="preserve">Mô </w:t>
      </w:r>
      <w:r>
        <w:rPr>
          <w:color w:val="201F21"/>
        </w:rPr>
        <w:t xml:space="preserve">tả </w:t>
      </w:r>
      <w:r>
        <w:t>lưu đồ:</w:t>
      </w:r>
      <w:bookmarkEnd w:id="28"/>
    </w:p>
    <w:p w:rsidR="0006392B" w:rsidRDefault="00A2504B">
      <w:pPr>
        <w:pStyle w:val="Heading20"/>
        <w:keepNext/>
        <w:keepLines/>
        <w:numPr>
          <w:ilvl w:val="0"/>
          <w:numId w:val="3"/>
        </w:numPr>
        <w:tabs>
          <w:tab w:val="left" w:pos="1266"/>
        </w:tabs>
        <w:spacing w:line="254" w:lineRule="auto"/>
        <w:ind w:firstLine="720"/>
      </w:pPr>
      <w:bookmarkStart w:id="29" w:name="bookmark34"/>
      <w:bookmarkStart w:id="30" w:name="bookmark31"/>
      <w:bookmarkStart w:id="31" w:name="bookmark32"/>
      <w:bookmarkStart w:id="32" w:name="bookmark35"/>
      <w:bookmarkEnd w:id="29"/>
      <w:r>
        <w:t xml:space="preserve">Khỏi tạo Site lưu </w:t>
      </w:r>
      <w:r>
        <w:rPr>
          <w:color w:val="201F21"/>
        </w:rPr>
        <w:t xml:space="preserve">trữ </w:t>
      </w:r>
      <w:r>
        <w:t>trên Onedrive</w:t>
      </w:r>
      <w:bookmarkEnd w:id="30"/>
      <w:bookmarkEnd w:id="31"/>
      <w:bookmarkEnd w:id="32"/>
    </w:p>
    <w:p w:rsidR="0006392B" w:rsidRDefault="00A2504B">
      <w:pPr>
        <w:pStyle w:val="BodyText"/>
        <w:spacing w:line="254" w:lineRule="auto"/>
        <w:ind w:left="200" w:firstLine="540"/>
        <w:jc w:val="both"/>
      </w:pPr>
      <w:r>
        <w:t>Site lưu trữ được khởi tạo trên cơ sờ các nhóm chức nàng nhiệm vụ của Ban QLDA như sau:</w:t>
      </w:r>
    </w:p>
    <w:p w:rsidR="0006392B" w:rsidRDefault="00A2504B">
      <w:pPr>
        <w:pStyle w:val="BodyText"/>
        <w:numPr>
          <w:ilvl w:val="0"/>
          <w:numId w:val="2"/>
        </w:numPr>
        <w:tabs>
          <w:tab w:val="left" w:pos="978"/>
        </w:tabs>
        <w:spacing w:after="0" w:line="254" w:lineRule="auto"/>
        <w:ind w:firstLine="720"/>
      </w:pPr>
      <w:bookmarkStart w:id="33" w:name="bookmark36"/>
      <w:bookmarkEnd w:id="33"/>
      <w:r>
        <w:t xml:space="preserve">Nhóm Dự </w:t>
      </w:r>
      <w:r>
        <w:t>án</w:t>
      </w:r>
    </w:p>
    <w:p w:rsidR="0006392B" w:rsidRDefault="00A2504B">
      <w:pPr>
        <w:pStyle w:val="BodyText"/>
        <w:numPr>
          <w:ilvl w:val="0"/>
          <w:numId w:val="2"/>
        </w:numPr>
        <w:tabs>
          <w:tab w:val="left" w:pos="987"/>
        </w:tabs>
        <w:spacing w:after="0" w:line="254" w:lineRule="auto"/>
        <w:ind w:firstLine="720"/>
        <w:jc w:val="both"/>
      </w:pPr>
      <w:bookmarkStart w:id="34" w:name="bookmark37"/>
      <w:bookmarkEnd w:id="34"/>
      <w:r>
        <w:t>Nhóm Bất động sản</w:t>
      </w:r>
    </w:p>
    <w:p w:rsidR="0006392B" w:rsidRDefault="00A2504B">
      <w:pPr>
        <w:pStyle w:val="BodyText"/>
        <w:numPr>
          <w:ilvl w:val="0"/>
          <w:numId w:val="2"/>
        </w:numPr>
        <w:tabs>
          <w:tab w:val="left" w:pos="987"/>
        </w:tabs>
        <w:spacing w:line="254" w:lineRule="auto"/>
        <w:ind w:firstLine="720"/>
      </w:pPr>
      <w:bookmarkStart w:id="35" w:name="bookmark38"/>
      <w:bookmarkEnd w:id="35"/>
      <w:r>
        <w:t xml:space="preserve">Nhóm </w:t>
      </w:r>
      <w:r>
        <w:rPr>
          <w:color w:val="000000"/>
        </w:rPr>
        <w:t xml:space="preserve">tài </w:t>
      </w:r>
      <w:r>
        <w:t>liệu, báo cáo</w:t>
      </w:r>
    </w:p>
    <w:p w:rsidR="0006392B" w:rsidRDefault="00A2504B">
      <w:pPr>
        <w:pStyle w:val="BodyText"/>
        <w:spacing w:line="254" w:lineRule="auto"/>
        <w:ind w:left="200" w:firstLine="540"/>
        <w:jc w:val="both"/>
      </w:pPr>
      <w:r>
        <w:t>Site khởi tạo ban đãu sẽ được phân quyền đến cấp Ban Giám đốc dự án, Thủ trưởng các đơn vị.</w:t>
      </w:r>
    </w:p>
    <w:p w:rsidR="0006392B" w:rsidRDefault="00A2504B">
      <w:pPr>
        <w:pStyle w:val="BodyText"/>
        <w:spacing w:line="254" w:lineRule="auto"/>
        <w:ind w:firstLine="720"/>
      </w:pPr>
      <w:r>
        <w:t xml:space="preserve">Link: </w:t>
      </w:r>
      <w:hyperlink r:id="rId13" w:history="1">
        <w:r>
          <w:rPr>
            <w:u w:val="single"/>
          </w:rPr>
          <w:t>https://vicemhatien.sharepoint.com/_lavo</w:t>
        </w:r>
        <w:r>
          <w:rPr>
            <w:u w:val="single"/>
          </w:rPr>
          <w:t>uts/15/sharepoint.aspx</w:t>
        </w:r>
      </w:hyperlink>
    </w:p>
    <w:p w:rsidR="0006392B" w:rsidRDefault="00A2504B">
      <w:pPr>
        <w:pStyle w:val="BodyText"/>
        <w:ind w:left="200" w:firstLine="540"/>
        <w:jc w:val="both"/>
      </w:pPr>
      <w:r>
        <w:t>(Người sừ dụng trên web hoặc kết nối, đồng bộ lưu trừ song song vào ổ Onedrive trên máy tính cá nhân)</w:t>
      </w:r>
    </w:p>
    <w:p w:rsidR="0006392B" w:rsidRDefault="00A2504B">
      <w:pPr>
        <w:pStyle w:val="BodyText"/>
        <w:spacing w:after="0" w:line="254" w:lineRule="auto"/>
        <w:ind w:firstLine="720"/>
      </w:pPr>
      <w:r>
        <w:t xml:space="preserve">Trên cơ sở phân công, nhiệm vụ tại từng đơn vị, Thủ trưởng các đơn </w:t>
      </w:r>
      <w:r>
        <w:rPr>
          <w:color w:val="000000"/>
        </w:rPr>
        <w:t xml:space="preserve">vị </w:t>
      </w:r>
      <w:r>
        <w:t>phân quyền bô</w:t>
      </w:r>
    </w:p>
    <w:p w:rsidR="0006392B" w:rsidRDefault="00A2504B">
      <w:pPr>
        <w:pStyle w:val="Tablecaption0"/>
        <w:ind w:left="226" w:firstLine="0"/>
      </w:pPr>
      <w:r>
        <w:t xml:space="preserve">sung thêm thành viên </w:t>
      </w:r>
      <w:r>
        <w:rPr>
          <w:color w:val="000000"/>
        </w:rPr>
        <w:t xml:space="preserve">tại </w:t>
      </w:r>
      <w:r>
        <w:t>đơn vị được phân cô</w:t>
      </w:r>
      <w:r>
        <w:t>ng theo dõi dự án vào Site đã khởi tạo.</w:t>
      </w:r>
    </w:p>
    <w:tbl>
      <w:tblPr>
        <w:tblOverlap w:val="never"/>
        <w:tblW w:w="0" w:type="auto"/>
        <w:jc w:val="center"/>
        <w:tblLayout w:type="fixed"/>
        <w:tblCellMar>
          <w:left w:w="10" w:type="dxa"/>
          <w:right w:w="10" w:type="dxa"/>
        </w:tblCellMar>
        <w:tblLook w:val="04A0" w:firstRow="1" w:lastRow="0" w:firstColumn="1" w:lastColumn="0" w:noHBand="0" w:noVBand="1"/>
      </w:tblPr>
      <w:tblGrid>
        <w:gridCol w:w="768"/>
        <w:gridCol w:w="3014"/>
        <w:gridCol w:w="1186"/>
        <w:gridCol w:w="1061"/>
        <w:gridCol w:w="917"/>
        <w:gridCol w:w="2400"/>
      </w:tblGrid>
      <w:tr w:rsidR="0006392B">
        <w:tblPrEx>
          <w:tblCellMar>
            <w:top w:w="0" w:type="dxa"/>
            <w:bottom w:w="0" w:type="dxa"/>
          </w:tblCellMar>
        </w:tblPrEx>
        <w:trPr>
          <w:trHeight w:hRule="exact" w:val="696"/>
          <w:jc w:val="center"/>
        </w:trPr>
        <w:tc>
          <w:tcPr>
            <w:tcW w:w="768" w:type="dxa"/>
            <w:tcBorders>
              <w:top w:val="single" w:sz="4" w:space="0" w:color="auto"/>
              <w:left w:val="single" w:sz="4" w:space="0" w:color="auto"/>
            </w:tcBorders>
            <w:shd w:val="clear" w:color="auto" w:fill="FFFFFF"/>
          </w:tcPr>
          <w:p w:rsidR="0006392B" w:rsidRDefault="00A2504B">
            <w:pPr>
              <w:pStyle w:val="Other0"/>
              <w:spacing w:before="80" w:after="0"/>
              <w:ind w:firstLine="0"/>
              <w:jc w:val="center"/>
            </w:pPr>
            <w:r>
              <w:rPr>
                <w:b/>
                <w:bCs/>
                <w:color w:val="000000"/>
              </w:rPr>
              <w:t>STT</w:t>
            </w:r>
          </w:p>
        </w:tc>
        <w:tc>
          <w:tcPr>
            <w:tcW w:w="3014" w:type="dxa"/>
            <w:tcBorders>
              <w:top w:val="single" w:sz="4" w:space="0" w:color="auto"/>
              <w:left w:val="single" w:sz="4" w:space="0" w:color="auto"/>
            </w:tcBorders>
            <w:shd w:val="clear" w:color="auto" w:fill="FFFFFF"/>
          </w:tcPr>
          <w:p w:rsidR="0006392B" w:rsidRDefault="00A2504B">
            <w:pPr>
              <w:pStyle w:val="Other0"/>
              <w:spacing w:after="0"/>
              <w:ind w:firstLine="320"/>
            </w:pPr>
            <w:r>
              <w:rPr>
                <w:b/>
                <w:bCs/>
                <w:color w:val="000000"/>
              </w:rPr>
              <w:t>Danh sách phân quyền</w:t>
            </w:r>
          </w:p>
        </w:tc>
        <w:tc>
          <w:tcPr>
            <w:tcW w:w="1186"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b/>
                <w:bCs/>
                <w:color w:val="000000"/>
              </w:rPr>
              <w:t>Quyền</w:t>
            </w:r>
          </w:p>
          <w:p w:rsidR="0006392B" w:rsidRDefault="00A2504B">
            <w:pPr>
              <w:pStyle w:val="Other0"/>
              <w:spacing w:after="0"/>
              <w:ind w:firstLine="0"/>
              <w:jc w:val="center"/>
            </w:pPr>
            <w:r>
              <w:rPr>
                <w:b/>
                <w:bCs/>
                <w:color w:val="000000"/>
              </w:rPr>
              <w:t>xem</w:t>
            </w:r>
          </w:p>
        </w:tc>
        <w:tc>
          <w:tcPr>
            <w:tcW w:w="1061"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b/>
                <w:bCs/>
                <w:color w:val="000000"/>
              </w:rPr>
              <w:t>Quyền ghi</w:t>
            </w:r>
          </w:p>
        </w:tc>
        <w:tc>
          <w:tcPr>
            <w:tcW w:w="917"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b/>
                <w:bCs/>
                <w:color w:val="000000"/>
              </w:rPr>
              <w:t>Quyền xóa</w:t>
            </w:r>
          </w:p>
        </w:tc>
        <w:tc>
          <w:tcPr>
            <w:tcW w:w="2400"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pPr>
            <w:r>
              <w:rPr>
                <w:b/>
                <w:bCs/>
                <w:color w:val="000000"/>
              </w:rPr>
              <w:t>Phạm vi phân quyền</w:t>
            </w:r>
          </w:p>
        </w:tc>
      </w:tr>
      <w:tr w:rsidR="0006392B">
        <w:tblPrEx>
          <w:tblCellMar>
            <w:top w:w="0" w:type="dxa"/>
            <w:bottom w:w="0" w:type="dxa"/>
          </w:tblCellMar>
        </w:tblPrEx>
        <w:trPr>
          <w:trHeight w:hRule="exact" w:val="686"/>
          <w:jc w:val="center"/>
        </w:trPr>
        <w:tc>
          <w:tcPr>
            <w:tcW w:w="768" w:type="dxa"/>
            <w:tcBorders>
              <w:top w:val="single" w:sz="4" w:space="0" w:color="auto"/>
              <w:left w:val="single" w:sz="4" w:space="0" w:color="auto"/>
            </w:tcBorders>
            <w:shd w:val="clear" w:color="auto" w:fill="FFFFFF"/>
          </w:tcPr>
          <w:p w:rsidR="0006392B" w:rsidRDefault="00A2504B">
            <w:pPr>
              <w:pStyle w:val="Other0"/>
              <w:spacing w:after="0"/>
              <w:ind w:firstLine="300"/>
            </w:pPr>
            <w:r>
              <w:t>1</w:t>
            </w:r>
          </w:p>
        </w:tc>
        <w:tc>
          <w:tcPr>
            <w:tcW w:w="3014" w:type="dxa"/>
            <w:tcBorders>
              <w:top w:val="single" w:sz="4" w:space="0" w:color="auto"/>
              <w:left w:val="single" w:sz="4" w:space="0" w:color="auto"/>
            </w:tcBorders>
            <w:shd w:val="clear" w:color="auto" w:fill="FFFFFF"/>
          </w:tcPr>
          <w:p w:rsidR="0006392B" w:rsidRDefault="00A2504B">
            <w:pPr>
              <w:pStyle w:val="Other0"/>
              <w:spacing w:after="0"/>
              <w:ind w:firstLine="0"/>
            </w:pPr>
            <w:r>
              <w:t>Ban giám đốc</w:t>
            </w:r>
          </w:p>
        </w:tc>
        <w:tc>
          <w:tcPr>
            <w:tcW w:w="1186" w:type="dxa"/>
            <w:tcBorders>
              <w:top w:val="single" w:sz="4" w:space="0" w:color="auto"/>
              <w:left w:val="single" w:sz="4" w:space="0" w:color="auto"/>
            </w:tcBorders>
            <w:shd w:val="clear" w:color="auto" w:fill="FFFFFF"/>
          </w:tcPr>
          <w:p w:rsidR="0006392B" w:rsidRDefault="00A2504B">
            <w:pPr>
              <w:pStyle w:val="Other0"/>
              <w:spacing w:after="0"/>
              <w:ind w:firstLine="0"/>
              <w:jc w:val="center"/>
            </w:pPr>
            <w:r>
              <w:t>X</w:t>
            </w:r>
          </w:p>
        </w:tc>
        <w:tc>
          <w:tcPr>
            <w:tcW w:w="1061"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X</w:t>
            </w:r>
          </w:p>
        </w:tc>
        <w:tc>
          <w:tcPr>
            <w:tcW w:w="917"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X</w:t>
            </w:r>
          </w:p>
        </w:tc>
        <w:tc>
          <w:tcPr>
            <w:tcW w:w="2400"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spacing w:after="0"/>
              <w:ind w:firstLine="0"/>
              <w:jc w:val="center"/>
            </w:pPr>
            <w:r>
              <w:t>Toàn bộ các dự án, BĐS, báo cáo</w:t>
            </w:r>
          </w:p>
        </w:tc>
      </w:tr>
      <w:tr w:rsidR="0006392B">
        <w:tblPrEx>
          <w:tblCellMar>
            <w:top w:w="0" w:type="dxa"/>
            <w:bottom w:w="0" w:type="dxa"/>
          </w:tblCellMar>
        </w:tblPrEx>
        <w:trPr>
          <w:trHeight w:hRule="exact" w:val="682"/>
          <w:jc w:val="center"/>
        </w:trPr>
        <w:tc>
          <w:tcPr>
            <w:tcW w:w="768" w:type="dxa"/>
            <w:tcBorders>
              <w:top w:val="single" w:sz="4" w:space="0" w:color="auto"/>
              <w:left w:val="single" w:sz="4" w:space="0" w:color="auto"/>
            </w:tcBorders>
            <w:shd w:val="clear" w:color="auto" w:fill="FFFFFF"/>
          </w:tcPr>
          <w:p w:rsidR="0006392B" w:rsidRDefault="00A2504B">
            <w:pPr>
              <w:pStyle w:val="Other0"/>
              <w:spacing w:after="0"/>
              <w:ind w:firstLine="300"/>
            </w:pPr>
            <w:r>
              <w:t>2</w:t>
            </w:r>
          </w:p>
        </w:tc>
        <w:tc>
          <w:tcPr>
            <w:tcW w:w="3014" w:type="dxa"/>
            <w:tcBorders>
              <w:top w:val="single" w:sz="4" w:space="0" w:color="auto"/>
              <w:left w:val="single" w:sz="4" w:space="0" w:color="auto"/>
            </w:tcBorders>
            <w:shd w:val="clear" w:color="auto" w:fill="FFFFFF"/>
          </w:tcPr>
          <w:p w:rsidR="0006392B" w:rsidRDefault="00A2504B">
            <w:pPr>
              <w:pStyle w:val="Other0"/>
              <w:spacing w:after="0"/>
              <w:ind w:firstLine="0"/>
            </w:pPr>
            <w:r>
              <w:t>Thủ trưởng các đơn vị</w:t>
            </w:r>
          </w:p>
        </w:tc>
        <w:tc>
          <w:tcPr>
            <w:tcW w:w="1186"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X</w:t>
            </w:r>
          </w:p>
        </w:tc>
        <w:tc>
          <w:tcPr>
            <w:tcW w:w="1061"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X</w:t>
            </w:r>
          </w:p>
        </w:tc>
        <w:tc>
          <w:tcPr>
            <w:tcW w:w="917" w:type="dxa"/>
            <w:tcBorders>
              <w:top w:val="single" w:sz="4" w:space="0" w:color="auto"/>
              <w:left w:val="single" w:sz="4" w:space="0" w:color="auto"/>
            </w:tcBorders>
            <w:shd w:val="clear" w:color="auto" w:fill="FFFFFF"/>
          </w:tcPr>
          <w:p w:rsidR="0006392B" w:rsidRDefault="00A2504B">
            <w:pPr>
              <w:pStyle w:val="Other0"/>
              <w:spacing w:after="0"/>
              <w:ind w:firstLine="0"/>
              <w:jc w:val="center"/>
            </w:pPr>
            <w:r>
              <w:t>X</w:t>
            </w:r>
          </w:p>
        </w:tc>
        <w:tc>
          <w:tcPr>
            <w:tcW w:w="2400"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spacing w:after="0"/>
              <w:ind w:firstLine="0"/>
              <w:jc w:val="center"/>
            </w:pPr>
            <w:r>
              <w:t>Toàn bộ các dự án, BĐS, báo cáo</w:t>
            </w:r>
          </w:p>
        </w:tc>
      </w:tr>
      <w:tr w:rsidR="0006392B">
        <w:tblPrEx>
          <w:tblCellMar>
            <w:top w:w="0" w:type="dxa"/>
            <w:bottom w:w="0" w:type="dxa"/>
          </w:tblCellMar>
        </w:tblPrEx>
        <w:trPr>
          <w:trHeight w:hRule="exact" w:val="677"/>
          <w:jc w:val="center"/>
        </w:trPr>
        <w:tc>
          <w:tcPr>
            <w:tcW w:w="768" w:type="dxa"/>
            <w:tcBorders>
              <w:top w:val="single" w:sz="4" w:space="0" w:color="auto"/>
              <w:left w:val="single" w:sz="4" w:space="0" w:color="auto"/>
            </w:tcBorders>
            <w:shd w:val="clear" w:color="auto" w:fill="FFFFFF"/>
          </w:tcPr>
          <w:p w:rsidR="0006392B" w:rsidRDefault="00A2504B">
            <w:pPr>
              <w:pStyle w:val="Other0"/>
              <w:spacing w:after="0"/>
              <w:ind w:firstLine="300"/>
            </w:pPr>
            <w:r>
              <w:t>3</w:t>
            </w:r>
          </w:p>
        </w:tc>
        <w:tc>
          <w:tcPr>
            <w:tcW w:w="3014" w:type="dxa"/>
            <w:tcBorders>
              <w:top w:val="single" w:sz="4" w:space="0" w:color="auto"/>
              <w:left w:val="single" w:sz="4" w:space="0" w:color="auto"/>
            </w:tcBorders>
            <w:shd w:val="clear" w:color="auto" w:fill="FFFFFF"/>
          </w:tcPr>
          <w:p w:rsidR="0006392B" w:rsidRDefault="00A2504B">
            <w:pPr>
              <w:pStyle w:val="Other0"/>
              <w:spacing w:after="0"/>
              <w:ind w:firstLine="0"/>
            </w:pPr>
            <w:r>
              <w:t>Vãn thư các đơn vị</w:t>
            </w:r>
          </w:p>
        </w:tc>
        <w:tc>
          <w:tcPr>
            <w:tcW w:w="1186"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X</w:t>
            </w:r>
          </w:p>
        </w:tc>
        <w:tc>
          <w:tcPr>
            <w:tcW w:w="1061"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X</w:t>
            </w:r>
          </w:p>
        </w:tc>
        <w:tc>
          <w:tcPr>
            <w:tcW w:w="917" w:type="dxa"/>
            <w:tcBorders>
              <w:top w:val="single" w:sz="4" w:space="0" w:color="auto"/>
              <w:left w:val="single" w:sz="4" w:space="0" w:color="auto"/>
            </w:tcBorders>
            <w:shd w:val="clear" w:color="auto" w:fill="FFFFFF"/>
          </w:tcPr>
          <w:p w:rsidR="0006392B" w:rsidRDefault="0006392B">
            <w:pPr>
              <w:rPr>
                <w:sz w:val="10"/>
                <w:szCs w:val="10"/>
              </w:rPr>
            </w:pPr>
          </w:p>
        </w:tc>
        <w:tc>
          <w:tcPr>
            <w:tcW w:w="2400"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spacing w:after="0"/>
              <w:ind w:firstLine="0"/>
              <w:jc w:val="center"/>
            </w:pPr>
            <w:r>
              <w:t>Toàn bộ các dự án, BĐS, báo cáo</w:t>
            </w:r>
          </w:p>
        </w:tc>
      </w:tr>
      <w:tr w:rsidR="0006392B">
        <w:tblPrEx>
          <w:tblCellMar>
            <w:top w:w="0" w:type="dxa"/>
            <w:bottom w:w="0" w:type="dxa"/>
          </w:tblCellMar>
        </w:tblPrEx>
        <w:trPr>
          <w:trHeight w:hRule="exact" w:val="974"/>
          <w:jc w:val="center"/>
        </w:trPr>
        <w:tc>
          <w:tcPr>
            <w:tcW w:w="768"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300"/>
            </w:pPr>
            <w:r>
              <w:rPr>
                <w:color w:val="000000"/>
              </w:rPr>
              <w:t>4</w:t>
            </w:r>
          </w:p>
        </w:tc>
        <w:tc>
          <w:tcPr>
            <w:tcW w:w="3014"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pPr>
            <w:r>
              <w:t>Nhân sự thực hiện dự án, công việc cụ thể</w:t>
            </w:r>
          </w:p>
        </w:tc>
        <w:tc>
          <w:tcPr>
            <w:tcW w:w="1186" w:type="dxa"/>
            <w:tcBorders>
              <w:top w:val="single" w:sz="4" w:space="0" w:color="auto"/>
              <w:left w:val="single" w:sz="4" w:space="0" w:color="auto"/>
              <w:bottom w:val="single" w:sz="4" w:space="0" w:color="auto"/>
            </w:tcBorders>
            <w:shd w:val="clear" w:color="auto" w:fill="FFFFFF"/>
          </w:tcPr>
          <w:p w:rsidR="0006392B" w:rsidRDefault="00A2504B">
            <w:pPr>
              <w:pStyle w:val="Other0"/>
              <w:spacing w:before="120" w:after="0"/>
              <w:ind w:firstLine="0"/>
              <w:jc w:val="center"/>
              <w:rPr>
                <w:sz w:val="17"/>
                <w:szCs w:val="17"/>
              </w:rPr>
            </w:pPr>
            <w:r>
              <w:rPr>
                <w:sz w:val="17"/>
                <w:szCs w:val="17"/>
              </w:rPr>
              <w:t>X</w:t>
            </w:r>
          </w:p>
        </w:tc>
        <w:tc>
          <w:tcPr>
            <w:tcW w:w="1061" w:type="dxa"/>
            <w:tcBorders>
              <w:top w:val="single" w:sz="4" w:space="0" w:color="auto"/>
              <w:left w:val="single" w:sz="4" w:space="0" w:color="auto"/>
              <w:bottom w:val="single" w:sz="4" w:space="0" w:color="auto"/>
            </w:tcBorders>
            <w:shd w:val="clear" w:color="auto" w:fill="FFFFFF"/>
          </w:tcPr>
          <w:p w:rsidR="0006392B" w:rsidRDefault="00A2504B">
            <w:pPr>
              <w:pStyle w:val="Other0"/>
              <w:spacing w:before="120" w:after="0"/>
              <w:ind w:firstLine="0"/>
              <w:jc w:val="center"/>
              <w:rPr>
                <w:sz w:val="17"/>
                <w:szCs w:val="17"/>
              </w:rPr>
            </w:pPr>
            <w:r>
              <w:rPr>
                <w:sz w:val="17"/>
                <w:szCs w:val="17"/>
              </w:rPr>
              <w:t>X</w:t>
            </w:r>
          </w:p>
        </w:tc>
        <w:tc>
          <w:tcPr>
            <w:tcW w:w="917" w:type="dxa"/>
            <w:tcBorders>
              <w:top w:val="single" w:sz="4" w:space="0" w:color="auto"/>
              <w:left w:val="single" w:sz="4" w:space="0" w:color="auto"/>
              <w:bottom w:val="single" w:sz="4" w:space="0" w:color="auto"/>
            </w:tcBorders>
            <w:shd w:val="clear" w:color="auto" w:fill="FFFFFF"/>
          </w:tcPr>
          <w:p w:rsidR="0006392B" w:rsidRDefault="0006392B">
            <w:pPr>
              <w:rPr>
                <w:sz w:val="10"/>
                <w:szCs w:val="10"/>
              </w:rPr>
            </w:pPr>
          </w:p>
        </w:tc>
        <w:tc>
          <w:tcPr>
            <w:tcW w:w="2400" w:type="dxa"/>
            <w:tcBorders>
              <w:top w:val="single" w:sz="4" w:space="0" w:color="auto"/>
              <w:left w:val="single" w:sz="4" w:space="0" w:color="auto"/>
              <w:bottom w:val="single" w:sz="4" w:space="0" w:color="auto"/>
              <w:right w:val="single" w:sz="4" w:space="0" w:color="auto"/>
            </w:tcBorders>
            <w:shd w:val="clear" w:color="auto" w:fill="FFFFFF"/>
            <w:vAlign w:val="bottom"/>
          </w:tcPr>
          <w:p w:rsidR="0006392B" w:rsidRDefault="00A2504B">
            <w:pPr>
              <w:pStyle w:val="Other0"/>
              <w:spacing w:after="0"/>
              <w:ind w:firstLine="0"/>
              <w:jc w:val="center"/>
            </w:pPr>
            <w:r>
              <w:t>Do thủ trường các đơn vị đề xuẩt cho từng Dự án , công việc</w:t>
            </w:r>
          </w:p>
        </w:tc>
      </w:tr>
    </w:tbl>
    <w:p w:rsidR="0006392B" w:rsidRDefault="0006392B">
      <w:pPr>
        <w:spacing w:after="39" w:line="1" w:lineRule="exact"/>
      </w:pPr>
    </w:p>
    <w:p w:rsidR="0006392B" w:rsidRDefault="00A2504B">
      <w:pPr>
        <w:pStyle w:val="Heading20"/>
        <w:keepNext/>
        <w:keepLines/>
        <w:numPr>
          <w:ilvl w:val="0"/>
          <w:numId w:val="4"/>
        </w:numPr>
        <w:tabs>
          <w:tab w:val="left" w:pos="1598"/>
        </w:tabs>
        <w:ind w:firstLine="880"/>
      </w:pPr>
      <w:bookmarkStart w:id="36" w:name="bookmark41"/>
      <w:bookmarkStart w:id="37" w:name="bookmark39"/>
      <w:bookmarkStart w:id="38" w:name="bookmark40"/>
      <w:bookmarkStart w:id="39" w:name="bookmark42"/>
      <w:bookmarkEnd w:id="36"/>
      <w:r>
        <w:t xml:space="preserve">Khởi tạo </w:t>
      </w:r>
      <w:r>
        <w:rPr>
          <w:color w:val="201F21"/>
        </w:rPr>
        <w:t xml:space="preserve">Site </w:t>
      </w:r>
      <w:r>
        <w:t xml:space="preserve">lưu trữ nhóm dự </w:t>
      </w:r>
      <w:r>
        <w:rPr>
          <w:color w:val="201F21"/>
        </w:rPr>
        <w:t>án</w:t>
      </w:r>
      <w:bookmarkEnd w:id="37"/>
      <w:bookmarkEnd w:id="38"/>
      <w:bookmarkEnd w:id="39"/>
    </w:p>
    <w:p w:rsidR="0006392B" w:rsidRDefault="00A2504B">
      <w:pPr>
        <w:pStyle w:val="BodyText"/>
        <w:ind w:left="200" w:firstLine="540"/>
        <w:jc w:val="both"/>
      </w:pPr>
      <w:r>
        <w:t xml:space="preserve">Trên cơ sở kế hoạch dầu tư được duyệt hàng năm, KHTH </w:t>
      </w:r>
      <w:r>
        <w:rPr>
          <w:color w:val="302F31"/>
        </w:rPr>
        <w:t xml:space="preserve">gửi </w:t>
      </w:r>
      <w:r>
        <w:t xml:space="preserve">thông báo các dự án mới có nhu cầu khởi </w:t>
      </w:r>
      <w:r>
        <w:rPr>
          <w:color w:val="302F31"/>
        </w:rPr>
        <w:t xml:space="preserve">tạo </w:t>
      </w:r>
      <w:r>
        <w:t xml:space="preserve">Site dữ liệu trên </w:t>
      </w:r>
      <w:r>
        <w:rPr>
          <w:b/>
          <w:bCs/>
          <w:color w:val="000000"/>
        </w:rPr>
        <w:t xml:space="preserve">Onedrive — </w:t>
      </w:r>
      <w:r>
        <w:rPr>
          <w:b/>
          <w:bCs/>
        </w:rPr>
        <w:t xml:space="preserve">Sharepoint </w:t>
      </w:r>
      <w:r>
        <w:t xml:space="preserve">đến KTDA, KTDA căn cứ danh mục dự án trên hệ thống Grace Quản lý dự án và Tên dự án được phê duyệt theo kế hoạch đầu tư, khởi tạo dự án mới và thông tin mã </w:t>
      </w:r>
      <w:r>
        <w:rPr>
          <w:color w:val="000000"/>
        </w:rPr>
        <w:t xml:space="preserve">dự </w:t>
      </w:r>
      <w:r>
        <w:t>án đến KHTH.</w:t>
      </w:r>
    </w:p>
    <w:p w:rsidR="0006392B" w:rsidRDefault="00A2504B">
      <w:pPr>
        <w:pStyle w:val="BodyText"/>
        <w:ind w:firstLine="720"/>
      </w:pPr>
      <w:r>
        <w:t xml:space="preserve">Nguyên tắc </w:t>
      </w:r>
      <w:r>
        <w:rPr>
          <w:color w:val="000000"/>
        </w:rPr>
        <w:t xml:space="preserve">đặt </w:t>
      </w:r>
      <w:r>
        <w:t xml:space="preserve">tên Site dự án: Mã dự án </w:t>
      </w:r>
      <w:r>
        <w:rPr>
          <w:color w:val="302F31"/>
        </w:rPr>
        <w:t xml:space="preserve">- Tên </w:t>
      </w:r>
      <w:r>
        <w:t>dự án.</w:t>
      </w:r>
    </w:p>
    <w:p w:rsidR="0006392B" w:rsidRDefault="00A2504B">
      <w:pPr>
        <w:pStyle w:val="BodyText"/>
        <w:ind w:firstLine="720"/>
      </w:pPr>
      <w:r>
        <w:t xml:space="preserve">KHTH sau khi khởi tạo Site dự án: đồng </w:t>
      </w:r>
      <w:r>
        <w:rPr>
          <w:color w:val="302F31"/>
        </w:rPr>
        <w:t xml:space="preserve">thời </w:t>
      </w:r>
      <w:r>
        <w:t>mở các thư mục tổng thể dự án như sau:</w:t>
      </w:r>
    </w:p>
    <w:p w:rsidR="0006392B" w:rsidRDefault="00A2504B">
      <w:pPr>
        <w:pStyle w:val="BodyText"/>
        <w:numPr>
          <w:ilvl w:val="0"/>
          <w:numId w:val="5"/>
        </w:numPr>
        <w:tabs>
          <w:tab w:val="left" w:pos="1210"/>
        </w:tabs>
        <w:spacing w:after="0"/>
        <w:ind w:firstLine="880"/>
      </w:pPr>
      <w:bookmarkStart w:id="40" w:name="bookmark43"/>
      <w:bookmarkEnd w:id="40"/>
      <w:r>
        <w:t>Chuẩn bị dự án</w:t>
      </w:r>
    </w:p>
    <w:p w:rsidR="0006392B" w:rsidRDefault="00A2504B">
      <w:pPr>
        <w:pStyle w:val="BodyText"/>
        <w:numPr>
          <w:ilvl w:val="0"/>
          <w:numId w:val="2"/>
        </w:numPr>
        <w:tabs>
          <w:tab w:val="left" w:pos="1207"/>
        </w:tabs>
        <w:spacing w:after="0"/>
        <w:ind w:firstLine="880"/>
      </w:pPr>
      <w:bookmarkStart w:id="41" w:name="bookmark44"/>
      <w:bookmarkEnd w:id="41"/>
      <w:r>
        <w:t xml:space="preserve">Pháp lý dự </w:t>
      </w:r>
      <w:r>
        <w:rPr>
          <w:color w:val="302F31"/>
        </w:rPr>
        <w:t>án</w:t>
      </w:r>
    </w:p>
    <w:p w:rsidR="0006392B" w:rsidRDefault="00A2504B">
      <w:pPr>
        <w:pStyle w:val="BodyText"/>
        <w:numPr>
          <w:ilvl w:val="0"/>
          <w:numId w:val="2"/>
        </w:numPr>
        <w:tabs>
          <w:tab w:val="left" w:pos="1207"/>
        </w:tabs>
        <w:spacing w:after="0"/>
        <w:ind w:firstLine="880"/>
      </w:pPr>
      <w:bookmarkStart w:id="42" w:name="bookmark45"/>
      <w:bookmarkEnd w:id="42"/>
      <w:r>
        <w:t>Thỏa thuận chù trương</w:t>
      </w:r>
    </w:p>
    <w:p w:rsidR="0006392B" w:rsidRDefault="00A2504B">
      <w:pPr>
        <w:pStyle w:val="BodyText"/>
        <w:numPr>
          <w:ilvl w:val="0"/>
          <w:numId w:val="2"/>
        </w:numPr>
        <w:tabs>
          <w:tab w:val="left" w:pos="1207"/>
        </w:tabs>
        <w:spacing w:after="0"/>
        <w:ind w:firstLine="880"/>
      </w:pPr>
      <w:bookmarkStart w:id="43" w:name="bookmark46"/>
      <w:bookmarkEnd w:id="43"/>
      <w:r>
        <w:t>Báo cáo nghiên cứu khả thi</w:t>
      </w:r>
    </w:p>
    <w:p w:rsidR="0006392B" w:rsidRDefault="00A2504B">
      <w:pPr>
        <w:pStyle w:val="BodyText"/>
        <w:numPr>
          <w:ilvl w:val="0"/>
          <w:numId w:val="2"/>
        </w:numPr>
        <w:tabs>
          <w:tab w:val="left" w:pos="1207"/>
        </w:tabs>
        <w:spacing w:after="0"/>
        <w:ind w:firstLine="880"/>
      </w:pPr>
      <w:bookmarkStart w:id="44" w:name="bookmark47"/>
      <w:bookmarkEnd w:id="44"/>
      <w:r>
        <w:t>Ke hoạch lựa chọn nhà thầu</w:t>
      </w:r>
    </w:p>
    <w:p w:rsidR="0006392B" w:rsidRDefault="00A2504B">
      <w:pPr>
        <w:pStyle w:val="BodyText"/>
        <w:numPr>
          <w:ilvl w:val="0"/>
          <w:numId w:val="5"/>
        </w:numPr>
        <w:tabs>
          <w:tab w:val="left" w:pos="1238"/>
        </w:tabs>
        <w:ind w:firstLine="880"/>
      </w:pPr>
      <w:bookmarkStart w:id="45" w:name="bookmark48"/>
      <w:bookmarkEnd w:id="45"/>
      <w:r>
        <w:t xml:space="preserve">Thực hiện </w:t>
      </w:r>
      <w:r>
        <w:rPr>
          <w:color w:val="302F31"/>
        </w:rPr>
        <w:t xml:space="preserve">dự </w:t>
      </w:r>
      <w:r>
        <w:t>án</w:t>
      </w:r>
    </w:p>
    <w:p w:rsidR="0006392B" w:rsidRDefault="00A2504B">
      <w:pPr>
        <w:pStyle w:val="BodyText"/>
        <w:numPr>
          <w:ilvl w:val="0"/>
          <w:numId w:val="2"/>
        </w:numPr>
        <w:tabs>
          <w:tab w:val="left" w:pos="1207"/>
        </w:tabs>
        <w:spacing w:after="0"/>
        <w:ind w:firstLine="880"/>
      </w:pPr>
      <w:bookmarkStart w:id="46" w:name="bookmark49"/>
      <w:bookmarkEnd w:id="46"/>
      <w:r>
        <w:t xml:space="preserve">Chi </w:t>
      </w:r>
      <w:r>
        <w:rPr>
          <w:color w:val="302F31"/>
        </w:rPr>
        <w:t xml:space="preserve">phí </w:t>
      </w:r>
      <w:r>
        <w:t xml:space="preserve">bồi </w:t>
      </w:r>
      <w:r>
        <w:rPr>
          <w:color w:val="302F31"/>
        </w:rPr>
        <w:t xml:space="preserve">thường, </w:t>
      </w:r>
      <w:r>
        <w:t>hồ trợ, tái định cư</w:t>
      </w:r>
    </w:p>
    <w:p w:rsidR="0006392B" w:rsidRDefault="00A2504B">
      <w:pPr>
        <w:pStyle w:val="BodyText"/>
        <w:numPr>
          <w:ilvl w:val="0"/>
          <w:numId w:val="2"/>
        </w:numPr>
        <w:tabs>
          <w:tab w:val="left" w:pos="1207"/>
        </w:tabs>
        <w:spacing w:after="0"/>
        <w:ind w:firstLine="880"/>
      </w:pPr>
      <w:bookmarkStart w:id="47" w:name="bookmark50"/>
      <w:bookmarkEnd w:id="47"/>
      <w:r>
        <w:t xml:space="preserve">Chi </w:t>
      </w:r>
      <w:r>
        <w:rPr>
          <w:color w:val="302F31"/>
        </w:rPr>
        <w:t xml:space="preserve">phí </w:t>
      </w:r>
      <w:r>
        <w:t xml:space="preserve">xâỵ </w:t>
      </w:r>
      <w:r>
        <w:rPr>
          <w:color w:val="302F31"/>
        </w:rPr>
        <w:t>dựng</w:t>
      </w:r>
    </w:p>
    <w:p w:rsidR="0006392B" w:rsidRDefault="00A2504B">
      <w:pPr>
        <w:pStyle w:val="BodyText"/>
        <w:numPr>
          <w:ilvl w:val="0"/>
          <w:numId w:val="2"/>
        </w:numPr>
        <w:tabs>
          <w:tab w:val="left" w:pos="1207"/>
        </w:tabs>
        <w:spacing w:after="0"/>
        <w:ind w:firstLine="880"/>
      </w:pPr>
      <w:bookmarkStart w:id="48" w:name="bookmark51"/>
      <w:bookmarkEnd w:id="48"/>
      <w:r>
        <w:t xml:space="preserve">Chi </w:t>
      </w:r>
      <w:r>
        <w:rPr>
          <w:color w:val="302F31"/>
        </w:rPr>
        <w:t xml:space="preserve">phí </w:t>
      </w:r>
      <w:r>
        <w:t>thiết bị</w:t>
      </w:r>
    </w:p>
    <w:p w:rsidR="0006392B" w:rsidRDefault="00A2504B">
      <w:pPr>
        <w:pStyle w:val="BodyText"/>
        <w:numPr>
          <w:ilvl w:val="0"/>
          <w:numId w:val="2"/>
        </w:numPr>
        <w:tabs>
          <w:tab w:val="left" w:pos="1207"/>
        </w:tabs>
        <w:spacing w:after="0"/>
        <w:ind w:firstLine="880"/>
      </w:pPr>
      <w:bookmarkStart w:id="49" w:name="bookmark52"/>
      <w:bookmarkEnd w:id="49"/>
      <w:r>
        <w:t xml:space="preserve">Quản lý dự </w:t>
      </w:r>
      <w:r>
        <w:rPr>
          <w:color w:val="302F31"/>
        </w:rPr>
        <w:t>án</w:t>
      </w:r>
    </w:p>
    <w:p w:rsidR="0006392B" w:rsidRDefault="00A2504B">
      <w:pPr>
        <w:pStyle w:val="BodyText"/>
        <w:numPr>
          <w:ilvl w:val="0"/>
          <w:numId w:val="2"/>
        </w:numPr>
        <w:tabs>
          <w:tab w:val="left" w:pos="1207"/>
        </w:tabs>
        <w:spacing w:after="0"/>
        <w:ind w:firstLine="880"/>
      </w:pPr>
      <w:bookmarkStart w:id="50" w:name="bookmark53"/>
      <w:bookmarkEnd w:id="50"/>
      <w:r>
        <w:t xml:space="preserve">Chi </w:t>
      </w:r>
      <w:r>
        <w:rPr>
          <w:color w:val="302F31"/>
        </w:rPr>
        <w:t xml:space="preserve">phí </w:t>
      </w:r>
      <w:r>
        <w:t>tư vấn</w:t>
      </w:r>
    </w:p>
    <w:p w:rsidR="0006392B" w:rsidRDefault="00A2504B">
      <w:pPr>
        <w:pStyle w:val="BodyText"/>
        <w:numPr>
          <w:ilvl w:val="0"/>
          <w:numId w:val="2"/>
        </w:numPr>
        <w:tabs>
          <w:tab w:val="left" w:pos="1207"/>
        </w:tabs>
        <w:ind w:firstLine="880"/>
        <w:sectPr w:rsidR="0006392B">
          <w:headerReference w:type="even" r:id="rId14"/>
          <w:headerReference w:type="default" r:id="rId15"/>
          <w:footerReference w:type="even" r:id="rId16"/>
          <w:footerReference w:type="default" r:id="rId17"/>
          <w:pgSz w:w="11900" w:h="16840"/>
          <w:pgMar w:top="1765" w:right="900" w:bottom="1405" w:left="1654" w:header="0" w:footer="3" w:gutter="0"/>
          <w:cols w:space="720"/>
          <w:noEndnote/>
          <w:docGrid w:linePitch="360"/>
        </w:sectPr>
      </w:pPr>
      <w:bookmarkStart w:id="51" w:name="bookmark54"/>
      <w:bookmarkEnd w:id="51"/>
      <w:r>
        <w:t xml:space="preserve">Chi </w:t>
      </w:r>
      <w:r>
        <w:rPr>
          <w:color w:val="302F31"/>
        </w:rPr>
        <w:t xml:space="preserve">phí </w:t>
      </w:r>
      <w:r>
        <w:t>khác</w:t>
      </w:r>
    </w:p>
    <w:p w:rsidR="0006392B" w:rsidRDefault="0006392B">
      <w:pPr>
        <w:spacing w:line="199" w:lineRule="exact"/>
        <w:rPr>
          <w:sz w:val="16"/>
          <w:szCs w:val="16"/>
        </w:rPr>
      </w:pPr>
    </w:p>
    <w:p w:rsidR="0006392B" w:rsidRDefault="0006392B">
      <w:pPr>
        <w:spacing w:line="1" w:lineRule="exact"/>
        <w:sectPr w:rsidR="0006392B">
          <w:pgSz w:w="11900" w:h="16840"/>
          <w:pgMar w:top="1457" w:right="44" w:bottom="1183" w:left="1882" w:header="0" w:footer="3" w:gutter="0"/>
          <w:cols w:space="720"/>
          <w:noEndnote/>
          <w:docGrid w:linePitch="360"/>
        </w:sectPr>
      </w:pPr>
    </w:p>
    <w:p w:rsidR="0006392B" w:rsidRDefault="00A2504B">
      <w:pPr>
        <w:pStyle w:val="BodyText"/>
        <w:framePr w:w="6432" w:h="2318" w:wrap="none" w:vAnchor="text" w:hAnchor="page" w:x="2373" w:y="21"/>
        <w:numPr>
          <w:ilvl w:val="0"/>
          <w:numId w:val="6"/>
        </w:numPr>
        <w:tabs>
          <w:tab w:val="left" w:pos="331"/>
        </w:tabs>
        <w:spacing w:after="0"/>
        <w:ind w:firstLine="0"/>
      </w:pPr>
      <w:bookmarkStart w:id="52" w:name="bookmark55"/>
      <w:bookmarkEnd w:id="52"/>
      <w:r>
        <w:t>Dự phòng</w:t>
      </w:r>
    </w:p>
    <w:p w:rsidR="0006392B" w:rsidRDefault="00A2504B">
      <w:pPr>
        <w:pStyle w:val="BodyText"/>
        <w:framePr w:w="6432" w:h="2318" w:wrap="none" w:vAnchor="text" w:hAnchor="page" w:x="2373" w:y="21"/>
        <w:numPr>
          <w:ilvl w:val="0"/>
          <w:numId w:val="6"/>
        </w:numPr>
        <w:tabs>
          <w:tab w:val="left" w:pos="336"/>
        </w:tabs>
        <w:spacing w:after="0"/>
        <w:ind w:firstLine="0"/>
      </w:pPr>
      <w:bookmarkStart w:id="53" w:name="bookmark56"/>
      <w:bookmarkEnd w:id="53"/>
      <w:r>
        <w:t>Báo cáo, công văn đến, công văn đi</w:t>
      </w:r>
    </w:p>
    <w:p w:rsidR="0006392B" w:rsidRDefault="00A2504B">
      <w:pPr>
        <w:pStyle w:val="BodyText"/>
        <w:framePr w:w="6432" w:h="2318" w:wrap="none" w:vAnchor="text" w:hAnchor="page" w:x="2373" w:y="21"/>
        <w:spacing w:after="0"/>
        <w:ind w:firstLine="0"/>
      </w:pPr>
      <w:r>
        <w:t xml:space="preserve">3. Kết thúc dự </w:t>
      </w:r>
      <w:r>
        <w:rPr>
          <w:color w:val="302F31"/>
        </w:rPr>
        <w:t>án</w:t>
      </w:r>
    </w:p>
    <w:p w:rsidR="0006392B" w:rsidRDefault="00A2504B">
      <w:pPr>
        <w:pStyle w:val="BodyText"/>
        <w:framePr w:w="6432" w:h="2318" w:wrap="none" w:vAnchor="text" w:hAnchor="page" w:x="2373" w:y="21"/>
        <w:numPr>
          <w:ilvl w:val="0"/>
          <w:numId w:val="6"/>
        </w:numPr>
        <w:tabs>
          <w:tab w:val="left" w:pos="331"/>
        </w:tabs>
        <w:spacing w:after="0"/>
        <w:ind w:firstLine="0"/>
      </w:pPr>
      <w:bookmarkStart w:id="54" w:name="bookmark57"/>
      <w:bookmarkEnd w:id="54"/>
      <w:r>
        <w:t xml:space="preserve">Kiểm toán độc lập, thẩm định, thẩm tra phê duyệt </w:t>
      </w:r>
      <w:r>
        <w:rPr>
          <w:color w:val="302F31"/>
        </w:rPr>
        <w:t xml:space="preserve">quyết </w:t>
      </w:r>
      <w:r>
        <w:t>toán.</w:t>
      </w:r>
    </w:p>
    <w:p w:rsidR="0006392B" w:rsidRDefault="00A2504B">
      <w:pPr>
        <w:pStyle w:val="BodyText"/>
        <w:framePr w:w="6432" w:h="2318" w:wrap="none" w:vAnchor="text" w:hAnchor="page" w:x="2373" w:y="21"/>
        <w:numPr>
          <w:ilvl w:val="0"/>
          <w:numId w:val="6"/>
        </w:numPr>
        <w:tabs>
          <w:tab w:val="left" w:pos="331"/>
        </w:tabs>
        <w:spacing w:after="0"/>
        <w:ind w:firstLine="0"/>
      </w:pPr>
      <w:bookmarkStart w:id="55" w:name="bookmark58"/>
      <w:bookmarkEnd w:id="55"/>
      <w:r>
        <w:t xml:space="preserve">Thanh tra, Kiểm toán </w:t>
      </w:r>
      <w:r>
        <w:rPr>
          <w:color w:val="302F31"/>
        </w:rPr>
        <w:t xml:space="preserve">nhà </w:t>
      </w:r>
      <w:r>
        <w:t>nước.</w:t>
      </w:r>
    </w:p>
    <w:p w:rsidR="0006392B" w:rsidRDefault="00A2504B">
      <w:pPr>
        <w:pStyle w:val="BodyText"/>
        <w:framePr w:w="6432" w:h="2318" w:wrap="none" w:vAnchor="text" w:hAnchor="page" w:x="2373" w:y="21"/>
        <w:numPr>
          <w:ilvl w:val="0"/>
          <w:numId w:val="6"/>
        </w:numPr>
        <w:tabs>
          <w:tab w:val="left" w:pos="331"/>
        </w:tabs>
        <w:spacing w:after="0"/>
        <w:ind w:firstLine="0"/>
      </w:pPr>
      <w:bookmarkStart w:id="56" w:name="bookmark59"/>
      <w:bookmarkEnd w:id="56"/>
      <w:r>
        <w:t xml:space="preserve">Phê duyệt </w:t>
      </w:r>
      <w:r>
        <w:rPr>
          <w:color w:val="302F31"/>
        </w:rPr>
        <w:t xml:space="preserve">quyết </w:t>
      </w:r>
      <w:r>
        <w:t xml:space="preserve">toán, bàn </w:t>
      </w:r>
      <w:r>
        <w:rPr>
          <w:color w:val="302F31"/>
        </w:rPr>
        <w:t>giao.</w:t>
      </w:r>
    </w:p>
    <w:p w:rsidR="0006392B" w:rsidRDefault="00A2504B">
      <w:pPr>
        <w:pStyle w:val="BodyText"/>
        <w:framePr w:w="6432" w:h="2318" w:wrap="none" w:vAnchor="text" w:hAnchor="page" w:x="2373" w:y="21"/>
        <w:numPr>
          <w:ilvl w:val="0"/>
          <w:numId w:val="6"/>
        </w:numPr>
        <w:tabs>
          <w:tab w:val="left" w:pos="341"/>
        </w:tabs>
        <w:ind w:firstLine="0"/>
      </w:pPr>
      <w:bookmarkStart w:id="57" w:name="bookmark60"/>
      <w:bookmarkEnd w:id="57"/>
      <w:r>
        <w:t>Bảo hành, bảo trì công trình.</w:t>
      </w:r>
    </w:p>
    <w:p w:rsidR="0006392B" w:rsidRDefault="00A2504B">
      <w:pPr>
        <w:pStyle w:val="BodyText"/>
        <w:framePr w:w="6432" w:h="2318" w:wrap="none" w:vAnchor="text" w:hAnchor="page" w:x="2373" w:y="21"/>
        <w:spacing w:after="0"/>
        <w:ind w:firstLine="0"/>
      </w:pPr>
      <w:r>
        <w:t xml:space="preserve">Danh mục dự án đã được xác định hiện </w:t>
      </w:r>
      <w:r>
        <w:rPr>
          <w:color w:val="302F31"/>
        </w:rPr>
        <w:t xml:space="preserve">nay </w:t>
      </w:r>
      <w:r>
        <w:t>như sau:</w:t>
      </w:r>
    </w:p>
    <w:tbl>
      <w:tblPr>
        <w:tblOverlap w:val="never"/>
        <w:tblW w:w="0" w:type="auto"/>
        <w:tblLayout w:type="fixed"/>
        <w:tblCellMar>
          <w:left w:w="10" w:type="dxa"/>
          <w:right w:w="10" w:type="dxa"/>
        </w:tblCellMar>
        <w:tblLook w:val="04A0" w:firstRow="1" w:lastRow="0" w:firstColumn="1" w:lastColumn="0" w:noHBand="0" w:noVBand="1"/>
      </w:tblPr>
      <w:tblGrid>
        <w:gridCol w:w="806"/>
        <w:gridCol w:w="1445"/>
        <w:gridCol w:w="6758"/>
      </w:tblGrid>
      <w:tr w:rsidR="0006392B">
        <w:tblPrEx>
          <w:tblCellMar>
            <w:top w:w="0" w:type="dxa"/>
            <w:bottom w:w="0" w:type="dxa"/>
          </w:tblCellMar>
        </w:tblPrEx>
        <w:trPr>
          <w:trHeight w:hRule="exact" w:val="317"/>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rPr>
                <w:b/>
                <w:bCs/>
                <w:color w:val="000000"/>
              </w:rPr>
              <w:t>STT</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jc w:val="center"/>
            </w:pPr>
            <w:r>
              <w:rPr>
                <w:b/>
                <w:bCs/>
                <w:color w:val="000000"/>
              </w:rPr>
              <w:t>Mã dự án</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jc w:val="center"/>
            </w:pPr>
            <w:r>
              <w:rPr>
                <w:b/>
                <w:bCs/>
                <w:color w:val="000000"/>
              </w:rPr>
              <w:t>Tên dự án</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1</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0"/>
              <w:jc w:val="center"/>
            </w:pPr>
            <w:r>
              <w:t>DAỎ5</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đền bù GPMB khu vực vùng đệm NMXMBP</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rPr>
                <w:color w:val="000000"/>
              </w:rPr>
              <w:t>2</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t>DA07</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Khu đô thị xi mãng Bình Phước</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3</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DA08</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BOT Phú Hữu</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4</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DA09</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Dây chuyền 02 NMBP</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5</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DA10</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 xml:space="preserve">Dự án Nhà máy phát </w:t>
            </w:r>
            <w:r>
              <w:t>điện tận dụng nhiệt thải thừa từ NMXMBP</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rPr>
                <w:color w:val="000000"/>
              </w:rPr>
              <w:t>6</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DA11</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di dời tống thể Trạm nghiền Thủ Đức</w:t>
            </w:r>
          </w:p>
        </w:tc>
      </w:tr>
      <w:tr w:rsidR="0006392B">
        <w:tblPrEx>
          <w:tblCellMar>
            <w:top w:w="0" w:type="dxa"/>
            <w:bottom w:w="0" w:type="dxa"/>
          </w:tblCellMar>
        </w:tblPrEx>
        <w:trPr>
          <w:trHeight w:hRule="exact" w:val="571"/>
        </w:trPr>
        <w:tc>
          <w:tcPr>
            <w:tcW w:w="806"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rPr>
                <w:color w:val="302F31"/>
              </w:rPr>
              <w:t>7</w:t>
            </w:r>
          </w:p>
        </w:tc>
        <w:tc>
          <w:tcPr>
            <w:tcW w:w="1445"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380"/>
            </w:pPr>
            <w:r>
              <w:t>DA12</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line="254" w:lineRule="auto"/>
              <w:ind w:firstLine="0"/>
            </w:pPr>
            <w:r>
              <w:t>Dự án Cải tạo nâng công suất xuất thủy và hệ thống xuất XM đóng bành tại TNPH</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rPr>
                <w:color w:val="000000"/>
              </w:rPr>
              <w:t>8</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DA15</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khai thác mò đá vôi Thanh Lương</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9</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DAI 6</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 xml:space="preserve">Dự án càng xuất Clinker </w:t>
            </w:r>
            <w:r>
              <w:t>mới (KL11)</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rPr>
                <w:color w:val="000000"/>
              </w:rPr>
              <w:t>10</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 17</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Đâu tư XDCT mỏ đá vôi núi Khoe Lá</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11</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DA18</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khai thác mò đá vôi núi Trầu, núi Còm, Châu Hang</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12</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t>DA 19</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Đẩu tư XDCT khai thác mò đá vôi núi Nai</w:t>
            </w:r>
          </w:p>
        </w:tc>
      </w:tr>
      <w:tr w:rsidR="0006392B">
        <w:tblPrEx>
          <w:tblCellMar>
            <w:top w:w="0" w:type="dxa"/>
            <w:bottom w:w="0" w:type="dxa"/>
          </w:tblCellMar>
        </w:tblPrEx>
        <w:trPr>
          <w:trHeight w:hRule="exact" w:val="562"/>
        </w:trPr>
        <w:tc>
          <w:tcPr>
            <w:tcW w:w="806"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rPr>
                <w:color w:val="302F31"/>
              </w:rPr>
              <w:t>13</w:t>
            </w:r>
          </w:p>
        </w:tc>
        <w:tc>
          <w:tcPr>
            <w:tcW w:w="1445"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380"/>
            </w:pPr>
            <w:r>
              <w:t>DA24</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 xml:space="preserve">Dự án Đầu tư mở rộng và nâng công suất khai thác mỏ đá vôi, sét, </w:t>
            </w:r>
            <w:r>
              <w:t>laterit Tà Thiết</w:t>
            </w:r>
          </w:p>
        </w:tc>
      </w:tr>
      <w:tr w:rsidR="0006392B">
        <w:tblPrEx>
          <w:tblCellMar>
            <w:top w:w="0" w:type="dxa"/>
            <w:bottom w:w="0" w:type="dxa"/>
          </w:tblCellMar>
        </w:tblPrEx>
        <w:trPr>
          <w:trHeight w:hRule="exact" w:val="307"/>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t>14</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rPr>
                <w:color w:val="000000"/>
              </w:rPr>
              <w:t>DA25</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DA Nâng cấp cảng nhập liệu TNLA</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15</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DA26</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chống sạt lở bờ kè phía sau nhà văn phòng TNPPI</w:t>
            </w:r>
          </w:p>
        </w:tc>
      </w:tr>
      <w:tr w:rsidR="0006392B">
        <w:tblPrEx>
          <w:tblCellMar>
            <w:top w:w="0" w:type="dxa"/>
            <w:bottom w:w="0" w:type="dxa"/>
          </w:tblCellMar>
        </w:tblPrEx>
        <w:trPr>
          <w:trHeight w:hRule="exact" w:val="562"/>
        </w:trPr>
        <w:tc>
          <w:tcPr>
            <w:tcW w:w="806"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rPr>
                <w:color w:val="000000"/>
              </w:rPr>
              <w:t>16</w:t>
            </w:r>
          </w:p>
        </w:tc>
        <w:tc>
          <w:tcPr>
            <w:tcW w:w="1445"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380"/>
            </w:pPr>
            <w:r>
              <w:rPr>
                <w:color w:val="000000"/>
              </w:rPr>
              <w:t>DA28</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Xử lý hang khe Krasf chống nước vào moong khai thác Tà Thiết NM XMBP</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280"/>
            </w:pPr>
            <w:r>
              <w:rPr>
                <w:color w:val="000000"/>
              </w:rPr>
              <w:t>17</w:t>
            </w:r>
          </w:p>
        </w:tc>
        <w:tc>
          <w:tcPr>
            <w:tcW w:w="1445" w:type="dxa"/>
            <w:tcBorders>
              <w:top w:val="single" w:sz="4" w:space="0" w:color="auto"/>
              <w:lef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380"/>
            </w:pPr>
            <w:r>
              <w:t>DA31</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 xml:space="preserve">Dự án Cài tạo Nâng công suất xuất thủy </w:t>
            </w:r>
            <w:r>
              <w:t>TNLA</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18</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t>DA34</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Kiến thiết cơ bản mỏ sét lô 5 NM XMKL</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19</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t>DA35</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thiết bị quan trac online toàn Vicem Hà Tiên</w:t>
            </w:r>
          </w:p>
        </w:tc>
      </w:tr>
      <w:tr w:rsidR="0006392B">
        <w:tblPrEx>
          <w:tblCellMar>
            <w:top w:w="0" w:type="dxa"/>
            <w:bottom w:w="0" w:type="dxa"/>
          </w:tblCellMar>
        </w:tblPrEx>
        <w:trPr>
          <w:trHeight w:hRule="exact" w:val="566"/>
        </w:trPr>
        <w:tc>
          <w:tcPr>
            <w:tcW w:w="806"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rPr>
                <w:color w:val="000000"/>
              </w:rPr>
              <w:t>20</w:t>
            </w:r>
          </w:p>
        </w:tc>
        <w:tc>
          <w:tcPr>
            <w:tcW w:w="1445"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380"/>
            </w:pPr>
            <w:r>
              <w:rPr>
                <w:color w:val="000000"/>
              </w:rPr>
              <w:t>DA36</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t>Dự án Đẩu tư XD tuyến mương điều tiết nước suối Prek Krea chống ngập</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t>21</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DA37</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 xml:space="preserve">Dự án Nhà bao che cảng xuất xi măng Trạm nghiền </w:t>
            </w:r>
            <w:r>
              <w:t>Long An</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t>22</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DA39</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nâng cao năng lực nghiền xi măng tại NMXMKL</w:t>
            </w:r>
          </w:p>
        </w:tc>
      </w:tr>
      <w:tr w:rsidR="0006392B">
        <w:tblPrEx>
          <w:tblCellMar>
            <w:top w:w="0" w:type="dxa"/>
            <w:bottom w:w="0" w:type="dxa"/>
          </w:tblCellMar>
        </w:tblPrEx>
        <w:trPr>
          <w:trHeight w:hRule="exact" w:val="562"/>
        </w:trPr>
        <w:tc>
          <w:tcPr>
            <w:tcW w:w="806"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t>23</w:t>
            </w:r>
          </w:p>
        </w:tc>
        <w:tc>
          <w:tcPr>
            <w:tcW w:w="1445"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380"/>
            </w:pPr>
            <w:r>
              <w:rPr>
                <w:color w:val="000000"/>
              </w:rPr>
              <w:t>DA40</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xây dựng nâng cấp tái trọng cẩu bẳc qua kênh Ba Hòn vào Nhà máy xi mãng Kiên Giang</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24</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DA43</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Hệ thống mái che bến xuất Nhà Máy xi mãng Kiên Lương</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25</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DA44</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 xml:space="preserve">Dự án nâng cao năng </w:t>
            </w:r>
            <w:r>
              <w:t>lực nghiền xi măng tại TNLA</w:t>
            </w:r>
          </w:p>
        </w:tc>
      </w:tr>
      <w:tr w:rsidR="0006392B">
        <w:tblPrEx>
          <w:tblCellMar>
            <w:top w:w="0" w:type="dxa"/>
            <w:bottom w:w="0" w:type="dxa"/>
          </w:tblCellMar>
        </w:tblPrEx>
        <w:trPr>
          <w:trHeight w:hRule="exact" w:val="302"/>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t>26</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DA45</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 xml:space="preserve">Dự án Tận dụng nhiệt thài để phát điện </w:t>
            </w:r>
            <w:r>
              <w:rPr>
                <w:color w:val="000000"/>
              </w:rPr>
              <w:t xml:space="preserve">- </w:t>
            </w:r>
            <w:r>
              <w:t>lò nung số 2 NMXMKL</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t>27</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t>DA46</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Dự án Silo Trạm nghiền Cam Ranh</w:t>
            </w:r>
          </w:p>
        </w:tc>
      </w:tr>
      <w:tr w:rsidR="0006392B">
        <w:tblPrEx>
          <w:tblCellMar>
            <w:top w:w="0" w:type="dxa"/>
            <w:bottom w:w="0" w:type="dxa"/>
          </w:tblCellMar>
        </w:tblPrEx>
        <w:trPr>
          <w:trHeight w:hRule="exact" w:val="552"/>
        </w:trPr>
        <w:tc>
          <w:tcPr>
            <w:tcW w:w="806"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rPr>
                <w:color w:val="000000"/>
              </w:rPr>
              <w:t>28</w:t>
            </w:r>
          </w:p>
        </w:tc>
        <w:tc>
          <w:tcPr>
            <w:tcW w:w="1445" w:type="dxa"/>
            <w:tcBorders>
              <w:top w:val="single" w:sz="4" w:space="0" w:color="auto"/>
              <w:left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380"/>
            </w:pPr>
            <w:r>
              <w:rPr>
                <w:color w:val="000000"/>
              </w:rPr>
              <w:t>DA47</w:t>
            </w:r>
          </w:p>
        </w:tc>
        <w:tc>
          <w:tcPr>
            <w:tcW w:w="6758"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spacing w:after="0"/>
              <w:ind w:firstLine="0"/>
            </w:pPr>
            <w:r>
              <w:rPr>
                <w:color w:val="302F31"/>
              </w:rPr>
              <w:t>Đẩu tư nâng cấp 06 làn hệ thống thu phí diện tứ tự động không dừng (ETC)</w:t>
            </w:r>
          </w:p>
        </w:tc>
      </w:tr>
      <w:tr w:rsidR="0006392B">
        <w:tblPrEx>
          <w:tblCellMar>
            <w:top w:w="0" w:type="dxa"/>
            <w:bottom w:w="0" w:type="dxa"/>
          </w:tblCellMar>
        </w:tblPrEx>
        <w:trPr>
          <w:trHeight w:hRule="exact" w:val="298"/>
        </w:trPr>
        <w:tc>
          <w:tcPr>
            <w:tcW w:w="806"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280"/>
            </w:pPr>
            <w:r>
              <w:rPr>
                <w:color w:val="000000"/>
              </w:rPr>
              <w:t>29</w:t>
            </w:r>
          </w:p>
        </w:tc>
        <w:tc>
          <w:tcPr>
            <w:tcW w:w="1445" w:type="dxa"/>
            <w:tcBorders>
              <w:top w:val="single" w:sz="4" w:space="0" w:color="auto"/>
              <w:left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DA48</w:t>
            </w:r>
          </w:p>
        </w:tc>
        <w:tc>
          <w:tcPr>
            <w:tcW w:w="6758" w:type="dxa"/>
            <w:tcBorders>
              <w:top w:val="single" w:sz="4" w:space="0" w:color="auto"/>
              <w:left w:val="single" w:sz="4" w:space="0" w:color="auto"/>
              <w:right w:val="single" w:sz="4" w:space="0" w:color="auto"/>
            </w:tcBorders>
            <w:shd w:val="clear" w:color="auto" w:fill="FFFFFF"/>
          </w:tcPr>
          <w:p w:rsidR="0006392B" w:rsidRDefault="00A2504B">
            <w:pPr>
              <w:pStyle w:val="Other0"/>
              <w:framePr w:w="9010" w:h="11165" w:wrap="none" w:vAnchor="text" w:hAnchor="page" w:x="1883" w:y="2343"/>
              <w:spacing w:after="0"/>
              <w:ind w:firstLine="0"/>
            </w:pPr>
            <w:r>
              <w:t xml:space="preserve">Kho chứa rác làm nhiên </w:t>
            </w:r>
            <w:r>
              <w:t>liệu thay thế - NMXMKL</w:t>
            </w:r>
          </w:p>
        </w:tc>
      </w:tr>
      <w:tr w:rsidR="0006392B">
        <w:tblPrEx>
          <w:tblCellMar>
            <w:top w:w="0" w:type="dxa"/>
            <w:bottom w:w="0" w:type="dxa"/>
          </w:tblCellMar>
        </w:tblPrEx>
        <w:trPr>
          <w:trHeight w:hRule="exact" w:val="571"/>
        </w:trPr>
        <w:tc>
          <w:tcPr>
            <w:tcW w:w="806" w:type="dxa"/>
            <w:tcBorders>
              <w:top w:val="single" w:sz="4" w:space="0" w:color="auto"/>
              <w:left w:val="single" w:sz="4" w:space="0" w:color="auto"/>
              <w:bottom w:val="single" w:sz="4" w:space="0" w:color="auto"/>
            </w:tcBorders>
            <w:shd w:val="clear" w:color="auto" w:fill="FFFFFF"/>
            <w:vAlign w:val="center"/>
          </w:tcPr>
          <w:p w:rsidR="0006392B" w:rsidRDefault="00A2504B">
            <w:pPr>
              <w:pStyle w:val="Other0"/>
              <w:framePr w:w="9010" w:h="11165" w:wrap="none" w:vAnchor="text" w:hAnchor="page" w:x="1883" w:y="2343"/>
              <w:spacing w:after="0"/>
              <w:ind w:firstLine="280"/>
            </w:pPr>
            <w:r>
              <w:rPr>
                <w:color w:val="000000"/>
              </w:rPr>
              <w:t>30</w:t>
            </w:r>
          </w:p>
        </w:tc>
        <w:tc>
          <w:tcPr>
            <w:tcW w:w="1445" w:type="dxa"/>
            <w:tcBorders>
              <w:top w:val="single" w:sz="4" w:space="0" w:color="auto"/>
              <w:left w:val="single" w:sz="4" w:space="0" w:color="auto"/>
              <w:bottom w:val="single" w:sz="4" w:space="0" w:color="auto"/>
            </w:tcBorders>
            <w:shd w:val="clear" w:color="auto" w:fill="FFFFFF"/>
          </w:tcPr>
          <w:p w:rsidR="0006392B" w:rsidRDefault="00A2504B">
            <w:pPr>
              <w:pStyle w:val="Other0"/>
              <w:framePr w:w="9010" w:h="11165" w:wrap="none" w:vAnchor="text" w:hAnchor="page" w:x="1883" w:y="2343"/>
              <w:spacing w:after="0"/>
              <w:ind w:firstLine="380"/>
            </w:pPr>
            <w:r>
              <w:rPr>
                <w:color w:val="000000"/>
              </w:rPr>
              <w:t>DA49</w:t>
            </w:r>
          </w:p>
        </w:tc>
        <w:tc>
          <w:tcPr>
            <w:tcW w:w="6758" w:type="dxa"/>
            <w:tcBorders>
              <w:top w:val="single" w:sz="4" w:space="0" w:color="auto"/>
              <w:left w:val="single" w:sz="4" w:space="0" w:color="auto"/>
              <w:bottom w:val="single" w:sz="4" w:space="0" w:color="auto"/>
              <w:right w:val="single" w:sz="4" w:space="0" w:color="auto"/>
            </w:tcBorders>
            <w:shd w:val="clear" w:color="auto" w:fill="FFFFFF"/>
            <w:vAlign w:val="bottom"/>
          </w:tcPr>
          <w:p w:rsidR="0006392B" w:rsidRDefault="00A2504B">
            <w:pPr>
              <w:pStyle w:val="Other0"/>
              <w:framePr w:w="9010" w:h="11165" w:wrap="none" w:vAnchor="text" w:hAnchor="page" w:x="1883" w:y="2343"/>
              <w:tabs>
                <w:tab w:val="left" w:pos="4584"/>
                <w:tab w:val="left" w:leader="dot" w:pos="6014"/>
              </w:tabs>
              <w:spacing w:after="0" w:line="233" w:lineRule="auto"/>
              <w:ind w:firstLine="0"/>
            </w:pPr>
            <w:r>
              <w:t>Dự án chuyến đồi vận chuyển bột liệu bẳng bình bơm sang gầu nangDCINMKL</w:t>
            </w:r>
            <w:r>
              <w:tab/>
            </w:r>
            <w:r>
              <w:rPr>
                <w:color w:val="000000"/>
              </w:rPr>
              <w:tab/>
            </w:r>
          </w:p>
        </w:tc>
      </w:tr>
    </w:tbl>
    <w:p w:rsidR="0006392B" w:rsidRDefault="0006392B">
      <w:pPr>
        <w:framePr w:w="9010" w:h="11165" w:wrap="none" w:vAnchor="text" w:hAnchor="page" w:x="1883" w:y="2343"/>
        <w:spacing w:line="1"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line="360" w:lineRule="exact"/>
      </w:pPr>
    </w:p>
    <w:p w:rsidR="0006392B" w:rsidRDefault="0006392B">
      <w:pPr>
        <w:spacing w:after="546" w:line="1" w:lineRule="exact"/>
      </w:pPr>
    </w:p>
    <w:p w:rsidR="0006392B" w:rsidRDefault="0006392B">
      <w:pPr>
        <w:spacing w:line="1" w:lineRule="exact"/>
        <w:sectPr w:rsidR="0006392B">
          <w:type w:val="continuous"/>
          <w:pgSz w:w="11900" w:h="16840"/>
          <w:pgMar w:top="1457" w:right="44" w:bottom="1183" w:left="1882" w:header="0" w:footer="3" w:gutter="0"/>
          <w:cols w:space="720"/>
          <w:noEndnote/>
          <w:docGrid w:linePitch="360"/>
        </w:sectPr>
      </w:pPr>
    </w:p>
    <w:p w:rsidR="0006392B" w:rsidRDefault="0006392B">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787"/>
        <w:gridCol w:w="1445"/>
        <w:gridCol w:w="6744"/>
      </w:tblGrid>
      <w:tr w:rsidR="0006392B">
        <w:tblPrEx>
          <w:tblCellMar>
            <w:top w:w="0" w:type="dxa"/>
            <w:bottom w:w="0" w:type="dxa"/>
          </w:tblCellMar>
        </w:tblPrEx>
        <w:trPr>
          <w:trHeight w:hRule="exact" w:val="576"/>
        </w:trPr>
        <w:tc>
          <w:tcPr>
            <w:tcW w:w="787" w:type="dxa"/>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pPr>
            <w:r>
              <w:t>31</w:t>
            </w:r>
          </w:p>
        </w:tc>
        <w:tc>
          <w:tcPr>
            <w:tcW w:w="1445"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DA50</w:t>
            </w:r>
          </w:p>
        </w:tc>
        <w:tc>
          <w:tcPr>
            <w:tcW w:w="6744"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spacing w:after="0"/>
              <w:ind w:firstLine="0"/>
            </w:pPr>
            <w:r>
              <w:t xml:space="preserve">Dự án Đẩu tư dây chuyền đồng xử lý chất thải nguy hại trong sản xuất xi mãng </w:t>
            </w:r>
            <w:r>
              <w:t>tại NMXMBP</w:t>
            </w:r>
          </w:p>
        </w:tc>
      </w:tr>
      <w:tr w:rsidR="0006392B">
        <w:tblPrEx>
          <w:tblCellMar>
            <w:top w:w="0" w:type="dxa"/>
            <w:bottom w:w="0" w:type="dxa"/>
          </w:tblCellMar>
        </w:tblPrEx>
        <w:trPr>
          <w:trHeight w:hRule="exact" w:val="312"/>
        </w:trPr>
        <w:tc>
          <w:tcPr>
            <w:tcW w:w="787"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jc w:val="center"/>
            </w:pPr>
            <w:r>
              <w:t>32</w:t>
            </w:r>
          </w:p>
        </w:tc>
        <w:tc>
          <w:tcPr>
            <w:tcW w:w="1445"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jc w:val="center"/>
            </w:pPr>
            <w:r>
              <w:rPr>
                <w:color w:val="000000"/>
              </w:rPr>
              <w:t>DA51</w:t>
            </w:r>
          </w:p>
        </w:tc>
        <w:tc>
          <w:tcPr>
            <w:tcW w:w="6744" w:type="dxa"/>
            <w:tcBorders>
              <w:top w:val="single" w:sz="4" w:space="0" w:color="auto"/>
              <w:left w:val="single" w:sz="4" w:space="0" w:color="auto"/>
              <w:bottom w:val="single" w:sz="4" w:space="0" w:color="auto"/>
              <w:right w:val="single" w:sz="4" w:space="0" w:color="auto"/>
            </w:tcBorders>
            <w:shd w:val="clear" w:color="auto" w:fill="FFFFFF"/>
          </w:tcPr>
          <w:p w:rsidR="0006392B" w:rsidRDefault="00A2504B">
            <w:pPr>
              <w:pStyle w:val="Other0"/>
              <w:spacing w:after="0"/>
              <w:ind w:firstLine="0"/>
            </w:pPr>
            <w:r>
              <w:t xml:space="preserve">Dự án cải tạo lọc bụi điện </w:t>
            </w:r>
            <w:r>
              <w:rPr>
                <w:color w:val="000000"/>
              </w:rPr>
              <w:t xml:space="preserve">KM01 </w:t>
            </w:r>
            <w:r>
              <w:t>dây chuyền 1 - NMXMKL</w:t>
            </w:r>
          </w:p>
        </w:tc>
      </w:tr>
    </w:tbl>
    <w:p w:rsidR="0006392B" w:rsidRDefault="0006392B">
      <w:pPr>
        <w:spacing w:after="39" w:line="1" w:lineRule="exact"/>
      </w:pPr>
    </w:p>
    <w:p w:rsidR="0006392B" w:rsidRDefault="00A2504B">
      <w:pPr>
        <w:pStyle w:val="Heading20"/>
        <w:keepNext/>
        <w:keepLines/>
        <w:numPr>
          <w:ilvl w:val="0"/>
          <w:numId w:val="4"/>
        </w:numPr>
        <w:tabs>
          <w:tab w:val="left" w:pos="1368"/>
        </w:tabs>
      </w:pPr>
      <w:bookmarkStart w:id="58" w:name="bookmark82"/>
      <w:bookmarkStart w:id="59" w:name="bookmark80"/>
      <w:bookmarkStart w:id="60" w:name="bookmark81"/>
      <w:bookmarkStart w:id="61" w:name="bookmark83"/>
      <w:bookmarkEnd w:id="58"/>
      <w:r>
        <w:t xml:space="preserve">Khởi </w:t>
      </w:r>
      <w:r>
        <w:rPr>
          <w:color w:val="201F21"/>
        </w:rPr>
        <w:t xml:space="preserve">tạo </w:t>
      </w:r>
      <w:r>
        <w:t xml:space="preserve">Site lưu trữ </w:t>
      </w:r>
      <w:r>
        <w:rPr>
          <w:color w:val="201F21"/>
        </w:rPr>
        <w:t>nhóm bất động sản</w:t>
      </w:r>
      <w:bookmarkEnd w:id="59"/>
      <w:bookmarkEnd w:id="60"/>
      <w:bookmarkEnd w:id="61"/>
    </w:p>
    <w:p w:rsidR="0006392B" w:rsidRDefault="00A2504B">
      <w:pPr>
        <w:pStyle w:val="BodyText"/>
        <w:ind w:firstLine="520"/>
      </w:pPr>
      <w:r>
        <w:t xml:space="preserve">Phòng KHTH khởi tạo Site dữ liệu trên </w:t>
      </w:r>
      <w:r>
        <w:rPr>
          <w:b/>
          <w:bCs/>
        </w:rPr>
        <w:t xml:space="preserve">Onedrive </w:t>
      </w:r>
      <w:r>
        <w:rPr>
          <w:b/>
          <w:bCs/>
          <w:color w:val="000000"/>
        </w:rPr>
        <w:t xml:space="preserve">- </w:t>
      </w:r>
      <w:r>
        <w:rPr>
          <w:b/>
          <w:bCs/>
        </w:rPr>
        <w:t xml:space="preserve">Sharepoint </w:t>
      </w:r>
      <w:r>
        <w:t>theo nhóm các hồ sơ:</w:t>
      </w:r>
    </w:p>
    <w:p w:rsidR="0006392B" w:rsidRDefault="00A2504B">
      <w:pPr>
        <w:pStyle w:val="BodyText"/>
        <w:numPr>
          <w:ilvl w:val="0"/>
          <w:numId w:val="2"/>
        </w:numPr>
        <w:tabs>
          <w:tab w:val="left" w:pos="782"/>
        </w:tabs>
        <w:ind w:firstLine="520"/>
      </w:pPr>
      <w:bookmarkStart w:id="62" w:name="bookmark84"/>
      <w:bookmarkEnd w:id="62"/>
      <w:r>
        <w:t>Hồ sơ đền bù</w:t>
      </w:r>
    </w:p>
    <w:p w:rsidR="0006392B" w:rsidRDefault="00A2504B">
      <w:pPr>
        <w:pStyle w:val="BodyText"/>
        <w:numPr>
          <w:ilvl w:val="0"/>
          <w:numId w:val="2"/>
        </w:numPr>
        <w:tabs>
          <w:tab w:val="left" w:pos="782"/>
        </w:tabs>
        <w:ind w:firstLine="520"/>
      </w:pPr>
      <w:bookmarkStart w:id="63" w:name="bookmark85"/>
      <w:bookmarkEnd w:id="63"/>
      <w:r>
        <w:t xml:space="preserve">Hồ sơ Pháp </w:t>
      </w:r>
      <w:r>
        <w:rPr>
          <w:color w:val="000000"/>
        </w:rPr>
        <w:t xml:space="preserve">lý </w:t>
      </w:r>
      <w:r>
        <w:t>các khu dất</w:t>
      </w:r>
    </w:p>
    <w:p w:rsidR="0006392B" w:rsidRDefault="00A2504B">
      <w:pPr>
        <w:pStyle w:val="BodyText"/>
        <w:numPr>
          <w:ilvl w:val="0"/>
          <w:numId w:val="2"/>
        </w:numPr>
        <w:tabs>
          <w:tab w:val="left" w:pos="782"/>
        </w:tabs>
        <w:ind w:firstLine="520"/>
      </w:pPr>
      <w:bookmarkStart w:id="64" w:name="bookmark86"/>
      <w:bookmarkEnd w:id="64"/>
      <w:r>
        <w:t xml:space="preserve">Hồ sơ khai báo, </w:t>
      </w:r>
      <w:r>
        <w:t>thanh toán tiền thuê đất, thuế đất.</w:t>
      </w:r>
    </w:p>
    <w:p w:rsidR="0006392B" w:rsidRDefault="00A2504B">
      <w:pPr>
        <w:pStyle w:val="BodyText"/>
        <w:ind w:firstLine="520"/>
        <w:jc w:val="both"/>
      </w:pPr>
      <w:r>
        <w:t>Trong từng nhóm hồ sơ, KHTH khởi tạo thư mục con theo nhỏm vị trí bất động sản theo từng Tỉnh/ Thành.</w:t>
      </w:r>
    </w:p>
    <w:p w:rsidR="0006392B" w:rsidRDefault="00A2504B">
      <w:pPr>
        <w:pStyle w:val="Heading20"/>
        <w:keepNext/>
        <w:keepLines/>
        <w:numPr>
          <w:ilvl w:val="0"/>
          <w:numId w:val="4"/>
        </w:numPr>
        <w:tabs>
          <w:tab w:val="left" w:pos="1368"/>
        </w:tabs>
      </w:pPr>
      <w:bookmarkStart w:id="65" w:name="bookmark89"/>
      <w:bookmarkStart w:id="66" w:name="bookmark87"/>
      <w:bookmarkStart w:id="67" w:name="bookmark88"/>
      <w:bookmarkStart w:id="68" w:name="bookmark90"/>
      <w:bookmarkEnd w:id="65"/>
      <w:r>
        <w:rPr>
          <w:color w:val="201F21"/>
        </w:rPr>
        <w:t xml:space="preserve">Khởi </w:t>
      </w:r>
      <w:r>
        <w:t xml:space="preserve">tạo </w:t>
      </w:r>
      <w:r>
        <w:rPr>
          <w:color w:val="201F21"/>
        </w:rPr>
        <w:t xml:space="preserve">Site </w:t>
      </w:r>
      <w:r>
        <w:t xml:space="preserve">lưu trữ nhóm </w:t>
      </w:r>
      <w:r>
        <w:rPr>
          <w:color w:val="201F21"/>
        </w:rPr>
        <w:t xml:space="preserve">tài liệu, báo </w:t>
      </w:r>
      <w:r>
        <w:t>cáo</w:t>
      </w:r>
      <w:bookmarkEnd w:id="66"/>
      <w:bookmarkEnd w:id="67"/>
      <w:bookmarkEnd w:id="68"/>
    </w:p>
    <w:p w:rsidR="0006392B" w:rsidRDefault="00A2504B">
      <w:pPr>
        <w:pStyle w:val="BodyText"/>
        <w:ind w:firstLine="520"/>
      </w:pPr>
      <w:r>
        <w:t xml:space="preserve">Phòng KHTH khởi tạo Site dừ </w:t>
      </w:r>
      <w:r>
        <w:rPr>
          <w:color w:val="302F31"/>
        </w:rPr>
        <w:t xml:space="preserve">liệu </w:t>
      </w:r>
      <w:r>
        <w:t xml:space="preserve">trên </w:t>
      </w:r>
      <w:r>
        <w:rPr>
          <w:b/>
          <w:bCs/>
          <w:color w:val="000000"/>
        </w:rPr>
        <w:t xml:space="preserve">Onedrive </w:t>
      </w:r>
      <w:r>
        <w:rPr>
          <w:b/>
          <w:bCs/>
        </w:rPr>
        <w:t xml:space="preserve">- Sharepoint </w:t>
      </w:r>
      <w:r>
        <w:t>theo nhóm các</w:t>
      </w:r>
      <w:r>
        <w:t xml:space="preserve"> tài </w:t>
      </w:r>
      <w:r>
        <w:rPr>
          <w:color w:val="302F31"/>
        </w:rPr>
        <w:t xml:space="preserve">liệu, </w:t>
      </w:r>
      <w:r>
        <w:t>báo cáo như sau:</w:t>
      </w:r>
    </w:p>
    <w:p w:rsidR="0006392B" w:rsidRDefault="00A2504B">
      <w:pPr>
        <w:pStyle w:val="BodyText"/>
        <w:numPr>
          <w:ilvl w:val="0"/>
          <w:numId w:val="2"/>
        </w:numPr>
        <w:tabs>
          <w:tab w:val="left" w:pos="792"/>
        </w:tabs>
        <w:ind w:firstLine="520"/>
      </w:pPr>
      <w:bookmarkStart w:id="69" w:name="bookmark91"/>
      <w:bookmarkEnd w:id="69"/>
      <w:r>
        <w:t>Vàn bản, Báo cáo VICEM.</w:t>
      </w:r>
    </w:p>
    <w:p w:rsidR="0006392B" w:rsidRDefault="00A2504B">
      <w:pPr>
        <w:pStyle w:val="BodyText"/>
        <w:numPr>
          <w:ilvl w:val="0"/>
          <w:numId w:val="2"/>
        </w:numPr>
        <w:tabs>
          <w:tab w:val="left" w:pos="792"/>
        </w:tabs>
        <w:ind w:firstLine="520"/>
      </w:pPr>
      <w:bookmarkStart w:id="70" w:name="bookmark92"/>
      <w:bookmarkEnd w:id="70"/>
      <w:r>
        <w:t>Văn bản, Báo cáo Công ty CP xi măng VICEM Hà Tiên.</w:t>
      </w:r>
    </w:p>
    <w:p w:rsidR="0006392B" w:rsidRDefault="00A2504B">
      <w:pPr>
        <w:pStyle w:val="BodyText"/>
        <w:numPr>
          <w:ilvl w:val="0"/>
          <w:numId w:val="2"/>
        </w:numPr>
        <w:tabs>
          <w:tab w:val="left" w:pos="792"/>
        </w:tabs>
        <w:ind w:firstLine="520"/>
      </w:pPr>
      <w:bookmarkStart w:id="71" w:name="bookmark93"/>
      <w:bookmarkEnd w:id="71"/>
      <w:r>
        <w:t>Văn bản, Báo cáo Ban QLDA.</w:t>
      </w:r>
    </w:p>
    <w:p w:rsidR="0006392B" w:rsidRDefault="00A2504B">
      <w:pPr>
        <w:pStyle w:val="Heading20"/>
        <w:keepNext/>
        <w:keepLines/>
        <w:ind w:firstLine="520"/>
      </w:pPr>
      <w:bookmarkStart w:id="72" w:name="bookmark94"/>
      <w:bookmarkStart w:id="73" w:name="bookmark95"/>
      <w:bookmarkStart w:id="74" w:name="bookmark96"/>
      <w:r>
        <w:t xml:space="preserve">5.2. Phân công số hóa tài </w:t>
      </w:r>
      <w:r>
        <w:rPr>
          <w:color w:val="201F21"/>
        </w:rPr>
        <w:t xml:space="preserve">liệu, </w:t>
      </w:r>
      <w:r>
        <w:t>lưu trữ:</w:t>
      </w:r>
      <w:bookmarkEnd w:id="72"/>
      <w:bookmarkEnd w:id="73"/>
      <w:bookmarkEnd w:id="74"/>
    </w:p>
    <w:p w:rsidR="0006392B" w:rsidRDefault="00A2504B">
      <w:pPr>
        <w:pStyle w:val="BodyText"/>
        <w:ind w:firstLine="520"/>
        <w:jc w:val="both"/>
      </w:pPr>
      <w:r>
        <w:rPr>
          <w:noProof/>
          <w:lang w:val="en-US" w:eastAsia="en-US" w:bidi="ar-SA"/>
        </w:rPr>
        <mc:AlternateContent>
          <mc:Choice Requires="wps">
            <w:drawing>
              <wp:anchor distT="0" distB="0" distL="114300" distR="114300" simplePos="0" relativeHeight="125829381" behindDoc="0" locked="0" layoutInCell="1" allowOverlap="1">
                <wp:simplePos x="0" y="0"/>
                <wp:positionH relativeFrom="page">
                  <wp:posOffset>1219200</wp:posOffset>
                </wp:positionH>
                <wp:positionV relativeFrom="margin">
                  <wp:posOffset>4270375</wp:posOffset>
                </wp:positionV>
                <wp:extent cx="5949950" cy="4392295"/>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5949950" cy="43922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533"/>
                              <w:gridCol w:w="4603"/>
                              <w:gridCol w:w="1181"/>
                              <w:gridCol w:w="1574"/>
                              <w:gridCol w:w="1478"/>
                            </w:tblGrid>
                            <w:tr w:rsidR="0006392B">
                              <w:tblPrEx>
                                <w:tblCellMar>
                                  <w:top w:w="0" w:type="dxa"/>
                                  <w:bottom w:w="0" w:type="dxa"/>
                                </w:tblCellMar>
                              </w:tblPrEx>
                              <w:trPr>
                                <w:trHeight w:hRule="exact" w:val="960"/>
                                <w:tblHeader/>
                              </w:trPr>
                              <w:tc>
                                <w:tcPr>
                                  <w:tcW w:w="533" w:type="dxa"/>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pPr>
                                  <w:r>
                                    <w:rPr>
                                      <w:b/>
                                      <w:bCs/>
                                      <w:color w:val="000000"/>
                                    </w:rPr>
                                    <w:t>ST T</w:t>
                                  </w:r>
                                </w:p>
                              </w:tc>
                              <w:tc>
                                <w:tcPr>
                                  <w:tcW w:w="4603" w:type="dxa"/>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pPr>
                                  <w:r>
                                    <w:rPr>
                                      <w:b/>
                                      <w:bCs/>
                                      <w:color w:val="000000"/>
                                    </w:rPr>
                                    <w:t>HÒ Sơ</w:t>
                                  </w:r>
                                </w:p>
                              </w:tc>
                              <w:tc>
                                <w:tcPr>
                                  <w:tcW w:w="1181"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ĐƠN VỊ THựC HIẸN</w:t>
                                  </w:r>
                                </w:p>
                              </w:tc>
                              <w:tc>
                                <w:tcPr>
                                  <w:tcW w:w="1574"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CÁ NHÂN THựC HIẸN</w:t>
                                  </w:r>
                                </w:p>
                              </w:tc>
                              <w:tc>
                                <w:tcPr>
                                  <w:tcW w:w="1478"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pPr>
                                  <w:r>
                                    <w:rPr>
                                      <w:b/>
                                      <w:bCs/>
                                    </w:rPr>
                                    <w:t>GHICHl/</w:t>
                                  </w:r>
                                </w:p>
                              </w:tc>
                            </w:tr>
                            <w:tr w:rsidR="0006392B">
                              <w:tblPrEx>
                                <w:tblCellMar>
                                  <w:top w:w="0" w:type="dxa"/>
                                  <w:bottom w:w="0" w:type="dxa"/>
                                </w:tblCellMar>
                              </w:tblPrEx>
                              <w:trPr>
                                <w:trHeight w:hRule="exact" w:val="403"/>
                              </w:trPr>
                              <w:tc>
                                <w:tcPr>
                                  <w:tcW w:w="533" w:type="dxa"/>
                                  <w:tcBorders>
                                    <w:top w:val="single" w:sz="4" w:space="0" w:color="auto"/>
                                    <w:left w:val="single" w:sz="4" w:space="0" w:color="auto"/>
                                  </w:tcBorders>
                                  <w:shd w:val="clear" w:color="auto" w:fill="FFFFFF"/>
                                  <w:vAlign w:val="bottom"/>
                                </w:tcPr>
                                <w:p w:rsidR="0006392B" w:rsidRDefault="00A2504B">
                                  <w:pPr>
                                    <w:pStyle w:val="Other0"/>
                                    <w:spacing w:after="0"/>
                                    <w:ind w:firstLine="160"/>
                                  </w:pPr>
                                  <w:r>
                                    <w:rPr>
                                      <w:b/>
                                      <w:bCs/>
                                      <w:color w:val="000000"/>
                                    </w:rPr>
                                    <w:t>A</w:t>
                                  </w:r>
                                </w:p>
                              </w:tc>
                              <w:tc>
                                <w:tcPr>
                                  <w:tcW w:w="4603"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HỒ Sơ QUẢN LÝ Dự ÁN</w:t>
                                  </w:r>
                                </w:p>
                              </w:tc>
                              <w:tc>
                                <w:tcPr>
                                  <w:tcW w:w="1181" w:type="dxa"/>
                                  <w:tcBorders>
                                    <w:top w:val="single" w:sz="4" w:space="0" w:color="auto"/>
                                    <w:left w:val="single" w:sz="4" w:space="0" w:color="auto"/>
                                  </w:tcBorders>
                                  <w:shd w:val="clear" w:color="auto" w:fill="FFFFFF"/>
                                </w:tcPr>
                                <w:p w:rsidR="0006392B" w:rsidRDefault="0006392B">
                                  <w:pPr>
                                    <w:rPr>
                                      <w:sz w:val="10"/>
                                      <w:szCs w:val="10"/>
                                    </w:rPr>
                                  </w:pPr>
                                </w:p>
                              </w:tc>
                              <w:tc>
                                <w:tcPr>
                                  <w:tcW w:w="1574" w:type="dxa"/>
                                  <w:tcBorders>
                                    <w:top w:val="single" w:sz="4" w:space="0" w:color="auto"/>
                                    <w:left w:val="single" w:sz="4" w:space="0" w:color="auto"/>
                                  </w:tcBorders>
                                  <w:shd w:val="clear" w:color="auto" w:fill="FFFFFF"/>
                                </w:tcPr>
                                <w:p w:rsidR="0006392B" w:rsidRDefault="0006392B">
                                  <w:pPr>
                                    <w:rPr>
                                      <w:sz w:val="10"/>
                                      <w:szCs w:val="10"/>
                                    </w:rPr>
                                  </w:pPr>
                                </w:p>
                              </w:tc>
                              <w:tc>
                                <w:tcPr>
                                  <w:tcW w:w="1478"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403"/>
                              </w:trPr>
                              <w:tc>
                                <w:tcPr>
                                  <w:tcW w:w="533" w:type="dxa"/>
                                  <w:tcBorders>
                                    <w:top w:val="single" w:sz="4" w:space="0" w:color="auto"/>
                                    <w:left w:val="single" w:sz="4" w:space="0" w:color="auto"/>
                                  </w:tcBorders>
                                  <w:shd w:val="clear" w:color="auto" w:fill="FFFFFF"/>
                                  <w:vAlign w:val="center"/>
                                </w:tcPr>
                                <w:p w:rsidR="0006392B" w:rsidRDefault="00A2504B">
                                  <w:pPr>
                                    <w:pStyle w:val="Other0"/>
                                    <w:spacing w:after="0"/>
                                    <w:ind w:firstLine="0"/>
                                  </w:pPr>
                                  <w:r>
                                    <w:rPr>
                                      <w:b/>
                                      <w:bCs/>
                                      <w:color w:val="000000"/>
                                    </w:rPr>
                                    <w:t>1</w:t>
                                  </w:r>
                                </w:p>
                              </w:tc>
                              <w:tc>
                                <w:tcPr>
                                  <w:tcW w:w="4603" w:type="dxa"/>
                                  <w:tcBorders>
                                    <w:top w:val="single" w:sz="4" w:space="0" w:color="auto"/>
                                    <w:left w:val="single" w:sz="4" w:space="0" w:color="auto"/>
                                  </w:tcBorders>
                                  <w:shd w:val="clear" w:color="auto" w:fill="FFFFFF"/>
                                  <w:vAlign w:val="center"/>
                                </w:tcPr>
                                <w:p w:rsidR="0006392B" w:rsidRDefault="00A2504B">
                                  <w:pPr>
                                    <w:pStyle w:val="Other0"/>
                                    <w:spacing w:after="0"/>
                                    <w:ind w:firstLine="0"/>
                                  </w:pPr>
                                  <w:r>
                                    <w:rPr>
                                      <w:b/>
                                      <w:bCs/>
                                      <w:color w:val="000000"/>
                                    </w:rPr>
                                    <w:t>CHUẲN BỊ Dự ÁN</w:t>
                                  </w:r>
                                </w:p>
                              </w:tc>
                              <w:tc>
                                <w:tcPr>
                                  <w:tcW w:w="1181" w:type="dxa"/>
                                  <w:tcBorders>
                                    <w:top w:val="single" w:sz="4" w:space="0" w:color="auto"/>
                                    <w:left w:val="single" w:sz="4" w:space="0" w:color="auto"/>
                                  </w:tcBorders>
                                  <w:shd w:val="clear" w:color="auto" w:fill="FFFFFF"/>
                                </w:tcPr>
                                <w:p w:rsidR="0006392B" w:rsidRDefault="0006392B">
                                  <w:pPr>
                                    <w:rPr>
                                      <w:sz w:val="10"/>
                                      <w:szCs w:val="10"/>
                                    </w:rPr>
                                  </w:pPr>
                                </w:p>
                              </w:tc>
                              <w:tc>
                                <w:tcPr>
                                  <w:tcW w:w="1574" w:type="dxa"/>
                                  <w:tcBorders>
                                    <w:top w:val="single" w:sz="4" w:space="0" w:color="auto"/>
                                    <w:left w:val="single" w:sz="4" w:space="0" w:color="auto"/>
                                  </w:tcBorders>
                                  <w:shd w:val="clear" w:color="auto" w:fill="FFFFFF"/>
                                </w:tcPr>
                                <w:p w:rsidR="0006392B" w:rsidRDefault="0006392B">
                                  <w:pPr>
                                    <w:rPr>
                                      <w:sz w:val="10"/>
                                      <w:szCs w:val="10"/>
                                    </w:rPr>
                                  </w:pPr>
                                </w:p>
                              </w:tc>
                              <w:tc>
                                <w:tcPr>
                                  <w:tcW w:w="1478"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126"/>
                              </w:trPr>
                              <w:tc>
                                <w:tcPr>
                                  <w:tcW w:w="533" w:type="dxa"/>
                                  <w:tcBorders>
                                    <w:top w:val="single" w:sz="4" w:space="0" w:color="auto"/>
                                    <w:left w:val="single" w:sz="4" w:space="0" w:color="auto"/>
                                  </w:tcBorders>
                                  <w:shd w:val="clear" w:color="auto" w:fill="FFFFFF"/>
                                </w:tcPr>
                                <w:p w:rsidR="0006392B" w:rsidRDefault="0006392B">
                                  <w:pPr>
                                    <w:rPr>
                                      <w:sz w:val="10"/>
                                      <w:szCs w:val="10"/>
                                    </w:rPr>
                                  </w:pPr>
                                </w:p>
                              </w:tc>
                              <w:tc>
                                <w:tcPr>
                                  <w:tcW w:w="4603" w:type="dxa"/>
                                  <w:tcBorders>
                                    <w:top w:val="single" w:sz="4" w:space="0" w:color="auto"/>
                                    <w:left w:val="single" w:sz="4" w:space="0" w:color="auto"/>
                                  </w:tcBorders>
                                  <w:shd w:val="clear" w:color="auto" w:fill="FFFFFF"/>
                                  <w:vAlign w:val="bottom"/>
                                </w:tcPr>
                                <w:p w:rsidR="0006392B" w:rsidRDefault="00A2504B">
                                  <w:pPr>
                                    <w:pStyle w:val="Other0"/>
                                    <w:numPr>
                                      <w:ilvl w:val="0"/>
                                      <w:numId w:val="7"/>
                                    </w:numPr>
                                    <w:tabs>
                                      <w:tab w:val="left" w:pos="317"/>
                                    </w:tabs>
                                    <w:spacing w:after="60"/>
                                    <w:ind w:left="360" w:hanging="360"/>
                                    <w:jc w:val="both"/>
                                  </w:pPr>
                                  <w:r>
                                    <w:t xml:space="preserve">Pháp </w:t>
                                  </w:r>
                                  <w:r>
                                    <w:rPr>
                                      <w:color w:val="000000"/>
                                    </w:rPr>
                                    <w:t xml:space="preserve">lý </w:t>
                                  </w:r>
                                  <w:r>
                                    <w:t>dự án: bao gồm các tờ trình, báo cáo thẩm định, quyết định phê duyệt, thỏa thuận phê duyệt, hồ sơ pháp lý có liên quan.</w:t>
                                  </w:r>
                                </w:p>
                                <w:p w:rsidR="0006392B" w:rsidRDefault="00A2504B">
                                  <w:pPr>
                                    <w:pStyle w:val="Other0"/>
                                    <w:numPr>
                                      <w:ilvl w:val="0"/>
                                      <w:numId w:val="7"/>
                                    </w:numPr>
                                    <w:tabs>
                                      <w:tab w:val="left" w:pos="317"/>
                                    </w:tabs>
                                    <w:spacing w:after="0"/>
                                    <w:ind w:left="360" w:hanging="360"/>
                                    <w:jc w:val="both"/>
                                  </w:pPr>
                                  <w:r>
                                    <w:t>Báo cáo nghiên cứu tiền khả thi, Báo cáo nghiên cứu khả thi, Kế hoạch lựa chọn nhà thầu,...</w:t>
                                  </w:r>
                                </w:p>
                              </w:tc>
                              <w:tc>
                                <w:tcPr>
                                  <w:tcW w:w="1181" w:type="dxa"/>
                                  <w:tcBorders>
                                    <w:top w:val="single" w:sz="4" w:space="0" w:color="auto"/>
                                    <w:left w:val="single" w:sz="4" w:space="0" w:color="auto"/>
                                  </w:tcBorders>
                                  <w:shd w:val="clear" w:color="auto" w:fill="FFFFFF"/>
                                </w:tcPr>
                                <w:p w:rsidR="0006392B" w:rsidRDefault="00A2504B">
                                  <w:pPr>
                                    <w:pStyle w:val="Other0"/>
                                    <w:spacing w:after="0"/>
                                    <w:ind w:firstLine="0"/>
                                  </w:pPr>
                                  <w:r>
                                    <w:rPr>
                                      <w:color w:val="000000"/>
                                    </w:rPr>
                                    <w:t>KHTH</w:t>
                                  </w:r>
                                </w:p>
                              </w:tc>
                              <w:tc>
                                <w:tcPr>
                                  <w:tcW w:w="1574" w:type="dxa"/>
                                  <w:tcBorders>
                                    <w:top w:val="single" w:sz="4" w:space="0" w:color="auto"/>
                                    <w:left w:val="single" w:sz="4" w:space="0" w:color="auto"/>
                                  </w:tcBorders>
                                  <w:shd w:val="clear" w:color="auto" w:fill="FFFFFF"/>
                                </w:tcPr>
                                <w:p w:rsidR="0006392B" w:rsidRDefault="00A2504B">
                                  <w:pPr>
                                    <w:pStyle w:val="Other0"/>
                                    <w:spacing w:after="0"/>
                                    <w:ind w:firstLine="0"/>
                                    <w:jc w:val="both"/>
                                  </w:pPr>
                                  <w:r>
                                    <w:t xml:space="preserve">Nhân sự </w:t>
                                  </w:r>
                                  <w:r>
                                    <w:t>phân công</w:t>
                                  </w:r>
                                </w:p>
                              </w:tc>
                              <w:tc>
                                <w:tcPr>
                                  <w:tcW w:w="1478"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pPr>
                                  <w:r>
                                    <w:t>Số hóa và lưu trữ.</w:t>
                                  </w:r>
                                </w:p>
                              </w:tc>
                            </w:tr>
                            <w:tr w:rsidR="0006392B">
                              <w:tblPrEx>
                                <w:tblCellMar>
                                  <w:top w:w="0" w:type="dxa"/>
                                  <w:bottom w:w="0" w:type="dxa"/>
                                </w:tblCellMar>
                              </w:tblPrEx>
                              <w:trPr>
                                <w:trHeight w:hRule="exact" w:val="398"/>
                              </w:trPr>
                              <w:tc>
                                <w:tcPr>
                                  <w:tcW w:w="533" w:type="dxa"/>
                                  <w:tcBorders>
                                    <w:top w:val="single" w:sz="4" w:space="0" w:color="auto"/>
                                    <w:left w:val="single" w:sz="4" w:space="0" w:color="auto"/>
                                  </w:tcBorders>
                                  <w:shd w:val="clear" w:color="auto" w:fill="FFFFFF"/>
                                  <w:vAlign w:val="bottom"/>
                                </w:tcPr>
                                <w:p w:rsidR="0006392B" w:rsidRDefault="00A2504B">
                                  <w:pPr>
                                    <w:pStyle w:val="Other0"/>
                                    <w:spacing w:after="0"/>
                                    <w:ind w:firstLine="0"/>
                                  </w:pPr>
                                  <w:r>
                                    <w:rPr>
                                      <w:b/>
                                      <w:bCs/>
                                      <w:color w:val="000000"/>
                                    </w:rPr>
                                    <w:t>II</w:t>
                                  </w:r>
                                </w:p>
                              </w:tc>
                              <w:tc>
                                <w:tcPr>
                                  <w:tcW w:w="4603" w:type="dxa"/>
                                  <w:tcBorders>
                                    <w:top w:val="single" w:sz="4" w:space="0" w:color="auto"/>
                                    <w:left w:val="single" w:sz="4" w:space="0" w:color="auto"/>
                                  </w:tcBorders>
                                  <w:shd w:val="clear" w:color="auto" w:fill="FFFFFF"/>
                                  <w:vAlign w:val="bottom"/>
                                </w:tcPr>
                                <w:p w:rsidR="0006392B" w:rsidRDefault="00A2504B">
                                  <w:pPr>
                                    <w:pStyle w:val="Other0"/>
                                    <w:spacing w:after="0"/>
                                    <w:ind w:firstLine="0"/>
                                  </w:pPr>
                                  <w:r>
                                    <w:rPr>
                                      <w:b/>
                                      <w:bCs/>
                                      <w:color w:val="000000"/>
                                    </w:rPr>
                                    <w:t>THựCHIỆNDựÁN</w:t>
                                  </w:r>
                                </w:p>
                              </w:tc>
                              <w:tc>
                                <w:tcPr>
                                  <w:tcW w:w="1181" w:type="dxa"/>
                                  <w:tcBorders>
                                    <w:top w:val="single" w:sz="4" w:space="0" w:color="auto"/>
                                    <w:left w:val="single" w:sz="4" w:space="0" w:color="auto"/>
                                  </w:tcBorders>
                                  <w:shd w:val="clear" w:color="auto" w:fill="FFFFFF"/>
                                </w:tcPr>
                                <w:p w:rsidR="0006392B" w:rsidRDefault="0006392B">
                                  <w:pPr>
                                    <w:rPr>
                                      <w:sz w:val="10"/>
                                      <w:szCs w:val="10"/>
                                    </w:rPr>
                                  </w:pPr>
                                </w:p>
                              </w:tc>
                              <w:tc>
                                <w:tcPr>
                                  <w:tcW w:w="1574" w:type="dxa"/>
                                  <w:tcBorders>
                                    <w:top w:val="single" w:sz="4" w:space="0" w:color="auto"/>
                                    <w:left w:val="single" w:sz="4" w:space="0" w:color="auto"/>
                                  </w:tcBorders>
                                  <w:shd w:val="clear" w:color="auto" w:fill="FFFFFF"/>
                                </w:tcPr>
                                <w:p w:rsidR="0006392B" w:rsidRDefault="0006392B">
                                  <w:pPr>
                                    <w:rPr>
                                      <w:sz w:val="10"/>
                                      <w:szCs w:val="10"/>
                                    </w:rPr>
                                  </w:pPr>
                                </w:p>
                              </w:tc>
                              <w:tc>
                                <w:tcPr>
                                  <w:tcW w:w="1478"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626"/>
                              </w:trPr>
                              <w:tc>
                                <w:tcPr>
                                  <w:tcW w:w="533" w:type="dxa"/>
                                  <w:tcBorders>
                                    <w:top w:val="single" w:sz="4" w:space="0" w:color="auto"/>
                                    <w:left w:val="single" w:sz="4" w:space="0" w:color="auto"/>
                                    <w:bottom w:val="single" w:sz="4" w:space="0" w:color="auto"/>
                                  </w:tcBorders>
                                  <w:shd w:val="clear" w:color="auto" w:fill="FFFFFF"/>
                                </w:tcPr>
                                <w:p w:rsidR="0006392B" w:rsidRDefault="0006392B">
                                  <w:pPr>
                                    <w:rPr>
                                      <w:sz w:val="10"/>
                                      <w:szCs w:val="10"/>
                                    </w:rPr>
                                  </w:pPr>
                                </w:p>
                              </w:tc>
                              <w:tc>
                                <w:tcPr>
                                  <w:tcW w:w="4603"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ind w:left="360" w:firstLine="0"/>
                                    <w:jc w:val="both"/>
                                  </w:pPr>
                                  <w:r>
                                    <w:t>Tài liệu dự án được theo dõi theo từng gói thầu/ hợp đồng ký kết, và phân loại theo 5 nhóm chính như sau;</w:t>
                                  </w:r>
                                </w:p>
                                <w:p w:rsidR="0006392B" w:rsidRDefault="00A2504B">
                                  <w:pPr>
                                    <w:pStyle w:val="Other0"/>
                                    <w:numPr>
                                      <w:ilvl w:val="0"/>
                                      <w:numId w:val="8"/>
                                    </w:numPr>
                                    <w:tabs>
                                      <w:tab w:val="left" w:pos="317"/>
                                    </w:tabs>
                                    <w:ind w:firstLine="0"/>
                                  </w:pPr>
                                  <w:r>
                                    <w:t>Đen bù, giải phóng mặt bằng</w:t>
                                  </w:r>
                                </w:p>
                                <w:p w:rsidR="0006392B" w:rsidRDefault="00A2504B">
                                  <w:pPr>
                                    <w:pStyle w:val="Other0"/>
                                    <w:numPr>
                                      <w:ilvl w:val="0"/>
                                      <w:numId w:val="8"/>
                                    </w:numPr>
                                    <w:tabs>
                                      <w:tab w:val="left" w:pos="317"/>
                                    </w:tabs>
                                    <w:ind w:firstLine="0"/>
                                  </w:pPr>
                                  <w:r>
                                    <w:t>Thiết bị</w:t>
                                  </w:r>
                                </w:p>
                                <w:p w:rsidR="0006392B" w:rsidRDefault="00A2504B">
                                  <w:pPr>
                                    <w:pStyle w:val="Other0"/>
                                    <w:numPr>
                                      <w:ilvl w:val="0"/>
                                      <w:numId w:val="8"/>
                                    </w:numPr>
                                    <w:tabs>
                                      <w:tab w:val="left" w:pos="317"/>
                                    </w:tabs>
                                    <w:ind w:firstLine="0"/>
                                  </w:pPr>
                                  <w:r>
                                    <w:t>Xây dựng</w:t>
                                  </w:r>
                                </w:p>
                                <w:p w:rsidR="0006392B" w:rsidRDefault="00A2504B">
                                  <w:pPr>
                                    <w:pStyle w:val="Other0"/>
                                    <w:numPr>
                                      <w:ilvl w:val="0"/>
                                      <w:numId w:val="8"/>
                                    </w:numPr>
                                    <w:tabs>
                                      <w:tab w:val="left" w:pos="326"/>
                                    </w:tabs>
                                    <w:ind w:firstLine="0"/>
                                  </w:pPr>
                                  <w:r>
                                    <w:t xml:space="preserve">Chi </w:t>
                                  </w:r>
                                  <w:r>
                                    <w:rPr>
                                      <w:color w:val="000000"/>
                                    </w:rPr>
                                    <w:t xml:space="preserve">phí </w:t>
                                  </w:r>
                                  <w:r>
                                    <w:t>tư vấn</w:t>
                                  </w:r>
                                </w:p>
                                <w:p w:rsidR="0006392B" w:rsidRDefault="00A2504B">
                                  <w:pPr>
                                    <w:pStyle w:val="Other0"/>
                                    <w:numPr>
                                      <w:ilvl w:val="0"/>
                                      <w:numId w:val="8"/>
                                    </w:numPr>
                                    <w:tabs>
                                      <w:tab w:val="left" w:pos="326"/>
                                    </w:tabs>
                                    <w:ind w:firstLine="0"/>
                                  </w:pPr>
                                  <w:r>
                                    <w:t>Chi phí khác</w:t>
                                  </w:r>
                                </w:p>
                              </w:tc>
                              <w:tc>
                                <w:tcPr>
                                  <w:tcW w:w="1181"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pPr>
                                  <w:r>
                                    <w:t>KHTH</w:t>
                                  </w:r>
                                </w:p>
                              </w:tc>
                              <w:tc>
                                <w:tcPr>
                                  <w:tcW w:w="1574"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jc w:val="both"/>
                                  </w:pPr>
                                  <w:r>
                                    <w:t>Nhân sự phân công</w:t>
                                  </w:r>
                                </w:p>
                              </w:tc>
                              <w:tc>
                                <w:tcPr>
                                  <w:tcW w:w="1478" w:type="dxa"/>
                                  <w:tcBorders>
                                    <w:top w:val="single" w:sz="4" w:space="0" w:color="auto"/>
                                    <w:left w:val="single" w:sz="4" w:space="0" w:color="auto"/>
                                    <w:bottom w:val="single" w:sz="4" w:space="0" w:color="auto"/>
                                    <w:right w:val="single" w:sz="4" w:space="0" w:color="auto"/>
                                  </w:tcBorders>
                                  <w:shd w:val="clear" w:color="auto" w:fill="FFFFFF"/>
                                </w:tcPr>
                                <w:p w:rsidR="0006392B" w:rsidRDefault="00A2504B">
                                  <w:pPr>
                                    <w:pStyle w:val="Other0"/>
                                    <w:spacing w:after="0"/>
                                    <w:ind w:firstLine="0"/>
                                  </w:pPr>
                                  <w:r>
                                    <w:t>Khởi tạo thư mục con</w:t>
                                  </w:r>
                                </w:p>
                              </w:tc>
                            </w:tr>
                          </w:tbl>
                          <w:p w:rsidR="0006392B" w:rsidRDefault="0006392B">
                            <w:pPr>
                              <w:spacing w:line="1" w:lineRule="exact"/>
                            </w:pP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27" o:spid="_x0000_s1026" type="#_x0000_t202" style="position:absolute;left:0;text-align:left;margin-left:96pt;margin-top:336.25pt;width:468.5pt;height:345.85pt;z-index:125829381;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533"/>
                        <w:gridCol w:w="4603"/>
                        <w:gridCol w:w="1181"/>
                        <w:gridCol w:w="1574"/>
                        <w:gridCol w:w="1478"/>
                      </w:tblGrid>
                      <w:tr w:rsidR="0006392B">
                        <w:tblPrEx>
                          <w:tblCellMar>
                            <w:top w:w="0" w:type="dxa"/>
                            <w:bottom w:w="0" w:type="dxa"/>
                          </w:tblCellMar>
                        </w:tblPrEx>
                        <w:trPr>
                          <w:trHeight w:hRule="exact" w:val="960"/>
                          <w:tblHeader/>
                        </w:trPr>
                        <w:tc>
                          <w:tcPr>
                            <w:tcW w:w="533" w:type="dxa"/>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pPr>
                            <w:r>
                              <w:rPr>
                                <w:b/>
                                <w:bCs/>
                                <w:color w:val="000000"/>
                              </w:rPr>
                              <w:t>ST T</w:t>
                            </w:r>
                          </w:p>
                        </w:tc>
                        <w:tc>
                          <w:tcPr>
                            <w:tcW w:w="4603" w:type="dxa"/>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pPr>
                            <w:r>
                              <w:rPr>
                                <w:b/>
                                <w:bCs/>
                                <w:color w:val="000000"/>
                              </w:rPr>
                              <w:t>HÒ Sơ</w:t>
                            </w:r>
                          </w:p>
                        </w:tc>
                        <w:tc>
                          <w:tcPr>
                            <w:tcW w:w="1181"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ĐƠN VỊ THựC HIẸN</w:t>
                            </w:r>
                          </w:p>
                        </w:tc>
                        <w:tc>
                          <w:tcPr>
                            <w:tcW w:w="1574"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CÁ NHÂN THựC HIẸN</w:t>
                            </w:r>
                          </w:p>
                        </w:tc>
                        <w:tc>
                          <w:tcPr>
                            <w:tcW w:w="1478"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pPr>
                            <w:r>
                              <w:rPr>
                                <w:b/>
                                <w:bCs/>
                              </w:rPr>
                              <w:t>GHICHl/</w:t>
                            </w:r>
                          </w:p>
                        </w:tc>
                      </w:tr>
                      <w:tr w:rsidR="0006392B">
                        <w:tblPrEx>
                          <w:tblCellMar>
                            <w:top w:w="0" w:type="dxa"/>
                            <w:bottom w:w="0" w:type="dxa"/>
                          </w:tblCellMar>
                        </w:tblPrEx>
                        <w:trPr>
                          <w:trHeight w:hRule="exact" w:val="403"/>
                        </w:trPr>
                        <w:tc>
                          <w:tcPr>
                            <w:tcW w:w="533" w:type="dxa"/>
                            <w:tcBorders>
                              <w:top w:val="single" w:sz="4" w:space="0" w:color="auto"/>
                              <w:left w:val="single" w:sz="4" w:space="0" w:color="auto"/>
                            </w:tcBorders>
                            <w:shd w:val="clear" w:color="auto" w:fill="FFFFFF"/>
                            <w:vAlign w:val="bottom"/>
                          </w:tcPr>
                          <w:p w:rsidR="0006392B" w:rsidRDefault="00A2504B">
                            <w:pPr>
                              <w:pStyle w:val="Other0"/>
                              <w:spacing w:after="0"/>
                              <w:ind w:firstLine="160"/>
                            </w:pPr>
                            <w:r>
                              <w:rPr>
                                <w:b/>
                                <w:bCs/>
                                <w:color w:val="000000"/>
                              </w:rPr>
                              <w:t>A</w:t>
                            </w:r>
                          </w:p>
                        </w:tc>
                        <w:tc>
                          <w:tcPr>
                            <w:tcW w:w="4603"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rPr>
                                <w:b/>
                                <w:bCs/>
                                <w:color w:val="000000"/>
                              </w:rPr>
                              <w:t>HỒ Sơ QUẢN LÝ Dự ÁN</w:t>
                            </w:r>
                          </w:p>
                        </w:tc>
                        <w:tc>
                          <w:tcPr>
                            <w:tcW w:w="1181" w:type="dxa"/>
                            <w:tcBorders>
                              <w:top w:val="single" w:sz="4" w:space="0" w:color="auto"/>
                              <w:left w:val="single" w:sz="4" w:space="0" w:color="auto"/>
                            </w:tcBorders>
                            <w:shd w:val="clear" w:color="auto" w:fill="FFFFFF"/>
                          </w:tcPr>
                          <w:p w:rsidR="0006392B" w:rsidRDefault="0006392B">
                            <w:pPr>
                              <w:rPr>
                                <w:sz w:val="10"/>
                                <w:szCs w:val="10"/>
                              </w:rPr>
                            </w:pPr>
                          </w:p>
                        </w:tc>
                        <w:tc>
                          <w:tcPr>
                            <w:tcW w:w="1574" w:type="dxa"/>
                            <w:tcBorders>
                              <w:top w:val="single" w:sz="4" w:space="0" w:color="auto"/>
                              <w:left w:val="single" w:sz="4" w:space="0" w:color="auto"/>
                            </w:tcBorders>
                            <w:shd w:val="clear" w:color="auto" w:fill="FFFFFF"/>
                          </w:tcPr>
                          <w:p w:rsidR="0006392B" w:rsidRDefault="0006392B">
                            <w:pPr>
                              <w:rPr>
                                <w:sz w:val="10"/>
                                <w:szCs w:val="10"/>
                              </w:rPr>
                            </w:pPr>
                          </w:p>
                        </w:tc>
                        <w:tc>
                          <w:tcPr>
                            <w:tcW w:w="1478"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403"/>
                        </w:trPr>
                        <w:tc>
                          <w:tcPr>
                            <w:tcW w:w="533" w:type="dxa"/>
                            <w:tcBorders>
                              <w:top w:val="single" w:sz="4" w:space="0" w:color="auto"/>
                              <w:left w:val="single" w:sz="4" w:space="0" w:color="auto"/>
                            </w:tcBorders>
                            <w:shd w:val="clear" w:color="auto" w:fill="FFFFFF"/>
                            <w:vAlign w:val="center"/>
                          </w:tcPr>
                          <w:p w:rsidR="0006392B" w:rsidRDefault="00A2504B">
                            <w:pPr>
                              <w:pStyle w:val="Other0"/>
                              <w:spacing w:after="0"/>
                              <w:ind w:firstLine="0"/>
                            </w:pPr>
                            <w:r>
                              <w:rPr>
                                <w:b/>
                                <w:bCs/>
                                <w:color w:val="000000"/>
                              </w:rPr>
                              <w:t>1</w:t>
                            </w:r>
                          </w:p>
                        </w:tc>
                        <w:tc>
                          <w:tcPr>
                            <w:tcW w:w="4603" w:type="dxa"/>
                            <w:tcBorders>
                              <w:top w:val="single" w:sz="4" w:space="0" w:color="auto"/>
                              <w:left w:val="single" w:sz="4" w:space="0" w:color="auto"/>
                            </w:tcBorders>
                            <w:shd w:val="clear" w:color="auto" w:fill="FFFFFF"/>
                            <w:vAlign w:val="center"/>
                          </w:tcPr>
                          <w:p w:rsidR="0006392B" w:rsidRDefault="00A2504B">
                            <w:pPr>
                              <w:pStyle w:val="Other0"/>
                              <w:spacing w:after="0"/>
                              <w:ind w:firstLine="0"/>
                            </w:pPr>
                            <w:r>
                              <w:rPr>
                                <w:b/>
                                <w:bCs/>
                                <w:color w:val="000000"/>
                              </w:rPr>
                              <w:t>CHUẲN BỊ Dự ÁN</w:t>
                            </w:r>
                          </w:p>
                        </w:tc>
                        <w:tc>
                          <w:tcPr>
                            <w:tcW w:w="1181" w:type="dxa"/>
                            <w:tcBorders>
                              <w:top w:val="single" w:sz="4" w:space="0" w:color="auto"/>
                              <w:left w:val="single" w:sz="4" w:space="0" w:color="auto"/>
                            </w:tcBorders>
                            <w:shd w:val="clear" w:color="auto" w:fill="FFFFFF"/>
                          </w:tcPr>
                          <w:p w:rsidR="0006392B" w:rsidRDefault="0006392B">
                            <w:pPr>
                              <w:rPr>
                                <w:sz w:val="10"/>
                                <w:szCs w:val="10"/>
                              </w:rPr>
                            </w:pPr>
                          </w:p>
                        </w:tc>
                        <w:tc>
                          <w:tcPr>
                            <w:tcW w:w="1574" w:type="dxa"/>
                            <w:tcBorders>
                              <w:top w:val="single" w:sz="4" w:space="0" w:color="auto"/>
                              <w:left w:val="single" w:sz="4" w:space="0" w:color="auto"/>
                            </w:tcBorders>
                            <w:shd w:val="clear" w:color="auto" w:fill="FFFFFF"/>
                          </w:tcPr>
                          <w:p w:rsidR="0006392B" w:rsidRDefault="0006392B">
                            <w:pPr>
                              <w:rPr>
                                <w:sz w:val="10"/>
                                <w:szCs w:val="10"/>
                              </w:rPr>
                            </w:pPr>
                          </w:p>
                        </w:tc>
                        <w:tc>
                          <w:tcPr>
                            <w:tcW w:w="1478"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126"/>
                        </w:trPr>
                        <w:tc>
                          <w:tcPr>
                            <w:tcW w:w="533" w:type="dxa"/>
                            <w:tcBorders>
                              <w:top w:val="single" w:sz="4" w:space="0" w:color="auto"/>
                              <w:left w:val="single" w:sz="4" w:space="0" w:color="auto"/>
                            </w:tcBorders>
                            <w:shd w:val="clear" w:color="auto" w:fill="FFFFFF"/>
                          </w:tcPr>
                          <w:p w:rsidR="0006392B" w:rsidRDefault="0006392B">
                            <w:pPr>
                              <w:rPr>
                                <w:sz w:val="10"/>
                                <w:szCs w:val="10"/>
                              </w:rPr>
                            </w:pPr>
                          </w:p>
                        </w:tc>
                        <w:tc>
                          <w:tcPr>
                            <w:tcW w:w="4603" w:type="dxa"/>
                            <w:tcBorders>
                              <w:top w:val="single" w:sz="4" w:space="0" w:color="auto"/>
                              <w:left w:val="single" w:sz="4" w:space="0" w:color="auto"/>
                            </w:tcBorders>
                            <w:shd w:val="clear" w:color="auto" w:fill="FFFFFF"/>
                            <w:vAlign w:val="bottom"/>
                          </w:tcPr>
                          <w:p w:rsidR="0006392B" w:rsidRDefault="00A2504B">
                            <w:pPr>
                              <w:pStyle w:val="Other0"/>
                              <w:numPr>
                                <w:ilvl w:val="0"/>
                                <w:numId w:val="7"/>
                              </w:numPr>
                              <w:tabs>
                                <w:tab w:val="left" w:pos="317"/>
                              </w:tabs>
                              <w:spacing w:after="60"/>
                              <w:ind w:left="360" w:hanging="360"/>
                              <w:jc w:val="both"/>
                            </w:pPr>
                            <w:r>
                              <w:t xml:space="preserve">Pháp </w:t>
                            </w:r>
                            <w:r>
                              <w:rPr>
                                <w:color w:val="000000"/>
                              </w:rPr>
                              <w:t xml:space="preserve">lý </w:t>
                            </w:r>
                            <w:r>
                              <w:t>dự án: bao gồm các tờ trình, báo cáo thẩm định, quyết định phê duyệt, thỏa thuận phê duyệt, hồ sơ pháp lý có liên quan.</w:t>
                            </w:r>
                          </w:p>
                          <w:p w:rsidR="0006392B" w:rsidRDefault="00A2504B">
                            <w:pPr>
                              <w:pStyle w:val="Other0"/>
                              <w:numPr>
                                <w:ilvl w:val="0"/>
                                <w:numId w:val="7"/>
                              </w:numPr>
                              <w:tabs>
                                <w:tab w:val="left" w:pos="317"/>
                              </w:tabs>
                              <w:spacing w:after="0"/>
                              <w:ind w:left="360" w:hanging="360"/>
                              <w:jc w:val="both"/>
                            </w:pPr>
                            <w:r>
                              <w:t>Báo cáo nghiên cứu tiền khả thi, Báo cáo nghiên cứu khả thi, Kế hoạch lựa chọn nhà thầu,...</w:t>
                            </w:r>
                          </w:p>
                        </w:tc>
                        <w:tc>
                          <w:tcPr>
                            <w:tcW w:w="1181" w:type="dxa"/>
                            <w:tcBorders>
                              <w:top w:val="single" w:sz="4" w:space="0" w:color="auto"/>
                              <w:left w:val="single" w:sz="4" w:space="0" w:color="auto"/>
                            </w:tcBorders>
                            <w:shd w:val="clear" w:color="auto" w:fill="FFFFFF"/>
                          </w:tcPr>
                          <w:p w:rsidR="0006392B" w:rsidRDefault="00A2504B">
                            <w:pPr>
                              <w:pStyle w:val="Other0"/>
                              <w:spacing w:after="0"/>
                              <w:ind w:firstLine="0"/>
                            </w:pPr>
                            <w:r>
                              <w:rPr>
                                <w:color w:val="000000"/>
                              </w:rPr>
                              <w:t>KHTH</w:t>
                            </w:r>
                          </w:p>
                        </w:tc>
                        <w:tc>
                          <w:tcPr>
                            <w:tcW w:w="1574" w:type="dxa"/>
                            <w:tcBorders>
                              <w:top w:val="single" w:sz="4" w:space="0" w:color="auto"/>
                              <w:left w:val="single" w:sz="4" w:space="0" w:color="auto"/>
                            </w:tcBorders>
                            <w:shd w:val="clear" w:color="auto" w:fill="FFFFFF"/>
                          </w:tcPr>
                          <w:p w:rsidR="0006392B" w:rsidRDefault="00A2504B">
                            <w:pPr>
                              <w:pStyle w:val="Other0"/>
                              <w:spacing w:after="0"/>
                              <w:ind w:firstLine="0"/>
                              <w:jc w:val="both"/>
                            </w:pPr>
                            <w:r>
                              <w:t xml:space="preserve">Nhân sự </w:t>
                            </w:r>
                            <w:r>
                              <w:t>phân công</w:t>
                            </w:r>
                          </w:p>
                        </w:tc>
                        <w:tc>
                          <w:tcPr>
                            <w:tcW w:w="1478"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pPr>
                            <w:r>
                              <w:t>Số hóa và lưu trữ.</w:t>
                            </w:r>
                          </w:p>
                        </w:tc>
                      </w:tr>
                      <w:tr w:rsidR="0006392B">
                        <w:tblPrEx>
                          <w:tblCellMar>
                            <w:top w:w="0" w:type="dxa"/>
                            <w:bottom w:w="0" w:type="dxa"/>
                          </w:tblCellMar>
                        </w:tblPrEx>
                        <w:trPr>
                          <w:trHeight w:hRule="exact" w:val="398"/>
                        </w:trPr>
                        <w:tc>
                          <w:tcPr>
                            <w:tcW w:w="533" w:type="dxa"/>
                            <w:tcBorders>
                              <w:top w:val="single" w:sz="4" w:space="0" w:color="auto"/>
                              <w:left w:val="single" w:sz="4" w:space="0" w:color="auto"/>
                            </w:tcBorders>
                            <w:shd w:val="clear" w:color="auto" w:fill="FFFFFF"/>
                            <w:vAlign w:val="bottom"/>
                          </w:tcPr>
                          <w:p w:rsidR="0006392B" w:rsidRDefault="00A2504B">
                            <w:pPr>
                              <w:pStyle w:val="Other0"/>
                              <w:spacing w:after="0"/>
                              <w:ind w:firstLine="0"/>
                            </w:pPr>
                            <w:r>
                              <w:rPr>
                                <w:b/>
                                <w:bCs/>
                                <w:color w:val="000000"/>
                              </w:rPr>
                              <w:t>II</w:t>
                            </w:r>
                          </w:p>
                        </w:tc>
                        <w:tc>
                          <w:tcPr>
                            <w:tcW w:w="4603" w:type="dxa"/>
                            <w:tcBorders>
                              <w:top w:val="single" w:sz="4" w:space="0" w:color="auto"/>
                              <w:left w:val="single" w:sz="4" w:space="0" w:color="auto"/>
                            </w:tcBorders>
                            <w:shd w:val="clear" w:color="auto" w:fill="FFFFFF"/>
                            <w:vAlign w:val="bottom"/>
                          </w:tcPr>
                          <w:p w:rsidR="0006392B" w:rsidRDefault="00A2504B">
                            <w:pPr>
                              <w:pStyle w:val="Other0"/>
                              <w:spacing w:after="0"/>
                              <w:ind w:firstLine="0"/>
                            </w:pPr>
                            <w:r>
                              <w:rPr>
                                <w:b/>
                                <w:bCs/>
                                <w:color w:val="000000"/>
                              </w:rPr>
                              <w:t>THựCHIỆNDựÁN</w:t>
                            </w:r>
                          </w:p>
                        </w:tc>
                        <w:tc>
                          <w:tcPr>
                            <w:tcW w:w="1181" w:type="dxa"/>
                            <w:tcBorders>
                              <w:top w:val="single" w:sz="4" w:space="0" w:color="auto"/>
                              <w:left w:val="single" w:sz="4" w:space="0" w:color="auto"/>
                            </w:tcBorders>
                            <w:shd w:val="clear" w:color="auto" w:fill="FFFFFF"/>
                          </w:tcPr>
                          <w:p w:rsidR="0006392B" w:rsidRDefault="0006392B">
                            <w:pPr>
                              <w:rPr>
                                <w:sz w:val="10"/>
                                <w:szCs w:val="10"/>
                              </w:rPr>
                            </w:pPr>
                          </w:p>
                        </w:tc>
                        <w:tc>
                          <w:tcPr>
                            <w:tcW w:w="1574" w:type="dxa"/>
                            <w:tcBorders>
                              <w:top w:val="single" w:sz="4" w:space="0" w:color="auto"/>
                              <w:left w:val="single" w:sz="4" w:space="0" w:color="auto"/>
                            </w:tcBorders>
                            <w:shd w:val="clear" w:color="auto" w:fill="FFFFFF"/>
                          </w:tcPr>
                          <w:p w:rsidR="0006392B" w:rsidRDefault="0006392B">
                            <w:pPr>
                              <w:rPr>
                                <w:sz w:val="10"/>
                                <w:szCs w:val="10"/>
                              </w:rPr>
                            </w:pPr>
                          </w:p>
                        </w:tc>
                        <w:tc>
                          <w:tcPr>
                            <w:tcW w:w="1478"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626"/>
                        </w:trPr>
                        <w:tc>
                          <w:tcPr>
                            <w:tcW w:w="533" w:type="dxa"/>
                            <w:tcBorders>
                              <w:top w:val="single" w:sz="4" w:space="0" w:color="auto"/>
                              <w:left w:val="single" w:sz="4" w:space="0" w:color="auto"/>
                              <w:bottom w:val="single" w:sz="4" w:space="0" w:color="auto"/>
                            </w:tcBorders>
                            <w:shd w:val="clear" w:color="auto" w:fill="FFFFFF"/>
                          </w:tcPr>
                          <w:p w:rsidR="0006392B" w:rsidRDefault="0006392B">
                            <w:pPr>
                              <w:rPr>
                                <w:sz w:val="10"/>
                                <w:szCs w:val="10"/>
                              </w:rPr>
                            </w:pPr>
                          </w:p>
                        </w:tc>
                        <w:tc>
                          <w:tcPr>
                            <w:tcW w:w="4603"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ind w:left="360" w:firstLine="0"/>
                              <w:jc w:val="both"/>
                            </w:pPr>
                            <w:r>
                              <w:t>Tài liệu dự án được theo dõi theo từng gói thầu/ hợp đồng ký kết, và phân loại theo 5 nhóm chính như sau;</w:t>
                            </w:r>
                          </w:p>
                          <w:p w:rsidR="0006392B" w:rsidRDefault="00A2504B">
                            <w:pPr>
                              <w:pStyle w:val="Other0"/>
                              <w:numPr>
                                <w:ilvl w:val="0"/>
                                <w:numId w:val="8"/>
                              </w:numPr>
                              <w:tabs>
                                <w:tab w:val="left" w:pos="317"/>
                              </w:tabs>
                              <w:ind w:firstLine="0"/>
                            </w:pPr>
                            <w:r>
                              <w:t>Đen bù, giải phóng mặt bằng</w:t>
                            </w:r>
                          </w:p>
                          <w:p w:rsidR="0006392B" w:rsidRDefault="00A2504B">
                            <w:pPr>
                              <w:pStyle w:val="Other0"/>
                              <w:numPr>
                                <w:ilvl w:val="0"/>
                                <w:numId w:val="8"/>
                              </w:numPr>
                              <w:tabs>
                                <w:tab w:val="left" w:pos="317"/>
                              </w:tabs>
                              <w:ind w:firstLine="0"/>
                            </w:pPr>
                            <w:r>
                              <w:t>Thiết bị</w:t>
                            </w:r>
                          </w:p>
                          <w:p w:rsidR="0006392B" w:rsidRDefault="00A2504B">
                            <w:pPr>
                              <w:pStyle w:val="Other0"/>
                              <w:numPr>
                                <w:ilvl w:val="0"/>
                                <w:numId w:val="8"/>
                              </w:numPr>
                              <w:tabs>
                                <w:tab w:val="left" w:pos="317"/>
                              </w:tabs>
                              <w:ind w:firstLine="0"/>
                            </w:pPr>
                            <w:r>
                              <w:t>Xây dựng</w:t>
                            </w:r>
                          </w:p>
                          <w:p w:rsidR="0006392B" w:rsidRDefault="00A2504B">
                            <w:pPr>
                              <w:pStyle w:val="Other0"/>
                              <w:numPr>
                                <w:ilvl w:val="0"/>
                                <w:numId w:val="8"/>
                              </w:numPr>
                              <w:tabs>
                                <w:tab w:val="left" w:pos="326"/>
                              </w:tabs>
                              <w:ind w:firstLine="0"/>
                            </w:pPr>
                            <w:r>
                              <w:t xml:space="preserve">Chi </w:t>
                            </w:r>
                            <w:r>
                              <w:rPr>
                                <w:color w:val="000000"/>
                              </w:rPr>
                              <w:t xml:space="preserve">phí </w:t>
                            </w:r>
                            <w:r>
                              <w:t>tư vấn</w:t>
                            </w:r>
                          </w:p>
                          <w:p w:rsidR="0006392B" w:rsidRDefault="00A2504B">
                            <w:pPr>
                              <w:pStyle w:val="Other0"/>
                              <w:numPr>
                                <w:ilvl w:val="0"/>
                                <w:numId w:val="8"/>
                              </w:numPr>
                              <w:tabs>
                                <w:tab w:val="left" w:pos="326"/>
                              </w:tabs>
                              <w:ind w:firstLine="0"/>
                            </w:pPr>
                            <w:r>
                              <w:t>Chi phí khác</w:t>
                            </w:r>
                          </w:p>
                        </w:tc>
                        <w:tc>
                          <w:tcPr>
                            <w:tcW w:w="1181"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pPr>
                            <w:r>
                              <w:t>KHTH</w:t>
                            </w:r>
                          </w:p>
                        </w:tc>
                        <w:tc>
                          <w:tcPr>
                            <w:tcW w:w="1574" w:type="dxa"/>
                            <w:tcBorders>
                              <w:top w:val="single" w:sz="4" w:space="0" w:color="auto"/>
                              <w:left w:val="single" w:sz="4" w:space="0" w:color="auto"/>
                              <w:bottom w:val="single" w:sz="4" w:space="0" w:color="auto"/>
                            </w:tcBorders>
                            <w:shd w:val="clear" w:color="auto" w:fill="FFFFFF"/>
                          </w:tcPr>
                          <w:p w:rsidR="0006392B" w:rsidRDefault="00A2504B">
                            <w:pPr>
                              <w:pStyle w:val="Other0"/>
                              <w:spacing w:after="0"/>
                              <w:ind w:firstLine="0"/>
                              <w:jc w:val="both"/>
                            </w:pPr>
                            <w:r>
                              <w:t>Nhân sự phân công</w:t>
                            </w:r>
                          </w:p>
                        </w:tc>
                        <w:tc>
                          <w:tcPr>
                            <w:tcW w:w="1478" w:type="dxa"/>
                            <w:tcBorders>
                              <w:top w:val="single" w:sz="4" w:space="0" w:color="auto"/>
                              <w:left w:val="single" w:sz="4" w:space="0" w:color="auto"/>
                              <w:bottom w:val="single" w:sz="4" w:space="0" w:color="auto"/>
                              <w:right w:val="single" w:sz="4" w:space="0" w:color="auto"/>
                            </w:tcBorders>
                            <w:shd w:val="clear" w:color="auto" w:fill="FFFFFF"/>
                          </w:tcPr>
                          <w:p w:rsidR="0006392B" w:rsidRDefault="00A2504B">
                            <w:pPr>
                              <w:pStyle w:val="Other0"/>
                              <w:spacing w:after="0"/>
                              <w:ind w:firstLine="0"/>
                            </w:pPr>
                            <w:r>
                              <w:t>Khởi tạo thư mục con</w:t>
                            </w:r>
                          </w:p>
                        </w:tc>
                      </w:tr>
                    </w:tbl>
                    <w:p w:rsidR="0006392B" w:rsidRDefault="0006392B">
                      <w:pPr>
                        <w:spacing w:line="1" w:lineRule="exact"/>
                      </w:pPr>
                    </w:p>
                  </w:txbxContent>
                </v:textbox>
                <w10:wrap type="topAndBottom" anchorx="page" anchory="margin"/>
              </v:shape>
            </w:pict>
          </mc:Fallback>
        </mc:AlternateContent>
      </w:r>
      <w:r>
        <w:t>Trên cơ sở chức năng các phòng ban, đề xuất nhân sự của Trưởng các đơn vị, trường phòng KHTH phân quyền truy cập dự án cho các nhân sự theo đề xuất. Các cá nhân được phân công có trách nhiệm tiến hành tạo thư mục lưu trữ, số hóa toàn</w:t>
      </w:r>
      <w:r>
        <w:t xml:space="preserve"> bộ tài liệu dự án và lưu trữ trên </w:t>
      </w:r>
      <w:r>
        <w:rPr>
          <w:b/>
          <w:bCs/>
          <w:color w:val="000000"/>
        </w:rPr>
        <w:t xml:space="preserve">Onedrive - Sharepoint </w:t>
      </w:r>
      <w:r>
        <w:rPr>
          <w:b/>
          <w:bCs/>
        </w:rPr>
        <w:t xml:space="preserve">như </w:t>
      </w:r>
      <w:r>
        <w:t>sau:</w:t>
      </w:r>
      <w:r>
        <w:br w:type="page"/>
      </w:r>
    </w:p>
    <w:tbl>
      <w:tblPr>
        <w:tblOverlap w:val="never"/>
        <w:tblW w:w="0" w:type="auto"/>
        <w:tblLayout w:type="fixed"/>
        <w:tblCellMar>
          <w:left w:w="10" w:type="dxa"/>
          <w:right w:w="10" w:type="dxa"/>
        </w:tblCellMar>
        <w:tblLook w:val="04A0" w:firstRow="1" w:lastRow="0" w:firstColumn="1" w:lastColumn="0" w:noHBand="0" w:noVBand="1"/>
      </w:tblPr>
      <w:tblGrid>
        <w:gridCol w:w="552"/>
        <w:gridCol w:w="4608"/>
        <w:gridCol w:w="1181"/>
        <w:gridCol w:w="1570"/>
        <w:gridCol w:w="1502"/>
      </w:tblGrid>
      <w:tr w:rsidR="0006392B">
        <w:tblPrEx>
          <w:tblCellMar>
            <w:top w:w="0" w:type="dxa"/>
            <w:bottom w:w="0" w:type="dxa"/>
          </w:tblCellMar>
        </w:tblPrEx>
        <w:trPr>
          <w:trHeight w:hRule="exact" w:val="696"/>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left="340" w:firstLine="20"/>
              <w:jc w:val="both"/>
            </w:pPr>
            <w:r>
              <w:t>Mỗi gói thầu/ hợp đồng sẽ phân công lưu trữ như sau:</w:t>
            </w:r>
          </w:p>
        </w:tc>
        <w:tc>
          <w:tcPr>
            <w:tcW w:w="1181"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1570"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1502" w:type="dxa"/>
            <w:tcBorders>
              <w:top w:val="single" w:sz="4" w:space="0" w:color="auto"/>
              <w:left w:val="single" w:sz="4" w:space="0" w:color="auto"/>
              <w:right w:val="single" w:sz="4" w:space="0" w:color="auto"/>
            </w:tcBorders>
            <w:shd w:val="clear" w:color="auto" w:fill="FFFFFF"/>
          </w:tcPr>
          <w:p w:rsidR="0006392B" w:rsidRDefault="0006392B">
            <w:pPr>
              <w:framePr w:w="9413" w:h="9245" w:hSpace="542" w:wrap="notBeside" w:vAnchor="text" w:hAnchor="text" w:y="1"/>
              <w:rPr>
                <w:sz w:val="10"/>
                <w:szCs w:val="10"/>
              </w:rPr>
            </w:pPr>
          </w:p>
        </w:tc>
      </w:tr>
      <w:tr w:rsidR="0006392B">
        <w:tblPrEx>
          <w:tblCellMar>
            <w:top w:w="0" w:type="dxa"/>
            <w:bottom w:w="0" w:type="dxa"/>
          </w:tblCellMar>
        </w:tblPrEx>
        <w:trPr>
          <w:trHeight w:hRule="exact" w:val="1248"/>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ind w:left="340" w:hanging="340"/>
              <w:jc w:val="both"/>
            </w:pPr>
            <w:r>
              <w:t xml:space="preserve">&gt; Hồ sơ lựa chọn nhà thầu; </w:t>
            </w:r>
            <w:r>
              <w:rPr>
                <w:color w:val="000000"/>
              </w:rPr>
              <w:t xml:space="preserve">Hồ </w:t>
            </w:r>
            <w:r>
              <w:t xml:space="preserve">sơ mời thầu. Hồ sơ dự thầu, Báo cáo đánh giá, Biên bàn đàm phán hợp đồng, Quyết định phê duyệt kết </w:t>
            </w:r>
            <w:r>
              <w:t>quả LCNT,...</w:t>
            </w:r>
          </w:p>
        </w:tc>
        <w:tc>
          <w:tcPr>
            <w:tcW w:w="1181"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t>KHTH</w:t>
            </w:r>
          </w:p>
        </w:tc>
        <w:tc>
          <w:tcPr>
            <w:tcW w:w="1570"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t>Nhân sự phân công</w:t>
            </w:r>
          </w:p>
        </w:tc>
        <w:tc>
          <w:tcPr>
            <w:tcW w:w="1502" w:type="dxa"/>
            <w:tcBorders>
              <w:top w:val="single" w:sz="4" w:space="0" w:color="auto"/>
              <w:left w:val="single" w:sz="4" w:space="0" w:color="auto"/>
              <w:right w:val="single" w:sz="4" w:space="0" w:color="auto"/>
            </w:tcBorders>
            <w:shd w:val="clear" w:color="auto" w:fill="FFFFFF"/>
          </w:tcPr>
          <w:p w:rsidR="0006392B" w:rsidRDefault="00A2504B">
            <w:pPr>
              <w:pStyle w:val="Other0"/>
              <w:framePr w:w="9413" w:h="9245" w:hSpace="542" w:wrap="notBeside" w:vAnchor="text" w:hAnchor="text" w:y="1"/>
              <w:spacing w:after="0"/>
              <w:ind w:firstLine="0"/>
            </w:pPr>
            <w:r>
              <w:t>Số hóa và lưu trữ</w:t>
            </w:r>
          </w:p>
        </w:tc>
      </w:tr>
      <w:tr w:rsidR="0006392B">
        <w:tblPrEx>
          <w:tblCellMar>
            <w:top w:w="0" w:type="dxa"/>
            <w:bottom w:w="0" w:type="dxa"/>
          </w:tblCellMar>
        </w:tblPrEx>
        <w:trPr>
          <w:trHeight w:hRule="exact" w:val="2592"/>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numPr>
                <w:ilvl w:val="0"/>
                <w:numId w:val="10"/>
              </w:numPr>
              <w:tabs>
                <w:tab w:val="left" w:pos="317"/>
              </w:tabs>
              <w:ind w:left="340" w:hanging="340"/>
              <w:jc w:val="both"/>
            </w:pPr>
            <w:r>
              <w:t>Hồ sơ thực hiện hợp đồng: Hồ sơ quàn lý chất lượng, nghiệm thu, bản vẽ thi công, bàn vẽ hoàn công, nhập xuất vật tư, thiết bị..</w:t>
            </w:r>
          </w:p>
          <w:p w:rsidR="0006392B" w:rsidRDefault="00A2504B">
            <w:pPr>
              <w:pStyle w:val="Other0"/>
              <w:framePr w:w="9413" w:h="9245" w:hSpace="542" w:wrap="notBeside" w:vAnchor="text" w:hAnchor="text" w:y="1"/>
              <w:numPr>
                <w:ilvl w:val="0"/>
                <w:numId w:val="10"/>
              </w:numPr>
              <w:tabs>
                <w:tab w:val="left" w:pos="317"/>
              </w:tabs>
              <w:ind w:left="340" w:hanging="340"/>
              <w:jc w:val="both"/>
            </w:pPr>
            <w:r>
              <w:t>Hồ sơ pháp lý hợp đồng: Hợp đồng, phụ lục, Thanh lý hợp đồng, ..</w:t>
            </w:r>
            <w:r>
              <w:rPr>
                <w:color w:val="000000"/>
              </w:rPr>
              <w:t>.</w:t>
            </w:r>
          </w:p>
          <w:p w:rsidR="0006392B" w:rsidRDefault="00A2504B">
            <w:pPr>
              <w:pStyle w:val="Other0"/>
              <w:framePr w:w="9413" w:h="9245" w:hSpace="542" w:wrap="notBeside" w:vAnchor="text" w:hAnchor="text" w:y="1"/>
              <w:numPr>
                <w:ilvl w:val="0"/>
                <w:numId w:val="10"/>
              </w:numPr>
              <w:tabs>
                <w:tab w:val="left" w:pos="326"/>
              </w:tabs>
              <w:ind w:firstLine="0"/>
            </w:pPr>
            <w:r>
              <w:t xml:space="preserve">Công vàn đi/ công vãn </w:t>
            </w:r>
            <w:r>
              <w:rPr>
                <w:color w:val="000000"/>
              </w:rPr>
              <w:t>đến</w:t>
            </w:r>
          </w:p>
          <w:p w:rsidR="0006392B" w:rsidRDefault="00A2504B">
            <w:pPr>
              <w:pStyle w:val="Other0"/>
              <w:framePr w:w="9413" w:h="9245" w:hSpace="542" w:wrap="notBeside" w:vAnchor="text" w:hAnchor="text" w:y="1"/>
              <w:numPr>
                <w:ilvl w:val="0"/>
                <w:numId w:val="10"/>
              </w:numPr>
              <w:tabs>
                <w:tab w:val="left" w:pos="326"/>
              </w:tabs>
              <w:ind w:firstLine="0"/>
            </w:pPr>
            <w:r>
              <w:t>Báo cáo</w:t>
            </w:r>
          </w:p>
        </w:tc>
        <w:tc>
          <w:tcPr>
            <w:tcW w:w="1181"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740"/>
              <w:ind w:firstLine="0"/>
              <w:jc w:val="both"/>
            </w:pPr>
            <w:r>
              <w:t>PKTH</w:t>
            </w:r>
          </w:p>
          <w:p w:rsidR="0006392B" w:rsidRDefault="00A2504B">
            <w:pPr>
              <w:pStyle w:val="Other0"/>
              <w:framePr w:w="9413" w:h="9245" w:hSpace="542" w:wrap="notBeside" w:vAnchor="text" w:hAnchor="text" w:y="1"/>
              <w:spacing w:after="380"/>
              <w:ind w:firstLine="0"/>
              <w:jc w:val="both"/>
            </w:pPr>
            <w:r>
              <w:t>KHTH</w:t>
            </w:r>
          </w:p>
          <w:p w:rsidR="0006392B" w:rsidRDefault="00A2504B">
            <w:pPr>
              <w:pStyle w:val="Other0"/>
              <w:framePr w:w="9413" w:h="9245" w:hSpace="542" w:wrap="notBeside" w:vAnchor="text" w:hAnchor="text" w:y="1"/>
              <w:ind w:firstLine="0"/>
              <w:jc w:val="both"/>
            </w:pPr>
            <w:r>
              <w:t>KHTH</w:t>
            </w:r>
          </w:p>
          <w:p w:rsidR="0006392B" w:rsidRDefault="00A2504B">
            <w:pPr>
              <w:pStyle w:val="Other0"/>
              <w:framePr w:w="9413" w:h="9245" w:hSpace="542" w:wrap="notBeside" w:vAnchor="text" w:hAnchor="text" w:y="1"/>
              <w:spacing w:after="380"/>
              <w:ind w:firstLine="0"/>
              <w:jc w:val="both"/>
            </w:pPr>
            <w:r>
              <w:t>KHTII</w:t>
            </w:r>
          </w:p>
        </w:tc>
        <w:tc>
          <w:tcPr>
            <w:tcW w:w="1570"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380"/>
              <w:ind w:firstLine="0"/>
              <w:jc w:val="both"/>
            </w:pPr>
            <w:r>
              <w:t>Nhân sự phân công</w:t>
            </w:r>
          </w:p>
          <w:p w:rsidR="0006392B" w:rsidRDefault="00A2504B">
            <w:pPr>
              <w:pStyle w:val="Other0"/>
              <w:framePr w:w="9413" w:h="9245" w:hSpace="542" w:wrap="notBeside" w:vAnchor="text" w:hAnchor="text" w:y="1"/>
              <w:ind w:firstLine="0"/>
              <w:jc w:val="both"/>
            </w:pPr>
            <w:r>
              <w:t>Nhân sự phân công</w:t>
            </w:r>
          </w:p>
          <w:p w:rsidR="0006392B" w:rsidRDefault="00A2504B">
            <w:pPr>
              <w:pStyle w:val="Other0"/>
              <w:framePr w:w="9413" w:h="9245" w:hSpace="542" w:wrap="notBeside" w:vAnchor="text" w:hAnchor="text" w:y="1"/>
              <w:ind w:firstLine="0"/>
              <w:jc w:val="both"/>
            </w:pPr>
            <w:r>
              <w:t>VT</w:t>
            </w:r>
          </w:p>
          <w:p w:rsidR="0006392B" w:rsidRDefault="00A2504B">
            <w:pPr>
              <w:pStyle w:val="Other0"/>
              <w:framePr w:w="9413" w:h="9245" w:hSpace="542" w:wrap="notBeside" w:vAnchor="text" w:hAnchor="text" w:y="1"/>
              <w:spacing w:after="220"/>
              <w:ind w:firstLine="0"/>
              <w:jc w:val="both"/>
            </w:pPr>
            <w:r>
              <w:t>Nhân sự phân công</w:t>
            </w:r>
          </w:p>
        </w:tc>
        <w:tc>
          <w:tcPr>
            <w:tcW w:w="1502" w:type="dxa"/>
            <w:tcBorders>
              <w:top w:val="single" w:sz="4" w:space="0" w:color="auto"/>
              <w:left w:val="single" w:sz="4" w:space="0" w:color="auto"/>
              <w:right w:val="single" w:sz="4" w:space="0" w:color="auto"/>
            </w:tcBorders>
            <w:shd w:val="clear" w:color="auto" w:fill="FFFFFF"/>
          </w:tcPr>
          <w:p w:rsidR="0006392B" w:rsidRDefault="00A2504B">
            <w:pPr>
              <w:pStyle w:val="Other0"/>
              <w:framePr w:w="9413" w:h="9245" w:hSpace="542" w:wrap="notBeside" w:vAnchor="text" w:hAnchor="text" w:y="1"/>
              <w:spacing w:after="0"/>
              <w:ind w:firstLine="0"/>
            </w:pPr>
            <w:r>
              <w:t>Số hóa và</w:t>
            </w:r>
          </w:p>
          <w:p w:rsidR="0006392B" w:rsidRDefault="00A2504B">
            <w:pPr>
              <w:pStyle w:val="Other0"/>
              <w:framePr w:w="9413" w:h="9245" w:hSpace="542" w:wrap="notBeside" w:vAnchor="text" w:hAnchor="text" w:y="1"/>
              <w:spacing w:after="0"/>
              <w:ind w:firstLine="0"/>
            </w:pPr>
            <w:r>
              <w:t>lưu trữ</w:t>
            </w:r>
          </w:p>
        </w:tc>
      </w:tr>
      <w:tr w:rsidR="0006392B">
        <w:tblPrEx>
          <w:tblCellMar>
            <w:top w:w="0" w:type="dxa"/>
            <w:bottom w:w="0" w:type="dxa"/>
          </w:tblCellMar>
        </w:tblPrEx>
        <w:trPr>
          <w:trHeight w:hRule="exact" w:val="960"/>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ind w:left="340" w:hanging="340"/>
              <w:jc w:val="both"/>
            </w:pPr>
            <w:r>
              <w:t>&gt; Hồ sơ tạm ứng/ thanh toán hợp đồng: Hồ sơ tạm ứng, thanh toán giai đoạn, thanh quyết toán hợp đồng.</w:t>
            </w:r>
          </w:p>
        </w:tc>
        <w:tc>
          <w:tcPr>
            <w:tcW w:w="1181"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rPr>
                <w:b/>
                <w:bCs/>
                <w:color w:val="302F31"/>
              </w:rPr>
              <w:t>KTDA</w:t>
            </w:r>
          </w:p>
        </w:tc>
        <w:tc>
          <w:tcPr>
            <w:tcW w:w="1570"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t>Nhân sự phân công</w:t>
            </w:r>
          </w:p>
        </w:tc>
        <w:tc>
          <w:tcPr>
            <w:tcW w:w="1502" w:type="dxa"/>
            <w:tcBorders>
              <w:top w:val="single" w:sz="4" w:space="0" w:color="auto"/>
              <w:left w:val="single" w:sz="4" w:space="0" w:color="auto"/>
              <w:right w:val="single" w:sz="4" w:space="0" w:color="auto"/>
            </w:tcBorders>
            <w:shd w:val="clear" w:color="auto" w:fill="FFFFFF"/>
          </w:tcPr>
          <w:p w:rsidR="0006392B" w:rsidRDefault="00A2504B">
            <w:pPr>
              <w:pStyle w:val="Other0"/>
              <w:framePr w:w="9413" w:h="9245" w:hSpace="542" w:wrap="notBeside" w:vAnchor="text" w:hAnchor="text" w:y="1"/>
              <w:spacing w:after="0"/>
              <w:ind w:firstLine="0"/>
            </w:pPr>
            <w:r>
              <w:t>Sổ hóa và lưu trữ</w:t>
            </w:r>
          </w:p>
        </w:tc>
      </w:tr>
      <w:tr w:rsidR="0006392B">
        <w:tblPrEx>
          <w:tblCellMar>
            <w:top w:w="0" w:type="dxa"/>
            <w:bottom w:w="0" w:type="dxa"/>
          </w:tblCellMar>
        </w:tblPrEx>
        <w:trPr>
          <w:trHeight w:hRule="exact" w:val="403"/>
        </w:trPr>
        <w:tc>
          <w:tcPr>
            <w:tcW w:w="552"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ind w:firstLine="0"/>
            </w:pPr>
            <w:r>
              <w:rPr>
                <w:b/>
                <w:bCs/>
                <w:color w:val="000000"/>
              </w:rPr>
              <w:t>III</w:t>
            </w:r>
          </w:p>
        </w:tc>
        <w:tc>
          <w:tcPr>
            <w:tcW w:w="4608"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ind w:firstLine="0"/>
            </w:pPr>
            <w:r>
              <w:rPr>
                <w:b/>
                <w:bCs/>
                <w:color w:val="000000"/>
              </w:rPr>
              <w:t>KÉT THÚC Dự ÁN</w:t>
            </w:r>
          </w:p>
        </w:tc>
        <w:tc>
          <w:tcPr>
            <w:tcW w:w="1181"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1570"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1502" w:type="dxa"/>
            <w:tcBorders>
              <w:top w:val="single" w:sz="4" w:space="0" w:color="auto"/>
              <w:left w:val="single" w:sz="4" w:space="0" w:color="auto"/>
              <w:right w:val="single" w:sz="4" w:space="0" w:color="auto"/>
            </w:tcBorders>
            <w:shd w:val="clear" w:color="auto" w:fill="FFFFFF"/>
          </w:tcPr>
          <w:p w:rsidR="0006392B" w:rsidRDefault="0006392B">
            <w:pPr>
              <w:framePr w:w="9413" w:h="9245" w:hSpace="542" w:wrap="notBeside" w:vAnchor="text" w:hAnchor="text" w:y="1"/>
              <w:rPr>
                <w:sz w:val="10"/>
                <w:szCs w:val="10"/>
              </w:rPr>
            </w:pPr>
          </w:p>
        </w:tc>
      </w:tr>
      <w:tr w:rsidR="0006392B">
        <w:tblPrEx>
          <w:tblCellMar>
            <w:top w:w="0" w:type="dxa"/>
            <w:bottom w:w="0" w:type="dxa"/>
          </w:tblCellMar>
        </w:tblPrEx>
        <w:trPr>
          <w:trHeight w:hRule="exact" w:val="1243"/>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ind w:left="340" w:hanging="340"/>
              <w:jc w:val="both"/>
            </w:pPr>
            <w:r>
              <w:t>&gt; Hồ sơ quyết toán dự án: Kiểm toán độc lập, thẩm tra quyết toán dự án, Báo cáo quyết toán vốn, Quyết định/ nghị quyết phê duyệt quyết toán dự án,..</w:t>
            </w:r>
          </w:p>
        </w:tc>
        <w:tc>
          <w:tcPr>
            <w:tcW w:w="1181"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pPr>
            <w:r>
              <w:rPr>
                <w:color w:val="000000"/>
              </w:rPr>
              <w:t>KTDA</w:t>
            </w:r>
          </w:p>
        </w:tc>
        <w:tc>
          <w:tcPr>
            <w:tcW w:w="1570"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t>Nhân sự phân công</w:t>
            </w:r>
          </w:p>
        </w:tc>
        <w:tc>
          <w:tcPr>
            <w:tcW w:w="1502" w:type="dxa"/>
            <w:tcBorders>
              <w:top w:val="single" w:sz="4" w:space="0" w:color="auto"/>
              <w:left w:val="single" w:sz="4" w:space="0" w:color="auto"/>
              <w:right w:val="single" w:sz="4" w:space="0" w:color="auto"/>
            </w:tcBorders>
            <w:shd w:val="clear" w:color="auto" w:fill="FFFFFF"/>
          </w:tcPr>
          <w:p w:rsidR="0006392B" w:rsidRDefault="00A2504B">
            <w:pPr>
              <w:pStyle w:val="Other0"/>
              <w:framePr w:w="9413" w:h="9245" w:hSpace="542" w:wrap="notBeside" w:vAnchor="text" w:hAnchor="text" w:y="1"/>
              <w:spacing w:after="0"/>
              <w:ind w:firstLine="0"/>
            </w:pPr>
            <w:r>
              <w:t>Số hóa và lưu trữ</w:t>
            </w:r>
          </w:p>
        </w:tc>
      </w:tr>
      <w:tr w:rsidR="0006392B">
        <w:tblPrEx>
          <w:tblCellMar>
            <w:top w:w="0" w:type="dxa"/>
            <w:bottom w:w="0" w:type="dxa"/>
          </w:tblCellMar>
        </w:tblPrEx>
        <w:trPr>
          <w:trHeight w:hRule="exact" w:val="730"/>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left="340" w:hanging="340"/>
              <w:jc w:val="both"/>
            </w:pPr>
            <w:r>
              <w:t xml:space="preserve">&gt; Hồ sơ thanh tra/ </w:t>
            </w:r>
            <w:r>
              <w:t>kiểm toán nhà nước, hồ sơ báo cáo, thực hiện kết luận,...</w:t>
            </w:r>
          </w:p>
        </w:tc>
        <w:tc>
          <w:tcPr>
            <w:tcW w:w="1181"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60"/>
              <w:ind w:firstLine="0"/>
            </w:pPr>
            <w:r>
              <w:rPr>
                <w:color w:val="000000"/>
              </w:rPr>
              <w:t>KHTH</w:t>
            </w:r>
          </w:p>
          <w:p w:rsidR="0006392B" w:rsidRDefault="00A2504B">
            <w:pPr>
              <w:pStyle w:val="Other0"/>
              <w:framePr w:w="9413" w:h="9245" w:hSpace="542" w:wrap="notBeside" w:vAnchor="text" w:hAnchor="text" w:y="1"/>
              <w:spacing w:after="0"/>
              <w:ind w:firstLine="0"/>
            </w:pPr>
            <w:r>
              <w:rPr>
                <w:color w:val="000000"/>
              </w:rPr>
              <w:t>KTDA</w:t>
            </w:r>
          </w:p>
        </w:tc>
        <w:tc>
          <w:tcPr>
            <w:tcW w:w="1570"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t>Nhân sự phân công</w:t>
            </w:r>
          </w:p>
        </w:tc>
        <w:tc>
          <w:tcPr>
            <w:tcW w:w="1502" w:type="dxa"/>
            <w:tcBorders>
              <w:top w:val="single" w:sz="4" w:space="0" w:color="auto"/>
              <w:left w:val="single" w:sz="4" w:space="0" w:color="auto"/>
              <w:right w:val="single" w:sz="4" w:space="0" w:color="auto"/>
            </w:tcBorders>
            <w:shd w:val="clear" w:color="auto" w:fill="FFFFFF"/>
          </w:tcPr>
          <w:p w:rsidR="0006392B" w:rsidRDefault="00A2504B">
            <w:pPr>
              <w:pStyle w:val="Other0"/>
              <w:framePr w:w="9413" w:h="9245" w:hSpace="542" w:wrap="notBeside" w:vAnchor="text" w:hAnchor="text" w:y="1"/>
              <w:spacing w:after="0"/>
              <w:ind w:firstLine="0"/>
            </w:pPr>
            <w:r>
              <w:t>Số hóa và lưu trữ</w:t>
            </w:r>
          </w:p>
        </w:tc>
      </w:tr>
      <w:tr w:rsidR="0006392B">
        <w:tblPrEx>
          <w:tblCellMar>
            <w:top w:w="0" w:type="dxa"/>
            <w:bottom w:w="0" w:type="dxa"/>
          </w:tblCellMar>
        </w:tblPrEx>
        <w:trPr>
          <w:trHeight w:hRule="exact" w:val="677"/>
        </w:trPr>
        <w:tc>
          <w:tcPr>
            <w:tcW w:w="552" w:type="dxa"/>
            <w:tcBorders>
              <w:top w:val="single" w:sz="4" w:space="0" w:color="auto"/>
              <w:left w:val="single" w:sz="4" w:space="0" w:color="auto"/>
            </w:tcBorders>
            <w:shd w:val="clear" w:color="auto" w:fill="FFFFFF"/>
          </w:tcPr>
          <w:p w:rsidR="0006392B" w:rsidRDefault="0006392B">
            <w:pPr>
              <w:framePr w:w="9413" w:h="9245" w:hSpace="542" w:wrap="notBeside" w:vAnchor="text" w:hAnchor="text" w:y="1"/>
              <w:rPr>
                <w:sz w:val="10"/>
                <w:szCs w:val="10"/>
              </w:rPr>
            </w:pPr>
          </w:p>
        </w:tc>
        <w:tc>
          <w:tcPr>
            <w:tcW w:w="4608"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line="259" w:lineRule="auto"/>
              <w:ind w:left="340" w:hanging="340"/>
              <w:jc w:val="both"/>
            </w:pPr>
            <w:r>
              <w:t>&gt; HỒ sơ bảo hành, bảo tri công trình xây dựng</w:t>
            </w:r>
          </w:p>
        </w:tc>
        <w:tc>
          <w:tcPr>
            <w:tcW w:w="1181" w:type="dxa"/>
            <w:tcBorders>
              <w:top w:val="single" w:sz="4" w:space="0" w:color="auto"/>
              <w:left w:val="single" w:sz="4" w:space="0" w:color="auto"/>
            </w:tcBorders>
            <w:shd w:val="clear" w:color="auto" w:fill="FFFFFF"/>
          </w:tcPr>
          <w:p w:rsidR="0006392B" w:rsidRDefault="00A2504B">
            <w:pPr>
              <w:pStyle w:val="Other0"/>
              <w:framePr w:w="9413" w:h="9245" w:hSpace="542" w:wrap="notBeside" w:vAnchor="text" w:hAnchor="text" w:y="1"/>
              <w:spacing w:after="0"/>
              <w:ind w:firstLine="0"/>
            </w:pPr>
            <w:r>
              <w:t>PKTH</w:t>
            </w:r>
          </w:p>
        </w:tc>
        <w:tc>
          <w:tcPr>
            <w:tcW w:w="1570" w:type="dxa"/>
            <w:tcBorders>
              <w:top w:val="single" w:sz="4" w:space="0" w:color="auto"/>
              <w:left w:val="single" w:sz="4" w:space="0" w:color="auto"/>
            </w:tcBorders>
            <w:shd w:val="clear" w:color="auto" w:fill="FFFFFF"/>
            <w:vAlign w:val="bottom"/>
          </w:tcPr>
          <w:p w:rsidR="0006392B" w:rsidRDefault="00A2504B">
            <w:pPr>
              <w:pStyle w:val="Other0"/>
              <w:framePr w:w="9413" w:h="9245" w:hSpace="542" w:wrap="notBeside" w:vAnchor="text" w:hAnchor="text" w:y="1"/>
              <w:spacing w:after="0"/>
              <w:ind w:firstLine="0"/>
              <w:jc w:val="both"/>
            </w:pPr>
            <w:r>
              <w:t>Nhân sự phân công</w:t>
            </w:r>
          </w:p>
        </w:tc>
        <w:tc>
          <w:tcPr>
            <w:tcW w:w="1502" w:type="dxa"/>
            <w:tcBorders>
              <w:top w:val="single" w:sz="4" w:space="0" w:color="auto"/>
              <w:left w:val="single" w:sz="4" w:space="0" w:color="auto"/>
              <w:right w:val="single" w:sz="4" w:space="0" w:color="auto"/>
            </w:tcBorders>
            <w:shd w:val="clear" w:color="auto" w:fill="FFFFFF"/>
            <w:vAlign w:val="bottom"/>
          </w:tcPr>
          <w:p w:rsidR="0006392B" w:rsidRDefault="00A2504B">
            <w:pPr>
              <w:pStyle w:val="Other0"/>
              <w:framePr w:w="9413" w:h="9245" w:hSpace="542" w:wrap="notBeside" w:vAnchor="text" w:hAnchor="text" w:y="1"/>
              <w:spacing w:after="0"/>
              <w:ind w:firstLine="0"/>
            </w:pPr>
            <w:r>
              <w:t>Sổ hóa và lưu trử</w:t>
            </w:r>
          </w:p>
        </w:tc>
      </w:tr>
      <w:tr w:rsidR="0006392B">
        <w:tblPrEx>
          <w:tblCellMar>
            <w:top w:w="0" w:type="dxa"/>
            <w:bottom w:w="0" w:type="dxa"/>
          </w:tblCellMar>
        </w:tblPrEx>
        <w:trPr>
          <w:trHeight w:hRule="exact" w:val="696"/>
        </w:trPr>
        <w:tc>
          <w:tcPr>
            <w:tcW w:w="552" w:type="dxa"/>
            <w:tcBorders>
              <w:top w:val="single" w:sz="4" w:space="0" w:color="auto"/>
              <w:left w:val="single" w:sz="4" w:space="0" w:color="auto"/>
              <w:bottom w:val="single" w:sz="4" w:space="0" w:color="auto"/>
            </w:tcBorders>
            <w:shd w:val="clear" w:color="auto" w:fill="FFFFFF"/>
          </w:tcPr>
          <w:p w:rsidR="0006392B" w:rsidRDefault="00A2504B">
            <w:pPr>
              <w:pStyle w:val="Other0"/>
              <w:framePr w:w="9413" w:h="9245" w:hSpace="542" w:wrap="notBeside" w:vAnchor="text" w:hAnchor="text" w:y="1"/>
              <w:spacing w:after="0"/>
              <w:ind w:firstLine="0"/>
            </w:pPr>
            <w:r>
              <w:rPr>
                <w:b/>
                <w:bCs/>
              </w:rPr>
              <w:t>B</w:t>
            </w:r>
          </w:p>
        </w:tc>
        <w:tc>
          <w:tcPr>
            <w:tcW w:w="4608" w:type="dxa"/>
            <w:tcBorders>
              <w:top w:val="single" w:sz="4" w:space="0" w:color="auto"/>
              <w:left w:val="single" w:sz="4" w:space="0" w:color="auto"/>
              <w:bottom w:val="single" w:sz="4" w:space="0" w:color="auto"/>
            </w:tcBorders>
            <w:shd w:val="clear" w:color="auto" w:fill="FFFFFF"/>
          </w:tcPr>
          <w:p w:rsidR="0006392B" w:rsidRDefault="00A2504B">
            <w:pPr>
              <w:pStyle w:val="Other0"/>
              <w:framePr w:w="9413" w:h="9245" w:hSpace="542" w:wrap="notBeside" w:vAnchor="text" w:hAnchor="text" w:y="1"/>
              <w:spacing w:after="0"/>
              <w:ind w:firstLine="340"/>
              <w:jc w:val="both"/>
            </w:pPr>
            <w:r>
              <w:rPr>
                <w:b/>
                <w:bCs/>
                <w:color w:val="000000"/>
              </w:rPr>
              <w:t>HÒ SO BÁT ĐỘNG SẢN</w:t>
            </w:r>
          </w:p>
        </w:tc>
        <w:tc>
          <w:tcPr>
            <w:tcW w:w="1181" w:type="dxa"/>
            <w:tcBorders>
              <w:top w:val="single" w:sz="4" w:space="0" w:color="auto"/>
              <w:left w:val="single" w:sz="4" w:space="0" w:color="auto"/>
              <w:bottom w:val="single" w:sz="4" w:space="0" w:color="auto"/>
            </w:tcBorders>
            <w:shd w:val="clear" w:color="auto" w:fill="FFFFFF"/>
          </w:tcPr>
          <w:p w:rsidR="0006392B" w:rsidRDefault="00A2504B">
            <w:pPr>
              <w:pStyle w:val="Other0"/>
              <w:framePr w:w="9413" w:h="9245" w:hSpace="542" w:wrap="notBeside" w:vAnchor="text" w:hAnchor="text" w:y="1"/>
              <w:spacing w:after="0"/>
              <w:ind w:firstLine="0"/>
            </w:pPr>
            <w:r>
              <w:rPr>
                <w:color w:val="000000"/>
              </w:rPr>
              <w:t>TBĐS</w:t>
            </w:r>
          </w:p>
        </w:tc>
        <w:tc>
          <w:tcPr>
            <w:tcW w:w="1570" w:type="dxa"/>
            <w:tcBorders>
              <w:top w:val="single" w:sz="4" w:space="0" w:color="auto"/>
              <w:left w:val="single" w:sz="4" w:space="0" w:color="auto"/>
              <w:bottom w:val="single" w:sz="4" w:space="0" w:color="auto"/>
            </w:tcBorders>
            <w:shd w:val="clear" w:color="auto" w:fill="FFFFFF"/>
          </w:tcPr>
          <w:p w:rsidR="0006392B" w:rsidRDefault="00A2504B">
            <w:pPr>
              <w:pStyle w:val="Other0"/>
              <w:framePr w:w="9413" w:h="9245" w:hSpace="542" w:wrap="notBeside" w:vAnchor="text" w:hAnchor="text" w:y="1"/>
              <w:spacing w:after="0"/>
              <w:ind w:firstLine="0"/>
              <w:jc w:val="both"/>
            </w:pPr>
            <w:r>
              <w:t>Nhân sự phân công</w:t>
            </w:r>
          </w:p>
        </w:tc>
        <w:tc>
          <w:tcPr>
            <w:tcW w:w="1502" w:type="dxa"/>
            <w:tcBorders>
              <w:top w:val="single" w:sz="4" w:space="0" w:color="auto"/>
              <w:left w:val="single" w:sz="4" w:space="0" w:color="auto"/>
              <w:bottom w:val="single" w:sz="4" w:space="0" w:color="auto"/>
              <w:right w:val="single" w:sz="4" w:space="0" w:color="auto"/>
            </w:tcBorders>
            <w:shd w:val="clear" w:color="auto" w:fill="FFFFFF"/>
          </w:tcPr>
          <w:p w:rsidR="0006392B" w:rsidRDefault="00A2504B">
            <w:pPr>
              <w:pStyle w:val="Other0"/>
              <w:framePr w:w="9413" w:h="9245" w:hSpace="542" w:wrap="notBeside" w:vAnchor="text" w:hAnchor="text" w:y="1"/>
              <w:spacing w:after="0"/>
              <w:ind w:firstLine="0"/>
            </w:pPr>
            <w:r>
              <w:t>Sò hóa và lưu trừ</w:t>
            </w:r>
          </w:p>
        </w:tc>
      </w:tr>
    </w:tbl>
    <w:p w:rsidR="0006392B" w:rsidRDefault="00A2504B">
      <w:pPr>
        <w:pStyle w:val="Tablecaption0"/>
        <w:framePr w:w="250" w:h="355" w:hSpace="9705" w:wrap="notBeside" w:vAnchor="text" w:hAnchor="text" w:x="9707" w:y="4518"/>
        <w:ind w:firstLine="0"/>
        <w:jc w:val="center"/>
        <w:rPr>
          <w:sz w:val="26"/>
          <w:szCs w:val="26"/>
        </w:rPr>
      </w:pPr>
      <w:r>
        <w:rPr>
          <w:color w:val="B9465E"/>
          <w:sz w:val="26"/>
          <w:szCs w:val="26"/>
        </w:rPr>
        <w:t>.1)</w:t>
      </w:r>
    </w:p>
    <w:p w:rsidR="0006392B" w:rsidRDefault="0006392B">
      <w:pPr>
        <w:spacing w:line="1" w:lineRule="exact"/>
      </w:pPr>
    </w:p>
    <w:p w:rsidR="0006392B" w:rsidRDefault="00A2504B">
      <w:pPr>
        <w:pStyle w:val="Heading20"/>
        <w:keepNext/>
        <w:keepLines/>
        <w:numPr>
          <w:ilvl w:val="0"/>
          <w:numId w:val="11"/>
        </w:numPr>
        <w:tabs>
          <w:tab w:val="left" w:pos="1056"/>
        </w:tabs>
        <w:ind w:firstLine="520"/>
      </w:pPr>
      <w:bookmarkStart w:id="75" w:name="bookmark99"/>
      <w:bookmarkStart w:id="76" w:name="bookmark100"/>
      <w:bookmarkStart w:id="77" w:name="bookmark97"/>
      <w:bookmarkStart w:id="78" w:name="bookmark98"/>
      <w:bookmarkEnd w:id="75"/>
      <w:r>
        <w:t>Rà soát hồ SO', danh mục hồ sơ</w:t>
      </w:r>
      <w:bookmarkEnd w:id="76"/>
      <w:bookmarkEnd w:id="77"/>
      <w:bookmarkEnd w:id="78"/>
    </w:p>
    <w:p w:rsidR="0006392B" w:rsidRDefault="00A2504B">
      <w:pPr>
        <w:pStyle w:val="BodyText"/>
        <w:ind w:firstLine="520"/>
        <w:jc w:val="both"/>
      </w:pPr>
      <w:r>
        <w:t>Sau khi dự án hoàn thành Chuyên viên quản lý hợp đồng các đơn vị phoi hợp lập danh mục hồ sơ theo phạm vi phân công lưu trữ file mềm danh mục tài liệu theo biểu mẫu BM114-23-01.</w:t>
      </w:r>
    </w:p>
    <w:p w:rsidR="0006392B" w:rsidRDefault="00A2504B">
      <w:pPr>
        <w:pStyle w:val="BodyText"/>
        <w:numPr>
          <w:ilvl w:val="0"/>
          <w:numId w:val="12"/>
        </w:numPr>
        <w:tabs>
          <w:tab w:val="left" w:pos="758"/>
        </w:tabs>
      </w:pPr>
      <w:bookmarkStart w:id="79" w:name="bookmark101"/>
      <w:bookmarkEnd w:id="79"/>
      <w:r>
        <w:rPr>
          <w:b/>
          <w:bCs/>
        </w:rPr>
        <w:t xml:space="preserve">MỘT </w:t>
      </w:r>
      <w:r>
        <w:rPr>
          <w:b/>
          <w:bCs/>
          <w:color w:val="000000"/>
        </w:rPr>
        <w:t xml:space="preserve">SÓ </w:t>
      </w:r>
      <w:r>
        <w:rPr>
          <w:b/>
          <w:bCs/>
        </w:rPr>
        <w:t xml:space="preserve">QUY </w:t>
      </w:r>
      <w:r>
        <w:rPr>
          <w:b/>
          <w:bCs/>
          <w:color w:val="000000"/>
        </w:rPr>
        <w:t xml:space="preserve">ĐỊNH </w:t>
      </w:r>
      <w:r>
        <w:rPr>
          <w:b/>
          <w:bCs/>
        </w:rPr>
        <w:t>CHUNG:</w:t>
      </w:r>
    </w:p>
    <w:p w:rsidR="0006392B" w:rsidRDefault="00A2504B">
      <w:pPr>
        <w:pStyle w:val="Heading20"/>
        <w:keepNext/>
        <w:keepLines/>
        <w:ind w:firstLine="520"/>
      </w:pPr>
      <w:bookmarkStart w:id="80" w:name="bookmark102"/>
      <w:bookmarkStart w:id="81" w:name="bookmark103"/>
      <w:bookmarkStart w:id="82" w:name="bookmark104"/>
      <w:r>
        <w:t xml:space="preserve">6.1. Quy định đặt </w:t>
      </w:r>
      <w:r>
        <w:t>tên tài liệu:</w:t>
      </w:r>
      <w:bookmarkEnd w:id="80"/>
      <w:bookmarkEnd w:id="81"/>
      <w:bookmarkEnd w:id="82"/>
    </w:p>
    <w:tbl>
      <w:tblPr>
        <w:tblOverlap w:val="never"/>
        <w:tblW w:w="0" w:type="auto"/>
        <w:tblLayout w:type="fixed"/>
        <w:tblCellMar>
          <w:left w:w="10" w:type="dxa"/>
          <w:right w:w="10" w:type="dxa"/>
        </w:tblCellMar>
        <w:tblLook w:val="04A0" w:firstRow="1" w:lastRow="0" w:firstColumn="1" w:lastColumn="0" w:noHBand="0" w:noVBand="1"/>
      </w:tblPr>
      <w:tblGrid>
        <w:gridCol w:w="2222"/>
        <w:gridCol w:w="1085"/>
        <w:gridCol w:w="1070"/>
        <w:gridCol w:w="1128"/>
        <w:gridCol w:w="1104"/>
        <w:gridCol w:w="1128"/>
        <w:gridCol w:w="1190"/>
      </w:tblGrid>
      <w:tr w:rsidR="0006392B">
        <w:tblPrEx>
          <w:tblCellMar>
            <w:top w:w="0" w:type="dxa"/>
            <w:bottom w:w="0" w:type="dxa"/>
          </w:tblCellMar>
        </w:tblPrEx>
        <w:trPr>
          <w:trHeight w:hRule="exact" w:val="1133"/>
        </w:trPr>
        <w:tc>
          <w:tcPr>
            <w:tcW w:w="2222" w:type="dxa"/>
            <w:tcBorders>
              <w:top w:val="single" w:sz="4" w:space="0" w:color="auto"/>
              <w:left w:val="single" w:sz="4" w:space="0" w:color="auto"/>
            </w:tcBorders>
            <w:shd w:val="clear" w:color="auto" w:fill="FFFFFF"/>
          </w:tcPr>
          <w:p w:rsidR="0006392B" w:rsidRDefault="00A2504B">
            <w:pPr>
              <w:pStyle w:val="Other0"/>
              <w:spacing w:after="0"/>
              <w:ind w:firstLine="0"/>
              <w:jc w:val="center"/>
            </w:pPr>
            <w:r>
              <w:t>Ngày, tháng phát hành</w:t>
            </w:r>
          </w:p>
        </w:tc>
        <w:tc>
          <w:tcPr>
            <w:tcW w:w="1085" w:type="dxa"/>
            <w:tcBorders>
              <w:top w:val="single" w:sz="4" w:space="0" w:color="auto"/>
              <w:left w:val="single" w:sz="4" w:space="0" w:color="auto"/>
            </w:tcBorders>
            <w:shd w:val="clear" w:color="auto" w:fill="FFFFFF"/>
          </w:tcPr>
          <w:p w:rsidR="0006392B" w:rsidRDefault="00A2504B">
            <w:pPr>
              <w:pStyle w:val="Other0"/>
              <w:spacing w:after="0"/>
              <w:ind w:firstLine="0"/>
              <w:jc w:val="center"/>
            </w:pPr>
            <w:r>
              <w:t>Loại tài liệu</w:t>
            </w:r>
          </w:p>
        </w:tc>
        <w:tc>
          <w:tcPr>
            <w:tcW w:w="1070" w:type="dxa"/>
            <w:tcBorders>
              <w:top w:val="single" w:sz="4" w:space="0" w:color="auto"/>
              <w:left w:val="single" w:sz="4" w:space="0" w:color="auto"/>
            </w:tcBorders>
            <w:shd w:val="clear" w:color="auto" w:fill="FFFFFF"/>
          </w:tcPr>
          <w:p w:rsidR="0006392B" w:rsidRDefault="00A2504B">
            <w:pPr>
              <w:pStyle w:val="Other0"/>
              <w:spacing w:after="0"/>
              <w:ind w:firstLine="0"/>
              <w:jc w:val="center"/>
            </w:pPr>
            <w:r>
              <w:t>Số tài liệu (nếu có)</w:t>
            </w:r>
          </w:p>
        </w:tc>
        <w:tc>
          <w:tcPr>
            <w:tcW w:w="1128"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pPr>
            <w:r>
              <w:t>Đơn vị phát hành (nếu có)</w:t>
            </w:r>
          </w:p>
        </w:tc>
        <w:tc>
          <w:tcPr>
            <w:tcW w:w="1104"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302F31"/>
              </w:rPr>
              <w:t>Nội dung tài liệu</w:t>
            </w:r>
          </w:p>
        </w:tc>
        <w:tc>
          <w:tcPr>
            <w:tcW w:w="1128" w:type="dxa"/>
            <w:tcBorders>
              <w:top w:val="single" w:sz="4" w:space="0" w:color="auto"/>
              <w:left w:val="single" w:sz="4" w:space="0" w:color="auto"/>
            </w:tcBorders>
            <w:shd w:val="clear" w:color="auto" w:fill="FFFFFF"/>
          </w:tcPr>
          <w:p w:rsidR="0006392B" w:rsidRDefault="00A2504B">
            <w:pPr>
              <w:pStyle w:val="Other0"/>
              <w:spacing w:after="0"/>
              <w:ind w:firstLine="0"/>
              <w:jc w:val="center"/>
            </w:pPr>
            <w:r>
              <w:rPr>
                <w:color w:val="000000"/>
              </w:rPr>
              <w:t xml:space="preserve">Mã </w:t>
            </w:r>
            <w:r>
              <w:t>dự án (nếu có)</w:t>
            </w:r>
          </w:p>
        </w:tc>
        <w:tc>
          <w:tcPr>
            <w:tcW w:w="1190" w:type="dxa"/>
            <w:tcBorders>
              <w:top w:val="single" w:sz="4" w:space="0" w:color="auto"/>
              <w:left w:val="single" w:sz="4" w:space="0" w:color="auto"/>
              <w:right w:val="single" w:sz="4" w:space="0" w:color="auto"/>
            </w:tcBorders>
            <w:shd w:val="clear" w:color="auto" w:fill="FFFFFF"/>
          </w:tcPr>
          <w:p w:rsidR="0006392B" w:rsidRDefault="00A2504B">
            <w:pPr>
              <w:pStyle w:val="Other0"/>
              <w:spacing w:after="0"/>
              <w:ind w:firstLine="0"/>
              <w:jc w:val="center"/>
            </w:pPr>
            <w:r>
              <w:t>Khác (nếu có)</w:t>
            </w:r>
          </w:p>
        </w:tc>
      </w:tr>
      <w:tr w:rsidR="0006392B">
        <w:tblPrEx>
          <w:tblCellMar>
            <w:top w:w="0" w:type="dxa"/>
            <w:bottom w:w="0" w:type="dxa"/>
          </w:tblCellMar>
        </w:tblPrEx>
        <w:trPr>
          <w:trHeight w:hRule="exact" w:val="302"/>
        </w:trPr>
        <w:tc>
          <w:tcPr>
            <w:tcW w:w="2222"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spacing w:after="0"/>
              <w:ind w:firstLine="0"/>
              <w:jc w:val="center"/>
            </w:pPr>
            <w:r>
              <w:rPr>
                <w:b/>
                <w:bCs/>
                <w:color w:val="000000"/>
              </w:rPr>
              <w:t>YYYY-MM-DD</w:t>
            </w:r>
          </w:p>
        </w:tc>
        <w:tc>
          <w:tcPr>
            <w:tcW w:w="1085"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spacing w:after="0"/>
              <w:ind w:firstLine="0"/>
              <w:jc w:val="center"/>
            </w:pPr>
            <w:r>
              <w:rPr>
                <w:b/>
                <w:bCs/>
                <w:color w:val="000000"/>
              </w:rPr>
              <w:t>AAAA</w:t>
            </w:r>
          </w:p>
        </w:tc>
        <w:tc>
          <w:tcPr>
            <w:tcW w:w="1070"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spacing w:after="0"/>
              <w:ind w:firstLine="0"/>
              <w:jc w:val="center"/>
            </w:pPr>
            <w:r>
              <w:rPr>
                <w:color w:val="000000"/>
              </w:rPr>
              <w:t>BBBB</w:t>
            </w:r>
          </w:p>
        </w:tc>
        <w:tc>
          <w:tcPr>
            <w:tcW w:w="1128"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spacing w:after="0"/>
              <w:ind w:firstLine="0"/>
              <w:jc w:val="center"/>
              <w:rPr>
                <w:sz w:val="26"/>
                <w:szCs w:val="26"/>
              </w:rPr>
            </w:pPr>
            <w:r>
              <w:rPr>
                <w:rFonts w:ascii="Courier New" w:eastAsia="Courier New" w:hAnsi="Courier New" w:cs="Courier New"/>
                <w:sz w:val="26"/>
                <w:szCs w:val="26"/>
              </w:rPr>
              <w:t>cccc</w:t>
            </w:r>
          </w:p>
        </w:tc>
        <w:tc>
          <w:tcPr>
            <w:tcW w:w="1104"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spacing w:after="0"/>
              <w:ind w:firstLine="0"/>
              <w:jc w:val="center"/>
            </w:pPr>
            <w:r>
              <w:rPr>
                <w:b/>
                <w:bCs/>
                <w:color w:val="000000"/>
              </w:rPr>
              <w:t>Dddd..</w:t>
            </w:r>
          </w:p>
        </w:tc>
        <w:tc>
          <w:tcPr>
            <w:tcW w:w="1128"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spacing w:after="0"/>
              <w:ind w:firstLine="0"/>
              <w:jc w:val="center"/>
            </w:pPr>
            <w:r>
              <w:t>DAXX</w:t>
            </w:r>
          </w:p>
        </w:tc>
        <w:tc>
          <w:tcPr>
            <w:tcW w:w="1190" w:type="dxa"/>
            <w:tcBorders>
              <w:top w:val="single" w:sz="4" w:space="0" w:color="auto"/>
              <w:left w:val="single" w:sz="4" w:space="0" w:color="auto"/>
              <w:bottom w:val="single" w:sz="4" w:space="0" w:color="auto"/>
              <w:right w:val="single" w:sz="4" w:space="0" w:color="auto"/>
            </w:tcBorders>
            <w:shd w:val="clear" w:color="auto" w:fill="FFFFFF"/>
            <w:vAlign w:val="bottom"/>
          </w:tcPr>
          <w:p w:rsidR="0006392B" w:rsidRDefault="00A2504B">
            <w:pPr>
              <w:pStyle w:val="Other0"/>
              <w:spacing w:after="0"/>
              <w:ind w:firstLine="0"/>
              <w:jc w:val="center"/>
              <w:rPr>
                <w:sz w:val="19"/>
                <w:szCs w:val="19"/>
              </w:rPr>
            </w:pPr>
            <w:r>
              <w:rPr>
                <w:rFonts w:ascii="Arial" w:eastAsia="Arial" w:hAnsi="Arial" w:cs="Arial"/>
                <w:i/>
                <w:iCs/>
                <w:color w:val="302F31"/>
                <w:sz w:val="19"/>
                <w:szCs w:val="19"/>
              </w:rPr>
              <w:t>eeee</w:t>
            </w:r>
          </w:p>
        </w:tc>
      </w:tr>
    </w:tbl>
    <w:p w:rsidR="0006392B" w:rsidRDefault="00A2504B">
      <w:pPr>
        <w:pStyle w:val="Tablecaption0"/>
        <w:ind w:firstLine="0"/>
        <w:jc w:val="both"/>
      </w:pPr>
      <w:r>
        <w:t xml:space="preserve">Ghi chú: Tên tài liệu được thống nhất cấu trúc theo quy định như trên, trong đó các nhóm in đậm là nhóm bắt buộc, các nhóm còn lại tùy theo nội dung văn bản có hay không đê đặt tên tài liệu, nguyên tắc đặt tên là ngắn gọn, có các thông tin cơ bản của </w:t>
      </w:r>
      <w:r>
        <w:rPr>
          <w:color w:val="000000"/>
        </w:rPr>
        <w:t xml:space="preserve">tài </w:t>
      </w:r>
      <w:r>
        <w:t>l</w:t>
      </w:r>
      <w:r>
        <w:t>iệu.</w:t>
      </w:r>
      <w:r>
        <w:br w:type="page"/>
      </w:r>
    </w:p>
    <w:p w:rsidR="0006392B" w:rsidRDefault="00A2504B">
      <w:pPr>
        <w:pStyle w:val="BodyText"/>
        <w:numPr>
          <w:ilvl w:val="0"/>
          <w:numId w:val="2"/>
        </w:numPr>
        <w:tabs>
          <w:tab w:val="left" w:pos="790"/>
        </w:tabs>
        <w:ind w:firstLine="540"/>
      </w:pPr>
      <w:bookmarkStart w:id="83" w:name="bookmark105"/>
      <w:bookmarkEnd w:id="83"/>
      <w:r>
        <w:rPr>
          <w:b/>
          <w:bCs/>
        </w:rPr>
        <w:lastRenderedPageBreak/>
        <w:t xml:space="preserve">Ngày </w:t>
      </w:r>
      <w:r>
        <w:rPr>
          <w:b/>
          <w:bCs/>
          <w:color w:val="000000"/>
        </w:rPr>
        <w:t xml:space="preserve">tháng phát hành: </w:t>
      </w:r>
      <w:r>
        <w:t xml:space="preserve">ký hiệu theo ngày tài </w:t>
      </w:r>
      <w:r>
        <w:rPr>
          <w:color w:val="000000"/>
        </w:rPr>
        <w:t xml:space="preserve">liệu </w:t>
      </w:r>
      <w:r>
        <w:t xml:space="preserve">phát hành theo thứ tự năm (4 ký tự) </w:t>
      </w:r>
      <w:r>
        <w:rPr>
          <w:color w:val="302F31"/>
        </w:rPr>
        <w:t xml:space="preserve">&gt; </w:t>
      </w:r>
      <w:r>
        <w:t xml:space="preserve">tháng (2 </w:t>
      </w:r>
      <w:r>
        <w:rPr>
          <w:color w:val="302F31"/>
        </w:rPr>
        <w:t xml:space="preserve">ký </w:t>
      </w:r>
      <w:r>
        <w:t xml:space="preserve">tự) </w:t>
      </w:r>
      <w:r>
        <w:rPr>
          <w:color w:val="302F31"/>
        </w:rPr>
        <w:t xml:space="preserve">&gt; </w:t>
      </w:r>
      <w:r>
        <w:t xml:space="preserve">ngày (2 ký </w:t>
      </w:r>
      <w:r>
        <w:rPr>
          <w:color w:val="302F31"/>
        </w:rPr>
        <w:t xml:space="preserve">tự) </w:t>
      </w:r>
      <w:r>
        <w:t xml:space="preserve">bằng ký </w:t>
      </w:r>
      <w:r>
        <w:rPr>
          <w:color w:val="302F31"/>
        </w:rPr>
        <w:t>hiệu số.</w:t>
      </w:r>
    </w:p>
    <w:p w:rsidR="0006392B" w:rsidRDefault="00A2504B">
      <w:pPr>
        <w:pStyle w:val="BodyText"/>
        <w:numPr>
          <w:ilvl w:val="0"/>
          <w:numId w:val="2"/>
        </w:numPr>
        <w:tabs>
          <w:tab w:val="left" w:pos="802"/>
          <w:tab w:val="right" w:pos="7874"/>
          <w:tab w:val="center" w:pos="8204"/>
        </w:tabs>
        <w:spacing w:after="0"/>
        <w:ind w:firstLine="540"/>
      </w:pPr>
      <w:bookmarkStart w:id="84" w:name="bookmark106"/>
      <w:bookmarkEnd w:id="84"/>
      <w:r>
        <w:t xml:space="preserve">Mã dự </w:t>
      </w:r>
      <w:r>
        <w:rPr>
          <w:color w:val="302F31"/>
        </w:rPr>
        <w:t xml:space="preserve">án </w:t>
      </w:r>
      <w:r>
        <w:t xml:space="preserve">(4 </w:t>
      </w:r>
      <w:r>
        <w:rPr>
          <w:color w:val="302F31"/>
        </w:rPr>
        <w:t xml:space="preserve">ký </w:t>
      </w:r>
      <w:r>
        <w:t xml:space="preserve">tự): </w:t>
      </w:r>
      <w:r>
        <w:rPr>
          <w:color w:val="302F31"/>
        </w:rPr>
        <w:t xml:space="preserve">ký hiệu theo số thử tự </w:t>
      </w:r>
      <w:r>
        <w:t xml:space="preserve">dự </w:t>
      </w:r>
      <w:r>
        <w:rPr>
          <w:color w:val="302F31"/>
        </w:rPr>
        <w:t xml:space="preserve">án thống nhất do </w:t>
      </w:r>
      <w:r>
        <w:t>Phòng</w:t>
      </w:r>
      <w:r>
        <w:tab/>
        <w:t>ke</w:t>
      </w:r>
      <w:r>
        <w:tab/>
        <w:t xml:space="preserve">toán </w:t>
      </w:r>
      <w:r>
        <w:rPr>
          <w:color w:val="302F31"/>
        </w:rPr>
        <w:t xml:space="preserve">dự </w:t>
      </w:r>
      <w:r>
        <w:t>án</w:t>
      </w:r>
    </w:p>
    <w:p w:rsidR="0006392B" w:rsidRDefault="00A2504B">
      <w:pPr>
        <w:pStyle w:val="BodyText"/>
        <w:tabs>
          <w:tab w:val="center" w:pos="7440"/>
          <w:tab w:val="center" w:pos="8204"/>
          <w:tab w:val="right" w:pos="8928"/>
        </w:tabs>
        <w:spacing w:after="0"/>
        <w:ind w:firstLine="0"/>
      </w:pPr>
      <w:r>
        <w:rPr>
          <w:color w:val="302F31"/>
        </w:rPr>
        <w:t xml:space="preserve">ban hành, </w:t>
      </w:r>
      <w:r>
        <w:t xml:space="preserve">đối với </w:t>
      </w:r>
      <w:r>
        <w:rPr>
          <w:color w:val="302F31"/>
        </w:rPr>
        <w:t>các dự án đã</w:t>
      </w:r>
      <w:r>
        <w:rPr>
          <w:color w:val="302F31"/>
        </w:rPr>
        <w:t xml:space="preserve"> </w:t>
      </w:r>
      <w:r>
        <w:t xml:space="preserve">và đang </w:t>
      </w:r>
      <w:r>
        <w:rPr>
          <w:color w:val="302F31"/>
        </w:rPr>
        <w:t xml:space="preserve">triển </w:t>
      </w:r>
      <w:r>
        <w:t xml:space="preserve">khai </w:t>
      </w:r>
      <w:r>
        <w:rPr>
          <w:color w:val="302F31"/>
        </w:rPr>
        <w:t xml:space="preserve">theo </w:t>
      </w:r>
      <w:r>
        <w:t xml:space="preserve">danh </w:t>
      </w:r>
      <w:r>
        <w:rPr>
          <w:color w:val="302F31"/>
        </w:rPr>
        <w:t xml:space="preserve">mục </w:t>
      </w:r>
      <w:r>
        <w:t xml:space="preserve">tại </w:t>
      </w:r>
      <w:r>
        <w:rPr>
          <w:b/>
          <w:bCs/>
        </w:rPr>
        <w:t>mục</w:t>
      </w:r>
      <w:r>
        <w:rPr>
          <w:b/>
          <w:bCs/>
        </w:rPr>
        <w:tab/>
      </w:r>
      <w:r>
        <w:rPr>
          <w:b/>
          <w:bCs/>
          <w:color w:val="000000"/>
        </w:rPr>
        <w:t xml:space="preserve">5.1, </w:t>
      </w:r>
      <w:r>
        <w:t>đối</w:t>
      </w:r>
      <w:r>
        <w:tab/>
      </w:r>
      <w:r>
        <w:rPr>
          <w:color w:val="302F31"/>
        </w:rPr>
        <w:t xml:space="preserve">với </w:t>
      </w:r>
      <w:r>
        <w:t>tài</w:t>
      </w:r>
      <w:r>
        <w:tab/>
      </w:r>
      <w:r>
        <w:rPr>
          <w:color w:val="302F31"/>
        </w:rPr>
        <w:t>liệu</w:t>
      </w:r>
    </w:p>
    <w:p w:rsidR="0006392B" w:rsidRDefault="00A2504B">
      <w:pPr>
        <w:pStyle w:val="BodyText"/>
        <w:ind w:firstLine="0"/>
      </w:pPr>
      <w:r>
        <w:t xml:space="preserve">chung </w:t>
      </w:r>
      <w:r>
        <w:rPr>
          <w:color w:val="302F31"/>
        </w:rPr>
        <w:t xml:space="preserve">không gắn với dự án </w:t>
      </w:r>
      <w:r>
        <w:t xml:space="preserve">cụ thể thì </w:t>
      </w:r>
      <w:r>
        <w:rPr>
          <w:color w:val="302F31"/>
        </w:rPr>
        <w:t xml:space="preserve">không </w:t>
      </w:r>
      <w:r>
        <w:t xml:space="preserve">cần </w:t>
      </w:r>
      <w:r>
        <w:rPr>
          <w:color w:val="302F31"/>
        </w:rPr>
        <w:t xml:space="preserve">thông </w:t>
      </w:r>
      <w:r>
        <w:t xml:space="preserve">tin mã </w:t>
      </w:r>
      <w:r>
        <w:rPr>
          <w:color w:val="302F31"/>
        </w:rPr>
        <w:t xml:space="preserve">dự </w:t>
      </w:r>
      <w:r>
        <w:t>án.</w:t>
      </w:r>
    </w:p>
    <w:p w:rsidR="0006392B" w:rsidRDefault="00A2504B">
      <w:pPr>
        <w:pStyle w:val="BodyText"/>
        <w:numPr>
          <w:ilvl w:val="0"/>
          <w:numId w:val="2"/>
        </w:numPr>
        <w:tabs>
          <w:tab w:val="left" w:pos="787"/>
        </w:tabs>
        <w:ind w:firstLine="520"/>
      </w:pPr>
      <w:bookmarkStart w:id="85" w:name="bookmark107"/>
      <w:bookmarkEnd w:id="85"/>
      <w:r>
        <w:rPr>
          <w:b/>
          <w:bCs/>
          <w:color w:val="000000"/>
        </w:rPr>
        <w:t xml:space="preserve">Loại </w:t>
      </w:r>
      <w:r>
        <w:rPr>
          <w:b/>
          <w:bCs/>
        </w:rPr>
        <w:t xml:space="preserve">tài liệu: </w:t>
      </w:r>
      <w:r>
        <w:rPr>
          <w:b/>
          <w:bCs/>
          <w:color w:val="000000"/>
        </w:rPr>
        <w:t xml:space="preserve">Danh sách </w:t>
      </w:r>
      <w:r>
        <w:rPr>
          <w:b/>
          <w:bCs/>
        </w:rPr>
        <w:t xml:space="preserve">ký </w:t>
      </w:r>
      <w:r>
        <w:rPr>
          <w:b/>
          <w:bCs/>
          <w:color w:val="000000"/>
        </w:rPr>
        <w:t xml:space="preserve">hiệu một số </w:t>
      </w:r>
      <w:r>
        <w:rPr>
          <w:b/>
          <w:bCs/>
        </w:rPr>
        <w:t xml:space="preserve">loại </w:t>
      </w:r>
      <w:r>
        <w:rPr>
          <w:b/>
          <w:bCs/>
          <w:color w:val="000000"/>
        </w:rPr>
        <w:t>tài liệu chủ yếu như sau:</w:t>
      </w:r>
    </w:p>
    <w:p w:rsidR="0006392B" w:rsidRDefault="00A2504B">
      <w:pPr>
        <w:pStyle w:val="BodyText"/>
        <w:spacing w:after="6700"/>
        <w:ind w:left="860" w:hanging="320"/>
        <w:jc w:val="both"/>
      </w:pPr>
      <w:r>
        <w:t xml:space="preserve">&gt; Quy tắc chung: lấy ký tự đầu cùa nhóm </w:t>
      </w:r>
      <w:r>
        <w:rPr>
          <w:color w:val="302F31"/>
        </w:rPr>
        <w:t xml:space="preserve">từ </w:t>
      </w:r>
      <w:r>
        <w:t xml:space="preserve">về chùng loại tài liệu được viết </w:t>
      </w:r>
      <w:r>
        <w:rPr>
          <w:color w:val="302F31"/>
        </w:rPr>
        <w:t xml:space="preserve">hoa, trong </w:t>
      </w:r>
      <w:r>
        <w:t xml:space="preserve">trường hợp </w:t>
      </w:r>
      <w:r>
        <w:rPr>
          <w:color w:val="302F31"/>
        </w:rPr>
        <w:t xml:space="preserve">viết thêm </w:t>
      </w:r>
      <w:r>
        <w:t xml:space="preserve">ký </w:t>
      </w:r>
      <w:r>
        <w:rPr>
          <w:color w:val="302F31"/>
        </w:rPr>
        <w:t xml:space="preserve">tự </w:t>
      </w:r>
      <w:r>
        <w:t xml:space="preserve">không </w:t>
      </w:r>
      <w:r>
        <w:rPr>
          <w:color w:val="302F31"/>
        </w:rPr>
        <w:t xml:space="preserve">phải </w:t>
      </w:r>
      <w:r>
        <w:t xml:space="preserve">là ký </w:t>
      </w:r>
      <w:r>
        <w:rPr>
          <w:color w:val="302F31"/>
        </w:rPr>
        <w:t xml:space="preserve">tự đầu </w:t>
      </w:r>
      <w:r>
        <w:t xml:space="preserve">để phân biệt </w:t>
      </w:r>
      <w:r>
        <w:rPr>
          <w:color w:val="302F31"/>
        </w:rPr>
        <w:t xml:space="preserve">do </w:t>
      </w:r>
      <w:r>
        <w:t xml:space="preserve">các cụm </w:t>
      </w:r>
      <w:r>
        <w:rPr>
          <w:color w:val="302F31"/>
        </w:rPr>
        <w:t xml:space="preserve">từ giống </w:t>
      </w:r>
      <w:r>
        <w:t xml:space="preserve">nhau thì các </w:t>
      </w:r>
      <w:r>
        <w:rPr>
          <w:color w:val="302F31"/>
        </w:rPr>
        <w:t xml:space="preserve">ký </w:t>
      </w:r>
      <w:r>
        <w:t xml:space="preserve">tự </w:t>
      </w:r>
      <w:r>
        <w:rPr>
          <w:color w:val="302F31"/>
        </w:rPr>
        <w:t xml:space="preserve">không </w:t>
      </w:r>
      <w:r>
        <w:t xml:space="preserve">phải </w:t>
      </w:r>
      <w:r>
        <w:rPr>
          <w:color w:val="302F31"/>
        </w:rPr>
        <w:t xml:space="preserve">ký tự </w:t>
      </w:r>
      <w:r>
        <w:t xml:space="preserve">đầu </w:t>
      </w:r>
      <w:r>
        <w:rPr>
          <w:color w:val="302F31"/>
        </w:rPr>
        <w:t xml:space="preserve">viết thường; </w:t>
      </w:r>
      <w:r>
        <w:t>viết liên tục không</w:t>
      </w:r>
    </w:p>
    <w:p w:rsidR="0006392B" w:rsidRDefault="00A2504B">
      <w:pPr>
        <w:pStyle w:val="BodyText"/>
        <w:ind w:firstLine="540"/>
        <w:jc w:val="both"/>
      </w:pPr>
      <w:r>
        <w:rPr>
          <w:noProof/>
          <w:lang w:val="en-US" w:eastAsia="en-US" w:bidi="ar-SA"/>
        </w:rPr>
        <mc:AlternateContent>
          <mc:Choice Requires="wps">
            <w:drawing>
              <wp:anchor distT="0" distB="0" distL="0" distR="0" simplePos="0" relativeHeight="125829383" behindDoc="0" locked="0" layoutInCell="1" allowOverlap="1">
                <wp:simplePos x="0" y="0"/>
                <wp:positionH relativeFrom="page">
                  <wp:posOffset>1536065</wp:posOffset>
                </wp:positionH>
                <wp:positionV relativeFrom="margin">
                  <wp:posOffset>1713230</wp:posOffset>
                </wp:positionV>
                <wp:extent cx="2709545" cy="425831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2709545" cy="4258310"/>
                        </a:xfrm>
                        <a:prstGeom prst="rect">
                          <a:avLst/>
                        </a:prstGeom>
                        <a:noFill/>
                      </wps:spPr>
                      <wps:txbx>
                        <w:txbxContent>
                          <w:p w:rsidR="0006392B" w:rsidRDefault="00A2504B">
                            <w:pPr>
                              <w:pStyle w:val="BodyText"/>
                              <w:ind w:firstLine="320"/>
                            </w:pPr>
                            <w:r>
                              <w:t>dấu.</w:t>
                            </w:r>
                          </w:p>
                          <w:p w:rsidR="0006392B" w:rsidRDefault="00A2504B">
                            <w:pPr>
                              <w:pStyle w:val="BodyText"/>
                              <w:numPr>
                                <w:ilvl w:val="0"/>
                                <w:numId w:val="9"/>
                              </w:numPr>
                              <w:tabs>
                                <w:tab w:val="left" w:pos="331"/>
                                <w:tab w:val="left" w:pos="3403"/>
                              </w:tabs>
                              <w:ind w:firstLine="0"/>
                            </w:pPr>
                            <w:bookmarkStart w:id="86" w:name="bookmark61"/>
                            <w:bookmarkEnd w:id="86"/>
                            <w:r>
                              <w:t>Luật:</w:t>
                            </w:r>
                            <w:r>
                              <w:tab/>
                              <w:t>LUAT</w:t>
                            </w:r>
                          </w:p>
                          <w:p w:rsidR="0006392B" w:rsidRDefault="00A2504B">
                            <w:pPr>
                              <w:pStyle w:val="Tableofcontents0"/>
                              <w:numPr>
                                <w:ilvl w:val="0"/>
                                <w:numId w:val="9"/>
                              </w:numPr>
                              <w:tabs>
                                <w:tab w:val="left" w:pos="326"/>
                                <w:tab w:val="left" w:pos="3403"/>
                              </w:tabs>
                            </w:pPr>
                            <w:bookmarkStart w:id="87" w:name="bookmark62"/>
                            <w:bookmarkEnd w:id="87"/>
                            <w:r>
                              <w:t>Nghị định:</w:t>
                            </w:r>
                            <w:r>
                              <w:tab/>
                              <w:t>ND</w:t>
                            </w:r>
                          </w:p>
                          <w:p w:rsidR="0006392B" w:rsidRDefault="00A2504B">
                            <w:pPr>
                              <w:pStyle w:val="Tableofcontents0"/>
                              <w:numPr>
                                <w:ilvl w:val="0"/>
                                <w:numId w:val="9"/>
                              </w:numPr>
                              <w:tabs>
                                <w:tab w:val="left" w:pos="317"/>
                                <w:tab w:val="left" w:pos="3394"/>
                              </w:tabs>
                            </w:pPr>
                            <w:bookmarkStart w:id="88" w:name="bookmark63"/>
                            <w:bookmarkEnd w:id="88"/>
                            <w:r>
                              <w:t>Thông tư:</w:t>
                            </w:r>
                            <w:r>
                              <w:tab/>
                            </w:r>
                            <w:r>
                              <w:rPr>
                                <w:color w:val="000000"/>
                              </w:rPr>
                              <w:t>TT</w:t>
                            </w:r>
                          </w:p>
                          <w:p w:rsidR="0006392B" w:rsidRDefault="00A2504B">
                            <w:pPr>
                              <w:pStyle w:val="Tableofcontents0"/>
                              <w:numPr>
                                <w:ilvl w:val="0"/>
                                <w:numId w:val="9"/>
                              </w:numPr>
                              <w:tabs>
                                <w:tab w:val="left" w:pos="317"/>
                                <w:tab w:val="left" w:pos="3389"/>
                              </w:tabs>
                            </w:pPr>
                            <w:bookmarkStart w:id="89" w:name="bookmark64"/>
                            <w:bookmarkEnd w:id="89"/>
                            <w:r>
                              <w:t xml:space="preserve">Công vãn </w:t>
                            </w:r>
                            <w:r>
                              <w:t>đến:</w:t>
                            </w:r>
                            <w:r>
                              <w:tab/>
                              <w:t>CVDen</w:t>
                            </w:r>
                          </w:p>
                          <w:p w:rsidR="0006392B" w:rsidRDefault="00A2504B">
                            <w:pPr>
                              <w:pStyle w:val="Tableofcontents0"/>
                              <w:numPr>
                                <w:ilvl w:val="0"/>
                                <w:numId w:val="9"/>
                              </w:numPr>
                              <w:tabs>
                                <w:tab w:val="left" w:pos="317"/>
                                <w:tab w:val="left" w:pos="3389"/>
                              </w:tabs>
                            </w:pPr>
                            <w:bookmarkStart w:id="90" w:name="bookmark65"/>
                            <w:bookmarkEnd w:id="90"/>
                            <w:r>
                              <w:t>Công văn đi:</w:t>
                            </w:r>
                            <w:r>
                              <w:tab/>
                              <w:t>CVDi</w:t>
                            </w:r>
                          </w:p>
                          <w:p w:rsidR="0006392B" w:rsidRDefault="00A2504B">
                            <w:pPr>
                              <w:pStyle w:val="Tableofcontents0"/>
                              <w:numPr>
                                <w:ilvl w:val="0"/>
                                <w:numId w:val="9"/>
                              </w:numPr>
                              <w:tabs>
                                <w:tab w:val="left" w:pos="317"/>
                                <w:tab w:val="left" w:pos="3389"/>
                              </w:tabs>
                            </w:pPr>
                            <w:bookmarkStart w:id="91" w:name="bookmark66"/>
                            <w:bookmarkEnd w:id="91"/>
                            <w:r>
                              <w:t>Quyết định:</w:t>
                            </w:r>
                            <w:r>
                              <w:tab/>
                              <w:t>QD</w:t>
                            </w:r>
                          </w:p>
                          <w:p w:rsidR="0006392B" w:rsidRDefault="00A2504B">
                            <w:pPr>
                              <w:pStyle w:val="Tableofcontents0"/>
                              <w:numPr>
                                <w:ilvl w:val="0"/>
                                <w:numId w:val="9"/>
                              </w:numPr>
                              <w:tabs>
                                <w:tab w:val="left" w:pos="326"/>
                                <w:tab w:val="left" w:pos="3389"/>
                              </w:tabs>
                            </w:pPr>
                            <w:bookmarkStart w:id="92" w:name="bookmark67"/>
                            <w:bookmarkEnd w:id="92"/>
                            <w:r>
                              <w:t>Quyết nghị:</w:t>
                            </w:r>
                            <w:r>
                              <w:tab/>
                              <w:t>QN</w:t>
                            </w:r>
                          </w:p>
                          <w:p w:rsidR="0006392B" w:rsidRDefault="00A2504B">
                            <w:pPr>
                              <w:pStyle w:val="Tableofcontents0"/>
                              <w:numPr>
                                <w:ilvl w:val="0"/>
                                <w:numId w:val="9"/>
                              </w:numPr>
                              <w:tabs>
                                <w:tab w:val="left" w:pos="326"/>
                                <w:tab w:val="left" w:pos="3389"/>
                              </w:tabs>
                            </w:pPr>
                            <w:bookmarkStart w:id="93" w:name="bookmark68"/>
                            <w:bookmarkEnd w:id="93"/>
                            <w:r>
                              <w:t>Văn bản:</w:t>
                            </w:r>
                            <w:r>
                              <w:tab/>
                              <w:t>VB</w:t>
                            </w:r>
                          </w:p>
                          <w:p w:rsidR="0006392B" w:rsidRDefault="00A2504B">
                            <w:pPr>
                              <w:pStyle w:val="Tableofcontents0"/>
                              <w:numPr>
                                <w:ilvl w:val="0"/>
                                <w:numId w:val="9"/>
                              </w:numPr>
                              <w:tabs>
                                <w:tab w:val="left" w:pos="317"/>
                                <w:tab w:val="left" w:pos="3389"/>
                              </w:tabs>
                            </w:pPr>
                            <w:bookmarkStart w:id="94" w:name="bookmark69"/>
                            <w:bookmarkEnd w:id="94"/>
                            <w:r>
                              <w:rPr>
                                <w:color w:val="000000"/>
                              </w:rPr>
                              <w:t xml:space="preserve">Tờ </w:t>
                            </w:r>
                            <w:r>
                              <w:t>trình:</w:t>
                            </w:r>
                            <w:r>
                              <w:tab/>
                              <w:t>TTr</w:t>
                            </w:r>
                          </w:p>
                          <w:p w:rsidR="0006392B" w:rsidRDefault="00A2504B">
                            <w:pPr>
                              <w:pStyle w:val="Tableofcontents0"/>
                              <w:numPr>
                                <w:ilvl w:val="0"/>
                                <w:numId w:val="9"/>
                              </w:numPr>
                              <w:tabs>
                                <w:tab w:val="left" w:pos="326"/>
                                <w:tab w:val="left" w:pos="3389"/>
                              </w:tabs>
                            </w:pPr>
                            <w:bookmarkStart w:id="95" w:name="bookmark70"/>
                            <w:bookmarkEnd w:id="95"/>
                            <w:r>
                              <w:t>Báo cáo:</w:t>
                            </w:r>
                            <w:r>
                              <w:tab/>
                              <w:t>BC</w:t>
                            </w:r>
                          </w:p>
                          <w:p w:rsidR="0006392B" w:rsidRDefault="00A2504B">
                            <w:pPr>
                              <w:pStyle w:val="Tableofcontents0"/>
                              <w:numPr>
                                <w:ilvl w:val="0"/>
                                <w:numId w:val="9"/>
                              </w:numPr>
                              <w:tabs>
                                <w:tab w:val="left" w:pos="326"/>
                                <w:tab w:val="left" w:pos="3389"/>
                              </w:tabs>
                            </w:pPr>
                            <w:bookmarkStart w:id="96" w:name="bookmark71"/>
                            <w:bookmarkEnd w:id="96"/>
                            <w:r>
                              <w:t>Bản vẽ:</w:t>
                            </w:r>
                            <w:r>
                              <w:tab/>
                              <w:t>BV</w:t>
                            </w:r>
                          </w:p>
                          <w:p w:rsidR="0006392B" w:rsidRDefault="00A2504B">
                            <w:pPr>
                              <w:pStyle w:val="Tableofcontents0"/>
                              <w:numPr>
                                <w:ilvl w:val="0"/>
                                <w:numId w:val="9"/>
                              </w:numPr>
                              <w:tabs>
                                <w:tab w:val="left" w:pos="322"/>
                                <w:tab w:val="left" w:pos="3379"/>
                              </w:tabs>
                            </w:pPr>
                            <w:bookmarkStart w:id="97" w:name="bookmark72"/>
                            <w:bookmarkEnd w:id="97"/>
                            <w:r>
                              <w:t>Hợp đồng:</w:t>
                            </w:r>
                            <w:r>
                              <w:tab/>
                              <w:t>HD</w:t>
                            </w:r>
                          </w:p>
                          <w:p w:rsidR="0006392B" w:rsidRDefault="00A2504B">
                            <w:pPr>
                              <w:pStyle w:val="BodyText"/>
                              <w:numPr>
                                <w:ilvl w:val="0"/>
                                <w:numId w:val="9"/>
                              </w:numPr>
                              <w:tabs>
                                <w:tab w:val="left" w:pos="326"/>
                                <w:tab w:val="left" w:pos="3389"/>
                              </w:tabs>
                              <w:ind w:firstLine="0"/>
                            </w:pPr>
                            <w:bookmarkStart w:id="98" w:name="bookmark73"/>
                            <w:bookmarkEnd w:id="98"/>
                            <w:r>
                              <w:t>Hóa đơn GTGT:</w:t>
                            </w:r>
                            <w:r>
                              <w:tab/>
                              <w:t>VAT</w:t>
                            </w:r>
                          </w:p>
                          <w:p w:rsidR="0006392B" w:rsidRDefault="00A2504B">
                            <w:pPr>
                              <w:pStyle w:val="BodyText"/>
                              <w:numPr>
                                <w:ilvl w:val="0"/>
                                <w:numId w:val="9"/>
                              </w:numPr>
                              <w:tabs>
                                <w:tab w:val="left" w:pos="322"/>
                                <w:tab w:val="left" w:pos="3379"/>
                              </w:tabs>
                              <w:ind w:firstLine="0"/>
                            </w:pPr>
                            <w:bookmarkStart w:id="99" w:name="bookmark74"/>
                            <w:bookmarkEnd w:id="99"/>
                            <w:r>
                              <w:t>Biên bản nghiệm thu:</w:t>
                            </w:r>
                            <w:r>
                              <w:tab/>
                              <w:t>BBNT</w:t>
                            </w:r>
                          </w:p>
                          <w:p w:rsidR="0006392B" w:rsidRDefault="00A2504B">
                            <w:pPr>
                              <w:pStyle w:val="BodyText"/>
                              <w:numPr>
                                <w:ilvl w:val="0"/>
                                <w:numId w:val="9"/>
                              </w:numPr>
                              <w:tabs>
                                <w:tab w:val="left" w:pos="322"/>
                                <w:tab w:val="left" w:pos="3379"/>
                              </w:tabs>
                              <w:ind w:firstLine="0"/>
                            </w:pPr>
                            <w:bookmarkStart w:id="100" w:name="bookmark75"/>
                            <w:bookmarkEnd w:id="100"/>
                            <w:r>
                              <w:t>Hồ sơ mời thầu:</w:t>
                            </w:r>
                            <w:r>
                              <w:tab/>
                              <w:t>HSMT</w:t>
                            </w:r>
                          </w:p>
                          <w:p w:rsidR="0006392B" w:rsidRDefault="00A2504B">
                            <w:pPr>
                              <w:pStyle w:val="BodyText"/>
                              <w:numPr>
                                <w:ilvl w:val="0"/>
                                <w:numId w:val="9"/>
                              </w:numPr>
                              <w:tabs>
                                <w:tab w:val="left" w:pos="322"/>
                                <w:tab w:val="left" w:pos="3379"/>
                              </w:tabs>
                              <w:ind w:firstLine="0"/>
                            </w:pPr>
                            <w:bookmarkStart w:id="101" w:name="bookmark76"/>
                            <w:bookmarkEnd w:id="101"/>
                            <w:r>
                              <w:t>Hồ sơ dự thầu:</w:t>
                            </w:r>
                            <w:r>
                              <w:tab/>
                              <w:t>HSDT</w:t>
                            </w:r>
                          </w:p>
                          <w:p w:rsidR="0006392B" w:rsidRDefault="00A2504B">
                            <w:pPr>
                              <w:pStyle w:val="BodyText"/>
                              <w:numPr>
                                <w:ilvl w:val="0"/>
                                <w:numId w:val="9"/>
                              </w:numPr>
                              <w:tabs>
                                <w:tab w:val="left" w:pos="322"/>
                                <w:tab w:val="left" w:pos="3379"/>
                              </w:tabs>
                              <w:ind w:firstLine="0"/>
                            </w:pPr>
                            <w:bookmarkStart w:id="102" w:name="bookmark77"/>
                            <w:bookmarkEnd w:id="102"/>
                            <w:r>
                              <w:t>Hồ sơ đề xuất:</w:t>
                            </w:r>
                            <w:r>
                              <w:tab/>
                              <w:t>HSDX</w:t>
                            </w:r>
                          </w:p>
                          <w:p w:rsidR="0006392B" w:rsidRDefault="00A2504B">
                            <w:pPr>
                              <w:pStyle w:val="BodyText"/>
                              <w:numPr>
                                <w:ilvl w:val="0"/>
                                <w:numId w:val="9"/>
                              </w:numPr>
                              <w:tabs>
                                <w:tab w:val="left" w:pos="317"/>
                                <w:tab w:val="left" w:pos="3374"/>
                              </w:tabs>
                              <w:ind w:firstLine="0"/>
                            </w:pPr>
                            <w:bookmarkStart w:id="103" w:name="bookmark78"/>
                            <w:bookmarkEnd w:id="103"/>
                            <w:r>
                              <w:t>Thiết kế cơ sở:</w:t>
                            </w:r>
                            <w:r>
                              <w:tab/>
                              <w:t>TKCS</w:t>
                            </w:r>
                          </w:p>
                          <w:p w:rsidR="0006392B" w:rsidRDefault="00A2504B">
                            <w:pPr>
                              <w:pStyle w:val="BodyText"/>
                              <w:numPr>
                                <w:ilvl w:val="0"/>
                                <w:numId w:val="9"/>
                              </w:numPr>
                              <w:tabs>
                                <w:tab w:val="left" w:pos="317"/>
                                <w:tab w:val="left" w:pos="3374"/>
                              </w:tabs>
                              <w:ind w:firstLine="0"/>
                            </w:pPr>
                            <w:bookmarkStart w:id="104" w:name="bookmark79"/>
                            <w:bookmarkEnd w:id="104"/>
                            <w:r>
                              <w:t xml:space="preserve">Thiết kế </w:t>
                            </w:r>
                            <w:r>
                              <w:t>kỹ thuật:</w:t>
                            </w:r>
                            <w:r>
                              <w:tab/>
                              <w:t>TKKT</w:t>
                            </w:r>
                          </w:p>
                        </w:txbxContent>
                      </wps:txbx>
                      <wps:bodyPr lIns="0" tIns="0" rIns="0" bIns="0"/>
                    </wps:wsp>
                  </a:graphicData>
                </a:graphic>
              </wp:anchor>
            </w:drawing>
          </mc:Choice>
          <mc:Fallback>
            <w:pict>
              <v:shape id="_x0000_s1055" type="#_x0000_t202" style="position:absolute;margin-left:120.95pt;margin-top:134.90000000000001pt;width:213.34999999999999pt;height:335.30000000000001pt;z-index:-125829370;mso-wrap-distance-left:0;mso-wrap-distance-right:0;mso-position-horizontal-relative:page;mso-position-vertical-relative:margin" filled="f" stroked="f">
                <v:textbox inset="0,0,0,0">
                  <w:txbxContent>
                    <w:p>
                      <w:pPr>
                        <w:pStyle w:val="Style4"/>
                        <w:keepNext w:val="0"/>
                        <w:keepLines w:val="0"/>
                        <w:widowControl w:val="0"/>
                        <w:shd w:val="clear" w:color="auto" w:fill="auto"/>
                        <w:bidi w:val="0"/>
                        <w:spacing w:before="0" w:line="240" w:lineRule="auto"/>
                        <w:ind w:left="0" w:right="0" w:firstLine="320"/>
                        <w:jc w:val="left"/>
                      </w:pPr>
                      <w:r>
                        <w:rPr>
                          <w:spacing w:val="0"/>
                          <w:w w:val="100"/>
                          <w:position w:val="0"/>
                          <w:sz w:val="24"/>
                          <w:szCs w:val="24"/>
                        </w:rPr>
                        <w:t>dấu.</w:t>
                      </w:r>
                    </w:p>
                    <w:p>
                      <w:pPr>
                        <w:pStyle w:val="Style4"/>
                        <w:keepNext w:val="0"/>
                        <w:keepLines w:val="0"/>
                        <w:widowControl w:val="0"/>
                        <w:numPr>
                          <w:ilvl w:val="0"/>
                          <w:numId w:val="17"/>
                        </w:numPr>
                        <w:shd w:val="clear" w:color="auto" w:fill="auto"/>
                        <w:tabs>
                          <w:tab w:pos="331" w:val="left"/>
                          <w:tab w:pos="3403" w:val="left"/>
                        </w:tabs>
                        <w:bidi w:val="0"/>
                        <w:spacing w:before="0" w:line="240" w:lineRule="auto"/>
                        <w:ind w:left="0" w:right="0" w:firstLine="0"/>
                        <w:jc w:val="left"/>
                      </w:pPr>
                      <w:bookmarkStart w:id="61" w:name="bookmark61"/>
                      <w:bookmarkEnd w:id="61"/>
                      <w:r>
                        <w:rPr>
                          <w:spacing w:val="0"/>
                          <w:w w:val="100"/>
                          <w:position w:val="0"/>
                          <w:sz w:val="24"/>
                          <w:szCs w:val="24"/>
                        </w:rPr>
                        <w:t>Luật:</w:t>
                        <w:tab/>
                        <w:t>LUAT</w:t>
                      </w:r>
                    </w:p>
                    <w:p>
                      <w:pPr>
                        <w:pStyle w:val="Style51"/>
                        <w:keepNext w:val="0"/>
                        <w:keepLines w:val="0"/>
                        <w:widowControl w:val="0"/>
                        <w:numPr>
                          <w:ilvl w:val="0"/>
                          <w:numId w:val="17"/>
                        </w:numPr>
                        <w:shd w:val="clear" w:color="auto" w:fill="auto"/>
                        <w:tabs>
                          <w:tab w:pos="326" w:val="left"/>
                          <w:tab w:pos="3403" w:val="left"/>
                        </w:tabs>
                        <w:bidi w:val="0"/>
                        <w:spacing w:before="0" w:line="240" w:lineRule="auto"/>
                        <w:ind w:left="0" w:right="0" w:firstLine="0"/>
                        <w:jc w:val="left"/>
                      </w:pPr>
                      <w:bookmarkStart w:id="62" w:name="bookmark62"/>
                      <w:bookmarkEnd w:id="62"/>
                      <w:r>
                        <w:rPr>
                          <w:spacing w:val="0"/>
                          <w:w w:val="100"/>
                          <w:position w:val="0"/>
                          <w:sz w:val="24"/>
                          <w:szCs w:val="24"/>
                        </w:rPr>
                        <w:t>Nghị định:</w:t>
                        <w:tab/>
                      </w:r>
                      <w:r>
                        <w:rPr>
                          <w:spacing w:val="0"/>
                          <w:w w:val="100"/>
                          <w:position w:val="0"/>
                          <w:sz w:val="24"/>
                          <w:szCs w:val="24"/>
                        </w:rPr>
                        <w:t>ND</w:t>
                      </w:r>
                    </w:p>
                    <w:p>
                      <w:pPr>
                        <w:pStyle w:val="Style51"/>
                        <w:keepNext w:val="0"/>
                        <w:keepLines w:val="0"/>
                        <w:widowControl w:val="0"/>
                        <w:numPr>
                          <w:ilvl w:val="0"/>
                          <w:numId w:val="17"/>
                        </w:numPr>
                        <w:shd w:val="clear" w:color="auto" w:fill="auto"/>
                        <w:tabs>
                          <w:tab w:pos="317" w:val="left"/>
                          <w:tab w:pos="3394" w:val="left"/>
                        </w:tabs>
                        <w:bidi w:val="0"/>
                        <w:spacing w:before="0" w:line="240" w:lineRule="auto"/>
                        <w:ind w:left="0" w:right="0" w:firstLine="0"/>
                        <w:jc w:val="left"/>
                      </w:pPr>
                      <w:bookmarkStart w:id="63" w:name="bookmark63"/>
                      <w:bookmarkEnd w:id="63"/>
                      <w:r>
                        <w:rPr>
                          <w:spacing w:val="0"/>
                          <w:w w:val="100"/>
                          <w:position w:val="0"/>
                          <w:sz w:val="24"/>
                          <w:szCs w:val="24"/>
                        </w:rPr>
                        <w:t>Thông tư:</w:t>
                        <w:tab/>
                      </w:r>
                      <w:r>
                        <w:rPr>
                          <w:color w:val="000000"/>
                          <w:spacing w:val="0"/>
                          <w:w w:val="100"/>
                          <w:position w:val="0"/>
                          <w:sz w:val="24"/>
                          <w:szCs w:val="24"/>
                        </w:rPr>
                        <w:t>TT</w:t>
                      </w:r>
                    </w:p>
                    <w:p>
                      <w:pPr>
                        <w:pStyle w:val="Style51"/>
                        <w:keepNext w:val="0"/>
                        <w:keepLines w:val="0"/>
                        <w:widowControl w:val="0"/>
                        <w:numPr>
                          <w:ilvl w:val="0"/>
                          <w:numId w:val="17"/>
                        </w:numPr>
                        <w:shd w:val="clear" w:color="auto" w:fill="auto"/>
                        <w:tabs>
                          <w:tab w:pos="317" w:val="left"/>
                          <w:tab w:pos="3389" w:val="left"/>
                        </w:tabs>
                        <w:bidi w:val="0"/>
                        <w:spacing w:before="0" w:line="240" w:lineRule="auto"/>
                        <w:ind w:left="0" w:right="0" w:firstLine="0"/>
                        <w:jc w:val="left"/>
                      </w:pPr>
                      <w:bookmarkStart w:id="64" w:name="bookmark64"/>
                      <w:bookmarkEnd w:id="64"/>
                      <w:r>
                        <w:rPr>
                          <w:spacing w:val="0"/>
                          <w:w w:val="100"/>
                          <w:position w:val="0"/>
                          <w:sz w:val="24"/>
                          <w:szCs w:val="24"/>
                        </w:rPr>
                        <w:t>Công vãn đến:</w:t>
                        <w:tab/>
                        <w:t>CVDen</w:t>
                      </w:r>
                    </w:p>
                    <w:p>
                      <w:pPr>
                        <w:pStyle w:val="Style51"/>
                        <w:keepNext w:val="0"/>
                        <w:keepLines w:val="0"/>
                        <w:widowControl w:val="0"/>
                        <w:numPr>
                          <w:ilvl w:val="0"/>
                          <w:numId w:val="17"/>
                        </w:numPr>
                        <w:shd w:val="clear" w:color="auto" w:fill="auto"/>
                        <w:tabs>
                          <w:tab w:pos="317" w:val="left"/>
                          <w:tab w:pos="3389" w:val="left"/>
                        </w:tabs>
                        <w:bidi w:val="0"/>
                        <w:spacing w:before="0" w:line="240" w:lineRule="auto"/>
                        <w:ind w:left="0" w:right="0" w:firstLine="0"/>
                        <w:jc w:val="left"/>
                      </w:pPr>
                      <w:bookmarkStart w:id="65" w:name="bookmark65"/>
                      <w:bookmarkEnd w:id="65"/>
                      <w:r>
                        <w:rPr>
                          <w:spacing w:val="0"/>
                          <w:w w:val="100"/>
                          <w:position w:val="0"/>
                          <w:sz w:val="24"/>
                          <w:szCs w:val="24"/>
                        </w:rPr>
                        <w:t>Công văn đi:</w:t>
                        <w:tab/>
                        <w:t>CVDi</w:t>
                      </w:r>
                    </w:p>
                    <w:p>
                      <w:pPr>
                        <w:pStyle w:val="Style51"/>
                        <w:keepNext w:val="0"/>
                        <w:keepLines w:val="0"/>
                        <w:widowControl w:val="0"/>
                        <w:numPr>
                          <w:ilvl w:val="0"/>
                          <w:numId w:val="17"/>
                        </w:numPr>
                        <w:shd w:val="clear" w:color="auto" w:fill="auto"/>
                        <w:tabs>
                          <w:tab w:pos="317" w:val="left"/>
                          <w:tab w:pos="3389" w:val="left"/>
                        </w:tabs>
                        <w:bidi w:val="0"/>
                        <w:spacing w:before="0" w:line="240" w:lineRule="auto"/>
                        <w:ind w:left="0" w:right="0" w:firstLine="0"/>
                        <w:jc w:val="left"/>
                      </w:pPr>
                      <w:bookmarkStart w:id="66" w:name="bookmark66"/>
                      <w:bookmarkEnd w:id="66"/>
                      <w:r>
                        <w:rPr>
                          <w:spacing w:val="0"/>
                          <w:w w:val="100"/>
                          <w:position w:val="0"/>
                          <w:sz w:val="24"/>
                          <w:szCs w:val="24"/>
                        </w:rPr>
                        <w:t>Quyết định:</w:t>
                        <w:tab/>
                        <w:t>QD</w:t>
                      </w:r>
                    </w:p>
                    <w:p>
                      <w:pPr>
                        <w:pStyle w:val="Style51"/>
                        <w:keepNext w:val="0"/>
                        <w:keepLines w:val="0"/>
                        <w:widowControl w:val="0"/>
                        <w:numPr>
                          <w:ilvl w:val="0"/>
                          <w:numId w:val="17"/>
                        </w:numPr>
                        <w:shd w:val="clear" w:color="auto" w:fill="auto"/>
                        <w:tabs>
                          <w:tab w:pos="326" w:val="left"/>
                          <w:tab w:pos="3389" w:val="left"/>
                        </w:tabs>
                        <w:bidi w:val="0"/>
                        <w:spacing w:before="0" w:line="240" w:lineRule="auto"/>
                        <w:ind w:left="0" w:right="0" w:firstLine="0"/>
                        <w:jc w:val="left"/>
                      </w:pPr>
                      <w:bookmarkStart w:id="67" w:name="bookmark67"/>
                      <w:bookmarkEnd w:id="67"/>
                      <w:r>
                        <w:rPr>
                          <w:spacing w:val="0"/>
                          <w:w w:val="100"/>
                          <w:position w:val="0"/>
                          <w:sz w:val="24"/>
                          <w:szCs w:val="24"/>
                        </w:rPr>
                        <w:t>Quyết nghị:</w:t>
                        <w:tab/>
                        <w:t>QN</w:t>
                      </w:r>
                    </w:p>
                    <w:p>
                      <w:pPr>
                        <w:pStyle w:val="Style51"/>
                        <w:keepNext w:val="0"/>
                        <w:keepLines w:val="0"/>
                        <w:widowControl w:val="0"/>
                        <w:numPr>
                          <w:ilvl w:val="0"/>
                          <w:numId w:val="17"/>
                        </w:numPr>
                        <w:shd w:val="clear" w:color="auto" w:fill="auto"/>
                        <w:tabs>
                          <w:tab w:pos="326" w:val="left"/>
                          <w:tab w:pos="3389" w:val="left"/>
                        </w:tabs>
                        <w:bidi w:val="0"/>
                        <w:spacing w:before="0" w:line="240" w:lineRule="auto"/>
                        <w:ind w:left="0" w:right="0" w:firstLine="0"/>
                        <w:jc w:val="left"/>
                      </w:pPr>
                      <w:bookmarkStart w:id="68" w:name="bookmark68"/>
                      <w:bookmarkEnd w:id="68"/>
                      <w:r>
                        <w:rPr>
                          <w:spacing w:val="0"/>
                          <w:w w:val="100"/>
                          <w:position w:val="0"/>
                          <w:sz w:val="24"/>
                          <w:szCs w:val="24"/>
                        </w:rPr>
                        <w:t>Văn bản:</w:t>
                        <w:tab/>
                        <w:t>VB</w:t>
                      </w:r>
                    </w:p>
                    <w:p>
                      <w:pPr>
                        <w:pStyle w:val="Style51"/>
                        <w:keepNext w:val="0"/>
                        <w:keepLines w:val="0"/>
                        <w:widowControl w:val="0"/>
                        <w:numPr>
                          <w:ilvl w:val="0"/>
                          <w:numId w:val="17"/>
                        </w:numPr>
                        <w:shd w:val="clear" w:color="auto" w:fill="auto"/>
                        <w:tabs>
                          <w:tab w:pos="317" w:val="left"/>
                          <w:tab w:pos="3389" w:val="left"/>
                        </w:tabs>
                        <w:bidi w:val="0"/>
                        <w:spacing w:before="0" w:line="240" w:lineRule="auto"/>
                        <w:ind w:left="0" w:right="0" w:firstLine="0"/>
                        <w:jc w:val="left"/>
                      </w:pPr>
                      <w:bookmarkStart w:id="69" w:name="bookmark69"/>
                      <w:bookmarkEnd w:id="69"/>
                      <w:r>
                        <w:rPr>
                          <w:color w:val="000000"/>
                          <w:spacing w:val="0"/>
                          <w:w w:val="100"/>
                          <w:position w:val="0"/>
                          <w:sz w:val="24"/>
                          <w:szCs w:val="24"/>
                        </w:rPr>
                        <w:t xml:space="preserve">Tờ </w:t>
                      </w:r>
                      <w:r>
                        <w:rPr>
                          <w:spacing w:val="0"/>
                          <w:w w:val="100"/>
                          <w:position w:val="0"/>
                          <w:sz w:val="24"/>
                          <w:szCs w:val="24"/>
                        </w:rPr>
                        <w:t>trình:</w:t>
                        <w:tab/>
                        <w:t>TTr</w:t>
                      </w:r>
                    </w:p>
                    <w:p>
                      <w:pPr>
                        <w:pStyle w:val="Style51"/>
                        <w:keepNext w:val="0"/>
                        <w:keepLines w:val="0"/>
                        <w:widowControl w:val="0"/>
                        <w:numPr>
                          <w:ilvl w:val="0"/>
                          <w:numId w:val="17"/>
                        </w:numPr>
                        <w:shd w:val="clear" w:color="auto" w:fill="auto"/>
                        <w:tabs>
                          <w:tab w:pos="326" w:val="left"/>
                          <w:tab w:pos="3389" w:val="left"/>
                        </w:tabs>
                        <w:bidi w:val="0"/>
                        <w:spacing w:before="0" w:line="240" w:lineRule="auto"/>
                        <w:ind w:left="0" w:right="0" w:firstLine="0"/>
                        <w:jc w:val="left"/>
                      </w:pPr>
                      <w:bookmarkStart w:id="70" w:name="bookmark70"/>
                      <w:bookmarkEnd w:id="70"/>
                      <w:r>
                        <w:rPr>
                          <w:spacing w:val="0"/>
                          <w:w w:val="100"/>
                          <w:position w:val="0"/>
                          <w:sz w:val="24"/>
                          <w:szCs w:val="24"/>
                        </w:rPr>
                        <w:t>Báo cáo:</w:t>
                        <w:tab/>
                        <w:t>BC</w:t>
                      </w:r>
                    </w:p>
                    <w:p>
                      <w:pPr>
                        <w:pStyle w:val="Style51"/>
                        <w:keepNext w:val="0"/>
                        <w:keepLines w:val="0"/>
                        <w:widowControl w:val="0"/>
                        <w:numPr>
                          <w:ilvl w:val="0"/>
                          <w:numId w:val="17"/>
                        </w:numPr>
                        <w:shd w:val="clear" w:color="auto" w:fill="auto"/>
                        <w:tabs>
                          <w:tab w:pos="326" w:val="left"/>
                          <w:tab w:pos="3389" w:val="left"/>
                        </w:tabs>
                        <w:bidi w:val="0"/>
                        <w:spacing w:before="0" w:line="240" w:lineRule="auto"/>
                        <w:ind w:left="0" w:right="0" w:firstLine="0"/>
                        <w:jc w:val="left"/>
                      </w:pPr>
                      <w:bookmarkStart w:id="71" w:name="bookmark71"/>
                      <w:bookmarkEnd w:id="71"/>
                      <w:r>
                        <w:rPr>
                          <w:spacing w:val="0"/>
                          <w:w w:val="100"/>
                          <w:position w:val="0"/>
                          <w:sz w:val="24"/>
                          <w:szCs w:val="24"/>
                        </w:rPr>
                        <w:t>Bản vẽ:</w:t>
                        <w:tab/>
                        <w:t>BV</w:t>
                      </w:r>
                    </w:p>
                    <w:p>
                      <w:pPr>
                        <w:pStyle w:val="Style51"/>
                        <w:keepNext w:val="0"/>
                        <w:keepLines w:val="0"/>
                        <w:widowControl w:val="0"/>
                        <w:numPr>
                          <w:ilvl w:val="0"/>
                          <w:numId w:val="17"/>
                        </w:numPr>
                        <w:shd w:val="clear" w:color="auto" w:fill="auto"/>
                        <w:tabs>
                          <w:tab w:pos="322" w:val="left"/>
                          <w:tab w:pos="3379" w:val="left"/>
                        </w:tabs>
                        <w:bidi w:val="0"/>
                        <w:spacing w:before="0" w:line="240" w:lineRule="auto"/>
                        <w:ind w:left="0" w:right="0" w:firstLine="0"/>
                        <w:jc w:val="left"/>
                      </w:pPr>
                      <w:bookmarkStart w:id="72" w:name="bookmark72"/>
                      <w:bookmarkEnd w:id="72"/>
                      <w:r>
                        <w:rPr>
                          <w:spacing w:val="0"/>
                          <w:w w:val="100"/>
                          <w:position w:val="0"/>
                          <w:sz w:val="24"/>
                          <w:szCs w:val="24"/>
                        </w:rPr>
                        <w:t>Hợp đồng:</w:t>
                        <w:tab/>
                        <w:t>HD</w:t>
                      </w:r>
                    </w:p>
                    <w:p>
                      <w:pPr>
                        <w:pStyle w:val="Style4"/>
                        <w:keepNext w:val="0"/>
                        <w:keepLines w:val="0"/>
                        <w:widowControl w:val="0"/>
                        <w:numPr>
                          <w:ilvl w:val="0"/>
                          <w:numId w:val="17"/>
                        </w:numPr>
                        <w:shd w:val="clear" w:color="auto" w:fill="auto"/>
                        <w:tabs>
                          <w:tab w:pos="326" w:val="left"/>
                          <w:tab w:pos="3389" w:val="left"/>
                        </w:tabs>
                        <w:bidi w:val="0"/>
                        <w:spacing w:before="0" w:line="240" w:lineRule="auto"/>
                        <w:ind w:left="0" w:right="0" w:firstLine="0"/>
                        <w:jc w:val="left"/>
                      </w:pPr>
                      <w:bookmarkStart w:id="73" w:name="bookmark73"/>
                      <w:bookmarkEnd w:id="73"/>
                      <w:r>
                        <w:rPr>
                          <w:spacing w:val="0"/>
                          <w:w w:val="100"/>
                          <w:position w:val="0"/>
                          <w:sz w:val="24"/>
                          <w:szCs w:val="24"/>
                        </w:rPr>
                        <w:t xml:space="preserve">Hóa đơn </w:t>
                      </w:r>
                      <w:r>
                        <w:rPr>
                          <w:spacing w:val="0"/>
                          <w:w w:val="100"/>
                          <w:position w:val="0"/>
                          <w:sz w:val="24"/>
                          <w:szCs w:val="24"/>
                        </w:rPr>
                        <w:t>GTGT:</w:t>
                        <w:tab/>
                      </w:r>
                      <w:r>
                        <w:rPr>
                          <w:spacing w:val="0"/>
                          <w:w w:val="100"/>
                          <w:position w:val="0"/>
                          <w:sz w:val="24"/>
                          <w:szCs w:val="24"/>
                        </w:rPr>
                        <w:t>VAT</w:t>
                      </w:r>
                    </w:p>
                    <w:p>
                      <w:pPr>
                        <w:pStyle w:val="Style4"/>
                        <w:keepNext w:val="0"/>
                        <w:keepLines w:val="0"/>
                        <w:widowControl w:val="0"/>
                        <w:numPr>
                          <w:ilvl w:val="0"/>
                          <w:numId w:val="17"/>
                        </w:numPr>
                        <w:shd w:val="clear" w:color="auto" w:fill="auto"/>
                        <w:tabs>
                          <w:tab w:pos="322" w:val="left"/>
                          <w:tab w:pos="3379" w:val="left"/>
                        </w:tabs>
                        <w:bidi w:val="0"/>
                        <w:spacing w:before="0" w:line="240" w:lineRule="auto"/>
                        <w:ind w:left="0" w:right="0" w:firstLine="0"/>
                        <w:jc w:val="left"/>
                      </w:pPr>
                      <w:bookmarkStart w:id="74" w:name="bookmark74"/>
                      <w:bookmarkEnd w:id="74"/>
                      <w:r>
                        <w:rPr>
                          <w:spacing w:val="0"/>
                          <w:w w:val="100"/>
                          <w:position w:val="0"/>
                          <w:sz w:val="24"/>
                          <w:szCs w:val="24"/>
                        </w:rPr>
                        <w:t>Biên bản nghiệm thu:</w:t>
                        <w:tab/>
                        <w:t>BBNT</w:t>
                      </w:r>
                    </w:p>
                    <w:p>
                      <w:pPr>
                        <w:pStyle w:val="Style4"/>
                        <w:keepNext w:val="0"/>
                        <w:keepLines w:val="0"/>
                        <w:widowControl w:val="0"/>
                        <w:numPr>
                          <w:ilvl w:val="0"/>
                          <w:numId w:val="17"/>
                        </w:numPr>
                        <w:shd w:val="clear" w:color="auto" w:fill="auto"/>
                        <w:tabs>
                          <w:tab w:pos="322" w:val="left"/>
                          <w:tab w:pos="3379" w:val="left"/>
                        </w:tabs>
                        <w:bidi w:val="0"/>
                        <w:spacing w:before="0" w:line="240" w:lineRule="auto"/>
                        <w:ind w:left="0" w:right="0" w:firstLine="0"/>
                        <w:jc w:val="left"/>
                      </w:pPr>
                      <w:bookmarkStart w:id="75" w:name="bookmark75"/>
                      <w:bookmarkEnd w:id="75"/>
                      <w:r>
                        <w:rPr>
                          <w:spacing w:val="0"/>
                          <w:w w:val="100"/>
                          <w:position w:val="0"/>
                          <w:sz w:val="24"/>
                          <w:szCs w:val="24"/>
                        </w:rPr>
                        <w:t>Hồ sơ mời thầu:</w:t>
                        <w:tab/>
                        <w:t>HSMT</w:t>
                      </w:r>
                    </w:p>
                    <w:p>
                      <w:pPr>
                        <w:pStyle w:val="Style4"/>
                        <w:keepNext w:val="0"/>
                        <w:keepLines w:val="0"/>
                        <w:widowControl w:val="0"/>
                        <w:numPr>
                          <w:ilvl w:val="0"/>
                          <w:numId w:val="17"/>
                        </w:numPr>
                        <w:shd w:val="clear" w:color="auto" w:fill="auto"/>
                        <w:tabs>
                          <w:tab w:pos="322" w:val="left"/>
                          <w:tab w:pos="3379" w:val="left"/>
                        </w:tabs>
                        <w:bidi w:val="0"/>
                        <w:spacing w:before="0" w:line="240" w:lineRule="auto"/>
                        <w:ind w:left="0" w:right="0" w:firstLine="0"/>
                        <w:jc w:val="left"/>
                      </w:pPr>
                      <w:bookmarkStart w:id="76" w:name="bookmark76"/>
                      <w:bookmarkEnd w:id="76"/>
                      <w:r>
                        <w:rPr>
                          <w:spacing w:val="0"/>
                          <w:w w:val="100"/>
                          <w:position w:val="0"/>
                          <w:sz w:val="24"/>
                          <w:szCs w:val="24"/>
                        </w:rPr>
                        <w:t>Hồ sơ dự thầu:</w:t>
                        <w:tab/>
                        <w:t>HSDT</w:t>
                      </w:r>
                    </w:p>
                    <w:p>
                      <w:pPr>
                        <w:pStyle w:val="Style4"/>
                        <w:keepNext w:val="0"/>
                        <w:keepLines w:val="0"/>
                        <w:widowControl w:val="0"/>
                        <w:numPr>
                          <w:ilvl w:val="0"/>
                          <w:numId w:val="17"/>
                        </w:numPr>
                        <w:shd w:val="clear" w:color="auto" w:fill="auto"/>
                        <w:tabs>
                          <w:tab w:pos="322" w:val="left"/>
                          <w:tab w:pos="3379" w:val="left"/>
                        </w:tabs>
                        <w:bidi w:val="0"/>
                        <w:spacing w:before="0" w:line="240" w:lineRule="auto"/>
                        <w:ind w:left="0" w:right="0" w:firstLine="0"/>
                        <w:jc w:val="left"/>
                      </w:pPr>
                      <w:bookmarkStart w:id="77" w:name="bookmark77"/>
                      <w:bookmarkEnd w:id="77"/>
                      <w:r>
                        <w:rPr>
                          <w:spacing w:val="0"/>
                          <w:w w:val="100"/>
                          <w:position w:val="0"/>
                          <w:sz w:val="24"/>
                          <w:szCs w:val="24"/>
                        </w:rPr>
                        <w:t>Hồ sơ đề xuất:</w:t>
                        <w:tab/>
                        <w:t>HSDX</w:t>
                      </w:r>
                    </w:p>
                    <w:p>
                      <w:pPr>
                        <w:pStyle w:val="Style4"/>
                        <w:keepNext w:val="0"/>
                        <w:keepLines w:val="0"/>
                        <w:widowControl w:val="0"/>
                        <w:numPr>
                          <w:ilvl w:val="0"/>
                          <w:numId w:val="17"/>
                        </w:numPr>
                        <w:shd w:val="clear" w:color="auto" w:fill="auto"/>
                        <w:tabs>
                          <w:tab w:pos="317" w:val="left"/>
                          <w:tab w:pos="3374" w:val="left"/>
                        </w:tabs>
                        <w:bidi w:val="0"/>
                        <w:spacing w:before="0" w:line="240" w:lineRule="auto"/>
                        <w:ind w:left="0" w:right="0" w:firstLine="0"/>
                        <w:jc w:val="left"/>
                      </w:pPr>
                      <w:bookmarkStart w:id="78" w:name="bookmark78"/>
                      <w:bookmarkEnd w:id="78"/>
                      <w:r>
                        <w:rPr>
                          <w:spacing w:val="0"/>
                          <w:w w:val="100"/>
                          <w:position w:val="0"/>
                          <w:sz w:val="24"/>
                          <w:szCs w:val="24"/>
                        </w:rPr>
                        <w:t>Thiết kế cơ sở:</w:t>
                        <w:tab/>
                        <w:t>TKCS</w:t>
                      </w:r>
                    </w:p>
                    <w:p>
                      <w:pPr>
                        <w:pStyle w:val="Style4"/>
                        <w:keepNext w:val="0"/>
                        <w:keepLines w:val="0"/>
                        <w:widowControl w:val="0"/>
                        <w:numPr>
                          <w:ilvl w:val="0"/>
                          <w:numId w:val="17"/>
                        </w:numPr>
                        <w:shd w:val="clear" w:color="auto" w:fill="auto"/>
                        <w:tabs>
                          <w:tab w:pos="317" w:val="left"/>
                          <w:tab w:pos="3374" w:val="left"/>
                        </w:tabs>
                        <w:bidi w:val="0"/>
                        <w:spacing w:before="0" w:line="240" w:lineRule="auto"/>
                        <w:ind w:left="0" w:right="0" w:firstLine="0"/>
                        <w:jc w:val="left"/>
                      </w:pPr>
                      <w:bookmarkStart w:id="79" w:name="bookmark79"/>
                      <w:bookmarkEnd w:id="79"/>
                      <w:r>
                        <w:rPr>
                          <w:spacing w:val="0"/>
                          <w:w w:val="100"/>
                          <w:position w:val="0"/>
                          <w:sz w:val="24"/>
                          <w:szCs w:val="24"/>
                        </w:rPr>
                        <w:t>Thiết kế kỹ thuật:</w:t>
                        <w:tab/>
                        <w:t>TKKT</w:t>
                      </w:r>
                    </w:p>
                  </w:txbxContent>
                </v:textbox>
                <w10:wrap type="square" side="right" anchorx="page" anchory="margin"/>
              </v:shape>
            </w:pict>
          </mc:Fallback>
        </mc:AlternateContent>
      </w:r>
      <w:r>
        <w:rPr>
          <w:b/>
          <w:bCs/>
          <w:color w:val="302F31"/>
        </w:rPr>
        <w:t xml:space="preserve">- </w:t>
      </w:r>
      <w:r>
        <w:rPr>
          <w:b/>
          <w:bCs/>
          <w:color w:val="000000"/>
        </w:rPr>
        <w:t xml:space="preserve">Số </w:t>
      </w:r>
      <w:r>
        <w:rPr>
          <w:b/>
          <w:bCs/>
        </w:rPr>
        <w:t xml:space="preserve">tài </w:t>
      </w:r>
      <w:r>
        <w:rPr>
          <w:b/>
          <w:bCs/>
          <w:color w:val="000000"/>
        </w:rPr>
        <w:t xml:space="preserve">liệu: </w:t>
      </w:r>
      <w:r>
        <w:t xml:space="preserve">trong trường hợp số tài liệu được ký hiệu gồm cả các thông tin trùng lặp với các nhóm đã được quy định trong tên </w:t>
      </w:r>
      <w:r>
        <w:rPr>
          <w:color w:val="302F31"/>
        </w:rPr>
        <w:t xml:space="preserve">tài liệu </w:t>
      </w:r>
      <w:r>
        <w:t xml:space="preserve">như: loại văn bán. đơn vị phát hành,... thì có thể </w:t>
      </w:r>
      <w:r>
        <w:rPr>
          <w:color w:val="302F31"/>
        </w:rPr>
        <w:t xml:space="preserve">lượt </w:t>
      </w:r>
      <w:r>
        <w:t xml:space="preserve">bớt đề rút ngắn </w:t>
      </w:r>
      <w:r>
        <w:rPr>
          <w:color w:val="302F31"/>
        </w:rPr>
        <w:t xml:space="preserve">tên </w:t>
      </w:r>
      <w:r>
        <w:t>tài liệu mà vẫn không làm th</w:t>
      </w:r>
      <w:r>
        <w:t>iểu thông tin tài liệu, ví dụ như tên tài liệu là QT114-23, trong đó có các ký hiệu trong số văn bản như: QT đã được quy định trong loại tài liệu thì lượt bỏ.</w:t>
      </w:r>
    </w:p>
    <w:p w:rsidR="0006392B" w:rsidRDefault="00A2504B">
      <w:pPr>
        <w:pStyle w:val="BodyText"/>
        <w:ind w:firstLine="540"/>
        <w:jc w:val="both"/>
      </w:pPr>
      <w:r>
        <w:t>Ví dụ cách đặt tên tài liệu mẫu:</w:t>
      </w:r>
    </w:p>
    <w:p w:rsidR="0006392B" w:rsidRDefault="00A2504B">
      <w:pPr>
        <w:pStyle w:val="BodyText"/>
        <w:ind w:firstLine="520"/>
      </w:pPr>
      <w:r>
        <w:rPr>
          <w:b/>
          <w:bCs/>
          <w:color w:val="000000"/>
          <w:u w:val="single"/>
        </w:rPr>
        <w:t xml:space="preserve">2024-05-09 ỌT </w:t>
      </w:r>
      <w:r>
        <w:rPr>
          <w:u w:val="single"/>
        </w:rPr>
        <w:t xml:space="preserve">114-23 BQLDA </w:t>
      </w:r>
      <w:r>
        <w:rPr>
          <w:b/>
          <w:bCs/>
          <w:color w:val="000000"/>
          <w:u w:val="single"/>
        </w:rPr>
        <w:t>Quy trinh So hoa, luu tru tai lieu du</w:t>
      </w:r>
      <w:r>
        <w:rPr>
          <w:b/>
          <w:bCs/>
          <w:color w:val="000000"/>
          <w:u w:val="single"/>
        </w:rPr>
        <w:t xml:space="preserve"> an</w:t>
      </w:r>
    </w:p>
    <w:p w:rsidR="0006392B" w:rsidRDefault="00A2504B">
      <w:pPr>
        <w:pStyle w:val="BodyText"/>
        <w:ind w:left="1080" w:firstLine="0"/>
      </w:pPr>
      <w:r>
        <w:t xml:space="preserve">Năm </w:t>
      </w:r>
      <w:r>
        <w:rPr>
          <w:color w:val="616161"/>
        </w:rPr>
        <w:t xml:space="preserve">- </w:t>
      </w:r>
      <w:r>
        <w:t xml:space="preserve">Tháng </w:t>
      </w:r>
      <w:r>
        <w:rPr>
          <w:color w:val="000000"/>
        </w:rPr>
        <w:t xml:space="preserve">- </w:t>
      </w:r>
      <w:r>
        <w:t>Ngày phát hành: 2024-05-09</w:t>
      </w:r>
    </w:p>
    <w:p w:rsidR="0006392B" w:rsidRDefault="00A2504B">
      <w:pPr>
        <w:pStyle w:val="BodyText"/>
        <w:ind w:left="1080" w:firstLine="0"/>
      </w:pPr>
      <w:r>
        <w:t xml:space="preserve">Loại tài liệu: QT </w:t>
      </w:r>
      <w:r>
        <w:rPr>
          <w:color w:val="616161"/>
        </w:rPr>
        <w:t xml:space="preserve">- </w:t>
      </w:r>
      <w:r>
        <w:t>Quy trình</w:t>
      </w:r>
    </w:p>
    <w:p w:rsidR="0006392B" w:rsidRDefault="00A2504B">
      <w:pPr>
        <w:pStyle w:val="BodyText"/>
        <w:ind w:left="1080" w:firstLine="0"/>
      </w:pPr>
      <w:r>
        <w:t xml:space="preserve">Sổ tài liệu: </w:t>
      </w:r>
      <w:r>
        <w:rPr>
          <w:color w:val="000000"/>
        </w:rPr>
        <w:t>1</w:t>
      </w:r>
      <w:r>
        <w:rPr>
          <w:color w:val="302F31"/>
        </w:rPr>
        <w:t xml:space="preserve">14-23 - </w:t>
      </w:r>
      <w:r>
        <w:t>rút ngẳn</w:t>
      </w:r>
    </w:p>
    <w:p w:rsidR="0006392B" w:rsidRDefault="00A2504B">
      <w:pPr>
        <w:pStyle w:val="BodyText"/>
        <w:ind w:left="1080" w:firstLine="0"/>
      </w:pPr>
      <w:r>
        <w:t>Đơn vị phát hành: BQLDA</w:t>
      </w:r>
    </w:p>
    <w:p w:rsidR="0006392B" w:rsidRDefault="00A2504B">
      <w:pPr>
        <w:pStyle w:val="BodyText"/>
        <w:ind w:left="1080" w:firstLine="0"/>
      </w:pPr>
      <w:r>
        <w:t>Nội dung tài liệu: Quy trinh So hoa, luu tru tai lieu du an</w:t>
      </w:r>
    </w:p>
    <w:p w:rsidR="0006392B" w:rsidRDefault="00A2504B">
      <w:pPr>
        <w:pStyle w:val="BodyText"/>
        <w:ind w:left="1080" w:firstLine="0"/>
        <w:sectPr w:rsidR="0006392B">
          <w:headerReference w:type="even" r:id="rId18"/>
          <w:headerReference w:type="default" r:id="rId19"/>
          <w:footerReference w:type="even" r:id="rId20"/>
          <w:footerReference w:type="default" r:id="rId21"/>
          <w:pgSz w:w="11900" w:h="16840"/>
          <w:pgMar w:top="1686" w:right="78" w:bottom="1512" w:left="1867" w:header="0" w:footer="3" w:gutter="0"/>
          <w:cols w:space="720"/>
          <w:noEndnote/>
          <w:docGrid w:linePitch="360"/>
        </w:sectPr>
      </w:pPr>
      <w:r>
        <w:t>Mã dự án: tài liệu chung không có mã dự án</w:t>
      </w:r>
    </w:p>
    <w:p w:rsidR="0006392B" w:rsidRDefault="00A2504B">
      <w:pPr>
        <w:pStyle w:val="Heading20"/>
        <w:keepNext/>
        <w:keepLines/>
        <w:ind w:firstLine="540"/>
      </w:pPr>
      <w:bookmarkStart w:id="105" w:name="bookmark108"/>
      <w:bookmarkStart w:id="106" w:name="bookmark109"/>
      <w:bookmarkStart w:id="107" w:name="bookmark110"/>
      <w:r>
        <w:rPr>
          <w:color w:val="201F21"/>
        </w:rPr>
        <w:lastRenderedPageBreak/>
        <w:t xml:space="preserve">6.2 Quy </w:t>
      </w:r>
      <w:r>
        <w:t xml:space="preserve">định định </w:t>
      </w:r>
      <w:r>
        <w:rPr>
          <w:color w:val="201F21"/>
        </w:rPr>
        <w:t xml:space="preserve">dạng </w:t>
      </w:r>
      <w:r>
        <w:t>tài liệu:</w:t>
      </w:r>
      <w:bookmarkEnd w:id="105"/>
      <w:bookmarkEnd w:id="106"/>
      <w:bookmarkEnd w:id="107"/>
    </w:p>
    <w:p w:rsidR="0006392B" w:rsidRDefault="00A2504B">
      <w:pPr>
        <w:pStyle w:val="BodyText"/>
        <w:numPr>
          <w:ilvl w:val="0"/>
          <w:numId w:val="2"/>
        </w:numPr>
        <w:tabs>
          <w:tab w:val="left" w:pos="790"/>
        </w:tabs>
        <w:ind w:firstLine="540"/>
        <w:jc w:val="both"/>
      </w:pPr>
      <w:bookmarkStart w:id="108" w:name="bookmark111"/>
      <w:bookmarkEnd w:id="108"/>
      <w:r>
        <w:t xml:space="preserve">Tài liệu lưu trữ điện từ được </w:t>
      </w:r>
      <w:r>
        <w:rPr>
          <w:color w:val="302F31"/>
        </w:rPr>
        <w:t xml:space="preserve">số </w:t>
      </w:r>
      <w:r>
        <w:t xml:space="preserve">hóa từ </w:t>
      </w:r>
      <w:r>
        <w:rPr>
          <w:color w:val="302F31"/>
        </w:rPr>
        <w:t xml:space="preserve">tài liệu </w:t>
      </w:r>
      <w:r>
        <w:t xml:space="preserve">lưu trữ trên nền </w:t>
      </w:r>
      <w:r>
        <w:rPr>
          <w:color w:val="302F31"/>
        </w:rPr>
        <w:t xml:space="preserve">giấy </w:t>
      </w:r>
      <w:r>
        <w:t xml:space="preserve">chọn định dạng </w:t>
      </w:r>
      <w:r>
        <w:t xml:space="preserve">(.pdf): áp dụng cho các tài liệu phát hành chính thức có chữ ký, con </w:t>
      </w:r>
      <w:r>
        <w:rPr>
          <w:color w:val="302F31"/>
        </w:rPr>
        <w:t xml:space="preserve">dấu </w:t>
      </w:r>
      <w:r>
        <w:t>đơn vị phát hành.</w:t>
      </w:r>
    </w:p>
    <w:p w:rsidR="0006392B" w:rsidRDefault="00A2504B">
      <w:pPr>
        <w:pStyle w:val="BodyText"/>
        <w:numPr>
          <w:ilvl w:val="0"/>
          <w:numId w:val="2"/>
        </w:numPr>
        <w:tabs>
          <w:tab w:val="left" w:pos="807"/>
        </w:tabs>
        <w:ind w:firstLine="540"/>
      </w:pPr>
      <w:bookmarkStart w:id="109" w:name="bookmark112"/>
      <w:bookmarkEnd w:id="109"/>
      <w:r>
        <w:t>Tài liệu ảnh: định dạng JPEG.</w:t>
      </w:r>
    </w:p>
    <w:p w:rsidR="0006392B" w:rsidRDefault="00A2504B">
      <w:pPr>
        <w:pStyle w:val="BodyText"/>
        <w:numPr>
          <w:ilvl w:val="0"/>
          <w:numId w:val="2"/>
        </w:numPr>
        <w:tabs>
          <w:tab w:val="left" w:pos="807"/>
        </w:tabs>
        <w:ind w:firstLine="540"/>
      </w:pPr>
      <w:bookmarkStart w:id="110" w:name="bookmark113"/>
      <w:bookmarkEnd w:id="110"/>
      <w:r>
        <w:t>Tài liệu dạng file soạn thảo: .doc (word); .xlsx (excel); .dwg (autocad),...</w:t>
      </w:r>
    </w:p>
    <w:p w:rsidR="0006392B" w:rsidRDefault="00A2504B">
      <w:pPr>
        <w:pStyle w:val="Heading20"/>
        <w:keepNext/>
        <w:keepLines/>
        <w:numPr>
          <w:ilvl w:val="0"/>
          <w:numId w:val="12"/>
        </w:numPr>
        <w:tabs>
          <w:tab w:val="left" w:pos="743"/>
        </w:tabs>
        <w:ind w:firstLine="380"/>
      </w:pPr>
      <w:bookmarkStart w:id="111" w:name="bookmark116"/>
      <w:bookmarkStart w:id="112" w:name="bookmark114"/>
      <w:bookmarkStart w:id="113" w:name="bookmark115"/>
      <w:bookmarkStart w:id="114" w:name="bookmark117"/>
      <w:bookmarkEnd w:id="111"/>
      <w:r>
        <w:t>LUU TRỬ</w:t>
      </w:r>
      <w:bookmarkEnd w:id="112"/>
      <w:bookmarkEnd w:id="113"/>
      <w:bookmarkEnd w:id="114"/>
    </w:p>
    <w:p w:rsidR="0006392B" w:rsidRDefault="00A2504B">
      <w:pPr>
        <w:pStyle w:val="BodyText"/>
        <w:numPr>
          <w:ilvl w:val="0"/>
          <w:numId w:val="2"/>
        </w:numPr>
        <w:tabs>
          <w:tab w:val="left" w:pos="790"/>
        </w:tabs>
        <w:ind w:firstLine="540"/>
        <w:jc w:val="both"/>
      </w:pPr>
      <w:bookmarkStart w:id="115" w:name="bookmark118"/>
      <w:bookmarkEnd w:id="115"/>
      <w:r>
        <w:t xml:space="preserve">Các cá nhân thuộc </w:t>
      </w:r>
      <w:r>
        <w:rPr>
          <w:color w:val="000000"/>
        </w:rPr>
        <w:t xml:space="preserve">BQLDA </w:t>
      </w:r>
      <w:r>
        <w:t xml:space="preserve">tham gia số hóa, </w:t>
      </w:r>
      <w:r>
        <w:rPr>
          <w:color w:val="000000"/>
        </w:rPr>
        <w:t xml:space="preserve">lưu </w:t>
      </w:r>
      <w:r>
        <w:t>trữ t</w:t>
      </w:r>
      <w:r>
        <w:t>ài liệu chịu trách nhiệm về tính bảo mật hồ sơ theo quy định.</w:t>
      </w:r>
    </w:p>
    <w:p w:rsidR="0006392B" w:rsidRDefault="00A2504B">
      <w:pPr>
        <w:pStyle w:val="BodyText"/>
        <w:numPr>
          <w:ilvl w:val="0"/>
          <w:numId w:val="2"/>
        </w:numPr>
        <w:tabs>
          <w:tab w:val="left" w:pos="800"/>
        </w:tabs>
        <w:ind w:firstLine="540"/>
        <w:jc w:val="both"/>
      </w:pPr>
      <w:bookmarkStart w:id="116" w:name="bookmark119"/>
      <w:bookmarkEnd w:id="116"/>
      <w:r>
        <w:t xml:space="preserve">Tài liệu lưu trữ ưu tiên được sổ hóa từ tài liệu gốc có chữ ký, con dấu phát hành, là phiên bản chính thức cuối cùng, trong trường hợp bản lưu trữ chưa phải bản chính thức thì bổ sung trong tên tài liệu tại nhỏm "khác” quy định tại </w:t>
      </w:r>
      <w:r>
        <w:rPr>
          <w:b/>
          <w:bCs/>
          <w:color w:val="000000"/>
        </w:rPr>
        <w:t xml:space="preserve">mục </w:t>
      </w:r>
      <w:r>
        <w:rPr>
          <w:b/>
          <w:bCs/>
        </w:rPr>
        <w:t xml:space="preserve">6.1: </w:t>
      </w:r>
      <w:r>
        <w:t>photo (bản sao)</w:t>
      </w:r>
      <w:r>
        <w:t xml:space="preserve">, draft (bản </w:t>
      </w:r>
      <w:r>
        <w:rPr>
          <w:color w:val="302F31"/>
        </w:rPr>
        <w:t>thảo)...</w:t>
      </w:r>
    </w:p>
    <w:p w:rsidR="0006392B" w:rsidRDefault="00A2504B">
      <w:pPr>
        <w:pStyle w:val="BodyText"/>
        <w:numPr>
          <w:ilvl w:val="0"/>
          <w:numId w:val="2"/>
        </w:numPr>
        <w:tabs>
          <w:tab w:val="left" w:pos="795"/>
        </w:tabs>
        <w:ind w:firstLine="540"/>
        <w:jc w:val="both"/>
      </w:pPr>
      <w:bookmarkStart w:id="117" w:name="bookmark120"/>
      <w:bookmarkEnd w:id="117"/>
      <w:r>
        <w:t>Đối với các tài liệu không thể số hóa (kích thước quá lớn, hay quá nhiều như bản vẽ, HSDT,...) thì có thể lưu trữ bàng bàn soft (file cuối cùng phục vụ in ẩn), Danh mục hồ sơ cần ghi rõ nơi lưu trữ tài liệu gốc.</w:t>
      </w:r>
    </w:p>
    <w:p w:rsidR="0006392B" w:rsidRDefault="00A2504B">
      <w:pPr>
        <w:pStyle w:val="BodyText"/>
        <w:numPr>
          <w:ilvl w:val="0"/>
          <w:numId w:val="2"/>
        </w:numPr>
        <w:tabs>
          <w:tab w:val="left" w:pos="795"/>
        </w:tabs>
        <w:ind w:firstLine="540"/>
        <w:jc w:val="both"/>
      </w:pPr>
      <w:bookmarkStart w:id="118" w:name="bookmark121"/>
      <w:bookmarkEnd w:id="118"/>
      <w:r>
        <w:t xml:space="preserve">Đối với các dự án đã </w:t>
      </w:r>
      <w:r>
        <w:t>và đang thực hiện, các cá nhân được phân công tiến hành số hóa dần hồ sơ đưa vào lưu trữ, đối với các dự án mới, tài liệu mới thì phải tiến hành số hóa, lưu trữ ngay khi tài liệu được ban hành/ tiếp nhận.</w:t>
      </w:r>
    </w:p>
    <w:p w:rsidR="0006392B" w:rsidRDefault="00A2504B">
      <w:pPr>
        <w:pStyle w:val="BodyText"/>
        <w:numPr>
          <w:ilvl w:val="0"/>
          <w:numId w:val="2"/>
        </w:numPr>
        <w:tabs>
          <w:tab w:val="left" w:pos="795"/>
        </w:tabs>
        <w:spacing w:after="120"/>
        <w:ind w:firstLine="540"/>
        <w:jc w:val="both"/>
      </w:pPr>
      <w:bookmarkStart w:id="119" w:name="bookmark122"/>
      <w:bookmarkEnd w:id="119"/>
      <w:r>
        <w:t xml:space="preserve">Mức </w:t>
      </w:r>
      <w:r>
        <w:rPr>
          <w:color w:val="000000"/>
        </w:rPr>
        <w:t xml:space="preserve">độ ưu </w:t>
      </w:r>
      <w:r>
        <w:t xml:space="preserve">tiên số hóa: </w:t>
      </w:r>
      <w:r>
        <w:rPr>
          <w:color w:val="000000"/>
        </w:rPr>
        <w:t xml:space="preserve">Dự </w:t>
      </w:r>
      <w:r>
        <w:t xml:space="preserve">án đang thực hiện </w:t>
      </w:r>
      <w:r>
        <w:rPr>
          <w:color w:val="302F31"/>
        </w:rPr>
        <w:t xml:space="preserve">&gt; </w:t>
      </w:r>
      <w:r>
        <w:t>Dự án</w:t>
      </w:r>
      <w:r>
        <w:t xml:space="preserve"> đã phê duyệt quyết toán, bàn giao </w:t>
      </w:r>
      <w:r>
        <w:rPr>
          <w:color w:val="302F31"/>
        </w:rPr>
        <w:t xml:space="preserve">&gt; </w:t>
      </w:r>
      <w:r>
        <w:t>Dự án đã thanh tra, kiểm toán nhà nước.</w:t>
      </w:r>
    </w:p>
    <w:p w:rsidR="0006392B" w:rsidRDefault="00A2504B">
      <w:pPr>
        <w:pStyle w:val="BodyText"/>
        <w:spacing w:after="120"/>
        <w:ind w:firstLine="380"/>
      </w:pPr>
      <w:r>
        <w:t xml:space="preserve">Hồ sơ, tài liệu được lưu trữ </w:t>
      </w:r>
      <w:r>
        <w:rPr>
          <w:color w:val="000000"/>
        </w:rPr>
        <w:t xml:space="preserve">áp </w:t>
      </w:r>
      <w:r>
        <w:t>dụng theo điều 12/2016/TT-BXD, chi tiết như sau:</w:t>
      </w:r>
    </w:p>
    <w:p w:rsidR="0006392B" w:rsidRDefault="00A2504B">
      <w:pPr>
        <w:pStyle w:val="BodyText"/>
        <w:numPr>
          <w:ilvl w:val="0"/>
          <w:numId w:val="2"/>
        </w:numPr>
        <w:tabs>
          <w:tab w:val="left" w:pos="652"/>
        </w:tabs>
        <w:spacing w:line="293" w:lineRule="auto"/>
        <w:ind w:left="380" w:firstLine="40"/>
        <w:jc w:val="both"/>
      </w:pPr>
      <w:bookmarkStart w:id="120" w:name="bookmark123"/>
      <w:bookmarkEnd w:id="120"/>
      <w:r>
        <w:t>Thời gian lưu trữ tối thiểu là 10 năm đối với công trình thuộc dự án nhóm A, 7 nãm đổi với dự án n</w:t>
      </w:r>
      <w:r>
        <w:t>hóm B, và 5 năm đối với dự án nhóm c kể từ khi đưa hạng mục công trình, công trình xây dựng vào sử dụng.</w:t>
      </w:r>
    </w:p>
    <w:p w:rsidR="0006392B" w:rsidRDefault="00A2504B">
      <w:pPr>
        <w:pStyle w:val="BodyText"/>
        <w:numPr>
          <w:ilvl w:val="0"/>
          <w:numId w:val="2"/>
        </w:numPr>
        <w:tabs>
          <w:tab w:val="left" w:pos="647"/>
        </w:tabs>
        <w:spacing w:line="288" w:lineRule="auto"/>
        <w:ind w:left="380" w:firstLine="40"/>
        <w:jc w:val="both"/>
      </w:pPr>
      <w:bookmarkStart w:id="121" w:name="bookmark124"/>
      <w:bookmarkEnd w:id="121"/>
      <w:r>
        <w:t>Trong quá trinh triên khai dự án, các hồ sơ công trình được lưu trữ riêng tại các đơn vị phụ trách, khi dự án kết thúc sẽ chuyển kho lưu trừ của Công t</w:t>
      </w:r>
      <w:r>
        <w:t>y theo quy định.</w:t>
      </w:r>
    </w:p>
    <w:p w:rsidR="0006392B" w:rsidRDefault="00A2504B">
      <w:pPr>
        <w:pStyle w:val="Heading20"/>
        <w:keepNext/>
        <w:keepLines/>
        <w:numPr>
          <w:ilvl w:val="0"/>
          <w:numId w:val="12"/>
        </w:numPr>
        <w:tabs>
          <w:tab w:val="left" w:pos="743"/>
        </w:tabs>
        <w:spacing w:after="120"/>
        <w:ind w:firstLine="380"/>
      </w:pPr>
      <w:bookmarkStart w:id="122" w:name="bookmark127"/>
      <w:bookmarkStart w:id="123" w:name="bookmark125"/>
      <w:bookmarkStart w:id="124" w:name="bookmark126"/>
      <w:bookmarkStart w:id="125" w:name="bookmark128"/>
      <w:bookmarkEnd w:id="122"/>
      <w:r>
        <w:rPr>
          <w:color w:val="201F21"/>
        </w:rPr>
        <w:t xml:space="preserve">PHỤ LỤC BIỂU </w:t>
      </w:r>
      <w:r>
        <w:t>MẢU</w:t>
      </w:r>
      <w:bookmarkEnd w:id="123"/>
      <w:bookmarkEnd w:id="124"/>
      <w:bookmarkEnd w:id="125"/>
    </w:p>
    <w:p w:rsidR="0006392B" w:rsidRDefault="00A2504B">
      <w:pPr>
        <w:pStyle w:val="BodyText"/>
        <w:numPr>
          <w:ilvl w:val="0"/>
          <w:numId w:val="2"/>
        </w:numPr>
        <w:tabs>
          <w:tab w:val="left" w:pos="647"/>
        </w:tabs>
        <w:ind w:firstLine="380"/>
      </w:pPr>
      <w:bookmarkStart w:id="126" w:name="bookmark129"/>
      <w:bookmarkEnd w:id="126"/>
      <w:r>
        <w:rPr>
          <w:color w:val="000000"/>
        </w:rPr>
        <w:t>BM1</w:t>
      </w:r>
      <w:r>
        <w:t>14-23-01: Danh mục tài liệu lưu trữ</w:t>
      </w:r>
    </w:p>
    <w:p w:rsidR="0006392B" w:rsidRDefault="00A2504B">
      <w:pPr>
        <w:pStyle w:val="Heading20"/>
        <w:keepNext/>
        <w:keepLines/>
        <w:numPr>
          <w:ilvl w:val="0"/>
          <w:numId w:val="12"/>
        </w:numPr>
        <w:tabs>
          <w:tab w:val="left" w:pos="743"/>
        </w:tabs>
        <w:spacing w:after="120"/>
        <w:ind w:firstLine="380"/>
      </w:pPr>
      <w:bookmarkStart w:id="127" w:name="bookmark132"/>
      <w:bookmarkStart w:id="128" w:name="bookmark130"/>
      <w:bookmarkStart w:id="129" w:name="bookmark131"/>
      <w:bookmarkStart w:id="130" w:name="bookmark133"/>
      <w:bookmarkEnd w:id="127"/>
      <w:r>
        <w:rPr>
          <w:color w:val="201F21"/>
        </w:rPr>
        <w:t xml:space="preserve">HIỆU </w:t>
      </w:r>
      <w:r>
        <w:t>Lực</w:t>
      </w:r>
      <w:bookmarkEnd w:id="128"/>
      <w:bookmarkEnd w:id="129"/>
      <w:bookmarkEnd w:id="130"/>
    </w:p>
    <w:p w:rsidR="0006392B" w:rsidRDefault="00A2504B">
      <w:pPr>
        <w:pStyle w:val="BodyText"/>
        <w:spacing w:after="120"/>
        <w:ind w:firstLine="540"/>
      </w:pPr>
      <w:r>
        <w:t>Quy trình này có hiệu lực kể từ ngày ký.</w:t>
      </w:r>
    </w:p>
    <w:p w:rsidR="0006392B" w:rsidRDefault="00A2504B">
      <w:pPr>
        <w:pStyle w:val="BodyText"/>
        <w:spacing w:after="680"/>
        <w:ind w:firstLine="540"/>
        <w:jc w:val="both"/>
      </w:pPr>
      <w:bookmarkStart w:id="131" w:name="_GoBack"/>
      <w:bookmarkEnd w:id="131"/>
      <w:r>
        <w:t xml:space="preserve">Trong quá trình thực hiện, nếu có vướng mắc phát sinh, cần chình sừa, sửa đổi cho phù hợp thực tê và các quy trình </w:t>
      </w:r>
      <w:r>
        <w:t>liên quan, các đơn vị tập hợp ý kiến, gửi đến P.KTDA, P.KHTH để xem xét trình Giám đốc phê duyệt điều chỉnh.</w:t>
      </w:r>
    </w:p>
    <w:p w:rsidR="0006392B" w:rsidRDefault="00A2504B">
      <w:pPr>
        <w:pStyle w:val="BodyText"/>
        <w:spacing w:after="0"/>
        <w:ind w:firstLine="0"/>
        <w:rPr>
          <w:sz w:val="22"/>
          <w:szCs w:val="22"/>
        </w:rPr>
      </w:pPr>
      <w:r>
        <w:rPr>
          <w:b/>
          <w:bCs/>
          <w:i/>
          <w:iCs/>
          <w:sz w:val="22"/>
          <w:szCs w:val="22"/>
        </w:rPr>
        <w:t>Nơi nhận:</w:t>
      </w:r>
    </w:p>
    <w:p w:rsidR="0006392B" w:rsidRDefault="00A2504B">
      <w:pPr>
        <w:pStyle w:val="BodyText"/>
        <w:numPr>
          <w:ilvl w:val="0"/>
          <w:numId w:val="2"/>
        </w:numPr>
        <w:tabs>
          <w:tab w:val="left" w:pos="272"/>
        </w:tabs>
        <w:spacing w:after="0"/>
        <w:ind w:firstLine="0"/>
      </w:pPr>
      <w:bookmarkStart w:id="132" w:name="bookmark134"/>
      <w:bookmarkEnd w:id="132"/>
      <w:r>
        <w:t>Các đơn vị trực thuộc BQLDA;</w:t>
      </w:r>
    </w:p>
    <w:p w:rsidR="0006392B" w:rsidRDefault="00A2504B">
      <w:pPr>
        <w:pStyle w:val="BodyText"/>
        <w:numPr>
          <w:ilvl w:val="0"/>
          <w:numId w:val="2"/>
        </w:numPr>
        <w:tabs>
          <w:tab w:val="left" w:pos="272"/>
        </w:tabs>
        <w:ind w:firstLine="0"/>
      </w:pPr>
      <w:bookmarkStart w:id="133" w:name="bookmark135"/>
      <w:bookmarkEnd w:id="133"/>
      <w:r>
        <w:t>Phó TGĐ Phương (để báo cáo);</w:t>
      </w:r>
    </w:p>
    <w:p w:rsidR="0006392B" w:rsidRDefault="00A2504B">
      <w:pPr>
        <w:pStyle w:val="BodyText"/>
        <w:numPr>
          <w:ilvl w:val="0"/>
          <w:numId w:val="2"/>
        </w:numPr>
        <w:tabs>
          <w:tab w:val="left" w:pos="272"/>
        </w:tabs>
        <w:spacing w:after="0"/>
        <w:ind w:firstLine="0"/>
      </w:pPr>
      <w:bookmarkStart w:id="134" w:name="bookmark136"/>
      <w:bookmarkEnd w:id="134"/>
      <w:r>
        <w:t>Phòng CNTT (để hỗ trợ);</w:t>
      </w:r>
    </w:p>
    <w:p w:rsidR="0006392B" w:rsidRDefault="00A2504B">
      <w:pPr>
        <w:pStyle w:val="BodyText"/>
        <w:numPr>
          <w:ilvl w:val="0"/>
          <w:numId w:val="2"/>
        </w:numPr>
        <w:tabs>
          <w:tab w:val="left" w:pos="272"/>
        </w:tabs>
        <w:spacing w:after="0" w:line="228" w:lineRule="auto"/>
        <w:ind w:firstLine="0"/>
      </w:pPr>
      <w:bookmarkStart w:id="135" w:name="bookmark137"/>
      <w:bookmarkEnd w:id="135"/>
      <w:r>
        <w:t>Phòng KHCL (để biết);</w:t>
      </w:r>
    </w:p>
    <w:p w:rsidR="0006392B" w:rsidRDefault="00A2504B">
      <w:pPr>
        <w:pStyle w:val="BodyText"/>
        <w:numPr>
          <w:ilvl w:val="0"/>
          <w:numId w:val="2"/>
        </w:numPr>
        <w:tabs>
          <w:tab w:val="left" w:pos="272"/>
        </w:tabs>
        <w:ind w:firstLine="0"/>
        <w:sectPr w:rsidR="0006392B" w:rsidSect="00A2504B">
          <w:headerReference w:type="even" r:id="rId22"/>
          <w:headerReference w:type="default" r:id="rId23"/>
          <w:footerReference w:type="even" r:id="rId24"/>
          <w:footerReference w:type="default" r:id="rId25"/>
          <w:pgSz w:w="11900" w:h="16840"/>
          <w:pgMar w:top="1686" w:right="1127" w:bottom="1512" w:left="1867" w:header="0" w:footer="3" w:gutter="0"/>
          <w:cols w:space="720"/>
          <w:noEndnote/>
          <w:docGrid w:linePitch="360"/>
        </w:sectPr>
      </w:pPr>
      <w:bookmarkStart w:id="136" w:name="bookmark138"/>
      <w:bookmarkEnd w:id="136"/>
      <w:r>
        <w:t>Lưu VT.</w:t>
      </w:r>
    </w:p>
    <w:p w:rsidR="0006392B" w:rsidRDefault="00A2504B">
      <w:pPr>
        <w:pStyle w:val="Bodytext30"/>
      </w:pPr>
      <w:r>
        <w:rPr>
          <w:noProof/>
          <w:lang w:val="en-US" w:eastAsia="en-US" w:bidi="ar-SA"/>
        </w:rPr>
        <w:lastRenderedPageBreak/>
        <mc:AlternateContent>
          <mc:Choice Requires="wps">
            <w:drawing>
              <wp:anchor distT="0" distB="0" distL="114300" distR="114300" simplePos="0" relativeHeight="125829386" behindDoc="0" locked="0" layoutInCell="1" allowOverlap="1">
                <wp:simplePos x="0" y="0"/>
                <wp:positionH relativeFrom="page">
                  <wp:posOffset>8350250</wp:posOffset>
                </wp:positionH>
                <wp:positionV relativeFrom="paragraph">
                  <wp:posOffset>12700</wp:posOffset>
                </wp:positionV>
                <wp:extent cx="1136650" cy="158750"/>
                <wp:effectExtent l="0" t="0" r="0" b="0"/>
                <wp:wrapSquare wrapText="left"/>
                <wp:docPr id="55" name="Shape 55"/>
                <wp:cNvGraphicFramePr/>
                <a:graphic xmlns:a="http://schemas.openxmlformats.org/drawingml/2006/main">
                  <a:graphicData uri="http://schemas.microsoft.com/office/word/2010/wordprocessingShape">
                    <wps:wsp>
                      <wps:cNvSpPr txBox="1"/>
                      <wps:spPr>
                        <a:xfrm>
                          <a:off x="0" y="0"/>
                          <a:ext cx="1136650" cy="158750"/>
                        </a:xfrm>
                        <a:prstGeom prst="rect">
                          <a:avLst/>
                        </a:prstGeom>
                        <a:noFill/>
                      </wps:spPr>
                      <wps:txbx>
                        <w:txbxContent>
                          <w:p w:rsidR="0006392B" w:rsidRDefault="00A2504B">
                            <w:pPr>
                              <w:pStyle w:val="Bodytext30"/>
                              <w:spacing w:after="0" w:line="240" w:lineRule="auto"/>
                              <w:jc w:val="left"/>
                            </w:pPr>
                            <w:r>
                              <w:t>Mầu SỐ; BM114-23-01</w:t>
                            </w:r>
                          </w:p>
                        </w:txbxContent>
                      </wps:txbx>
                      <wps:bodyPr wrap="none" lIns="0" tIns="0" rIns="0" bIns="0"/>
                    </wps:wsp>
                  </a:graphicData>
                </a:graphic>
              </wp:anchor>
            </w:drawing>
          </mc:Choice>
          <mc:Fallback>
            <w:pict>
              <v:shape id="_x0000_s1081" type="#_x0000_t202" style="position:absolute;margin-left:657.5pt;margin-top:1.pt;width:89.5pt;height:12.5pt;z-index:-125829367;mso-wrap-distance-left:9.pt;mso-wrap-distance-right:9.pt;mso-position-horizontal-relative:page" filled="f" stroked="f">
                <v:textbox inset="0,0,0,0">
                  <w:txbxContent>
                    <w:p>
                      <w:pPr>
                        <w:pStyle w:val="Style65"/>
                        <w:keepNext w:val="0"/>
                        <w:keepLines w:val="0"/>
                        <w:widowControl w:val="0"/>
                        <w:shd w:val="clear" w:color="auto" w:fill="auto"/>
                        <w:bidi w:val="0"/>
                        <w:spacing w:before="0" w:after="0" w:line="240" w:lineRule="auto"/>
                        <w:ind w:left="0" w:right="0" w:firstLine="0"/>
                        <w:jc w:val="left"/>
                      </w:pPr>
                      <w:r>
                        <w:rPr>
                          <w:color w:val="000000"/>
                          <w:spacing w:val="0"/>
                          <w:w w:val="100"/>
                          <w:position w:val="0"/>
                        </w:rPr>
                        <w:t>Mầu SỐ; BM114-23-01</w:t>
                      </w:r>
                    </w:p>
                  </w:txbxContent>
                </v:textbox>
                <w10:wrap type="square" side="left" anchorx="page"/>
              </v:shape>
            </w:pict>
          </mc:Fallback>
        </mc:AlternateContent>
      </w:r>
      <w:r>
        <w:rPr>
          <w:noProof/>
          <w:lang w:val="en-US" w:eastAsia="en-US" w:bidi="ar-SA"/>
        </w:rPr>
        <mc:AlternateContent>
          <mc:Choice Requires="wps">
            <w:drawing>
              <wp:anchor distT="0" distB="0" distL="0" distR="0" simplePos="0" relativeHeight="125829388" behindDoc="0" locked="0" layoutInCell="1" allowOverlap="1">
                <wp:simplePos x="0" y="0"/>
                <wp:positionH relativeFrom="page">
                  <wp:posOffset>4464050</wp:posOffset>
                </wp:positionH>
                <wp:positionV relativeFrom="paragraph">
                  <wp:posOffset>292100</wp:posOffset>
                </wp:positionV>
                <wp:extent cx="1795145" cy="292735"/>
                <wp:effectExtent l="0" t="0" r="0" b="0"/>
                <wp:wrapSquare wrapText="bothSides"/>
                <wp:docPr id="57" name="Shape 57"/>
                <wp:cNvGraphicFramePr/>
                <a:graphic xmlns:a="http://schemas.openxmlformats.org/drawingml/2006/main">
                  <a:graphicData uri="http://schemas.microsoft.com/office/word/2010/wordprocessingShape">
                    <wps:wsp>
                      <wps:cNvSpPr txBox="1"/>
                      <wps:spPr>
                        <a:xfrm>
                          <a:off x="0" y="0"/>
                          <a:ext cx="1795145" cy="292735"/>
                        </a:xfrm>
                        <a:prstGeom prst="rect">
                          <a:avLst/>
                        </a:prstGeom>
                        <a:noFill/>
                      </wps:spPr>
                      <wps:txbx>
                        <w:txbxContent>
                          <w:p w:rsidR="0006392B" w:rsidRDefault="00A2504B">
                            <w:pPr>
                              <w:pStyle w:val="Bodytext20"/>
                              <w:tabs>
                                <w:tab w:val="right" w:leader="dot" w:pos="2429"/>
                              </w:tabs>
                              <w:spacing w:after="0" w:line="240" w:lineRule="auto"/>
                              <w:rPr>
                                <w:sz w:val="17"/>
                                <w:szCs w:val="17"/>
                              </w:rPr>
                            </w:pPr>
                            <w:r>
                              <w:rPr>
                                <w:b/>
                                <w:bCs/>
                                <w:color w:val="000000"/>
                                <w:sz w:val="19"/>
                                <w:szCs w:val="19"/>
                              </w:rPr>
                              <w:t>DANH MỤC TÀI LIỆU DỤ’ ẢN</w:t>
                            </w:r>
                            <w:r>
                              <w:rPr>
                                <w:b/>
                                <w:bCs/>
                                <w:color w:val="000000"/>
                                <w:sz w:val="19"/>
                                <w:szCs w:val="19"/>
                              </w:rPr>
                              <w:br/>
                            </w:r>
                            <w:r>
                              <w:rPr>
                                <w:b/>
                                <w:bCs/>
                                <w:color w:val="000000"/>
                                <w:sz w:val="17"/>
                                <w:szCs w:val="17"/>
                              </w:rPr>
                              <w:t>DỤ ÁN;</w:t>
                            </w:r>
                            <w:r>
                              <w:rPr>
                                <w:b/>
                                <w:bCs/>
                                <w:color w:val="000000"/>
                                <w:sz w:val="17"/>
                                <w:szCs w:val="17"/>
                              </w:rPr>
                              <w:tab/>
                              <w:t xml:space="preserve">  ...</w:t>
                            </w:r>
                          </w:p>
                        </w:txbxContent>
                      </wps:txbx>
                      <wps:bodyPr lIns="0" tIns="0" rIns="0" bIns="0"/>
                    </wps:wsp>
                  </a:graphicData>
                </a:graphic>
              </wp:anchor>
            </w:drawing>
          </mc:Choice>
          <mc:Fallback>
            <w:pict>
              <v:shape id="_x0000_s1083" type="#_x0000_t202" style="position:absolute;margin-left:351.5pt;margin-top:23.pt;width:141.34999999999999pt;height:23.050000000000001pt;z-index:-125829365;mso-wrap-distance-left:0;mso-wrap-distance-right:0;mso-position-horizontal-relative:page" filled="f" stroked="f">
                <v:textbox inset="0,0,0,0">
                  <w:txbxContent>
                    <w:p>
                      <w:pPr>
                        <w:pStyle w:val="Style7"/>
                        <w:keepNext w:val="0"/>
                        <w:keepLines w:val="0"/>
                        <w:widowControl w:val="0"/>
                        <w:shd w:val="clear" w:color="auto" w:fill="auto"/>
                        <w:tabs>
                          <w:tab w:leader="dot" w:pos="2429" w:val="right"/>
                        </w:tabs>
                        <w:bidi w:val="0"/>
                        <w:spacing w:before="0" w:after="0" w:line="240" w:lineRule="auto"/>
                        <w:ind w:left="0" w:right="0" w:firstLine="0"/>
                        <w:jc w:val="center"/>
                        <w:rPr>
                          <w:sz w:val="17"/>
                          <w:szCs w:val="17"/>
                        </w:rPr>
                      </w:pPr>
                      <w:r>
                        <w:rPr>
                          <w:b/>
                          <w:bCs/>
                          <w:color w:val="000000"/>
                          <w:spacing w:val="0"/>
                          <w:w w:val="100"/>
                          <w:position w:val="0"/>
                          <w:sz w:val="19"/>
                          <w:szCs w:val="19"/>
                        </w:rPr>
                        <w:t>DANH MỤC TÀI LIỆU DỤ’ ẢN</w:t>
                        <w:br/>
                      </w:r>
                      <w:r>
                        <w:rPr>
                          <w:b/>
                          <w:bCs/>
                          <w:color w:val="000000"/>
                          <w:spacing w:val="0"/>
                          <w:w w:val="100"/>
                          <w:position w:val="0"/>
                          <w:sz w:val="17"/>
                          <w:szCs w:val="17"/>
                        </w:rPr>
                        <w:t>DỤ ÁN;</w:t>
                        <w:tab/>
                        <w:t xml:space="preserve">  ...</w:t>
                      </w:r>
                    </w:p>
                  </w:txbxContent>
                </v:textbox>
                <w10:wrap type="square" anchorx="page"/>
              </v:shape>
            </w:pict>
          </mc:Fallback>
        </mc:AlternateContent>
      </w:r>
      <w:r>
        <w:t>CÔNG TY CP XI MÀNG V1CEM HÀ TIÊN</w:t>
      </w:r>
      <w:r>
        <w:br/>
      </w:r>
      <w:r>
        <w:rPr>
          <w:u w:val="single"/>
        </w:rPr>
        <w:t>BAN QUẤN LÝ DU ÁN</w:t>
      </w:r>
    </w:p>
    <w:tbl>
      <w:tblPr>
        <w:tblOverlap w:val="never"/>
        <w:tblW w:w="0" w:type="auto"/>
        <w:tblLayout w:type="fixed"/>
        <w:tblCellMar>
          <w:left w:w="10" w:type="dxa"/>
          <w:right w:w="10" w:type="dxa"/>
        </w:tblCellMar>
        <w:tblLook w:val="04A0" w:firstRow="1" w:lastRow="0" w:firstColumn="1" w:lastColumn="0" w:noHBand="0" w:noVBand="1"/>
      </w:tblPr>
      <w:tblGrid>
        <w:gridCol w:w="562"/>
        <w:gridCol w:w="3720"/>
        <w:gridCol w:w="1522"/>
        <w:gridCol w:w="1238"/>
        <w:gridCol w:w="3624"/>
        <w:gridCol w:w="1507"/>
        <w:gridCol w:w="893"/>
      </w:tblGrid>
      <w:tr w:rsidR="0006392B">
        <w:tblPrEx>
          <w:tblCellMar>
            <w:top w:w="0" w:type="dxa"/>
            <w:bottom w:w="0" w:type="dxa"/>
          </w:tblCellMar>
        </w:tblPrEx>
        <w:trPr>
          <w:trHeight w:hRule="exact" w:val="403"/>
        </w:trPr>
        <w:tc>
          <w:tcPr>
            <w:tcW w:w="562"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jc w:val="center"/>
              <w:rPr>
                <w:sz w:val="17"/>
                <w:szCs w:val="17"/>
              </w:rPr>
            </w:pPr>
            <w:r>
              <w:rPr>
                <w:b/>
                <w:bCs/>
                <w:color w:val="000000"/>
                <w:sz w:val="17"/>
                <w:szCs w:val="17"/>
              </w:rPr>
              <w:t>STT</w:t>
            </w:r>
          </w:p>
        </w:tc>
        <w:tc>
          <w:tcPr>
            <w:tcW w:w="3720"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jc w:val="center"/>
              <w:rPr>
                <w:sz w:val="17"/>
                <w:szCs w:val="17"/>
              </w:rPr>
            </w:pPr>
            <w:r>
              <w:rPr>
                <w:b/>
                <w:bCs/>
                <w:color w:val="000000"/>
                <w:sz w:val="17"/>
                <w:szCs w:val="17"/>
              </w:rPr>
              <w:t xml:space="preserve">Tên vãn </w:t>
            </w:r>
            <w:r>
              <w:rPr>
                <w:b/>
                <w:bCs/>
                <w:color w:val="000000"/>
                <w:sz w:val="17"/>
                <w:szCs w:val="17"/>
              </w:rPr>
              <w:t>bản</w:t>
            </w:r>
          </w:p>
        </w:tc>
        <w:tc>
          <w:tcPr>
            <w:tcW w:w="1522"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jc w:val="center"/>
              <w:rPr>
                <w:sz w:val="17"/>
                <w:szCs w:val="17"/>
              </w:rPr>
            </w:pPr>
            <w:r>
              <w:rPr>
                <w:b/>
                <w:bCs/>
                <w:color w:val="000000"/>
                <w:sz w:val="17"/>
                <w:szCs w:val="17"/>
              </w:rPr>
              <w:t>Ký hiệu</w:t>
            </w:r>
          </w:p>
        </w:tc>
        <w:tc>
          <w:tcPr>
            <w:tcW w:w="1238" w:type="dxa"/>
            <w:tcBorders>
              <w:top w:val="single" w:sz="4" w:space="0" w:color="auto"/>
              <w:left w:val="single" w:sz="4" w:space="0" w:color="auto"/>
            </w:tcBorders>
            <w:shd w:val="clear" w:color="auto" w:fill="CFD0D5"/>
          </w:tcPr>
          <w:p w:rsidR="0006392B" w:rsidRDefault="00A2504B">
            <w:pPr>
              <w:pStyle w:val="Other0"/>
              <w:framePr w:w="13066" w:h="8194" w:vSpace="187" w:wrap="notBeside" w:vAnchor="text" w:hAnchor="text" w:y="188"/>
              <w:spacing w:after="0" w:line="254" w:lineRule="auto"/>
              <w:ind w:firstLine="0"/>
              <w:jc w:val="center"/>
              <w:rPr>
                <w:sz w:val="17"/>
                <w:szCs w:val="17"/>
              </w:rPr>
            </w:pPr>
            <w:r>
              <w:rPr>
                <w:b/>
                <w:bCs/>
                <w:color w:val="000000"/>
                <w:sz w:val="17"/>
                <w:szCs w:val="17"/>
              </w:rPr>
              <w:t>Ngày, tháng, năm</w:t>
            </w:r>
          </w:p>
        </w:tc>
        <w:tc>
          <w:tcPr>
            <w:tcW w:w="3624"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jc w:val="center"/>
              <w:rPr>
                <w:sz w:val="17"/>
                <w:szCs w:val="17"/>
              </w:rPr>
            </w:pPr>
            <w:r>
              <w:rPr>
                <w:b/>
                <w:bCs/>
                <w:color w:val="000000"/>
                <w:sz w:val="17"/>
                <w:szCs w:val="17"/>
              </w:rPr>
              <w:t>Cơ quan ban hành</w:t>
            </w:r>
          </w:p>
        </w:tc>
        <w:tc>
          <w:tcPr>
            <w:tcW w:w="1507" w:type="dxa"/>
            <w:tcBorders>
              <w:top w:val="single" w:sz="4" w:space="0" w:color="auto"/>
              <w:left w:val="single" w:sz="4" w:space="0" w:color="auto"/>
            </w:tcBorders>
            <w:shd w:val="clear" w:color="auto" w:fill="CFD0D5"/>
          </w:tcPr>
          <w:p w:rsidR="0006392B" w:rsidRDefault="00A2504B">
            <w:pPr>
              <w:pStyle w:val="Other0"/>
              <w:framePr w:w="13066" w:h="8194" w:vSpace="187" w:wrap="notBeside" w:vAnchor="text" w:hAnchor="text" w:y="188"/>
              <w:spacing w:after="0" w:line="259" w:lineRule="auto"/>
              <w:ind w:firstLine="0"/>
              <w:jc w:val="center"/>
              <w:rPr>
                <w:sz w:val="17"/>
                <w:szCs w:val="17"/>
              </w:rPr>
            </w:pPr>
            <w:r>
              <w:rPr>
                <w:b/>
                <w:bCs/>
                <w:color w:val="000000"/>
                <w:sz w:val="17"/>
                <w:szCs w:val="17"/>
              </w:rPr>
              <w:t>Giá trị được duyệt (nếu có)</w:t>
            </w:r>
          </w:p>
        </w:tc>
        <w:tc>
          <w:tcPr>
            <w:tcW w:w="893" w:type="dxa"/>
            <w:tcBorders>
              <w:top w:val="single" w:sz="4" w:space="0" w:color="auto"/>
              <w:left w:val="single" w:sz="4" w:space="0" w:color="auto"/>
              <w:righ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jc w:val="center"/>
              <w:rPr>
                <w:sz w:val="17"/>
                <w:szCs w:val="17"/>
              </w:rPr>
            </w:pPr>
            <w:r>
              <w:rPr>
                <w:b/>
                <w:bCs/>
                <w:color w:val="000000"/>
                <w:sz w:val="17"/>
                <w:szCs w:val="17"/>
              </w:rPr>
              <w:t>ghi chú</w:t>
            </w: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280"/>
              <w:jc w:val="both"/>
              <w:rPr>
                <w:sz w:val="17"/>
                <w:szCs w:val="17"/>
              </w:rPr>
            </w:pPr>
            <w:r>
              <w:rPr>
                <w:b/>
                <w:bCs/>
                <w:color w:val="000000"/>
                <w:sz w:val="17"/>
                <w:szCs w:val="17"/>
              </w:rPr>
              <w:t>I</w:t>
            </w:r>
          </w:p>
        </w:tc>
        <w:tc>
          <w:tcPr>
            <w:tcW w:w="12504" w:type="dxa"/>
            <w:gridSpan w:val="6"/>
            <w:tcBorders>
              <w:top w:val="single" w:sz="4" w:space="0" w:color="auto"/>
              <w:left w:val="single" w:sz="4" w:space="0" w:color="auto"/>
              <w:righ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rPr>
                <w:sz w:val="17"/>
                <w:szCs w:val="17"/>
              </w:rPr>
            </w:pPr>
            <w:r>
              <w:rPr>
                <w:b/>
                <w:bCs/>
                <w:color w:val="000000"/>
                <w:sz w:val="17"/>
                <w:szCs w:val="17"/>
              </w:rPr>
              <w:t>Văn bản pháp lý giai (loạn chuấn bị dự án</w:t>
            </w:r>
          </w:p>
        </w:tc>
      </w:tr>
      <w:tr w:rsidR="0006392B">
        <w:tblPrEx>
          <w:tblCellMar>
            <w:top w:w="0" w:type="dxa"/>
            <w:bottom w:w="0" w:type="dxa"/>
          </w:tblCellMar>
        </w:tblPrEx>
        <w:trPr>
          <w:trHeight w:hRule="exact" w:val="451"/>
        </w:trPr>
        <w:tc>
          <w:tcPr>
            <w:tcW w:w="562" w:type="dxa"/>
            <w:tcBorders>
              <w:top w:val="single" w:sz="4" w:space="0" w:color="auto"/>
              <w:left w:val="single" w:sz="4" w:space="0" w:color="auto"/>
            </w:tcBorders>
            <w:shd w:val="clear" w:color="auto" w:fill="CFD0D5"/>
            <w:vAlign w:val="center"/>
          </w:tcPr>
          <w:p w:rsidR="0006392B" w:rsidRDefault="00A2504B">
            <w:pPr>
              <w:pStyle w:val="Other0"/>
              <w:framePr w:w="13066" w:h="8194" w:vSpace="187" w:wrap="notBeside" w:vAnchor="text" w:hAnchor="text" w:y="188"/>
              <w:spacing w:after="0"/>
              <w:ind w:firstLine="200"/>
              <w:jc w:val="both"/>
              <w:rPr>
                <w:sz w:val="17"/>
                <w:szCs w:val="17"/>
              </w:rPr>
            </w:pPr>
            <w:r>
              <w:rPr>
                <w:b/>
                <w:bCs/>
                <w:color w:val="000000"/>
                <w:sz w:val="17"/>
                <w:szCs w:val="17"/>
              </w:rPr>
              <w:t>II</w:t>
            </w:r>
          </w:p>
        </w:tc>
        <w:tc>
          <w:tcPr>
            <w:tcW w:w="3720"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line="283" w:lineRule="auto"/>
              <w:ind w:firstLine="0"/>
              <w:rPr>
                <w:sz w:val="17"/>
                <w:szCs w:val="17"/>
              </w:rPr>
            </w:pPr>
            <w:r>
              <w:rPr>
                <w:b/>
                <w:bCs/>
                <w:color w:val="000000"/>
                <w:sz w:val="17"/>
                <w:szCs w:val="17"/>
              </w:rPr>
              <w:t>Hồ SO' thực hiện dự án: Lựa chọn nhà thầu, Họ'p đồng, thực hiện hợp đồng,,..</w:t>
            </w:r>
          </w:p>
        </w:tc>
        <w:tc>
          <w:tcPr>
            <w:tcW w:w="1522"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4"/>
        </w:trPr>
        <w:tc>
          <w:tcPr>
            <w:tcW w:w="562"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280"/>
              <w:jc w:val="both"/>
              <w:rPr>
                <w:sz w:val="17"/>
                <w:szCs w:val="17"/>
              </w:rPr>
            </w:pPr>
            <w:r>
              <w:rPr>
                <w:b/>
                <w:bCs/>
                <w:sz w:val="17"/>
                <w:szCs w:val="17"/>
              </w:rPr>
              <w:t>l</w:t>
            </w:r>
          </w:p>
        </w:tc>
        <w:tc>
          <w:tcPr>
            <w:tcW w:w="3720"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rPr>
                <w:sz w:val="17"/>
                <w:szCs w:val="17"/>
              </w:rPr>
            </w:pPr>
            <w:r>
              <w:rPr>
                <w:b/>
                <w:bCs/>
                <w:color w:val="000000"/>
                <w:sz w:val="17"/>
                <w:szCs w:val="17"/>
              </w:rPr>
              <w:t>Bồi thirờng, hỗ trợ và tái định CU'</w:t>
            </w:r>
          </w:p>
        </w:tc>
        <w:tc>
          <w:tcPr>
            <w:tcW w:w="1522"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200"/>
              <w:jc w:val="both"/>
              <w:rPr>
                <w:sz w:val="17"/>
                <w:szCs w:val="17"/>
              </w:rPr>
            </w:pPr>
            <w:r>
              <w:rPr>
                <w:b/>
                <w:bCs/>
                <w:color w:val="000000"/>
                <w:sz w:val="17"/>
                <w:szCs w:val="17"/>
              </w:rPr>
              <w:t>2</w:t>
            </w:r>
          </w:p>
        </w:tc>
        <w:tc>
          <w:tcPr>
            <w:tcW w:w="3720"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rPr>
                <w:sz w:val="17"/>
                <w:szCs w:val="17"/>
              </w:rPr>
            </w:pPr>
            <w:r>
              <w:rPr>
                <w:b/>
                <w:bCs/>
                <w:color w:val="000000"/>
                <w:sz w:val="17"/>
                <w:szCs w:val="17"/>
              </w:rPr>
              <w:t>Xây dụng</w:t>
            </w:r>
          </w:p>
        </w:tc>
        <w:tc>
          <w:tcPr>
            <w:tcW w:w="1522"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1"/>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80"/>
              <w:jc w:val="both"/>
              <w:rPr>
                <w:sz w:val="18"/>
                <w:szCs w:val="18"/>
              </w:rPr>
            </w:pPr>
            <w:r>
              <w:rPr>
                <w:color w:val="000000"/>
                <w:sz w:val="18"/>
                <w:szCs w:val="18"/>
              </w:rPr>
              <w:t>1</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Quyết định thành lâp tồ chuyên gia dấu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2</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 xml:space="preserve">Báo cáo thấm </w:t>
            </w:r>
            <w:r>
              <w:rPr>
                <w:color w:val="302F31"/>
                <w:sz w:val="18"/>
                <w:szCs w:val="18"/>
              </w:rPr>
              <w:t xml:space="preserve">định </w:t>
            </w:r>
            <w:r>
              <w:rPr>
                <w:sz w:val="18"/>
                <w:szCs w:val="18"/>
              </w:rPr>
              <w:t>HSMT</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6"/>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sz w:val="18"/>
                <w:szCs w:val="18"/>
              </w:rPr>
              <w:t>3</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 xml:space="preserve">Quyết </w:t>
            </w:r>
            <w:r>
              <w:rPr>
                <w:color w:val="000000"/>
                <w:sz w:val="18"/>
                <w:szCs w:val="18"/>
              </w:rPr>
              <w:t xml:space="preserve">dinh </w:t>
            </w:r>
            <w:r>
              <w:rPr>
                <w:sz w:val="18"/>
                <w:szCs w:val="18"/>
              </w:rPr>
              <w:t>phê duyệt 1-ISMT</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1"/>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302F31"/>
                <w:sz w:val="18"/>
                <w:szCs w:val="18"/>
              </w:rPr>
              <w:t>4</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Hồ sơ mời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7"/>
                <w:szCs w:val="17"/>
              </w:rPr>
            </w:pPr>
            <w:r>
              <w:rPr>
                <w:b/>
                <w:bCs/>
                <w:sz w:val="17"/>
                <w:szCs w:val="17"/>
              </w:rPr>
              <w:t>5</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[’hông báo mời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302F31"/>
                <w:sz w:val="18"/>
                <w:szCs w:val="18"/>
              </w:rPr>
              <w:t>6</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color w:val="302F31"/>
                <w:sz w:val="18"/>
                <w:szCs w:val="18"/>
              </w:rPr>
              <w:t xml:space="preserve">í </w:t>
            </w:r>
            <w:r>
              <w:rPr>
                <w:color w:val="000000"/>
                <w:sz w:val="18"/>
                <w:szCs w:val="18"/>
              </w:rPr>
              <w:t xml:space="preserve">lồ </w:t>
            </w:r>
            <w:r>
              <w:rPr>
                <w:color w:val="302F31"/>
                <w:sz w:val="18"/>
                <w:szCs w:val="18"/>
              </w:rPr>
              <w:t>sơ dự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4"/>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302F31"/>
                <w:sz w:val="18"/>
                <w:szCs w:val="18"/>
              </w:rPr>
              <w:t>7</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Biên bản đóng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7"/>
                <w:szCs w:val="17"/>
              </w:rPr>
            </w:pPr>
            <w:r>
              <w:rPr>
                <w:b/>
                <w:bCs/>
                <w:sz w:val="17"/>
                <w:szCs w:val="17"/>
              </w:rPr>
              <w:t>8</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color w:val="302F31"/>
                <w:sz w:val="18"/>
                <w:szCs w:val="18"/>
              </w:rPr>
              <w:t xml:space="preserve">Báo cáo đánh </w:t>
            </w:r>
            <w:r>
              <w:rPr>
                <w:color w:val="302F31"/>
                <w:sz w:val="18"/>
                <w:szCs w:val="18"/>
              </w:rPr>
              <w:t>giá</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6"/>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9</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7"/>
                <w:szCs w:val="17"/>
              </w:rPr>
            </w:pPr>
            <w:r>
              <w:rPr>
                <w:sz w:val="18"/>
                <w:szCs w:val="18"/>
              </w:rPr>
              <w:t xml:space="preserve">Biên bàn thương thảo </w:t>
            </w:r>
            <w:r>
              <w:rPr>
                <w:b/>
                <w:bCs/>
                <w:sz w:val="17"/>
                <w:szCs w:val="17"/>
              </w:rPr>
              <w:t>HĐ</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64"/>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lữ</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Báo cáo thẩm định kết quả lựa chọn nhà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1"/>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11</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 xml:space="preserve">Quyết đinh phê duyêt </w:t>
            </w:r>
            <w:r>
              <w:rPr>
                <w:color w:val="000000"/>
                <w:sz w:val="18"/>
                <w:szCs w:val="18"/>
              </w:rPr>
              <w:t xml:space="preserve">kết </w:t>
            </w:r>
            <w:r>
              <w:rPr>
                <w:sz w:val="18"/>
                <w:szCs w:val="18"/>
              </w:rPr>
              <w:t>quả lưa chon nhà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1"/>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12</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1 lợp đồng thi công xây dựng</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451"/>
        </w:trPr>
        <w:tc>
          <w:tcPr>
            <w:tcW w:w="562" w:type="dxa"/>
            <w:tcBorders>
              <w:top w:val="single" w:sz="4" w:space="0" w:color="auto"/>
              <w:left w:val="single" w:sz="4" w:space="0" w:color="auto"/>
            </w:tcBorders>
            <w:shd w:val="clear" w:color="auto" w:fill="FFFFFF"/>
            <w:vAlign w:val="center"/>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13</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line="266" w:lineRule="auto"/>
              <w:ind w:firstLine="0"/>
              <w:rPr>
                <w:sz w:val="18"/>
                <w:szCs w:val="18"/>
              </w:rPr>
            </w:pPr>
            <w:r>
              <w:rPr>
                <w:sz w:val="18"/>
                <w:szCs w:val="18"/>
              </w:rPr>
              <w:t>Biên bán nghiệm thu hoàn thành công trình vả bàn giao dể dưa vào</w:t>
            </w:r>
            <w:r>
              <w:rPr>
                <w:sz w:val="18"/>
                <w:szCs w:val="18"/>
              </w:rPr>
              <w:t xml:space="preserve"> sử dung</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6"/>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rPr>
                <w:sz w:val="18"/>
                <w:szCs w:val="18"/>
              </w:rPr>
            </w:pPr>
            <w:r>
              <w:rPr>
                <w:color w:val="000000"/>
                <w:sz w:val="18"/>
                <w:szCs w:val="18"/>
              </w:rPr>
              <w:t>14</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Biên bản quyết toán</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0"/>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sz w:val="18"/>
                <w:szCs w:val="18"/>
              </w:rPr>
              <w:t>15</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Hồ sơ quyết toán</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sz w:val="18"/>
                <w:szCs w:val="18"/>
              </w:rPr>
              <w:t>16</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 xml:space="preserve">Nhật </w:t>
            </w:r>
            <w:r>
              <w:rPr>
                <w:color w:val="000000"/>
                <w:sz w:val="18"/>
                <w:szCs w:val="18"/>
              </w:rPr>
              <w:t xml:space="preserve">ký </w:t>
            </w:r>
            <w:r>
              <w:rPr>
                <w:sz w:val="18"/>
                <w:szCs w:val="18"/>
              </w:rPr>
              <w:t>thi công</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302F31"/>
                <w:sz w:val="18"/>
                <w:szCs w:val="18"/>
              </w:rPr>
              <w:t>17</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Băn vẽ hoàn công</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200"/>
              <w:jc w:val="both"/>
              <w:rPr>
                <w:sz w:val="17"/>
                <w:szCs w:val="17"/>
              </w:rPr>
            </w:pPr>
            <w:r>
              <w:rPr>
                <w:b/>
                <w:bCs/>
                <w:color w:val="000000"/>
                <w:sz w:val="17"/>
                <w:szCs w:val="17"/>
              </w:rPr>
              <w:t>3</w:t>
            </w:r>
          </w:p>
        </w:tc>
        <w:tc>
          <w:tcPr>
            <w:tcW w:w="3720" w:type="dxa"/>
            <w:tcBorders>
              <w:top w:val="single" w:sz="4" w:space="0" w:color="auto"/>
              <w:left w:val="single" w:sz="4" w:space="0" w:color="auto"/>
            </w:tcBorders>
            <w:shd w:val="clear" w:color="auto" w:fill="CFD0D5"/>
            <w:vAlign w:val="bottom"/>
          </w:tcPr>
          <w:p w:rsidR="0006392B" w:rsidRDefault="00A2504B">
            <w:pPr>
              <w:pStyle w:val="Other0"/>
              <w:framePr w:w="13066" w:h="8194" w:vSpace="187" w:wrap="notBeside" w:vAnchor="text" w:hAnchor="text" w:y="188"/>
              <w:spacing w:after="0"/>
              <w:ind w:firstLine="0"/>
              <w:rPr>
                <w:sz w:val="17"/>
                <w:szCs w:val="17"/>
              </w:rPr>
            </w:pPr>
            <w:r>
              <w:rPr>
                <w:b/>
                <w:bCs/>
                <w:color w:val="000000"/>
                <w:sz w:val="17"/>
                <w:szCs w:val="17"/>
              </w:rPr>
              <w:t>Thiết bị</w:t>
            </w:r>
          </w:p>
        </w:tc>
        <w:tc>
          <w:tcPr>
            <w:tcW w:w="1522"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CFD0D5"/>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1"/>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80"/>
              <w:rPr>
                <w:sz w:val="18"/>
                <w:szCs w:val="18"/>
              </w:rPr>
            </w:pPr>
            <w:r>
              <w:rPr>
                <w:color w:val="000000"/>
                <w:sz w:val="18"/>
                <w:szCs w:val="18"/>
              </w:rPr>
              <w:t>1</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 xml:space="preserve">Quyết định thành </w:t>
            </w:r>
            <w:r>
              <w:rPr>
                <w:color w:val="000000"/>
                <w:sz w:val="18"/>
                <w:szCs w:val="18"/>
              </w:rPr>
              <w:t xml:space="preserve">lập </w:t>
            </w:r>
            <w:r>
              <w:rPr>
                <w:sz w:val="18"/>
                <w:szCs w:val="18"/>
              </w:rPr>
              <w:t xml:space="preserve">tổ chuyên </w:t>
            </w:r>
            <w:r>
              <w:rPr>
                <w:color w:val="000000"/>
                <w:sz w:val="18"/>
                <w:szCs w:val="18"/>
              </w:rPr>
              <w:t xml:space="preserve">gia </w:t>
            </w:r>
            <w:r>
              <w:rPr>
                <w:sz w:val="18"/>
                <w:szCs w:val="18"/>
              </w:rPr>
              <w:t>dấu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4"/>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sz w:val="18"/>
                <w:szCs w:val="18"/>
              </w:rPr>
              <w:t>2</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color w:val="000000"/>
                <w:sz w:val="18"/>
                <w:szCs w:val="18"/>
              </w:rPr>
              <w:t>Báo cáo thẩm định HSMT</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000000"/>
                <w:sz w:val="18"/>
                <w:szCs w:val="18"/>
              </w:rPr>
              <w:t>3</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Quyết định phê duyệt HSMT</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1"/>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color w:val="302F31"/>
                <w:sz w:val="18"/>
                <w:szCs w:val="18"/>
              </w:rPr>
              <w:t>4</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color w:val="000000"/>
                <w:sz w:val="18"/>
                <w:szCs w:val="18"/>
              </w:rPr>
              <w:t xml:space="preserve">Hồ </w:t>
            </w:r>
            <w:r>
              <w:rPr>
                <w:sz w:val="18"/>
                <w:szCs w:val="18"/>
              </w:rPr>
              <w:t>sơ mời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26"/>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8"/>
                <w:szCs w:val="18"/>
              </w:rPr>
            </w:pPr>
            <w:r>
              <w:rPr>
                <w:sz w:val="18"/>
                <w:szCs w:val="18"/>
              </w:rPr>
              <w:t>5</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Thông báo mời thau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7"/>
                <w:szCs w:val="17"/>
              </w:rPr>
            </w:pPr>
            <w:r>
              <w:rPr>
                <w:b/>
                <w:bCs/>
                <w:color w:val="000000"/>
                <w:sz w:val="17"/>
                <w:szCs w:val="17"/>
              </w:rPr>
              <w:t>6</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Hồ sơ dự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59"/>
        </w:trPr>
        <w:tc>
          <w:tcPr>
            <w:tcW w:w="562"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7"/>
                <w:szCs w:val="17"/>
              </w:rPr>
            </w:pPr>
            <w:r>
              <w:rPr>
                <w:b/>
                <w:bCs/>
                <w:color w:val="000000"/>
                <w:sz w:val="17"/>
                <w:szCs w:val="17"/>
              </w:rPr>
              <w:t>7</w:t>
            </w:r>
          </w:p>
        </w:tc>
        <w:tc>
          <w:tcPr>
            <w:tcW w:w="3720" w:type="dxa"/>
            <w:tcBorders>
              <w:top w:val="single" w:sz="4" w:space="0" w:color="auto"/>
              <w:left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color w:val="000000"/>
                <w:sz w:val="18"/>
                <w:szCs w:val="18"/>
              </w:rPr>
              <w:t xml:space="preserve">Biên </w:t>
            </w:r>
            <w:r>
              <w:rPr>
                <w:sz w:val="18"/>
                <w:szCs w:val="18"/>
              </w:rPr>
              <w:t>bàn dóng thầu</w:t>
            </w:r>
          </w:p>
        </w:tc>
        <w:tc>
          <w:tcPr>
            <w:tcW w:w="1522"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r w:rsidR="0006392B">
        <w:tblPrEx>
          <w:tblCellMar>
            <w:top w:w="0" w:type="dxa"/>
            <w:bottom w:w="0" w:type="dxa"/>
          </w:tblCellMar>
        </w:tblPrEx>
        <w:trPr>
          <w:trHeight w:hRule="exact" w:val="274"/>
        </w:trPr>
        <w:tc>
          <w:tcPr>
            <w:tcW w:w="562"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200"/>
              <w:jc w:val="both"/>
              <w:rPr>
                <w:sz w:val="17"/>
                <w:szCs w:val="17"/>
              </w:rPr>
            </w:pPr>
            <w:r>
              <w:rPr>
                <w:b/>
                <w:bCs/>
                <w:sz w:val="17"/>
                <w:szCs w:val="17"/>
              </w:rPr>
              <w:t>8</w:t>
            </w:r>
          </w:p>
        </w:tc>
        <w:tc>
          <w:tcPr>
            <w:tcW w:w="3720" w:type="dxa"/>
            <w:tcBorders>
              <w:top w:val="single" w:sz="4" w:space="0" w:color="auto"/>
              <w:left w:val="single" w:sz="4" w:space="0" w:color="auto"/>
              <w:bottom w:val="single" w:sz="4" w:space="0" w:color="auto"/>
            </w:tcBorders>
            <w:shd w:val="clear" w:color="auto" w:fill="FFFFFF"/>
            <w:vAlign w:val="bottom"/>
          </w:tcPr>
          <w:p w:rsidR="0006392B" w:rsidRDefault="00A2504B">
            <w:pPr>
              <w:pStyle w:val="Other0"/>
              <w:framePr w:w="13066" w:h="8194" w:vSpace="187" w:wrap="notBeside" w:vAnchor="text" w:hAnchor="text" w:y="188"/>
              <w:spacing w:after="0"/>
              <w:ind w:firstLine="0"/>
              <w:rPr>
                <w:sz w:val="18"/>
                <w:szCs w:val="18"/>
              </w:rPr>
            </w:pPr>
            <w:r>
              <w:rPr>
                <w:sz w:val="18"/>
                <w:szCs w:val="18"/>
              </w:rPr>
              <w:t xml:space="preserve">Báo </w:t>
            </w:r>
            <w:r>
              <w:rPr>
                <w:color w:val="302F31"/>
                <w:sz w:val="18"/>
                <w:szCs w:val="18"/>
              </w:rPr>
              <w:t xml:space="preserve">cáo dành </w:t>
            </w:r>
            <w:r>
              <w:rPr>
                <w:sz w:val="18"/>
                <w:szCs w:val="18"/>
              </w:rPr>
              <w:t>giá</w:t>
            </w:r>
          </w:p>
        </w:tc>
        <w:tc>
          <w:tcPr>
            <w:tcW w:w="1522" w:type="dxa"/>
            <w:tcBorders>
              <w:top w:val="single" w:sz="4" w:space="0" w:color="auto"/>
              <w:left w:val="single" w:sz="4" w:space="0" w:color="auto"/>
              <w:bottom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238" w:type="dxa"/>
            <w:tcBorders>
              <w:top w:val="single" w:sz="4" w:space="0" w:color="auto"/>
              <w:left w:val="single" w:sz="4" w:space="0" w:color="auto"/>
              <w:bottom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3624" w:type="dxa"/>
            <w:tcBorders>
              <w:top w:val="single" w:sz="4" w:space="0" w:color="auto"/>
              <w:left w:val="single" w:sz="4" w:space="0" w:color="auto"/>
              <w:bottom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1507" w:type="dxa"/>
            <w:tcBorders>
              <w:top w:val="single" w:sz="4" w:space="0" w:color="auto"/>
              <w:left w:val="single" w:sz="4" w:space="0" w:color="auto"/>
              <w:bottom w:val="single" w:sz="4" w:space="0" w:color="auto"/>
            </w:tcBorders>
            <w:shd w:val="clear" w:color="auto" w:fill="FFFFFF"/>
          </w:tcPr>
          <w:p w:rsidR="0006392B" w:rsidRDefault="0006392B">
            <w:pPr>
              <w:framePr w:w="13066" w:h="8194" w:vSpace="187" w:wrap="notBeside" w:vAnchor="text" w:hAnchor="text" w:y="188"/>
              <w:rPr>
                <w:sz w:val="10"/>
                <w:szCs w:val="10"/>
              </w:rPr>
            </w:pPr>
          </w:p>
        </w:tc>
        <w:tc>
          <w:tcPr>
            <w:tcW w:w="893" w:type="dxa"/>
            <w:tcBorders>
              <w:top w:val="single" w:sz="4" w:space="0" w:color="auto"/>
              <w:left w:val="single" w:sz="4" w:space="0" w:color="auto"/>
              <w:bottom w:val="single" w:sz="4" w:space="0" w:color="auto"/>
              <w:right w:val="single" w:sz="4" w:space="0" w:color="auto"/>
            </w:tcBorders>
            <w:shd w:val="clear" w:color="auto" w:fill="FFFFFF"/>
          </w:tcPr>
          <w:p w:rsidR="0006392B" w:rsidRDefault="0006392B">
            <w:pPr>
              <w:framePr w:w="13066" w:h="8194" w:vSpace="187" w:wrap="notBeside" w:vAnchor="text" w:hAnchor="text" w:y="188"/>
              <w:rPr>
                <w:sz w:val="10"/>
                <w:szCs w:val="10"/>
              </w:rPr>
            </w:pPr>
          </w:p>
        </w:tc>
      </w:tr>
    </w:tbl>
    <w:p w:rsidR="0006392B" w:rsidRDefault="00A2504B">
      <w:pPr>
        <w:pStyle w:val="Tablecaption0"/>
        <w:framePr w:w="1162" w:h="245" w:hSpace="11904" w:wrap="notBeside" w:vAnchor="text" w:hAnchor="text" w:x="5574" w:y="1"/>
        <w:ind w:firstLine="0"/>
        <w:rPr>
          <w:sz w:val="17"/>
          <w:szCs w:val="17"/>
        </w:rPr>
      </w:pPr>
      <w:r>
        <w:rPr>
          <w:b/>
          <w:bCs/>
          <w:color w:val="000000"/>
          <w:sz w:val="17"/>
          <w:szCs w:val="17"/>
        </w:rPr>
        <w:t>Ngày rập nhật:</w:t>
      </w:r>
    </w:p>
    <w:p w:rsidR="0006392B" w:rsidRDefault="00A2504B">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52"/>
        <w:gridCol w:w="3725"/>
        <w:gridCol w:w="1522"/>
        <w:gridCol w:w="1234"/>
        <w:gridCol w:w="3634"/>
        <w:gridCol w:w="1507"/>
        <w:gridCol w:w="893"/>
      </w:tblGrid>
      <w:tr w:rsidR="0006392B">
        <w:tblPrEx>
          <w:tblCellMar>
            <w:top w:w="0" w:type="dxa"/>
            <w:bottom w:w="0" w:type="dxa"/>
          </w:tblCellMar>
        </w:tblPrEx>
        <w:trPr>
          <w:trHeight w:hRule="exact" w:val="403"/>
          <w:jc w:val="center"/>
        </w:trPr>
        <w:tc>
          <w:tcPr>
            <w:tcW w:w="552" w:type="dxa"/>
            <w:tcBorders>
              <w:top w:val="single" w:sz="4" w:space="0" w:color="auto"/>
              <w:left w:val="single" w:sz="4" w:space="0" w:color="auto"/>
            </w:tcBorders>
            <w:shd w:val="clear" w:color="auto" w:fill="CFD0D5"/>
            <w:vAlign w:val="center"/>
          </w:tcPr>
          <w:p w:rsidR="0006392B" w:rsidRDefault="00A2504B">
            <w:pPr>
              <w:pStyle w:val="Other0"/>
              <w:spacing w:after="0"/>
              <w:ind w:firstLine="0"/>
              <w:jc w:val="center"/>
              <w:rPr>
                <w:sz w:val="17"/>
                <w:szCs w:val="17"/>
              </w:rPr>
            </w:pPr>
            <w:r>
              <w:rPr>
                <w:b/>
                <w:bCs/>
                <w:color w:val="000000"/>
                <w:sz w:val="17"/>
                <w:szCs w:val="17"/>
              </w:rPr>
              <w:lastRenderedPageBreak/>
              <w:t>STT</w:t>
            </w:r>
          </w:p>
        </w:tc>
        <w:tc>
          <w:tcPr>
            <w:tcW w:w="3725" w:type="dxa"/>
            <w:tcBorders>
              <w:top w:val="single" w:sz="4" w:space="0" w:color="auto"/>
              <w:left w:val="single" w:sz="4" w:space="0" w:color="auto"/>
            </w:tcBorders>
            <w:shd w:val="clear" w:color="auto" w:fill="CFD0D5"/>
            <w:vAlign w:val="center"/>
          </w:tcPr>
          <w:p w:rsidR="0006392B" w:rsidRDefault="00A2504B">
            <w:pPr>
              <w:pStyle w:val="Other0"/>
              <w:spacing w:after="0"/>
              <w:ind w:firstLine="0"/>
              <w:jc w:val="center"/>
              <w:rPr>
                <w:sz w:val="17"/>
                <w:szCs w:val="17"/>
              </w:rPr>
            </w:pPr>
            <w:r>
              <w:rPr>
                <w:b/>
                <w:bCs/>
                <w:color w:val="000000"/>
                <w:sz w:val="17"/>
                <w:szCs w:val="17"/>
              </w:rPr>
              <w:t>TÊn văn bàn</w:t>
            </w:r>
          </w:p>
        </w:tc>
        <w:tc>
          <w:tcPr>
            <w:tcW w:w="1522" w:type="dxa"/>
            <w:tcBorders>
              <w:top w:val="single" w:sz="4" w:space="0" w:color="auto"/>
              <w:left w:val="single" w:sz="4" w:space="0" w:color="auto"/>
            </w:tcBorders>
            <w:shd w:val="clear" w:color="auto" w:fill="CFD0D5"/>
            <w:vAlign w:val="center"/>
          </w:tcPr>
          <w:p w:rsidR="0006392B" w:rsidRDefault="00A2504B">
            <w:pPr>
              <w:pStyle w:val="Other0"/>
              <w:spacing w:after="0"/>
              <w:ind w:firstLine="0"/>
              <w:jc w:val="center"/>
              <w:rPr>
                <w:sz w:val="17"/>
                <w:szCs w:val="17"/>
              </w:rPr>
            </w:pPr>
            <w:r>
              <w:rPr>
                <w:b/>
                <w:bCs/>
                <w:color w:val="000000"/>
                <w:sz w:val="17"/>
                <w:szCs w:val="17"/>
              </w:rPr>
              <w:t>Ký hiệu</w:t>
            </w:r>
          </w:p>
        </w:tc>
        <w:tc>
          <w:tcPr>
            <w:tcW w:w="1234" w:type="dxa"/>
            <w:tcBorders>
              <w:top w:val="single" w:sz="4" w:space="0" w:color="auto"/>
              <w:left w:val="single" w:sz="4" w:space="0" w:color="auto"/>
            </w:tcBorders>
            <w:shd w:val="clear" w:color="auto" w:fill="CFD0D5"/>
            <w:vAlign w:val="bottom"/>
          </w:tcPr>
          <w:p w:rsidR="0006392B" w:rsidRDefault="00A2504B">
            <w:pPr>
              <w:pStyle w:val="Other0"/>
              <w:spacing w:after="0" w:line="266" w:lineRule="auto"/>
              <w:ind w:firstLine="0"/>
              <w:jc w:val="center"/>
              <w:rPr>
                <w:sz w:val="17"/>
                <w:szCs w:val="17"/>
              </w:rPr>
            </w:pPr>
            <w:r>
              <w:rPr>
                <w:b/>
                <w:bCs/>
                <w:color w:val="000000"/>
                <w:sz w:val="17"/>
                <w:szCs w:val="17"/>
              </w:rPr>
              <w:t>Ngày, tháng, năm</w:t>
            </w:r>
          </w:p>
        </w:tc>
        <w:tc>
          <w:tcPr>
            <w:tcW w:w="3634" w:type="dxa"/>
            <w:tcBorders>
              <w:top w:val="single" w:sz="4" w:space="0" w:color="auto"/>
              <w:left w:val="single" w:sz="4" w:space="0" w:color="auto"/>
            </w:tcBorders>
            <w:shd w:val="clear" w:color="auto" w:fill="CFD0D5"/>
            <w:vAlign w:val="center"/>
          </w:tcPr>
          <w:p w:rsidR="0006392B" w:rsidRDefault="00A2504B">
            <w:pPr>
              <w:pStyle w:val="Other0"/>
              <w:spacing w:after="0"/>
              <w:ind w:firstLine="0"/>
              <w:jc w:val="center"/>
              <w:rPr>
                <w:sz w:val="17"/>
                <w:szCs w:val="17"/>
              </w:rPr>
            </w:pPr>
            <w:r>
              <w:rPr>
                <w:b/>
                <w:bCs/>
                <w:color w:val="000000"/>
                <w:sz w:val="17"/>
                <w:szCs w:val="17"/>
              </w:rPr>
              <w:t>Cơ quan ban hành</w:t>
            </w:r>
          </w:p>
        </w:tc>
        <w:tc>
          <w:tcPr>
            <w:tcW w:w="1507" w:type="dxa"/>
            <w:tcBorders>
              <w:top w:val="single" w:sz="4" w:space="0" w:color="auto"/>
              <w:left w:val="single" w:sz="4" w:space="0" w:color="auto"/>
            </w:tcBorders>
            <w:shd w:val="clear" w:color="auto" w:fill="CFD0D5"/>
            <w:vAlign w:val="bottom"/>
          </w:tcPr>
          <w:p w:rsidR="0006392B" w:rsidRDefault="00A2504B">
            <w:pPr>
              <w:pStyle w:val="Other0"/>
              <w:spacing w:after="0" w:line="266" w:lineRule="auto"/>
              <w:ind w:firstLine="0"/>
              <w:jc w:val="center"/>
              <w:rPr>
                <w:sz w:val="17"/>
                <w:szCs w:val="17"/>
              </w:rPr>
            </w:pPr>
            <w:r>
              <w:rPr>
                <w:b/>
                <w:bCs/>
                <w:color w:val="000000"/>
                <w:sz w:val="17"/>
                <w:szCs w:val="17"/>
              </w:rPr>
              <w:t>Giá trị du-ực duyệt (UCU có)</w:t>
            </w:r>
          </w:p>
        </w:tc>
        <w:tc>
          <w:tcPr>
            <w:tcW w:w="893" w:type="dxa"/>
            <w:tcBorders>
              <w:top w:val="single" w:sz="4" w:space="0" w:color="auto"/>
              <w:left w:val="single" w:sz="4" w:space="0" w:color="auto"/>
              <w:right w:val="single" w:sz="4" w:space="0" w:color="auto"/>
            </w:tcBorders>
            <w:shd w:val="clear" w:color="auto" w:fill="CFD0D5"/>
            <w:vAlign w:val="center"/>
          </w:tcPr>
          <w:p w:rsidR="0006392B" w:rsidRDefault="00A2504B">
            <w:pPr>
              <w:pStyle w:val="Other0"/>
              <w:spacing w:after="0"/>
              <w:ind w:firstLine="0"/>
              <w:jc w:val="center"/>
              <w:rPr>
                <w:sz w:val="17"/>
                <w:szCs w:val="17"/>
              </w:rPr>
            </w:pPr>
            <w:r>
              <w:rPr>
                <w:b/>
                <w:bCs/>
                <w:color w:val="000000"/>
                <w:sz w:val="17"/>
                <w:szCs w:val="17"/>
              </w:rPr>
              <w:t>ghi chú</w:t>
            </w:r>
          </w:p>
        </w:tc>
      </w:tr>
      <w:tr w:rsidR="0006392B">
        <w:tblPrEx>
          <w:tblCellMar>
            <w:top w:w="0" w:type="dxa"/>
            <w:bottom w:w="0" w:type="dxa"/>
          </w:tblCellMar>
        </w:tblPrEx>
        <w:trPr>
          <w:trHeight w:hRule="exact" w:val="226"/>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8"/>
                <w:szCs w:val="18"/>
              </w:rPr>
            </w:pPr>
            <w:r>
              <w:rPr>
                <w:color w:val="000000"/>
                <w:sz w:val="18"/>
                <w:szCs w:val="18"/>
              </w:rPr>
              <w:t>9</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 xml:space="preserve">Biên bủn thương, thào </w:t>
            </w:r>
            <w:r>
              <w:rPr>
                <w:color w:val="000000"/>
                <w:sz w:val="18"/>
                <w:szCs w:val="18"/>
              </w:rPr>
              <w:t>HĐ</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59"/>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7"/>
                <w:szCs w:val="17"/>
              </w:rPr>
            </w:pPr>
            <w:r>
              <w:rPr>
                <w:b/>
                <w:bCs/>
                <w:color w:val="000000"/>
                <w:sz w:val="17"/>
                <w:szCs w:val="17"/>
              </w:rPr>
              <w:t>10</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Báo cáo thẩm định kết quá lựa chọn nhà thầu</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21"/>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200"/>
              <w:jc w:val="both"/>
              <w:rPr>
                <w:sz w:val="18"/>
                <w:szCs w:val="18"/>
              </w:rPr>
            </w:pPr>
            <w:r>
              <w:rPr>
                <w:color w:val="000000"/>
                <w:sz w:val="18"/>
                <w:szCs w:val="18"/>
              </w:rPr>
              <w:t>11</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 xml:space="preserve">Quyết định phê duyệt kết quá </w:t>
            </w:r>
            <w:r>
              <w:rPr>
                <w:color w:val="000000"/>
                <w:sz w:val="18"/>
                <w:szCs w:val="18"/>
              </w:rPr>
              <w:t xml:space="preserve">lựa chọn </w:t>
            </w:r>
            <w:r>
              <w:rPr>
                <w:sz w:val="18"/>
                <w:szCs w:val="18"/>
              </w:rPr>
              <w:t>nhà thầu</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21"/>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8"/>
                <w:szCs w:val="18"/>
              </w:rPr>
            </w:pPr>
            <w:r>
              <w:rPr>
                <w:sz w:val="18"/>
                <w:szCs w:val="18"/>
              </w:rPr>
              <w:t>12</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Hợp dong thi công xây dựng</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451"/>
          <w:jc w:val="center"/>
        </w:trPr>
        <w:tc>
          <w:tcPr>
            <w:tcW w:w="552" w:type="dxa"/>
            <w:tcBorders>
              <w:top w:val="single" w:sz="4" w:space="0" w:color="auto"/>
              <w:left w:val="single" w:sz="4" w:space="0" w:color="auto"/>
            </w:tcBorders>
            <w:shd w:val="clear" w:color="auto" w:fill="FFFFFF"/>
            <w:vAlign w:val="center"/>
          </w:tcPr>
          <w:p w:rsidR="0006392B" w:rsidRDefault="00A2504B">
            <w:pPr>
              <w:pStyle w:val="Other0"/>
              <w:spacing w:after="0"/>
              <w:ind w:firstLine="0"/>
              <w:jc w:val="center"/>
              <w:rPr>
                <w:sz w:val="18"/>
                <w:szCs w:val="18"/>
              </w:rPr>
            </w:pPr>
            <w:r>
              <w:rPr>
                <w:sz w:val="18"/>
                <w:szCs w:val="18"/>
              </w:rPr>
              <w:t>13</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line="276" w:lineRule="auto"/>
              <w:ind w:firstLine="0"/>
              <w:rPr>
                <w:sz w:val="18"/>
                <w:szCs w:val="18"/>
              </w:rPr>
            </w:pPr>
            <w:r>
              <w:rPr>
                <w:sz w:val="18"/>
                <w:szCs w:val="18"/>
              </w:rPr>
              <w:t>Biên bán nghiệm thu hoàn thành công trinh và bàn giao đề đưa vào sử dụng</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21"/>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8"/>
                <w:szCs w:val="18"/>
              </w:rPr>
            </w:pPr>
            <w:r>
              <w:rPr>
                <w:color w:val="000000"/>
                <w:sz w:val="18"/>
                <w:szCs w:val="18"/>
              </w:rPr>
              <w:t>14</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Biên bán quyết toán</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59"/>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8"/>
                <w:szCs w:val="18"/>
              </w:rPr>
            </w:pPr>
            <w:r>
              <w:rPr>
                <w:color w:val="000000"/>
                <w:sz w:val="18"/>
                <w:szCs w:val="18"/>
              </w:rPr>
              <w:t>15</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color w:val="000000"/>
                <w:sz w:val="18"/>
                <w:szCs w:val="18"/>
              </w:rPr>
              <w:t xml:space="preserve">Hồ </w:t>
            </w:r>
            <w:r>
              <w:rPr>
                <w:sz w:val="18"/>
                <w:szCs w:val="18"/>
              </w:rPr>
              <w:t>sơ quyết toán</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59"/>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8"/>
                <w:szCs w:val="18"/>
              </w:rPr>
            </w:pPr>
            <w:r>
              <w:rPr>
                <w:sz w:val="18"/>
                <w:szCs w:val="18"/>
              </w:rPr>
              <w:t>16</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Nhật ký thi công</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69"/>
          <w:jc w:val="center"/>
        </w:trPr>
        <w:tc>
          <w:tcPr>
            <w:tcW w:w="552" w:type="dxa"/>
            <w:tcBorders>
              <w:top w:val="single" w:sz="4" w:space="0" w:color="auto"/>
              <w:left w:val="single" w:sz="4" w:space="0" w:color="auto"/>
            </w:tcBorders>
            <w:shd w:val="clear" w:color="auto" w:fill="FFFFFF"/>
            <w:vAlign w:val="bottom"/>
          </w:tcPr>
          <w:p w:rsidR="0006392B" w:rsidRDefault="00A2504B">
            <w:pPr>
              <w:pStyle w:val="Other0"/>
              <w:spacing w:after="0"/>
              <w:ind w:firstLine="0"/>
              <w:jc w:val="center"/>
              <w:rPr>
                <w:sz w:val="17"/>
                <w:szCs w:val="17"/>
              </w:rPr>
            </w:pPr>
            <w:r>
              <w:rPr>
                <w:b/>
                <w:bCs/>
                <w:sz w:val="17"/>
                <w:szCs w:val="17"/>
              </w:rPr>
              <w:t>17</w:t>
            </w:r>
          </w:p>
        </w:tc>
        <w:tc>
          <w:tcPr>
            <w:tcW w:w="3725" w:type="dxa"/>
            <w:tcBorders>
              <w:top w:val="single" w:sz="4" w:space="0" w:color="auto"/>
              <w:left w:val="single" w:sz="4" w:space="0" w:color="auto"/>
            </w:tcBorders>
            <w:shd w:val="clear" w:color="auto" w:fill="FFFFFF"/>
            <w:vAlign w:val="bottom"/>
          </w:tcPr>
          <w:p w:rsidR="0006392B" w:rsidRDefault="00A2504B">
            <w:pPr>
              <w:pStyle w:val="Other0"/>
              <w:spacing w:after="0"/>
              <w:ind w:firstLine="0"/>
              <w:rPr>
                <w:sz w:val="18"/>
                <w:szCs w:val="18"/>
              </w:rPr>
            </w:pPr>
            <w:r>
              <w:rPr>
                <w:sz w:val="18"/>
                <w:szCs w:val="18"/>
              </w:rPr>
              <w:t>Bản vẽ hoàn công</w:t>
            </w:r>
          </w:p>
        </w:tc>
        <w:tc>
          <w:tcPr>
            <w:tcW w:w="1522" w:type="dxa"/>
            <w:tcBorders>
              <w:top w:val="single" w:sz="4" w:space="0" w:color="auto"/>
              <w:left w:val="single" w:sz="4" w:space="0" w:color="auto"/>
            </w:tcBorders>
            <w:shd w:val="clear" w:color="auto" w:fill="FFFFFF"/>
          </w:tcPr>
          <w:p w:rsidR="0006392B" w:rsidRDefault="0006392B">
            <w:pPr>
              <w:rPr>
                <w:sz w:val="10"/>
                <w:szCs w:val="10"/>
              </w:rPr>
            </w:pPr>
          </w:p>
        </w:tc>
        <w:tc>
          <w:tcPr>
            <w:tcW w:w="1234" w:type="dxa"/>
            <w:tcBorders>
              <w:top w:val="single" w:sz="4" w:space="0" w:color="auto"/>
              <w:left w:val="single" w:sz="4" w:space="0" w:color="auto"/>
            </w:tcBorders>
            <w:shd w:val="clear" w:color="auto" w:fill="FFFFFF"/>
          </w:tcPr>
          <w:p w:rsidR="0006392B" w:rsidRDefault="0006392B">
            <w:pPr>
              <w:rPr>
                <w:sz w:val="10"/>
                <w:szCs w:val="10"/>
              </w:rPr>
            </w:pPr>
          </w:p>
        </w:tc>
        <w:tc>
          <w:tcPr>
            <w:tcW w:w="3634" w:type="dxa"/>
            <w:tcBorders>
              <w:top w:val="single" w:sz="4" w:space="0" w:color="auto"/>
              <w:left w:val="single" w:sz="4" w:space="0" w:color="auto"/>
            </w:tcBorders>
            <w:shd w:val="clear" w:color="auto" w:fill="FFFFFF"/>
          </w:tcPr>
          <w:p w:rsidR="0006392B" w:rsidRDefault="0006392B">
            <w:pPr>
              <w:rPr>
                <w:sz w:val="10"/>
                <w:szCs w:val="10"/>
              </w:rPr>
            </w:pPr>
          </w:p>
        </w:tc>
        <w:tc>
          <w:tcPr>
            <w:tcW w:w="1507" w:type="dxa"/>
            <w:tcBorders>
              <w:top w:val="single" w:sz="4" w:space="0" w:color="auto"/>
              <w:left w:val="single" w:sz="4" w:space="0" w:color="auto"/>
            </w:tcBorders>
            <w:shd w:val="clear" w:color="auto" w:fill="FFFFFF"/>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FFFFFF"/>
          </w:tcPr>
          <w:p w:rsidR="0006392B" w:rsidRDefault="0006392B">
            <w:pPr>
              <w:rPr>
                <w:sz w:val="10"/>
                <w:szCs w:val="10"/>
              </w:rPr>
            </w:pPr>
          </w:p>
        </w:tc>
      </w:tr>
      <w:tr w:rsidR="0006392B">
        <w:tblPrEx>
          <w:tblCellMar>
            <w:top w:w="0" w:type="dxa"/>
            <w:bottom w:w="0" w:type="dxa"/>
          </w:tblCellMar>
        </w:tblPrEx>
        <w:trPr>
          <w:trHeight w:hRule="exact" w:val="206"/>
          <w:jc w:val="center"/>
        </w:trPr>
        <w:tc>
          <w:tcPr>
            <w:tcW w:w="552" w:type="dxa"/>
            <w:tcBorders>
              <w:top w:val="single" w:sz="4" w:space="0" w:color="auto"/>
              <w:left w:val="single" w:sz="4" w:space="0" w:color="auto"/>
            </w:tcBorders>
            <w:shd w:val="clear" w:color="auto" w:fill="CFD0D5"/>
            <w:vAlign w:val="bottom"/>
          </w:tcPr>
          <w:p w:rsidR="0006392B" w:rsidRDefault="00A2504B">
            <w:pPr>
              <w:pStyle w:val="Other0"/>
              <w:spacing w:after="0"/>
              <w:ind w:firstLine="200"/>
              <w:rPr>
                <w:sz w:val="17"/>
                <w:szCs w:val="17"/>
              </w:rPr>
            </w:pPr>
            <w:r>
              <w:rPr>
                <w:b/>
                <w:bCs/>
                <w:color w:val="000000"/>
                <w:sz w:val="17"/>
                <w:szCs w:val="17"/>
              </w:rPr>
              <w:t>4</w:t>
            </w:r>
          </w:p>
        </w:tc>
        <w:tc>
          <w:tcPr>
            <w:tcW w:w="3725" w:type="dxa"/>
            <w:tcBorders>
              <w:top w:val="single" w:sz="4" w:space="0" w:color="auto"/>
              <w:left w:val="single" w:sz="4" w:space="0" w:color="auto"/>
            </w:tcBorders>
            <w:shd w:val="clear" w:color="auto" w:fill="CFD0D5"/>
            <w:vAlign w:val="bottom"/>
          </w:tcPr>
          <w:p w:rsidR="0006392B" w:rsidRDefault="00A2504B">
            <w:pPr>
              <w:pStyle w:val="Other0"/>
              <w:spacing w:after="0"/>
              <w:ind w:firstLine="0"/>
              <w:rPr>
                <w:sz w:val="17"/>
                <w:szCs w:val="17"/>
              </w:rPr>
            </w:pPr>
            <w:r>
              <w:rPr>
                <w:b/>
                <w:bCs/>
                <w:color w:val="000000"/>
                <w:sz w:val="17"/>
                <w:szCs w:val="17"/>
              </w:rPr>
              <w:t>Chi phí Quản lý dự án</w:t>
            </w:r>
          </w:p>
        </w:tc>
        <w:tc>
          <w:tcPr>
            <w:tcW w:w="1522" w:type="dxa"/>
            <w:tcBorders>
              <w:top w:val="single" w:sz="4" w:space="0" w:color="auto"/>
              <w:left w:val="single" w:sz="4" w:space="0" w:color="auto"/>
            </w:tcBorders>
            <w:shd w:val="clear" w:color="auto" w:fill="CFD0D5"/>
          </w:tcPr>
          <w:p w:rsidR="0006392B" w:rsidRDefault="0006392B">
            <w:pPr>
              <w:rPr>
                <w:sz w:val="10"/>
                <w:szCs w:val="10"/>
              </w:rPr>
            </w:pPr>
          </w:p>
        </w:tc>
        <w:tc>
          <w:tcPr>
            <w:tcW w:w="1234" w:type="dxa"/>
            <w:tcBorders>
              <w:top w:val="single" w:sz="4" w:space="0" w:color="auto"/>
              <w:left w:val="single" w:sz="4" w:space="0" w:color="auto"/>
            </w:tcBorders>
            <w:shd w:val="clear" w:color="auto" w:fill="CFD0D5"/>
          </w:tcPr>
          <w:p w:rsidR="0006392B" w:rsidRDefault="0006392B">
            <w:pPr>
              <w:rPr>
                <w:sz w:val="10"/>
                <w:szCs w:val="10"/>
              </w:rPr>
            </w:pPr>
          </w:p>
        </w:tc>
        <w:tc>
          <w:tcPr>
            <w:tcW w:w="3634" w:type="dxa"/>
            <w:tcBorders>
              <w:top w:val="single" w:sz="4" w:space="0" w:color="auto"/>
              <w:left w:val="single" w:sz="4" w:space="0" w:color="auto"/>
            </w:tcBorders>
            <w:shd w:val="clear" w:color="auto" w:fill="CFD0D5"/>
          </w:tcPr>
          <w:p w:rsidR="0006392B" w:rsidRDefault="0006392B">
            <w:pPr>
              <w:rPr>
                <w:sz w:val="10"/>
                <w:szCs w:val="10"/>
              </w:rPr>
            </w:pPr>
          </w:p>
        </w:tc>
        <w:tc>
          <w:tcPr>
            <w:tcW w:w="1507" w:type="dxa"/>
            <w:tcBorders>
              <w:top w:val="single" w:sz="4" w:space="0" w:color="auto"/>
              <w:left w:val="single" w:sz="4" w:space="0" w:color="auto"/>
            </w:tcBorders>
            <w:shd w:val="clear" w:color="auto" w:fill="CFD0D5"/>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rPr>
                <w:sz w:val="10"/>
                <w:szCs w:val="10"/>
              </w:rPr>
            </w:pPr>
          </w:p>
        </w:tc>
      </w:tr>
      <w:tr w:rsidR="0006392B">
        <w:tblPrEx>
          <w:tblCellMar>
            <w:top w:w="0" w:type="dxa"/>
            <w:bottom w:w="0" w:type="dxa"/>
          </w:tblCellMar>
        </w:tblPrEx>
        <w:trPr>
          <w:trHeight w:hRule="exact" w:val="230"/>
          <w:jc w:val="center"/>
        </w:trPr>
        <w:tc>
          <w:tcPr>
            <w:tcW w:w="552" w:type="dxa"/>
            <w:tcBorders>
              <w:top w:val="single" w:sz="4" w:space="0" w:color="auto"/>
              <w:left w:val="single" w:sz="4" w:space="0" w:color="auto"/>
            </w:tcBorders>
            <w:shd w:val="clear" w:color="auto" w:fill="CFD0D5"/>
            <w:vAlign w:val="bottom"/>
          </w:tcPr>
          <w:p w:rsidR="0006392B" w:rsidRDefault="00A2504B">
            <w:pPr>
              <w:pStyle w:val="Other0"/>
              <w:spacing w:after="0"/>
              <w:ind w:firstLine="200"/>
              <w:rPr>
                <w:sz w:val="17"/>
                <w:szCs w:val="17"/>
              </w:rPr>
            </w:pPr>
            <w:r>
              <w:rPr>
                <w:b/>
                <w:bCs/>
                <w:color w:val="000000"/>
                <w:sz w:val="17"/>
                <w:szCs w:val="17"/>
              </w:rPr>
              <w:t>6</w:t>
            </w:r>
          </w:p>
        </w:tc>
        <w:tc>
          <w:tcPr>
            <w:tcW w:w="3725" w:type="dxa"/>
            <w:tcBorders>
              <w:top w:val="single" w:sz="4" w:space="0" w:color="auto"/>
              <w:left w:val="single" w:sz="4" w:space="0" w:color="auto"/>
            </w:tcBorders>
            <w:shd w:val="clear" w:color="auto" w:fill="CFD0D5"/>
            <w:vAlign w:val="bottom"/>
          </w:tcPr>
          <w:p w:rsidR="0006392B" w:rsidRDefault="00A2504B">
            <w:pPr>
              <w:pStyle w:val="Other0"/>
              <w:spacing w:after="0"/>
              <w:ind w:firstLine="0"/>
              <w:rPr>
                <w:sz w:val="17"/>
                <w:szCs w:val="17"/>
              </w:rPr>
            </w:pPr>
            <w:r>
              <w:rPr>
                <w:b/>
                <w:bCs/>
                <w:color w:val="000000"/>
                <w:sz w:val="17"/>
                <w:szCs w:val="17"/>
              </w:rPr>
              <w:t>Chi phí tu vấn đầu tu xây dựng</w:t>
            </w:r>
          </w:p>
        </w:tc>
        <w:tc>
          <w:tcPr>
            <w:tcW w:w="1522" w:type="dxa"/>
            <w:tcBorders>
              <w:top w:val="single" w:sz="4" w:space="0" w:color="auto"/>
              <w:left w:val="single" w:sz="4" w:space="0" w:color="auto"/>
            </w:tcBorders>
            <w:shd w:val="clear" w:color="auto" w:fill="CFD0D5"/>
          </w:tcPr>
          <w:p w:rsidR="0006392B" w:rsidRDefault="0006392B">
            <w:pPr>
              <w:rPr>
                <w:sz w:val="10"/>
                <w:szCs w:val="10"/>
              </w:rPr>
            </w:pPr>
          </w:p>
        </w:tc>
        <w:tc>
          <w:tcPr>
            <w:tcW w:w="1234" w:type="dxa"/>
            <w:tcBorders>
              <w:top w:val="single" w:sz="4" w:space="0" w:color="auto"/>
              <w:left w:val="single" w:sz="4" w:space="0" w:color="auto"/>
            </w:tcBorders>
            <w:shd w:val="clear" w:color="auto" w:fill="CFD0D5"/>
          </w:tcPr>
          <w:p w:rsidR="0006392B" w:rsidRDefault="0006392B">
            <w:pPr>
              <w:rPr>
                <w:sz w:val="10"/>
                <w:szCs w:val="10"/>
              </w:rPr>
            </w:pPr>
          </w:p>
        </w:tc>
        <w:tc>
          <w:tcPr>
            <w:tcW w:w="3634" w:type="dxa"/>
            <w:tcBorders>
              <w:top w:val="single" w:sz="4" w:space="0" w:color="auto"/>
              <w:left w:val="single" w:sz="4" w:space="0" w:color="auto"/>
            </w:tcBorders>
            <w:shd w:val="clear" w:color="auto" w:fill="CFD0D5"/>
          </w:tcPr>
          <w:p w:rsidR="0006392B" w:rsidRDefault="0006392B">
            <w:pPr>
              <w:rPr>
                <w:sz w:val="10"/>
                <w:szCs w:val="10"/>
              </w:rPr>
            </w:pPr>
          </w:p>
        </w:tc>
        <w:tc>
          <w:tcPr>
            <w:tcW w:w="1507" w:type="dxa"/>
            <w:tcBorders>
              <w:top w:val="single" w:sz="4" w:space="0" w:color="auto"/>
              <w:left w:val="single" w:sz="4" w:space="0" w:color="auto"/>
            </w:tcBorders>
            <w:shd w:val="clear" w:color="auto" w:fill="CFD0D5"/>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rPr>
                <w:sz w:val="10"/>
                <w:szCs w:val="10"/>
              </w:rPr>
            </w:pPr>
          </w:p>
        </w:tc>
      </w:tr>
      <w:tr w:rsidR="0006392B">
        <w:tblPrEx>
          <w:tblCellMar>
            <w:top w:w="0" w:type="dxa"/>
            <w:bottom w:w="0" w:type="dxa"/>
          </w:tblCellMar>
        </w:tblPrEx>
        <w:trPr>
          <w:trHeight w:hRule="exact" w:val="254"/>
          <w:jc w:val="center"/>
        </w:trPr>
        <w:tc>
          <w:tcPr>
            <w:tcW w:w="552" w:type="dxa"/>
            <w:tcBorders>
              <w:top w:val="single" w:sz="4" w:space="0" w:color="auto"/>
              <w:left w:val="single" w:sz="4" w:space="0" w:color="auto"/>
            </w:tcBorders>
            <w:shd w:val="clear" w:color="auto" w:fill="CFD0D5"/>
            <w:vAlign w:val="bottom"/>
          </w:tcPr>
          <w:p w:rsidR="0006392B" w:rsidRDefault="00A2504B">
            <w:pPr>
              <w:pStyle w:val="Other0"/>
              <w:spacing w:after="0"/>
              <w:ind w:firstLine="200"/>
              <w:rPr>
                <w:sz w:val="17"/>
                <w:szCs w:val="17"/>
              </w:rPr>
            </w:pPr>
            <w:r>
              <w:rPr>
                <w:b/>
                <w:bCs/>
                <w:color w:val="000000"/>
                <w:sz w:val="17"/>
                <w:szCs w:val="17"/>
              </w:rPr>
              <w:t>7</w:t>
            </w:r>
          </w:p>
        </w:tc>
        <w:tc>
          <w:tcPr>
            <w:tcW w:w="3725" w:type="dxa"/>
            <w:tcBorders>
              <w:top w:val="single" w:sz="4" w:space="0" w:color="auto"/>
              <w:left w:val="single" w:sz="4" w:space="0" w:color="auto"/>
            </w:tcBorders>
            <w:shd w:val="clear" w:color="auto" w:fill="CFD0D5"/>
            <w:vAlign w:val="bottom"/>
          </w:tcPr>
          <w:p w:rsidR="0006392B" w:rsidRDefault="00A2504B">
            <w:pPr>
              <w:pStyle w:val="Other0"/>
              <w:spacing w:after="0"/>
              <w:ind w:firstLine="0"/>
              <w:rPr>
                <w:sz w:val="17"/>
                <w:szCs w:val="17"/>
              </w:rPr>
            </w:pPr>
            <w:r>
              <w:rPr>
                <w:b/>
                <w:bCs/>
                <w:color w:val="000000"/>
                <w:sz w:val="17"/>
                <w:szCs w:val="17"/>
              </w:rPr>
              <w:t>Chi phí khác</w:t>
            </w:r>
          </w:p>
        </w:tc>
        <w:tc>
          <w:tcPr>
            <w:tcW w:w="1522" w:type="dxa"/>
            <w:tcBorders>
              <w:top w:val="single" w:sz="4" w:space="0" w:color="auto"/>
              <w:left w:val="single" w:sz="4" w:space="0" w:color="auto"/>
            </w:tcBorders>
            <w:shd w:val="clear" w:color="auto" w:fill="CFD0D5"/>
          </w:tcPr>
          <w:p w:rsidR="0006392B" w:rsidRDefault="0006392B">
            <w:pPr>
              <w:rPr>
                <w:sz w:val="10"/>
                <w:szCs w:val="10"/>
              </w:rPr>
            </w:pPr>
          </w:p>
        </w:tc>
        <w:tc>
          <w:tcPr>
            <w:tcW w:w="1234" w:type="dxa"/>
            <w:tcBorders>
              <w:top w:val="single" w:sz="4" w:space="0" w:color="auto"/>
              <w:left w:val="single" w:sz="4" w:space="0" w:color="auto"/>
            </w:tcBorders>
            <w:shd w:val="clear" w:color="auto" w:fill="CFD0D5"/>
          </w:tcPr>
          <w:p w:rsidR="0006392B" w:rsidRDefault="0006392B">
            <w:pPr>
              <w:rPr>
                <w:sz w:val="10"/>
                <w:szCs w:val="10"/>
              </w:rPr>
            </w:pPr>
          </w:p>
        </w:tc>
        <w:tc>
          <w:tcPr>
            <w:tcW w:w="3634" w:type="dxa"/>
            <w:tcBorders>
              <w:top w:val="single" w:sz="4" w:space="0" w:color="auto"/>
              <w:left w:val="single" w:sz="4" w:space="0" w:color="auto"/>
            </w:tcBorders>
            <w:shd w:val="clear" w:color="auto" w:fill="CFD0D5"/>
          </w:tcPr>
          <w:p w:rsidR="0006392B" w:rsidRDefault="0006392B">
            <w:pPr>
              <w:rPr>
                <w:sz w:val="10"/>
                <w:szCs w:val="10"/>
              </w:rPr>
            </w:pPr>
          </w:p>
        </w:tc>
        <w:tc>
          <w:tcPr>
            <w:tcW w:w="1507" w:type="dxa"/>
            <w:tcBorders>
              <w:top w:val="single" w:sz="4" w:space="0" w:color="auto"/>
              <w:left w:val="single" w:sz="4" w:space="0" w:color="auto"/>
            </w:tcBorders>
            <w:shd w:val="clear" w:color="auto" w:fill="CFD0D5"/>
          </w:tcPr>
          <w:p w:rsidR="0006392B" w:rsidRDefault="0006392B">
            <w:pPr>
              <w:rPr>
                <w:sz w:val="10"/>
                <w:szCs w:val="10"/>
              </w:rPr>
            </w:pPr>
          </w:p>
        </w:tc>
        <w:tc>
          <w:tcPr>
            <w:tcW w:w="893" w:type="dxa"/>
            <w:tcBorders>
              <w:top w:val="single" w:sz="4" w:space="0" w:color="auto"/>
              <w:left w:val="single" w:sz="4" w:space="0" w:color="auto"/>
              <w:right w:val="single" w:sz="4" w:space="0" w:color="auto"/>
            </w:tcBorders>
            <w:shd w:val="clear" w:color="auto" w:fill="CFD0D5"/>
          </w:tcPr>
          <w:p w:rsidR="0006392B" w:rsidRDefault="0006392B">
            <w:pPr>
              <w:rPr>
                <w:sz w:val="10"/>
                <w:szCs w:val="10"/>
              </w:rPr>
            </w:pPr>
          </w:p>
        </w:tc>
      </w:tr>
      <w:tr w:rsidR="0006392B">
        <w:tblPrEx>
          <w:tblCellMar>
            <w:top w:w="0" w:type="dxa"/>
            <w:bottom w:w="0" w:type="dxa"/>
          </w:tblCellMar>
        </w:tblPrEx>
        <w:trPr>
          <w:trHeight w:hRule="exact" w:val="274"/>
          <w:jc w:val="center"/>
        </w:trPr>
        <w:tc>
          <w:tcPr>
            <w:tcW w:w="552" w:type="dxa"/>
            <w:tcBorders>
              <w:top w:val="single" w:sz="4" w:space="0" w:color="auto"/>
              <w:left w:val="single" w:sz="4" w:space="0" w:color="auto"/>
            </w:tcBorders>
            <w:shd w:val="clear" w:color="auto" w:fill="CFD0D5"/>
            <w:vAlign w:val="center"/>
          </w:tcPr>
          <w:p w:rsidR="0006392B" w:rsidRDefault="00A2504B">
            <w:pPr>
              <w:pStyle w:val="Other0"/>
              <w:spacing w:after="0"/>
              <w:ind w:firstLine="0"/>
              <w:jc w:val="center"/>
              <w:rPr>
                <w:sz w:val="17"/>
                <w:szCs w:val="17"/>
              </w:rPr>
            </w:pPr>
            <w:r>
              <w:rPr>
                <w:b/>
                <w:bCs/>
                <w:color w:val="000000"/>
                <w:sz w:val="17"/>
                <w:szCs w:val="17"/>
              </w:rPr>
              <w:t>111</w:t>
            </w:r>
          </w:p>
        </w:tc>
        <w:tc>
          <w:tcPr>
            <w:tcW w:w="12515" w:type="dxa"/>
            <w:gridSpan w:val="6"/>
            <w:tcBorders>
              <w:top w:val="single" w:sz="4" w:space="0" w:color="auto"/>
              <w:left w:val="single" w:sz="4" w:space="0" w:color="auto"/>
              <w:right w:val="single" w:sz="4" w:space="0" w:color="auto"/>
            </w:tcBorders>
            <w:shd w:val="clear" w:color="auto" w:fill="CFD0D5"/>
          </w:tcPr>
          <w:p w:rsidR="0006392B" w:rsidRDefault="00A2504B">
            <w:pPr>
              <w:pStyle w:val="Other0"/>
              <w:spacing w:after="0"/>
              <w:ind w:firstLine="0"/>
              <w:rPr>
                <w:sz w:val="17"/>
                <w:szCs w:val="17"/>
              </w:rPr>
            </w:pPr>
            <w:r>
              <w:rPr>
                <w:b/>
                <w:bCs/>
                <w:color w:val="000000"/>
                <w:sz w:val="17"/>
                <w:szCs w:val="17"/>
              </w:rPr>
              <w:t xml:space="preserve">Kết luận cùa các cơ quan Thanh tra, kiểm toán nhà </w:t>
            </w:r>
            <w:r>
              <w:rPr>
                <w:b/>
                <w:bCs/>
                <w:color w:val="000000"/>
                <w:sz w:val="17"/>
                <w:szCs w:val="17"/>
              </w:rPr>
              <w:t>nuớc, kiềm tra, kết quà điều tra của các cơ quan pháp luật</w:t>
            </w:r>
          </w:p>
        </w:tc>
      </w:tr>
    </w:tbl>
    <w:p w:rsidR="00000000" w:rsidRDefault="00A2504B"/>
    <w:sectPr w:rsidR="00000000">
      <w:headerReference w:type="even" r:id="rId26"/>
      <w:headerReference w:type="default" r:id="rId27"/>
      <w:footerReference w:type="even" r:id="rId28"/>
      <w:footerReference w:type="default" r:id="rId29"/>
      <w:pgSz w:w="16840" w:h="11900" w:orient="landscape"/>
      <w:pgMar w:top="1578" w:right="1861" w:bottom="838" w:left="191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2504B">
      <w:r>
        <w:separator/>
      </w:r>
    </w:p>
  </w:endnote>
  <w:endnote w:type="continuationSeparator" w:id="0">
    <w:p w:rsidR="00000000" w:rsidRDefault="00A2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6704" behindDoc="1" locked="0" layoutInCell="1" allowOverlap="1">
              <wp:simplePos x="0" y="0"/>
              <wp:positionH relativeFrom="page">
                <wp:posOffset>1209675</wp:posOffset>
              </wp:positionH>
              <wp:positionV relativeFrom="page">
                <wp:posOffset>9995535</wp:posOffset>
              </wp:positionV>
              <wp:extent cx="5660390" cy="118745"/>
              <wp:effectExtent l="0" t="0" r="0" b="0"/>
              <wp:wrapNone/>
              <wp:docPr id="8" name="Shape 8"/>
              <wp:cNvGraphicFramePr/>
              <a:graphic xmlns:a="http://schemas.openxmlformats.org/drawingml/2006/main">
                <a:graphicData uri="http://schemas.microsoft.com/office/word/2010/wordprocessingShape">
                  <wps:wsp>
                    <wps:cNvSpPr txBox="1"/>
                    <wps:spPr>
                      <a:xfrm>
                        <a:off x="0" y="0"/>
                        <a:ext cx="5660390" cy="118745"/>
                      </a:xfrm>
                      <a:prstGeom prst="rect">
                        <a:avLst/>
                      </a:prstGeom>
                      <a:noFill/>
                    </wps:spPr>
                    <wps:txbx>
                      <w:txbxContent>
                        <w:p w:rsidR="0006392B" w:rsidRDefault="00A2504B">
                          <w:pPr>
                            <w:pStyle w:val="Headerorfooter20"/>
                            <w:tabs>
                              <w:tab w:val="right" w:pos="8914"/>
                            </w:tabs>
                            <w:rPr>
                              <w:sz w:val="22"/>
                              <w:szCs w:val="22"/>
                            </w:rPr>
                          </w:pPr>
                          <w:r>
                            <w:rPr>
                              <w:color w:val="201F21"/>
                              <w:sz w:val="22"/>
                              <w:szCs w:val="22"/>
                            </w:rPr>
                            <w:t xml:space="preserve">MS: QTl </w:t>
                          </w:r>
                          <w:r>
                            <w:rPr>
                              <w:color w:val="302F31"/>
                              <w:sz w:val="22"/>
                              <w:szCs w:val="22"/>
                            </w:rPr>
                            <w:t>14-23</w:t>
                          </w:r>
                          <w:r>
                            <w:rPr>
                              <w:color w:val="302F31"/>
                              <w:sz w:val="22"/>
                              <w:szCs w:val="22"/>
                            </w:rPr>
                            <w:tab/>
                          </w:r>
                          <w:r>
                            <w:rPr>
                              <w:sz w:val="22"/>
                              <w:szCs w:val="22"/>
                            </w:rPr>
                            <w:t xml:space="preserve">Bh: </w:t>
                          </w:r>
                          <w:r>
                            <w:rPr>
                              <w:color w:val="302F31"/>
                              <w:sz w:val="22"/>
                              <w:szCs w:val="22"/>
                            </w:rPr>
                            <w:t>01/09-05-2024</w:t>
                          </w:r>
                        </w:p>
                      </w:txbxContent>
                    </wps:txbx>
                    <wps:bodyPr lIns="0" tIns="0" rIns="0" bIns="0">
                      <a:spAutoFit/>
                    </wps:bodyPr>
                  </wps:wsp>
                </a:graphicData>
              </a:graphic>
            </wp:anchor>
          </w:drawing>
        </mc:Choice>
        <mc:Fallback>
          <w:pict>
            <v:shape id="_x0000_s1034" type="#_x0000_t202" style="position:absolute;margin-left:95.25pt;margin-top:787.05000000000007pt;width:445.69999999999999pt;height:9.3499999999999996pt;z-index:-188744057;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14" w:val="right"/>
                      </w:tabs>
                      <w:bidi w:val="0"/>
                      <w:spacing w:before="0" w:after="0" w:line="240" w:lineRule="auto"/>
                      <w:ind w:left="0" w:right="0" w:firstLine="0"/>
                      <w:jc w:val="left"/>
                      <w:rPr>
                        <w:sz w:val="22"/>
                        <w:szCs w:val="22"/>
                      </w:rPr>
                    </w:pPr>
                    <w:r>
                      <w:rPr>
                        <w:color w:val="201F21"/>
                        <w:spacing w:val="0"/>
                        <w:w w:val="100"/>
                        <w:position w:val="0"/>
                        <w:sz w:val="22"/>
                        <w:szCs w:val="22"/>
                      </w:rPr>
                      <w:t xml:space="preserve">MS: </w:t>
                    </w:r>
                    <w:r>
                      <w:rPr>
                        <w:color w:val="201F21"/>
                        <w:spacing w:val="0"/>
                        <w:w w:val="100"/>
                        <w:position w:val="0"/>
                        <w:sz w:val="22"/>
                        <w:szCs w:val="22"/>
                      </w:rPr>
                      <w:t xml:space="preserve">QTl </w:t>
                    </w:r>
                    <w:r>
                      <w:rPr>
                        <w:color w:val="302F31"/>
                        <w:spacing w:val="0"/>
                        <w:w w:val="100"/>
                        <w:position w:val="0"/>
                        <w:sz w:val="22"/>
                        <w:szCs w:val="22"/>
                      </w:rPr>
                      <w:t>14-23</w:t>
                      <w:tab/>
                    </w:r>
                    <w:r>
                      <w:rPr>
                        <w:color w:val="000000"/>
                        <w:spacing w:val="0"/>
                        <w:w w:val="100"/>
                        <w:position w:val="0"/>
                        <w:sz w:val="22"/>
                        <w:szCs w:val="22"/>
                      </w:rPr>
                      <w:t xml:space="preserve">Bh: </w:t>
                    </w:r>
                    <w:r>
                      <w:rPr>
                        <w:color w:val="302F31"/>
                        <w:spacing w:val="0"/>
                        <w:w w:val="100"/>
                        <w:position w:val="0"/>
                        <w:sz w:val="22"/>
                        <w:szCs w:val="22"/>
                      </w:rPr>
                      <w:t>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5440" behindDoc="1" locked="0" layoutInCell="1" allowOverlap="1">
              <wp:simplePos x="0" y="0"/>
              <wp:positionH relativeFrom="page">
                <wp:posOffset>1182370</wp:posOffset>
              </wp:positionH>
              <wp:positionV relativeFrom="page">
                <wp:posOffset>9957435</wp:posOffset>
              </wp:positionV>
              <wp:extent cx="5706110" cy="0"/>
              <wp:effectExtent l="0" t="0" r="0" b="0"/>
              <wp:wrapNone/>
              <wp:docPr id="10" name="Shape 10"/>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3.100000000000009pt;margin-top:784.05000000000007pt;width:449.30000000000001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4656" behindDoc="1" locked="0" layoutInCell="1" allowOverlap="1">
              <wp:simplePos x="0" y="0"/>
              <wp:positionH relativeFrom="page">
                <wp:posOffset>1209675</wp:posOffset>
              </wp:positionH>
              <wp:positionV relativeFrom="page">
                <wp:posOffset>9995535</wp:posOffset>
              </wp:positionV>
              <wp:extent cx="5660390" cy="118745"/>
              <wp:effectExtent l="0" t="0" r="0" b="0"/>
              <wp:wrapNone/>
              <wp:docPr id="3" name="Shape 3"/>
              <wp:cNvGraphicFramePr/>
              <a:graphic xmlns:a="http://schemas.openxmlformats.org/drawingml/2006/main">
                <a:graphicData uri="http://schemas.microsoft.com/office/word/2010/wordprocessingShape">
                  <wps:wsp>
                    <wps:cNvSpPr txBox="1"/>
                    <wps:spPr>
                      <a:xfrm>
                        <a:off x="0" y="0"/>
                        <a:ext cx="5660390" cy="118745"/>
                      </a:xfrm>
                      <a:prstGeom prst="rect">
                        <a:avLst/>
                      </a:prstGeom>
                      <a:noFill/>
                    </wps:spPr>
                    <wps:txbx>
                      <w:txbxContent>
                        <w:p w:rsidR="0006392B" w:rsidRDefault="00A2504B">
                          <w:pPr>
                            <w:pStyle w:val="Headerorfooter20"/>
                            <w:tabs>
                              <w:tab w:val="right" w:pos="8914"/>
                            </w:tabs>
                            <w:rPr>
                              <w:sz w:val="22"/>
                              <w:szCs w:val="22"/>
                            </w:rPr>
                          </w:pPr>
                          <w:r>
                            <w:rPr>
                              <w:color w:val="201F21"/>
                              <w:sz w:val="22"/>
                              <w:szCs w:val="22"/>
                            </w:rPr>
                            <w:t xml:space="preserve">MS: QTl </w:t>
                          </w:r>
                          <w:r>
                            <w:rPr>
                              <w:color w:val="302F31"/>
                              <w:sz w:val="22"/>
                              <w:szCs w:val="22"/>
                            </w:rPr>
                            <w:t>14-23</w:t>
                          </w:r>
                          <w:r>
                            <w:rPr>
                              <w:color w:val="302F31"/>
                              <w:sz w:val="22"/>
                              <w:szCs w:val="22"/>
                            </w:rPr>
                            <w:tab/>
                          </w:r>
                          <w:r>
                            <w:rPr>
                              <w:sz w:val="22"/>
                              <w:szCs w:val="22"/>
                            </w:rPr>
                            <w:t xml:space="preserve">Bh: </w:t>
                          </w:r>
                          <w:r>
                            <w:rPr>
                              <w:color w:val="302F31"/>
                              <w:sz w:val="22"/>
                              <w:szCs w:val="22"/>
                            </w:rPr>
                            <w:t>01/09-05-2024</w:t>
                          </w:r>
                        </w:p>
                      </w:txbxContent>
                    </wps:txbx>
                    <wps:bodyPr lIns="0" tIns="0" rIns="0" bIns="0">
                      <a:spAutoFit/>
                    </wps:bodyPr>
                  </wps:wsp>
                </a:graphicData>
              </a:graphic>
            </wp:anchor>
          </w:drawing>
        </mc:Choice>
        <mc:Fallback>
          <w:pict>
            <v:shape id="_x0000_s1029" type="#_x0000_t202" style="position:absolute;margin-left:95.25pt;margin-top:787.05000000000007pt;width:445.69999999999999pt;height:9.3499999999999996pt;z-index:-188744061;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14" w:val="right"/>
                      </w:tabs>
                      <w:bidi w:val="0"/>
                      <w:spacing w:before="0" w:after="0" w:line="240" w:lineRule="auto"/>
                      <w:ind w:left="0" w:right="0" w:firstLine="0"/>
                      <w:jc w:val="left"/>
                      <w:rPr>
                        <w:sz w:val="22"/>
                        <w:szCs w:val="22"/>
                      </w:rPr>
                    </w:pPr>
                    <w:r>
                      <w:rPr>
                        <w:color w:val="201F21"/>
                        <w:spacing w:val="0"/>
                        <w:w w:val="100"/>
                        <w:position w:val="0"/>
                        <w:sz w:val="22"/>
                        <w:szCs w:val="22"/>
                      </w:rPr>
                      <w:t xml:space="preserve">MS: </w:t>
                    </w:r>
                    <w:r>
                      <w:rPr>
                        <w:color w:val="201F21"/>
                        <w:spacing w:val="0"/>
                        <w:w w:val="100"/>
                        <w:position w:val="0"/>
                        <w:sz w:val="22"/>
                        <w:szCs w:val="22"/>
                      </w:rPr>
                      <w:t xml:space="preserve">QTl </w:t>
                    </w:r>
                    <w:r>
                      <w:rPr>
                        <w:color w:val="302F31"/>
                        <w:spacing w:val="0"/>
                        <w:w w:val="100"/>
                        <w:position w:val="0"/>
                        <w:sz w:val="22"/>
                        <w:szCs w:val="22"/>
                      </w:rPr>
                      <w:t>14-23</w:t>
                      <w:tab/>
                    </w:r>
                    <w:r>
                      <w:rPr>
                        <w:color w:val="000000"/>
                        <w:spacing w:val="0"/>
                        <w:w w:val="100"/>
                        <w:position w:val="0"/>
                        <w:sz w:val="22"/>
                        <w:szCs w:val="22"/>
                      </w:rPr>
                      <w:t xml:space="preserve">Bh: </w:t>
                    </w:r>
                    <w:r>
                      <w:rPr>
                        <w:color w:val="302F31"/>
                        <w:spacing w:val="0"/>
                        <w:w w:val="100"/>
                        <w:position w:val="0"/>
                        <w:sz w:val="22"/>
                        <w:szCs w:val="22"/>
                      </w:rPr>
                      <w:t>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6464" behindDoc="1" locked="0" layoutInCell="1" allowOverlap="1">
              <wp:simplePos x="0" y="0"/>
              <wp:positionH relativeFrom="page">
                <wp:posOffset>1182370</wp:posOffset>
              </wp:positionH>
              <wp:positionV relativeFrom="page">
                <wp:posOffset>9957435</wp:posOffset>
              </wp:positionV>
              <wp:extent cx="5706110" cy="0"/>
              <wp:effectExtent l="0" t="0" r="0" b="0"/>
              <wp:wrapNone/>
              <wp:docPr id="5" name="Shape 5"/>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3.100000000000009pt;margin-top:784.05000000000007pt;width:449.30000000000001pt;height:0;z-index:-251658240;mso-position-horizontal-relative:page;mso-position-vertical-relative:page">
              <v:stroke weight="1.pt"/>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06392B">
    <w:pPr>
      <w:spacing w:line="1" w:lineRule="exac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0800" behindDoc="1" locked="0" layoutInCell="1" allowOverlap="1">
              <wp:simplePos x="0" y="0"/>
              <wp:positionH relativeFrom="page">
                <wp:posOffset>1221105</wp:posOffset>
              </wp:positionH>
              <wp:positionV relativeFrom="page">
                <wp:posOffset>10004425</wp:posOffset>
              </wp:positionV>
              <wp:extent cx="5654040" cy="118745"/>
              <wp:effectExtent l="0" t="0" r="0" b="0"/>
              <wp:wrapNone/>
              <wp:docPr id="20" name="Shape 20"/>
              <wp:cNvGraphicFramePr/>
              <a:graphic xmlns:a="http://schemas.openxmlformats.org/drawingml/2006/main">
                <a:graphicData uri="http://schemas.microsoft.com/office/word/2010/wordprocessingShape">
                  <wps:wsp>
                    <wps:cNvSpPr txBox="1"/>
                    <wps:spPr>
                      <a:xfrm>
                        <a:off x="0" y="0"/>
                        <a:ext cx="5654040" cy="118745"/>
                      </a:xfrm>
                      <a:prstGeom prst="rect">
                        <a:avLst/>
                      </a:prstGeom>
                      <a:noFill/>
                    </wps:spPr>
                    <wps:txbx>
                      <w:txbxContent>
                        <w:p w:rsidR="0006392B" w:rsidRDefault="00A2504B">
                          <w:pPr>
                            <w:pStyle w:val="Headerorfooter20"/>
                            <w:tabs>
                              <w:tab w:val="right" w:pos="8904"/>
                            </w:tabs>
                            <w:rPr>
                              <w:sz w:val="22"/>
                              <w:szCs w:val="22"/>
                            </w:rPr>
                          </w:pPr>
                          <w:r>
                            <w:rPr>
                              <w:color w:val="302F31"/>
                              <w:sz w:val="22"/>
                              <w:szCs w:val="22"/>
                            </w:rPr>
                            <w:t>MS: QT114-23</w:t>
                          </w:r>
                          <w:r>
                            <w:rPr>
                              <w:color w:val="302F31"/>
                              <w:sz w:val="22"/>
                              <w:szCs w:val="22"/>
                            </w:rPr>
                            <w:tab/>
                            <w:t>Bh: 01/09-05-2024</w:t>
                          </w:r>
                        </w:p>
                      </w:txbxContent>
                    </wps:txbx>
                    <wps:bodyPr lIns="0" tIns="0" rIns="0" bIns="0">
                      <a:spAutoFit/>
                    </wps:bodyPr>
                  </wps:wsp>
                </a:graphicData>
              </a:graphic>
            </wp:anchor>
          </w:drawing>
        </mc:Choice>
        <mc:Fallback>
          <w:pict>
            <v:shape id="_x0000_s1046" type="#_x0000_t202" style="position:absolute;margin-left:96.150000000000006pt;margin-top:787.75pt;width:445.19999999999999pt;height:9.3499999999999996pt;z-index:-188744049;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04" w:val="right"/>
                      </w:tabs>
                      <w:bidi w:val="0"/>
                      <w:spacing w:before="0" w:after="0" w:line="240" w:lineRule="auto"/>
                      <w:ind w:left="0" w:right="0" w:firstLine="0"/>
                      <w:jc w:val="left"/>
                      <w:rPr>
                        <w:sz w:val="22"/>
                        <w:szCs w:val="22"/>
                      </w:rPr>
                    </w:pPr>
                    <w:r>
                      <w:rPr>
                        <w:color w:val="302F31"/>
                        <w:spacing w:val="0"/>
                        <w:w w:val="100"/>
                        <w:position w:val="0"/>
                        <w:sz w:val="22"/>
                        <w:szCs w:val="22"/>
                      </w:rPr>
                      <w:t xml:space="preserve">MS: </w:t>
                    </w:r>
                    <w:r>
                      <w:rPr>
                        <w:color w:val="302F31"/>
                        <w:spacing w:val="0"/>
                        <w:w w:val="100"/>
                        <w:position w:val="0"/>
                        <w:sz w:val="22"/>
                        <w:szCs w:val="22"/>
                      </w:rPr>
                      <w:t>QT114-23</w:t>
                      <w:tab/>
                      <w:t>Bh: 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7488" behindDoc="1" locked="0" layoutInCell="1" allowOverlap="1">
              <wp:simplePos x="0" y="0"/>
              <wp:positionH relativeFrom="page">
                <wp:posOffset>1193800</wp:posOffset>
              </wp:positionH>
              <wp:positionV relativeFrom="page">
                <wp:posOffset>9953625</wp:posOffset>
              </wp:positionV>
              <wp:extent cx="5706110" cy="0"/>
              <wp:effectExtent l="0" t="0" r="0" b="0"/>
              <wp:wrapNone/>
              <wp:docPr id="22" name="Shape 22"/>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4.pt;margin-top:783.75pt;width:449.30000000000001pt;height:0;z-index:-251658240;mso-position-horizontal-relative:page;mso-position-vertical-relative:page">
              <v:stroke weight="1.pt"/>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8752" behindDoc="1" locked="0" layoutInCell="1" allowOverlap="1">
              <wp:simplePos x="0" y="0"/>
              <wp:positionH relativeFrom="page">
                <wp:posOffset>1221105</wp:posOffset>
              </wp:positionH>
              <wp:positionV relativeFrom="page">
                <wp:posOffset>10004425</wp:posOffset>
              </wp:positionV>
              <wp:extent cx="5654040" cy="118745"/>
              <wp:effectExtent l="0" t="0" r="0" b="0"/>
              <wp:wrapNone/>
              <wp:docPr id="15" name="Shape 15"/>
              <wp:cNvGraphicFramePr/>
              <a:graphic xmlns:a="http://schemas.openxmlformats.org/drawingml/2006/main">
                <a:graphicData uri="http://schemas.microsoft.com/office/word/2010/wordprocessingShape">
                  <wps:wsp>
                    <wps:cNvSpPr txBox="1"/>
                    <wps:spPr>
                      <a:xfrm>
                        <a:off x="0" y="0"/>
                        <a:ext cx="5654040" cy="118745"/>
                      </a:xfrm>
                      <a:prstGeom prst="rect">
                        <a:avLst/>
                      </a:prstGeom>
                      <a:noFill/>
                    </wps:spPr>
                    <wps:txbx>
                      <w:txbxContent>
                        <w:p w:rsidR="0006392B" w:rsidRDefault="00A2504B">
                          <w:pPr>
                            <w:pStyle w:val="Headerorfooter20"/>
                            <w:tabs>
                              <w:tab w:val="right" w:pos="8904"/>
                            </w:tabs>
                            <w:rPr>
                              <w:sz w:val="22"/>
                              <w:szCs w:val="22"/>
                            </w:rPr>
                          </w:pPr>
                          <w:r>
                            <w:rPr>
                              <w:color w:val="302F31"/>
                              <w:sz w:val="22"/>
                              <w:szCs w:val="22"/>
                            </w:rPr>
                            <w:t>MS: QT114-23</w:t>
                          </w:r>
                          <w:r>
                            <w:rPr>
                              <w:color w:val="302F31"/>
                              <w:sz w:val="22"/>
                              <w:szCs w:val="22"/>
                            </w:rPr>
                            <w:tab/>
                            <w:t>Bh: 01/09-05-2024</w:t>
                          </w:r>
                        </w:p>
                      </w:txbxContent>
                    </wps:txbx>
                    <wps:bodyPr lIns="0" tIns="0" rIns="0" bIns="0">
                      <a:spAutoFit/>
                    </wps:bodyPr>
                  </wps:wsp>
                </a:graphicData>
              </a:graphic>
            </wp:anchor>
          </w:drawing>
        </mc:Choice>
        <mc:Fallback>
          <w:pict>
            <v:shape id="_x0000_s1041" type="#_x0000_t202" style="position:absolute;margin-left:96.150000000000006pt;margin-top:787.75pt;width:445.19999999999999pt;height:9.3499999999999996pt;z-index:-188744053;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04" w:val="right"/>
                      </w:tabs>
                      <w:bidi w:val="0"/>
                      <w:spacing w:before="0" w:after="0" w:line="240" w:lineRule="auto"/>
                      <w:ind w:left="0" w:right="0" w:firstLine="0"/>
                      <w:jc w:val="left"/>
                      <w:rPr>
                        <w:sz w:val="22"/>
                        <w:szCs w:val="22"/>
                      </w:rPr>
                    </w:pPr>
                    <w:r>
                      <w:rPr>
                        <w:color w:val="302F31"/>
                        <w:spacing w:val="0"/>
                        <w:w w:val="100"/>
                        <w:position w:val="0"/>
                        <w:sz w:val="22"/>
                        <w:szCs w:val="22"/>
                      </w:rPr>
                      <w:t xml:space="preserve">MS: </w:t>
                    </w:r>
                    <w:r>
                      <w:rPr>
                        <w:color w:val="302F31"/>
                        <w:spacing w:val="0"/>
                        <w:w w:val="100"/>
                        <w:position w:val="0"/>
                        <w:sz w:val="22"/>
                        <w:szCs w:val="22"/>
                      </w:rPr>
                      <w:t>QT114-23</w:t>
                      <w:tab/>
                      <w:t>Bh: 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8512" behindDoc="1" locked="0" layoutInCell="1" allowOverlap="1">
              <wp:simplePos x="0" y="0"/>
              <wp:positionH relativeFrom="page">
                <wp:posOffset>1193800</wp:posOffset>
              </wp:positionH>
              <wp:positionV relativeFrom="page">
                <wp:posOffset>9953625</wp:posOffset>
              </wp:positionV>
              <wp:extent cx="5706110" cy="0"/>
              <wp:effectExtent l="0" t="0" r="0" b="0"/>
              <wp:wrapNone/>
              <wp:docPr id="17" name="Shape 17"/>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4.pt;margin-top:783.75pt;width:449.30000000000001pt;height:0;z-index:-251658240;mso-position-horizontal-relative:page;mso-position-vertical-relative:page">
              <v:stroke weight="1.pt"/>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4896" behindDoc="1" locked="0" layoutInCell="1" allowOverlap="1">
              <wp:simplePos x="0" y="0"/>
              <wp:positionH relativeFrom="page">
                <wp:posOffset>1209675</wp:posOffset>
              </wp:positionH>
              <wp:positionV relativeFrom="page">
                <wp:posOffset>9995535</wp:posOffset>
              </wp:positionV>
              <wp:extent cx="5660390" cy="118745"/>
              <wp:effectExtent l="0" t="0" r="0" b="0"/>
              <wp:wrapNone/>
              <wp:docPr id="38" name="Shape 38"/>
              <wp:cNvGraphicFramePr/>
              <a:graphic xmlns:a="http://schemas.openxmlformats.org/drawingml/2006/main">
                <a:graphicData uri="http://schemas.microsoft.com/office/word/2010/wordprocessingShape">
                  <wps:wsp>
                    <wps:cNvSpPr txBox="1"/>
                    <wps:spPr>
                      <a:xfrm>
                        <a:off x="0" y="0"/>
                        <a:ext cx="5660390" cy="118745"/>
                      </a:xfrm>
                      <a:prstGeom prst="rect">
                        <a:avLst/>
                      </a:prstGeom>
                      <a:noFill/>
                    </wps:spPr>
                    <wps:txbx>
                      <w:txbxContent>
                        <w:p w:rsidR="0006392B" w:rsidRDefault="00A2504B">
                          <w:pPr>
                            <w:pStyle w:val="Headerorfooter20"/>
                            <w:tabs>
                              <w:tab w:val="right" w:pos="8914"/>
                            </w:tabs>
                            <w:rPr>
                              <w:sz w:val="22"/>
                              <w:szCs w:val="22"/>
                            </w:rPr>
                          </w:pPr>
                          <w:r>
                            <w:rPr>
                              <w:color w:val="201F21"/>
                              <w:sz w:val="22"/>
                              <w:szCs w:val="22"/>
                            </w:rPr>
                            <w:t xml:space="preserve">MS: QTl </w:t>
                          </w:r>
                          <w:r>
                            <w:rPr>
                              <w:color w:val="302F31"/>
                              <w:sz w:val="22"/>
                              <w:szCs w:val="22"/>
                            </w:rPr>
                            <w:t>14-23</w:t>
                          </w:r>
                          <w:r>
                            <w:rPr>
                              <w:color w:val="302F31"/>
                              <w:sz w:val="22"/>
                              <w:szCs w:val="22"/>
                            </w:rPr>
                            <w:tab/>
                          </w:r>
                          <w:r>
                            <w:rPr>
                              <w:sz w:val="22"/>
                              <w:szCs w:val="22"/>
                            </w:rPr>
                            <w:t xml:space="preserve">Bh: </w:t>
                          </w:r>
                          <w:r>
                            <w:rPr>
                              <w:color w:val="302F31"/>
                              <w:sz w:val="22"/>
                              <w:szCs w:val="22"/>
                            </w:rPr>
                            <w:t>01/09-05-2024</w:t>
                          </w:r>
                        </w:p>
                      </w:txbxContent>
                    </wps:txbx>
                    <wps:bodyPr lIns="0" tIns="0" rIns="0" bIns="0">
                      <a:spAutoFit/>
                    </wps:bodyPr>
                  </wps:wsp>
                </a:graphicData>
              </a:graphic>
            </wp:anchor>
          </w:drawing>
        </mc:Choice>
        <mc:Fallback>
          <w:pict>
            <v:shape id="_x0000_s1064" type="#_x0000_t202" style="position:absolute;margin-left:95.25pt;margin-top:787.05000000000007pt;width:445.69999999999999pt;height:9.3499999999999996pt;z-index:-188744040;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14" w:val="right"/>
                      </w:tabs>
                      <w:bidi w:val="0"/>
                      <w:spacing w:before="0" w:after="0" w:line="240" w:lineRule="auto"/>
                      <w:ind w:left="0" w:right="0" w:firstLine="0"/>
                      <w:jc w:val="left"/>
                      <w:rPr>
                        <w:sz w:val="22"/>
                        <w:szCs w:val="22"/>
                      </w:rPr>
                    </w:pPr>
                    <w:r>
                      <w:rPr>
                        <w:color w:val="201F21"/>
                        <w:spacing w:val="0"/>
                        <w:w w:val="100"/>
                        <w:position w:val="0"/>
                        <w:sz w:val="22"/>
                        <w:szCs w:val="22"/>
                      </w:rPr>
                      <w:t xml:space="preserve">MS: </w:t>
                    </w:r>
                    <w:r>
                      <w:rPr>
                        <w:color w:val="201F21"/>
                        <w:spacing w:val="0"/>
                        <w:w w:val="100"/>
                        <w:position w:val="0"/>
                        <w:sz w:val="22"/>
                        <w:szCs w:val="22"/>
                      </w:rPr>
                      <w:t xml:space="preserve">QTl </w:t>
                    </w:r>
                    <w:r>
                      <w:rPr>
                        <w:color w:val="302F31"/>
                        <w:spacing w:val="0"/>
                        <w:w w:val="100"/>
                        <w:position w:val="0"/>
                        <w:sz w:val="22"/>
                        <w:szCs w:val="22"/>
                      </w:rPr>
                      <w:t>14-23</w:t>
                      <w:tab/>
                    </w:r>
                    <w:r>
                      <w:rPr>
                        <w:color w:val="000000"/>
                        <w:spacing w:val="0"/>
                        <w:w w:val="100"/>
                        <w:position w:val="0"/>
                        <w:sz w:val="22"/>
                        <w:szCs w:val="22"/>
                      </w:rPr>
                      <w:t xml:space="preserve">Bh: </w:t>
                    </w:r>
                    <w:r>
                      <w:rPr>
                        <w:color w:val="302F31"/>
                        <w:spacing w:val="0"/>
                        <w:w w:val="100"/>
                        <w:position w:val="0"/>
                        <w:sz w:val="22"/>
                        <w:szCs w:val="22"/>
                      </w:rPr>
                      <w:t>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49536" behindDoc="1" locked="0" layoutInCell="1" allowOverlap="1">
              <wp:simplePos x="0" y="0"/>
              <wp:positionH relativeFrom="page">
                <wp:posOffset>1182370</wp:posOffset>
              </wp:positionH>
              <wp:positionV relativeFrom="page">
                <wp:posOffset>9957435</wp:posOffset>
              </wp:positionV>
              <wp:extent cx="5706110" cy="0"/>
              <wp:effectExtent l="0" t="0" r="0" b="0"/>
              <wp:wrapNone/>
              <wp:docPr id="40" name="Shape 40"/>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3.100000000000009pt;margin-top:784.05000000000007pt;width:449.30000000000001pt;height:0;z-index:-251658240;mso-position-horizontal-relative:page;mso-position-vertical-relative:page">
              <v:stroke weight="1.pt"/>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2848" behindDoc="1" locked="0" layoutInCell="1" allowOverlap="1">
              <wp:simplePos x="0" y="0"/>
              <wp:positionH relativeFrom="page">
                <wp:posOffset>1221105</wp:posOffset>
              </wp:positionH>
              <wp:positionV relativeFrom="page">
                <wp:posOffset>10004425</wp:posOffset>
              </wp:positionV>
              <wp:extent cx="5654040" cy="118745"/>
              <wp:effectExtent l="0" t="0" r="0" b="0"/>
              <wp:wrapNone/>
              <wp:docPr id="33" name="Shape 33"/>
              <wp:cNvGraphicFramePr/>
              <a:graphic xmlns:a="http://schemas.openxmlformats.org/drawingml/2006/main">
                <a:graphicData uri="http://schemas.microsoft.com/office/word/2010/wordprocessingShape">
                  <wps:wsp>
                    <wps:cNvSpPr txBox="1"/>
                    <wps:spPr>
                      <a:xfrm>
                        <a:off x="0" y="0"/>
                        <a:ext cx="5654040" cy="118745"/>
                      </a:xfrm>
                      <a:prstGeom prst="rect">
                        <a:avLst/>
                      </a:prstGeom>
                      <a:noFill/>
                    </wps:spPr>
                    <wps:txbx>
                      <w:txbxContent>
                        <w:p w:rsidR="0006392B" w:rsidRDefault="00A2504B">
                          <w:pPr>
                            <w:pStyle w:val="Headerorfooter20"/>
                            <w:tabs>
                              <w:tab w:val="right" w:pos="8904"/>
                            </w:tabs>
                            <w:rPr>
                              <w:sz w:val="22"/>
                              <w:szCs w:val="22"/>
                            </w:rPr>
                          </w:pPr>
                          <w:r>
                            <w:rPr>
                              <w:color w:val="302F31"/>
                              <w:sz w:val="22"/>
                              <w:szCs w:val="22"/>
                            </w:rPr>
                            <w:t>MS: QT114-23</w:t>
                          </w:r>
                          <w:r>
                            <w:rPr>
                              <w:color w:val="302F31"/>
                              <w:sz w:val="22"/>
                              <w:szCs w:val="22"/>
                            </w:rPr>
                            <w:tab/>
                            <w:t>Bh: 01/09-05-2024</w:t>
                          </w:r>
                        </w:p>
                      </w:txbxContent>
                    </wps:txbx>
                    <wps:bodyPr lIns="0" tIns="0" rIns="0" bIns="0">
                      <a:spAutoFit/>
                    </wps:bodyPr>
                  </wps:wsp>
                </a:graphicData>
              </a:graphic>
            </wp:anchor>
          </w:drawing>
        </mc:Choice>
        <mc:Fallback>
          <w:pict>
            <v:shape id="_x0000_s1059" type="#_x0000_t202" style="position:absolute;margin-left:96.150000000000006pt;margin-top:787.75pt;width:445.19999999999999pt;height:9.3499999999999996pt;z-index:-188744044;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04" w:val="right"/>
                      </w:tabs>
                      <w:bidi w:val="0"/>
                      <w:spacing w:before="0" w:after="0" w:line="240" w:lineRule="auto"/>
                      <w:ind w:left="0" w:right="0" w:firstLine="0"/>
                      <w:jc w:val="left"/>
                      <w:rPr>
                        <w:sz w:val="22"/>
                        <w:szCs w:val="22"/>
                      </w:rPr>
                    </w:pPr>
                    <w:r>
                      <w:rPr>
                        <w:color w:val="302F31"/>
                        <w:spacing w:val="0"/>
                        <w:w w:val="100"/>
                        <w:position w:val="0"/>
                        <w:sz w:val="22"/>
                        <w:szCs w:val="22"/>
                      </w:rPr>
                      <w:t xml:space="preserve">MS: </w:t>
                    </w:r>
                    <w:r>
                      <w:rPr>
                        <w:color w:val="302F31"/>
                        <w:spacing w:val="0"/>
                        <w:w w:val="100"/>
                        <w:position w:val="0"/>
                        <w:sz w:val="22"/>
                        <w:szCs w:val="22"/>
                      </w:rPr>
                      <w:t>QT114-23</w:t>
                      <w:tab/>
                      <w:t>Bh: 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0560" behindDoc="1" locked="0" layoutInCell="1" allowOverlap="1">
              <wp:simplePos x="0" y="0"/>
              <wp:positionH relativeFrom="page">
                <wp:posOffset>1193800</wp:posOffset>
              </wp:positionH>
              <wp:positionV relativeFrom="page">
                <wp:posOffset>9953625</wp:posOffset>
              </wp:positionV>
              <wp:extent cx="5706110" cy="0"/>
              <wp:effectExtent l="0" t="0" r="0" b="0"/>
              <wp:wrapNone/>
              <wp:docPr id="35" name="Shape 35"/>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4.pt;margin-top:783.75pt;width:449.30000000000001pt;height:0;z-index:-251658240;mso-position-horizontal-relative:page;mso-position-vertical-relative:page">
              <v:stroke weight="1.pt"/>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8992" behindDoc="1" locked="0" layoutInCell="1" allowOverlap="1">
              <wp:simplePos x="0" y="0"/>
              <wp:positionH relativeFrom="page">
                <wp:posOffset>1221105</wp:posOffset>
              </wp:positionH>
              <wp:positionV relativeFrom="page">
                <wp:posOffset>10004425</wp:posOffset>
              </wp:positionV>
              <wp:extent cx="5654040" cy="118745"/>
              <wp:effectExtent l="0" t="0" r="0" b="0"/>
              <wp:wrapNone/>
              <wp:docPr id="52" name="Shape 52"/>
              <wp:cNvGraphicFramePr/>
              <a:graphic xmlns:a="http://schemas.openxmlformats.org/drawingml/2006/main">
                <a:graphicData uri="http://schemas.microsoft.com/office/word/2010/wordprocessingShape">
                  <wps:wsp>
                    <wps:cNvSpPr txBox="1"/>
                    <wps:spPr>
                      <a:xfrm>
                        <a:off x="0" y="0"/>
                        <a:ext cx="5654040" cy="118745"/>
                      </a:xfrm>
                      <a:prstGeom prst="rect">
                        <a:avLst/>
                      </a:prstGeom>
                      <a:noFill/>
                    </wps:spPr>
                    <wps:txbx>
                      <w:txbxContent>
                        <w:p w:rsidR="0006392B" w:rsidRDefault="00A2504B">
                          <w:pPr>
                            <w:pStyle w:val="Headerorfooter20"/>
                            <w:tabs>
                              <w:tab w:val="right" w:pos="8904"/>
                            </w:tabs>
                            <w:rPr>
                              <w:sz w:val="22"/>
                              <w:szCs w:val="22"/>
                            </w:rPr>
                          </w:pPr>
                          <w:r>
                            <w:rPr>
                              <w:color w:val="302F31"/>
                              <w:sz w:val="22"/>
                              <w:szCs w:val="22"/>
                            </w:rPr>
                            <w:t>MS: QT114-23</w:t>
                          </w:r>
                          <w:r>
                            <w:rPr>
                              <w:color w:val="302F31"/>
                              <w:sz w:val="22"/>
                              <w:szCs w:val="22"/>
                            </w:rPr>
                            <w:tab/>
                            <w:t>Bh: 01/09-05-2024</w:t>
                          </w:r>
                        </w:p>
                      </w:txbxContent>
                    </wps:txbx>
                    <wps:bodyPr lIns="0" tIns="0" rIns="0" bIns="0">
                      <a:spAutoFit/>
                    </wps:bodyPr>
                  </wps:wsp>
                </a:graphicData>
              </a:graphic>
            </wp:anchor>
          </w:drawing>
        </mc:Choice>
        <mc:Fallback>
          <w:pict>
            <v:shape id="_x0000_s1078" type="#_x0000_t202" style="position:absolute;margin-left:96.150000000000006pt;margin-top:787.75pt;width:445.19999999999999pt;height:9.3499999999999996pt;z-index:-188744032;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04" w:val="right"/>
                      </w:tabs>
                      <w:bidi w:val="0"/>
                      <w:spacing w:before="0" w:after="0" w:line="240" w:lineRule="auto"/>
                      <w:ind w:left="0" w:right="0" w:firstLine="0"/>
                      <w:jc w:val="left"/>
                      <w:rPr>
                        <w:sz w:val="22"/>
                        <w:szCs w:val="22"/>
                      </w:rPr>
                    </w:pPr>
                    <w:r>
                      <w:rPr>
                        <w:color w:val="302F31"/>
                        <w:spacing w:val="0"/>
                        <w:w w:val="100"/>
                        <w:position w:val="0"/>
                        <w:sz w:val="22"/>
                        <w:szCs w:val="22"/>
                      </w:rPr>
                      <w:t xml:space="preserve">MS: </w:t>
                    </w:r>
                    <w:r>
                      <w:rPr>
                        <w:color w:val="302F31"/>
                        <w:spacing w:val="0"/>
                        <w:w w:val="100"/>
                        <w:position w:val="0"/>
                        <w:sz w:val="22"/>
                        <w:szCs w:val="22"/>
                      </w:rPr>
                      <w:t>QT114-23</w:t>
                      <w:tab/>
                      <w:t>Bh: 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1584" behindDoc="1" locked="0" layoutInCell="1" allowOverlap="1">
              <wp:simplePos x="0" y="0"/>
              <wp:positionH relativeFrom="page">
                <wp:posOffset>1193800</wp:posOffset>
              </wp:positionH>
              <wp:positionV relativeFrom="page">
                <wp:posOffset>9953625</wp:posOffset>
              </wp:positionV>
              <wp:extent cx="5706110" cy="0"/>
              <wp:effectExtent l="0" t="0" r="0" b="0"/>
              <wp:wrapNone/>
              <wp:docPr id="54" name="Shape 54"/>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4.pt;margin-top:783.75pt;width:449.30000000000001pt;height:0;z-index:-251658240;mso-position-horizontal-relative:page;mso-position-vertical-relative:page">
              <v:stroke weight="1.pt"/>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6944" behindDoc="1" locked="0" layoutInCell="1" allowOverlap="1">
              <wp:simplePos x="0" y="0"/>
              <wp:positionH relativeFrom="page">
                <wp:posOffset>1221105</wp:posOffset>
              </wp:positionH>
              <wp:positionV relativeFrom="page">
                <wp:posOffset>10004425</wp:posOffset>
              </wp:positionV>
              <wp:extent cx="5654040" cy="118745"/>
              <wp:effectExtent l="0" t="0" r="0" b="0"/>
              <wp:wrapNone/>
              <wp:docPr id="47" name="Shape 47"/>
              <wp:cNvGraphicFramePr/>
              <a:graphic xmlns:a="http://schemas.openxmlformats.org/drawingml/2006/main">
                <a:graphicData uri="http://schemas.microsoft.com/office/word/2010/wordprocessingShape">
                  <wps:wsp>
                    <wps:cNvSpPr txBox="1"/>
                    <wps:spPr>
                      <a:xfrm>
                        <a:off x="0" y="0"/>
                        <a:ext cx="5654040" cy="118745"/>
                      </a:xfrm>
                      <a:prstGeom prst="rect">
                        <a:avLst/>
                      </a:prstGeom>
                      <a:noFill/>
                    </wps:spPr>
                    <wps:txbx>
                      <w:txbxContent>
                        <w:p w:rsidR="0006392B" w:rsidRDefault="00A2504B">
                          <w:pPr>
                            <w:pStyle w:val="Headerorfooter20"/>
                            <w:tabs>
                              <w:tab w:val="right" w:pos="8904"/>
                            </w:tabs>
                            <w:rPr>
                              <w:sz w:val="22"/>
                              <w:szCs w:val="22"/>
                            </w:rPr>
                          </w:pPr>
                          <w:r>
                            <w:rPr>
                              <w:color w:val="302F31"/>
                              <w:sz w:val="22"/>
                              <w:szCs w:val="22"/>
                            </w:rPr>
                            <w:t>MS: QT114-23</w:t>
                          </w:r>
                          <w:r>
                            <w:rPr>
                              <w:color w:val="302F31"/>
                              <w:sz w:val="22"/>
                              <w:szCs w:val="22"/>
                            </w:rPr>
                            <w:tab/>
                            <w:t>Bh: 01/09-05-2024</w:t>
                          </w:r>
                        </w:p>
                      </w:txbxContent>
                    </wps:txbx>
                    <wps:bodyPr lIns="0" tIns="0" rIns="0" bIns="0">
                      <a:spAutoFit/>
                    </wps:bodyPr>
                  </wps:wsp>
                </a:graphicData>
              </a:graphic>
            </wp:anchor>
          </w:drawing>
        </mc:Choice>
        <mc:Fallback>
          <w:pict>
            <v:shape id="_x0000_s1073" type="#_x0000_t202" style="position:absolute;margin-left:96.150000000000006pt;margin-top:787.75pt;width:445.19999999999999pt;height:9.3499999999999996pt;z-index:-188744036;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tabs>
                        <w:tab w:pos="8904" w:val="right"/>
                      </w:tabs>
                      <w:bidi w:val="0"/>
                      <w:spacing w:before="0" w:after="0" w:line="240" w:lineRule="auto"/>
                      <w:ind w:left="0" w:right="0" w:firstLine="0"/>
                      <w:jc w:val="left"/>
                      <w:rPr>
                        <w:sz w:val="22"/>
                        <w:szCs w:val="22"/>
                      </w:rPr>
                    </w:pPr>
                    <w:r>
                      <w:rPr>
                        <w:color w:val="302F31"/>
                        <w:spacing w:val="0"/>
                        <w:w w:val="100"/>
                        <w:position w:val="0"/>
                        <w:sz w:val="22"/>
                        <w:szCs w:val="22"/>
                      </w:rPr>
                      <w:t xml:space="preserve">MS: </w:t>
                    </w:r>
                    <w:r>
                      <w:rPr>
                        <w:color w:val="302F31"/>
                        <w:spacing w:val="0"/>
                        <w:w w:val="100"/>
                        <w:position w:val="0"/>
                        <w:sz w:val="22"/>
                        <w:szCs w:val="22"/>
                      </w:rPr>
                      <w:t>QT114-23</w:t>
                      <w:tab/>
                      <w:t>Bh: 01/09-05-2024</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2608" behindDoc="1" locked="0" layoutInCell="1" allowOverlap="1">
              <wp:simplePos x="0" y="0"/>
              <wp:positionH relativeFrom="page">
                <wp:posOffset>1193800</wp:posOffset>
              </wp:positionH>
              <wp:positionV relativeFrom="page">
                <wp:posOffset>9953625</wp:posOffset>
              </wp:positionV>
              <wp:extent cx="5706110" cy="0"/>
              <wp:effectExtent l="0" t="0" r="0" b="0"/>
              <wp:wrapNone/>
              <wp:docPr id="49" name="Shape 49"/>
              <wp:cNvGraphicFramePr/>
              <a:graphic xmlns:a="http://schemas.openxmlformats.org/drawingml/2006/main">
                <a:graphicData uri="http://schemas.microsoft.com/office/word/2010/wordprocessingShape">
                  <wps:wsp>
                    <wps:cNvCnPr/>
                    <wps:spPr>
                      <a:xfrm>
                        <a:off x="0" y="0"/>
                        <a:ext cx="5706110" cy="0"/>
                      </a:xfrm>
                      <a:prstGeom prst="straightConnector1">
                        <a:avLst/>
                      </a:prstGeom>
                      <a:ln w="12700">
                        <a:solidFill/>
                      </a:ln>
                    </wps:spPr>
                    <wps:bodyPr/>
                  </wps:wsp>
                </a:graphicData>
              </a:graphic>
            </wp:anchor>
          </w:drawing>
        </mc:Choice>
        <mc:Fallback>
          <w:pict>
            <v:shape o:spt="32" o:oned="true" path="m,l21600,21600e" style="position:absolute;margin-left:94.pt;margin-top:783.75pt;width:449.30000000000001pt;height:0;z-index:-251658240;mso-position-horizontal-relative:page;mso-position-vertical-relative:page">
              <v:stroke weight="1.pt"/>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70016" behindDoc="1" locked="0" layoutInCell="1" allowOverlap="1">
              <wp:simplePos x="0" y="0"/>
              <wp:positionH relativeFrom="page">
                <wp:posOffset>5305425</wp:posOffset>
              </wp:positionH>
              <wp:positionV relativeFrom="page">
                <wp:posOffset>7446010</wp:posOffset>
              </wp:positionV>
              <wp:extent cx="45720" cy="69850"/>
              <wp:effectExtent l="0" t="0" r="0" b="0"/>
              <wp:wrapNone/>
              <wp:docPr id="59" name="Shape 59"/>
              <wp:cNvGraphicFramePr/>
              <a:graphic xmlns:a="http://schemas.openxmlformats.org/drawingml/2006/main">
                <a:graphicData uri="http://schemas.microsoft.com/office/word/2010/wordprocessingShape">
                  <wps:wsp>
                    <wps:cNvSpPr txBox="1"/>
                    <wps:spPr>
                      <a:xfrm>
                        <a:off x="0" y="0"/>
                        <a:ext cx="45720" cy="69850"/>
                      </a:xfrm>
                      <a:prstGeom prst="rect">
                        <a:avLst/>
                      </a:prstGeom>
                      <a:noFill/>
                    </wps:spPr>
                    <wps:txbx>
                      <w:txbxContent>
                        <w:p w:rsidR="0006392B" w:rsidRDefault="00A2504B">
                          <w:pPr>
                            <w:pStyle w:val="Headerorfooter20"/>
                            <w:rPr>
                              <w:sz w:val="17"/>
                              <w:szCs w:val="17"/>
                            </w:rPr>
                          </w:pPr>
                          <w:r>
                            <w:rPr>
                              <w:color w:val="201F21"/>
                              <w:sz w:val="17"/>
                              <w:szCs w:val="17"/>
                            </w:rPr>
                            <w:t>2</w:t>
                          </w:r>
                        </w:p>
                      </w:txbxContent>
                    </wps:txbx>
                    <wps:bodyPr wrap="none" lIns="0" tIns="0" rIns="0" bIns="0">
                      <a:spAutoFit/>
                    </wps:bodyPr>
                  </wps:wsp>
                </a:graphicData>
              </a:graphic>
            </wp:anchor>
          </w:drawing>
        </mc:Choice>
        <mc:Fallback>
          <w:pict>
            <v:shape id="_x0000_s1085" type="#_x0000_t202" style="position:absolute;margin-left:417.75pt;margin-top:586.30000000000007pt;width:3.6000000000000001pt;height:5.5pt;z-index:-188744030;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17"/>
                        <w:szCs w:val="17"/>
                      </w:rPr>
                    </w:pPr>
                    <w:r>
                      <w:rPr>
                        <w:color w:val="201F21"/>
                        <w:spacing w:val="0"/>
                        <w:w w:val="100"/>
                        <w:position w:val="0"/>
                        <w:sz w:val="17"/>
                        <w:szCs w:val="17"/>
                      </w:rPr>
                      <w:t>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06392B">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92B" w:rsidRDefault="0006392B"/>
  </w:footnote>
  <w:footnote w:type="continuationSeparator" w:id="0">
    <w:p w:rsidR="0006392B" w:rsidRDefault="0006392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5680" behindDoc="1" locked="0" layoutInCell="1" allowOverlap="1">
              <wp:simplePos x="0" y="0"/>
              <wp:positionH relativeFrom="page">
                <wp:posOffset>3980815</wp:posOffset>
              </wp:positionH>
              <wp:positionV relativeFrom="page">
                <wp:posOffset>688975</wp:posOffset>
              </wp:positionV>
              <wp:extent cx="67310" cy="118745"/>
              <wp:effectExtent l="0" t="0" r="0" b="0"/>
              <wp:wrapNone/>
              <wp:docPr id="6" name="Shape 6"/>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sz w:val="26"/>
                              <w:szCs w:val="26"/>
                            </w:rPr>
                            <w:t>2</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 o:spid="_x0000_s1030" type="#_x0000_t202" style="position:absolute;margin-left:313.45pt;margin-top:54.25pt;width:5.3pt;height:9.35pt;z-index:-25166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" filled="f" stroked="f">
              <v:textbox style="mso-fit-shape-to-text:t" inset="0,0,0,0">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sz w:val="26"/>
                        <w:szCs w:val="26"/>
                      </w:rPr>
                      <w:t>2</w:t>
                    </w:r>
                    <w:r>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3632" behindDoc="1" locked="0" layoutInCell="1" allowOverlap="1">
              <wp:simplePos x="0" y="0"/>
              <wp:positionH relativeFrom="page">
                <wp:posOffset>3980815</wp:posOffset>
              </wp:positionH>
              <wp:positionV relativeFrom="page">
                <wp:posOffset>688975</wp:posOffset>
              </wp:positionV>
              <wp:extent cx="67310" cy="118745"/>
              <wp:effectExtent l="0" t="0" r="0" b="0"/>
              <wp:wrapNone/>
              <wp:docPr id="1" name="Shape 1"/>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13.44999999999999pt;margin-top:54.25pt;width:5.2999999999999998pt;height:9.3499999999999996pt;z-index:-188744063;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06392B">
    <w:pPr>
      <w:spacing w:line="1" w:lineRule="exac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9776" behindDoc="1" locked="0" layoutInCell="1" allowOverlap="1">
              <wp:simplePos x="0" y="0"/>
              <wp:positionH relativeFrom="page">
                <wp:posOffset>3985260</wp:posOffset>
              </wp:positionH>
              <wp:positionV relativeFrom="page">
                <wp:posOffset>736600</wp:posOffset>
              </wp:positionV>
              <wp:extent cx="64135" cy="118745"/>
              <wp:effectExtent l="0" t="0" r="0" b="0"/>
              <wp:wrapNone/>
              <wp:docPr id="18" name="Shape 18"/>
              <wp:cNvGraphicFramePr/>
              <a:graphic xmlns:a="http://schemas.openxmlformats.org/drawingml/2006/main">
                <a:graphicData uri="http://schemas.microsoft.com/office/word/2010/wordprocessingShape">
                  <wps:wsp>
                    <wps:cNvSpPr txBox="1"/>
                    <wps:spPr>
                      <a:xfrm>
                        <a:off x="0" y="0"/>
                        <a:ext cx="64135"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4</w:t>
                          </w:r>
                          <w:r>
                            <w:rPr>
                              <w:color w:val="302F31"/>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 o:spid="_x0000_s1034" type="#_x0000_t202" style="position:absolute;margin-left:313.8pt;margin-top:58pt;width:5.05pt;height:9.35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" filled="f" stroked="f">
              <v:textbox style="mso-fit-shape-to-text:t" inset="0,0,0,0">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4</w:t>
                    </w:r>
                    <w:r>
                      <w:rPr>
                        <w:color w:val="302F31"/>
                        <w:sz w:val="26"/>
                        <w:szCs w:val="26"/>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57728" behindDoc="1" locked="0" layoutInCell="1" allowOverlap="1">
              <wp:simplePos x="0" y="0"/>
              <wp:positionH relativeFrom="page">
                <wp:posOffset>3985260</wp:posOffset>
              </wp:positionH>
              <wp:positionV relativeFrom="page">
                <wp:posOffset>736600</wp:posOffset>
              </wp:positionV>
              <wp:extent cx="64135" cy="118745"/>
              <wp:effectExtent l="0" t="0" r="0" b="0"/>
              <wp:wrapNone/>
              <wp:docPr id="13" name="Shape 13"/>
              <wp:cNvGraphicFramePr/>
              <a:graphic xmlns:a="http://schemas.openxmlformats.org/drawingml/2006/main">
                <a:graphicData uri="http://schemas.microsoft.com/office/word/2010/wordprocessingShape">
                  <wps:wsp>
                    <wps:cNvSpPr txBox="1"/>
                    <wps:spPr>
                      <a:xfrm>
                        <a:off x="0" y="0"/>
                        <a:ext cx="64135"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3</w:t>
                          </w:r>
                          <w:r>
                            <w:rPr>
                              <w:color w:val="302F31"/>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 o:spid="_x0000_s1035" type="#_x0000_t202" style="position:absolute;margin-left:313.8pt;margin-top:58pt;width:5.05pt;height:9.35pt;z-index:-251658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" filled="f" stroked="f">
              <v:textbox style="mso-fit-shape-to-text:t" inset="0,0,0,0">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3</w:t>
                    </w:r>
                    <w:r>
                      <w:rPr>
                        <w:color w:val="302F31"/>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3872" behindDoc="1" locked="0" layoutInCell="1" allowOverlap="1">
              <wp:simplePos x="0" y="0"/>
              <wp:positionH relativeFrom="page">
                <wp:posOffset>3980815</wp:posOffset>
              </wp:positionH>
              <wp:positionV relativeFrom="page">
                <wp:posOffset>688975</wp:posOffset>
              </wp:positionV>
              <wp:extent cx="67310" cy="118745"/>
              <wp:effectExtent l="0" t="0" r="0" b="0"/>
              <wp:wrapNone/>
              <wp:docPr id="36" name="Shape 36"/>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sz w:val="26"/>
                              <w:szCs w:val="26"/>
                            </w:rPr>
                            <w:t>6</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 o:spid="_x0000_s1038" type="#_x0000_t202" style="position:absolute;margin-left:313.45pt;margin-top:54.25pt;width:5.3pt;height:9.35pt;z-index:-251652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" filled="f" stroked="f">
              <v:textbox style="mso-fit-shape-to-text:t" inset="0,0,0,0">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sz w:val="26"/>
                        <w:szCs w:val="26"/>
                      </w:rPr>
                      <w:t>6</w:t>
                    </w:r>
                    <w:r>
                      <w:rPr>
                        <w:sz w:val="26"/>
                        <w:szCs w:val="26"/>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1824" behindDoc="1" locked="0" layoutInCell="1" allowOverlap="1">
              <wp:simplePos x="0" y="0"/>
              <wp:positionH relativeFrom="page">
                <wp:posOffset>3985260</wp:posOffset>
              </wp:positionH>
              <wp:positionV relativeFrom="page">
                <wp:posOffset>736600</wp:posOffset>
              </wp:positionV>
              <wp:extent cx="64135" cy="118745"/>
              <wp:effectExtent l="0" t="0" r="0" b="0"/>
              <wp:wrapNone/>
              <wp:docPr id="31" name="Shape 31"/>
              <wp:cNvGraphicFramePr/>
              <a:graphic xmlns:a="http://schemas.openxmlformats.org/drawingml/2006/main">
                <a:graphicData uri="http://schemas.microsoft.com/office/word/2010/wordprocessingShape">
                  <wps:wsp>
                    <wps:cNvSpPr txBox="1"/>
                    <wps:spPr>
                      <a:xfrm>
                        <a:off x="0" y="0"/>
                        <a:ext cx="64135"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7</w:t>
                          </w:r>
                          <w:r>
                            <w:rPr>
                              <w:color w:val="302F31"/>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 o:spid="_x0000_s1039" type="#_x0000_t202" style="position:absolute;margin-left:313.8pt;margin-top:58pt;width:5.05pt;height:9.35pt;z-index:-251654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" filled="f" stroked="f">
              <v:textbox style="mso-fit-shape-to-text:t" inset="0,0,0,0">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7</w:t>
                    </w:r>
                    <w:r>
                      <w:rPr>
                        <w:color w:val="302F31"/>
                        <w:sz w:val="26"/>
                        <w:szCs w:val="26"/>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7968" behindDoc="1" locked="0" layoutInCell="1" allowOverlap="1">
              <wp:simplePos x="0" y="0"/>
              <wp:positionH relativeFrom="page">
                <wp:posOffset>3985260</wp:posOffset>
              </wp:positionH>
              <wp:positionV relativeFrom="page">
                <wp:posOffset>736600</wp:posOffset>
              </wp:positionV>
              <wp:extent cx="64135" cy="118745"/>
              <wp:effectExtent l="0" t="0" r="0" b="0"/>
              <wp:wrapNone/>
              <wp:docPr id="50" name="Shape 50"/>
              <wp:cNvGraphicFramePr/>
              <a:graphic xmlns:a="http://schemas.openxmlformats.org/drawingml/2006/main">
                <a:graphicData uri="http://schemas.microsoft.com/office/word/2010/wordprocessingShape">
                  <wps:wsp>
                    <wps:cNvSpPr txBox="1"/>
                    <wps:spPr>
                      <a:xfrm>
                        <a:off x="0" y="0"/>
                        <a:ext cx="64135"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8</w:t>
                          </w:r>
                          <w:r>
                            <w:rPr>
                              <w:color w:val="302F31"/>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 o:spid="_x0000_s1042" type="#_x0000_t202" style="position:absolute;margin-left:313.8pt;margin-top:58pt;width:5.05pt;height:9.35pt;z-index:-25164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" filled="f" stroked="f">
              <v:textbox style="mso-fit-shape-to-text:t" inset="0,0,0,0">
                <w:txbxContent>
                  <w:p w:rsidR="0006392B" w:rsidRDefault="00A2504B">
                    <w:pPr>
                      <w:pStyle w:val="Headerorfooter20"/>
                      <w:rPr>
                        <w:sz w:val="26"/>
                        <w:szCs w:val="26"/>
                      </w:rPr>
                    </w:pPr>
                    <w:r>
                      <w:fldChar w:fldCharType="begin"/>
                    </w:r>
                    <w:r>
                      <w:instrText xml:space="preserve"> PAGE \* MERGEFORMAT </w:instrText>
                    </w:r>
                    <w:r>
                      <w:fldChar w:fldCharType="separate"/>
                    </w:r>
                    <w:r w:rsidRPr="00A2504B">
                      <w:rPr>
                        <w:noProof/>
                        <w:color w:val="302F31"/>
                        <w:sz w:val="26"/>
                        <w:szCs w:val="26"/>
                      </w:rPr>
                      <w:t>8</w:t>
                    </w:r>
                    <w:r>
                      <w:rPr>
                        <w:color w:val="302F31"/>
                        <w:sz w:val="26"/>
                        <w:szCs w:val="26"/>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A2504B">
    <w:pPr>
      <w:spacing w:line="1" w:lineRule="exact"/>
    </w:pPr>
    <w:r>
      <w:rPr>
        <w:noProof/>
        <w:lang w:val="en-US" w:eastAsia="en-US" w:bidi="ar-SA"/>
      </w:rPr>
      <mc:AlternateContent>
        <mc:Choice Requires="wps">
          <w:drawing>
            <wp:anchor distT="0" distB="0" distL="0" distR="0" simplePos="0" relativeHeight="251665920" behindDoc="1" locked="0" layoutInCell="1" allowOverlap="1">
              <wp:simplePos x="0" y="0"/>
              <wp:positionH relativeFrom="page">
                <wp:posOffset>3985260</wp:posOffset>
              </wp:positionH>
              <wp:positionV relativeFrom="page">
                <wp:posOffset>736600</wp:posOffset>
              </wp:positionV>
              <wp:extent cx="64135" cy="118745"/>
              <wp:effectExtent l="0" t="0" r="0" b="0"/>
              <wp:wrapNone/>
              <wp:docPr id="45" name="Shape 45"/>
              <wp:cNvGraphicFramePr/>
              <a:graphic xmlns:a="http://schemas.openxmlformats.org/drawingml/2006/main">
                <a:graphicData uri="http://schemas.microsoft.com/office/word/2010/wordprocessingShape">
                  <wps:wsp>
                    <wps:cNvSpPr txBox="1"/>
                    <wps:spPr>
                      <a:xfrm>
                        <a:off x="0" y="0"/>
                        <a:ext cx="64135" cy="118745"/>
                      </a:xfrm>
                      <a:prstGeom prst="rect">
                        <a:avLst/>
                      </a:prstGeom>
                      <a:noFill/>
                    </wps:spPr>
                    <wps:txbx>
                      <w:txbxContent>
                        <w:p w:rsidR="0006392B" w:rsidRDefault="00A2504B">
                          <w:pPr>
                            <w:pStyle w:val="Headerorfooter20"/>
                            <w:rPr>
                              <w:sz w:val="26"/>
                              <w:szCs w:val="26"/>
                            </w:rPr>
                          </w:pPr>
                          <w:r>
                            <w:fldChar w:fldCharType="begin"/>
                          </w:r>
                          <w:r>
                            <w:instrText xml:space="preserve"> PAGE \* MERGEFORMAT </w:instrText>
                          </w:r>
                          <w:r>
                            <w:fldChar w:fldCharType="separate"/>
                          </w:r>
                          <w:r>
                            <w:rPr>
                              <w:color w:val="302F31"/>
                              <w:sz w:val="26"/>
                              <w:szCs w:val="26"/>
                            </w:rPr>
                            <w:t>#</w:t>
                          </w:r>
                          <w:r>
                            <w:rPr>
                              <w:color w:val="302F31"/>
                              <w:sz w:val="26"/>
                              <w:szCs w:val="26"/>
                            </w:rPr>
                            <w:fldChar w:fldCharType="end"/>
                          </w:r>
                        </w:p>
                      </w:txbxContent>
                    </wps:txbx>
                    <wps:bodyPr wrap="none" lIns="0" tIns="0" rIns="0" bIns="0">
                      <a:spAutoFit/>
                    </wps:bodyPr>
                  </wps:wsp>
                </a:graphicData>
              </a:graphic>
            </wp:anchor>
          </w:drawing>
        </mc:Choice>
        <mc:Fallback>
          <w:pict>
            <v:shape id="_x0000_s1071" type="#_x0000_t202" style="position:absolute;margin-left:313.80000000000001pt;margin-top:58.pt;width:5.0499999999999998pt;height:9.3499999999999996pt;z-index:-188744038;mso-wrap-style:none;mso-wrap-distance-left:0;mso-wrap-distance-right:0;mso-position-horizontal-relative:page;mso-position-vertical-relative:page" wrapcoords="0 0" filled="f" stroked="f">
              <v:textbox style="mso-fit-shape-to-text:t" inset="0,0,0,0">
                <w:txbxContent>
                  <w:p>
                    <w:pPr>
                      <w:pStyle w:val="Style37"/>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302F31"/>
                          <w:spacing w:val="0"/>
                          <w:w w:val="100"/>
                          <w:position w:val="0"/>
                          <w:sz w:val="26"/>
                          <w:szCs w:val="26"/>
                        </w:rPr>
                        <w:t>#</w:t>
                      </w:r>
                    </w:fldSimple>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06392B">
    <w:pPr>
      <w:spacing w:line="1" w:lineRule="exac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92B" w:rsidRDefault="0006392B">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844D2"/>
    <w:multiLevelType w:val="multilevel"/>
    <w:tmpl w:val="03E85838"/>
    <w:lvl w:ilvl="0">
      <w:start w:val="1"/>
      <w:numFmt w:val="bullet"/>
      <w:lvlText w:val="-"/>
      <w:lvlJc w:val="left"/>
      <w:rPr>
        <w:rFonts w:ascii="Times New Roman" w:eastAsia="Times New Roman" w:hAnsi="Times New Roman" w:cs="Times New Roman"/>
        <w:b w:val="0"/>
        <w:bCs w:val="0"/>
        <w:i w:val="0"/>
        <w:iCs w:val="0"/>
        <w:smallCaps w:val="0"/>
        <w:strike w:val="0"/>
        <w:color w:val="302F3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293FF5"/>
    <w:multiLevelType w:val="multilevel"/>
    <w:tmpl w:val="9F4C96B2"/>
    <w:lvl w:ilvl="0">
      <w:start w:val="1"/>
      <w:numFmt w:val="decimal"/>
      <w:lvlText w:val="5.%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AC2BB2"/>
    <w:multiLevelType w:val="multilevel"/>
    <w:tmpl w:val="F47CF3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0C24988"/>
    <w:multiLevelType w:val="multilevel"/>
    <w:tmpl w:val="5906BB32"/>
    <w:lvl w:ilvl="0">
      <w:start w:val="3"/>
      <w:numFmt w:val="decimal"/>
      <w:lvlText w:val="5.%1."/>
      <w:lvlJc w:val="left"/>
      <w:rPr>
        <w:rFonts w:ascii="Times New Roman" w:eastAsia="Times New Roman" w:hAnsi="Times New Roman" w:cs="Times New Roman"/>
        <w:b/>
        <w:bCs/>
        <w:i w:val="0"/>
        <w:iCs w:val="0"/>
        <w:smallCaps w:val="0"/>
        <w:strike w:val="0"/>
        <w:color w:val="201F21"/>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917417"/>
    <w:multiLevelType w:val="multilevel"/>
    <w:tmpl w:val="F45C0940"/>
    <w:lvl w:ilvl="0">
      <w:start w:val="1"/>
      <w:numFmt w:val="bullet"/>
      <w:lvlText w:val="&gt;"/>
      <w:lvlJc w:val="left"/>
      <w:rPr>
        <w:rFonts w:ascii="Times New Roman" w:eastAsia="Times New Roman" w:hAnsi="Times New Roman" w:cs="Times New Roman"/>
        <w:b w:val="0"/>
        <w:bCs w:val="0"/>
        <w:i w:val="0"/>
        <w:iCs w:val="0"/>
        <w:smallCaps w:val="0"/>
        <w:strike w:val="0"/>
        <w:color w:val="201F2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0131DEC"/>
    <w:multiLevelType w:val="multilevel"/>
    <w:tmpl w:val="2834CBE0"/>
    <w:lvl w:ilvl="0">
      <w:start w:val="1"/>
      <w:numFmt w:val="bullet"/>
      <w:lvlText w:val="&gt;"/>
      <w:lvlJc w:val="left"/>
      <w:rPr>
        <w:rFonts w:ascii="Times New Roman" w:eastAsia="Times New Roman" w:hAnsi="Times New Roman" w:cs="Times New Roman"/>
        <w:b w:val="0"/>
        <w:bCs w:val="0"/>
        <w:i w:val="0"/>
        <w:iCs w:val="0"/>
        <w:smallCaps w:val="0"/>
        <w:strike w:val="0"/>
        <w:color w:val="201F2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ADA18AA"/>
    <w:multiLevelType w:val="multilevel"/>
    <w:tmpl w:val="C5E6B7FA"/>
    <w:lvl w:ilvl="0">
      <w:start w:val="1"/>
      <w:numFmt w:val="bullet"/>
      <w:lvlText w:val="&gt;"/>
      <w:lvlJc w:val="left"/>
      <w:rPr>
        <w:rFonts w:ascii="Times New Roman" w:eastAsia="Times New Roman" w:hAnsi="Times New Roman" w:cs="Times New Roman"/>
        <w:b w:val="0"/>
        <w:bCs w:val="0"/>
        <w:i w:val="0"/>
        <w:iCs w:val="0"/>
        <w:smallCaps w:val="0"/>
        <w:strike w:val="0"/>
        <w:color w:val="201F2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4711EAC"/>
    <w:multiLevelType w:val="multilevel"/>
    <w:tmpl w:val="C81433E4"/>
    <w:lvl w:ilvl="0">
      <w:start w:val="1"/>
      <w:numFmt w:val="decimal"/>
      <w:lvlText w:val="5.1.%1."/>
      <w:lvlJc w:val="left"/>
      <w:rPr>
        <w:rFonts w:ascii="Times New Roman" w:eastAsia="Times New Roman" w:hAnsi="Times New Roman" w:cs="Times New Roman"/>
        <w:b/>
        <w:bCs/>
        <w:i w:val="0"/>
        <w:iCs w:val="0"/>
        <w:smallCaps w:val="0"/>
        <w:strike w:val="0"/>
        <w:color w:val="201F2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B2C57DA"/>
    <w:multiLevelType w:val="multilevel"/>
    <w:tmpl w:val="354E3FB0"/>
    <w:lvl w:ilvl="0">
      <w:start w:val="1"/>
      <w:numFmt w:val="bullet"/>
      <w:lvlText w:val="&gt;"/>
      <w:lvlJc w:val="left"/>
      <w:rPr>
        <w:rFonts w:ascii="Times New Roman" w:eastAsia="Times New Roman" w:hAnsi="Times New Roman" w:cs="Times New Roman"/>
        <w:b w:val="0"/>
        <w:bCs w:val="0"/>
        <w:i w:val="0"/>
        <w:iCs w:val="0"/>
        <w:smallCaps w:val="0"/>
        <w:strike w:val="0"/>
        <w:color w:val="201F2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DC85DCF"/>
    <w:multiLevelType w:val="multilevel"/>
    <w:tmpl w:val="3066FED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F8A4290"/>
    <w:multiLevelType w:val="multilevel"/>
    <w:tmpl w:val="AC2C892A"/>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BC620B0"/>
    <w:multiLevelType w:val="multilevel"/>
    <w:tmpl w:val="4D2036FE"/>
    <w:lvl w:ilvl="0">
      <w:start w:val="1"/>
      <w:numFmt w:val="decimal"/>
      <w:lvlText w:val="%1."/>
      <w:lvlJc w:val="left"/>
      <w:rPr>
        <w:rFonts w:ascii="Times New Roman" w:eastAsia="Times New Roman" w:hAnsi="Times New Roman" w:cs="Times New Roman"/>
        <w:b w:val="0"/>
        <w:bCs w:val="0"/>
        <w:i w:val="0"/>
        <w:iCs w:val="0"/>
        <w:smallCaps w:val="0"/>
        <w:strike w:val="0"/>
        <w:color w:val="201F21"/>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2"/>
  </w:num>
  <w:num w:numId="3">
    <w:abstractNumId w:val="1"/>
  </w:num>
  <w:num w:numId="4">
    <w:abstractNumId w:val="7"/>
  </w:num>
  <w:num w:numId="5">
    <w:abstractNumId w:val="11"/>
  </w:num>
  <w:num w:numId="6">
    <w:abstractNumId w:val="0"/>
  </w:num>
  <w:num w:numId="7">
    <w:abstractNumId w:val="6"/>
  </w:num>
  <w:num w:numId="8">
    <w:abstractNumId w:val="5"/>
  </w:num>
  <w:num w:numId="9">
    <w:abstractNumId w:val="8"/>
  </w:num>
  <w:num w:numId="10">
    <w:abstractNumId w:val="4"/>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92B"/>
    <w:rsid w:val="0006392B"/>
    <w:rsid w:val="00A25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84051C-1E1E-42FC-90B9-A8B98598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_"/>
    <w:basedOn w:val="DefaultParagraphFont"/>
    <w:link w:val="Heading10"/>
    <w:rPr>
      <w:rFonts w:ascii="Arial" w:eastAsia="Arial" w:hAnsi="Arial" w:cs="Arial"/>
      <w:b w:val="0"/>
      <w:bCs w:val="0"/>
      <w:i w:val="0"/>
      <w:iCs w:val="0"/>
      <w:smallCaps w:val="0"/>
      <w:strike w:val="0"/>
      <w:color w:val="B9465E"/>
      <w:sz w:val="28"/>
      <w:szCs w:val="2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01F21"/>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01F21"/>
      <w:sz w:val="20"/>
      <w:szCs w:val="20"/>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color w:val="201F21"/>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color w:val="201F21"/>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val="0"/>
      <w:iCs w:val="0"/>
      <w:smallCaps w:val="0"/>
      <w:strike w:val="0"/>
      <w:color w:val="201F21"/>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17"/>
      <w:szCs w:val="17"/>
      <w:u w:val="none"/>
      <w:shd w:val="clear" w:color="auto" w:fill="auto"/>
    </w:rPr>
  </w:style>
  <w:style w:type="paragraph" w:customStyle="1" w:styleId="Heading10">
    <w:name w:val="Heading #1"/>
    <w:basedOn w:val="Normal"/>
    <w:link w:val="Heading1"/>
    <w:pPr>
      <w:jc w:val="center"/>
      <w:outlineLvl w:val="0"/>
    </w:pPr>
    <w:rPr>
      <w:rFonts w:ascii="Arial" w:eastAsia="Arial" w:hAnsi="Arial" w:cs="Arial"/>
      <w:color w:val="B9465E"/>
      <w:sz w:val="28"/>
      <w:szCs w:val="28"/>
    </w:rPr>
  </w:style>
  <w:style w:type="paragraph" w:styleId="BodyText">
    <w:name w:val="Body Text"/>
    <w:basedOn w:val="Normal"/>
    <w:link w:val="BodyTextChar"/>
    <w:qFormat/>
    <w:pPr>
      <w:spacing w:after="40"/>
      <w:ind w:firstLine="400"/>
    </w:pPr>
    <w:rPr>
      <w:rFonts w:ascii="Times New Roman" w:eastAsia="Times New Roman" w:hAnsi="Times New Roman" w:cs="Times New Roman"/>
      <w:color w:val="201F21"/>
    </w:rPr>
  </w:style>
  <w:style w:type="paragraph" w:customStyle="1" w:styleId="Bodytext20">
    <w:name w:val="Body text (2)"/>
    <w:basedOn w:val="Normal"/>
    <w:link w:val="Bodytext2"/>
    <w:pPr>
      <w:spacing w:after="120" w:line="271" w:lineRule="auto"/>
      <w:jc w:val="center"/>
    </w:pPr>
    <w:rPr>
      <w:rFonts w:ascii="Times New Roman" w:eastAsia="Times New Roman" w:hAnsi="Times New Roman" w:cs="Times New Roman"/>
      <w:color w:val="201F21"/>
      <w:sz w:val="20"/>
      <w:szCs w:val="20"/>
    </w:rPr>
  </w:style>
  <w:style w:type="paragraph" w:customStyle="1" w:styleId="Heading20">
    <w:name w:val="Heading #2"/>
    <w:basedOn w:val="Normal"/>
    <w:link w:val="Heading2"/>
    <w:pPr>
      <w:spacing w:after="40"/>
      <w:ind w:firstLine="640"/>
      <w:outlineLvl w:val="1"/>
    </w:pPr>
    <w:rPr>
      <w:rFonts w:ascii="Times New Roman" w:eastAsia="Times New Roman" w:hAnsi="Times New Roman" w:cs="Times New Roman"/>
      <w:b/>
      <w:bCs/>
    </w:rPr>
  </w:style>
  <w:style w:type="paragraph" w:customStyle="1" w:styleId="Tablecaption0">
    <w:name w:val="Table caption"/>
    <w:basedOn w:val="Normal"/>
    <w:link w:val="Tablecaption"/>
    <w:pPr>
      <w:ind w:firstLine="70"/>
    </w:pPr>
    <w:rPr>
      <w:rFonts w:ascii="Times New Roman" w:eastAsia="Times New Roman" w:hAnsi="Times New Roman" w:cs="Times New Roman"/>
      <w:color w:val="201F21"/>
    </w:rPr>
  </w:style>
  <w:style w:type="paragraph" w:customStyle="1" w:styleId="Other0">
    <w:name w:val="Other"/>
    <w:basedOn w:val="Normal"/>
    <w:link w:val="Other"/>
    <w:pPr>
      <w:spacing w:after="40"/>
      <w:ind w:firstLine="400"/>
    </w:pPr>
    <w:rPr>
      <w:rFonts w:ascii="Times New Roman" w:eastAsia="Times New Roman" w:hAnsi="Times New Roman" w:cs="Times New Roman"/>
      <w:color w:val="201F21"/>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ofcontents0">
    <w:name w:val="Table of contents"/>
    <w:basedOn w:val="Normal"/>
    <w:link w:val="Tableofcontents"/>
    <w:pPr>
      <w:spacing w:after="40"/>
    </w:pPr>
    <w:rPr>
      <w:rFonts w:ascii="Times New Roman" w:eastAsia="Times New Roman" w:hAnsi="Times New Roman" w:cs="Times New Roman"/>
      <w:color w:val="201F21"/>
    </w:rPr>
  </w:style>
  <w:style w:type="paragraph" w:customStyle="1" w:styleId="Picturecaption0">
    <w:name w:val="Picture caption"/>
    <w:basedOn w:val="Normal"/>
    <w:link w:val="Picturecaption"/>
    <w:rPr>
      <w:rFonts w:ascii="Times New Roman" w:eastAsia="Times New Roman" w:hAnsi="Times New Roman" w:cs="Times New Roman"/>
      <w:b/>
      <w:bCs/>
    </w:rPr>
  </w:style>
  <w:style w:type="paragraph" w:customStyle="1" w:styleId="Bodytext30">
    <w:name w:val="Body text (3)"/>
    <w:basedOn w:val="Normal"/>
    <w:link w:val="Bodytext3"/>
    <w:pPr>
      <w:spacing w:after="420" w:line="271" w:lineRule="auto"/>
      <w:jc w:val="center"/>
    </w:pPr>
    <w:rPr>
      <w:rFonts w:ascii="Times New Roman" w:eastAsia="Times New Roman" w:hAnsi="Times New Roman" w:cs="Times New Roman"/>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vicemhatien.sharepoint.com/_lavouts/15/sharepoint.aspx" TargetMode="Externa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2242</Words>
  <Characters>12785</Characters>
  <Application>Microsoft Office Word</Application>
  <DocSecurity>0</DocSecurity>
  <Lines>106</Lines>
  <Paragraphs>29</Paragraphs>
  <ScaleCrop>false</ScaleCrop>
  <Company>HP Inc.</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Đình Đăng</cp:lastModifiedBy>
  <cp:revision>2</cp:revision>
  <dcterms:created xsi:type="dcterms:W3CDTF">2026-06-15T14:12:00Z</dcterms:created>
  <dcterms:modified xsi:type="dcterms:W3CDTF">2026-06-15T14:13:00Z</dcterms:modified>
</cp:coreProperties>
</file>