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&amp;</w:t>
      </w:r>
      <w:r>
        <w:t xml:space="preserve"> </w:t>
      </w:r>
      <w:r>
        <w:t xml:space="preserve">Quarto</w:t>
      </w:r>
      <w:r>
        <w:t xml:space="preserve"> </w:t>
      </w:r>
      <w:r>
        <w:t xml:space="preserve">Guide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bCs/>
          <w:b/>
        </w:rPr>
        <w:t xml:space="preserve">R Markdown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Quarto</w:t>
      </w:r>
      <w:r>
        <w:t xml:space="preserve"> </w:t>
      </w:r>
      <w:r>
        <w:t xml:space="preserve">are extremely helpful for creating reproducible work, documentation, or for creating meaningful reports. R Markdown was released in 2014 as a cornerstone of R-based reporting. Quarto is its successor, developed in 2022 to</w:t>
      </w:r>
      <w:r>
        <w:t xml:space="preserve"> </w:t>
      </w:r>
      <w:r>
        <w:t xml:space="preserve">“</w:t>
      </w:r>
      <w:r>
        <w:t xml:space="preserve">make the process of creating and collaborating on scientific and technical documents dramatically better</w:t>
      </w:r>
      <w:r>
        <w:t xml:space="preserve">”</w:t>
      </w:r>
      <w:r>
        <w:t xml:space="preserve">.</w:t>
      </w:r>
    </w:p>
    <w:bookmarkEnd w:id="20"/>
    <w:bookmarkStart w:id="24" w:name="what-is-r-markdown"/>
    <w:p>
      <w:pPr>
        <w:pStyle w:val="Heading2"/>
      </w:pPr>
      <w:r>
        <w:t xml:space="preserve">2 What is R Markdown?</w:t>
      </w:r>
    </w:p>
    <w:p>
      <w:pPr>
        <w:pStyle w:val="FirstParagraph"/>
      </w:pPr>
      <w:r>
        <w:rPr>
          <w:bCs/>
          <w:b/>
        </w:rPr>
        <w:t xml:space="preserve">R Markdown</w:t>
      </w:r>
      <w:r>
        <w:t xml:space="preserve"> </w:t>
      </w:r>
      <w:r>
        <w:t xml:space="preserve">is a document format introduced by RStudio/Posit that allows users to combine:</w:t>
      </w:r>
    </w:p>
    <w:p>
      <w:pPr>
        <w:numPr>
          <w:ilvl w:val="0"/>
          <w:numId w:val="1001"/>
        </w:numPr>
        <w:pStyle w:val="Compact"/>
      </w:pPr>
      <w:r>
        <w:t xml:space="preserve">Narrative text written in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(you will see these files on most GitHub pages),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 code chunks</w:t>
      </w:r>
      <w:r>
        <w:t xml:space="preserve"> </w:t>
      </w:r>
      <w:r>
        <w:t xml:space="preserve">for analysis,</w:t>
      </w:r>
    </w:p>
    <w:p>
      <w:pPr>
        <w:numPr>
          <w:ilvl w:val="0"/>
          <w:numId w:val="1001"/>
        </w:numPr>
        <w:pStyle w:val="Compact"/>
      </w:pPr>
      <w:r>
        <w:t xml:space="preserve">Embedded</w:t>
      </w:r>
      <w:r>
        <w:t xml:space="preserve"> </w:t>
      </w:r>
      <w:r>
        <w:rPr>
          <w:bCs/>
          <w:b/>
        </w:rPr>
        <w:t xml:space="preserve">outputs</w:t>
      </w:r>
      <w:r>
        <w:t xml:space="preserve"> </w:t>
      </w:r>
      <w:r>
        <w:t xml:space="preserve">(e.g., plots, tables, models)</w:t>
      </w:r>
    </w:p>
    <w:bookmarkStart w:id="22" w:name="file-structure"/>
    <w:p>
      <w:pPr>
        <w:pStyle w:val="Heading3"/>
      </w:pPr>
      <w:r>
        <w:t xml:space="preserve">2.1 File Structure</w:t>
      </w:r>
    </w:p>
    <w:p>
      <w:pPr>
        <w:pStyle w:val="FirstParagraph"/>
      </w:pPr>
      <w:r>
        <w:t xml:space="preserve">An R Markdown document uses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typically consists of: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Cs/>
            <w:b/>
          </w:rPr>
          <w:t xml:space="preserve">YAML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header</w:t>
        </w:r>
      </w:hyperlink>
    </w:p>
    <w:p>
      <w:pPr>
        <w:numPr>
          <w:ilvl w:val="0"/>
          <w:numId w:val="1002"/>
        </w:numPr>
        <w:pStyle w:val="Compact"/>
      </w:pPr>
      <w:r>
        <w:t xml:space="preserve">Markdown-formatted narrative</w:t>
      </w:r>
    </w:p>
    <w:p>
      <w:pPr>
        <w:numPr>
          <w:ilvl w:val="0"/>
          <w:numId w:val="1002"/>
        </w:numPr>
        <w:pStyle w:val="Compact"/>
      </w:pPr>
      <w:r>
        <w:t xml:space="preserve">Code chunks enclosed in triple backticks and labeled with</w:t>
      </w:r>
      <w:r>
        <w:t xml:space="preserve"> </w:t>
      </w:r>
      <w:r>
        <w:rPr>
          <w:rStyle w:val="VerbatimChar"/>
        </w:rPr>
        <w:t xml:space="preserve">{r}</w:t>
      </w:r>
      <w:r>
        <w:t xml:space="preserve">. Note that you can actually run different languages in R Markdown using triple backticks and the label</w:t>
      </w:r>
      <w:r>
        <w:t xml:space="preserve"> </w:t>
      </w:r>
      <w:r>
        <w:rPr>
          <w:rStyle w:val="VerbatimChar"/>
        </w:rPr>
        <w:t xml:space="preserve">{python}</w:t>
      </w:r>
      <w:r>
        <w:t xml:space="preserve"> </w:t>
      </w:r>
      <w:r>
        <w:t xml:space="preserve">for example.</w:t>
      </w:r>
    </w:p>
    <w:bookmarkEnd w:id="22"/>
    <w:bookmarkStart w:id="23" w:name="output-formats"/>
    <w:p>
      <w:pPr>
        <w:pStyle w:val="Heading3"/>
      </w:pPr>
      <w:r>
        <w:t xml:space="preserve">2.2 Output Formats</w:t>
      </w:r>
    </w:p>
    <w:p>
      <w:pPr>
        <w:pStyle w:val="FirstParagraph"/>
      </w:pPr>
      <w:r>
        <w:t xml:space="preserve">With R Markdown, you can render documents to:</w:t>
      </w:r>
    </w:p>
    <w:p>
      <w:pPr>
        <w:numPr>
          <w:ilvl w:val="0"/>
          <w:numId w:val="1003"/>
        </w:numPr>
        <w:pStyle w:val="Compact"/>
      </w:pPr>
      <w:r>
        <w:t xml:space="preserve">HTML (via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PDF (via LaTeX and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Word (</w:t>
      </w:r>
      <w:r>
        <w:rPr>
          <w:rStyle w:val="VerbatimChar"/>
        </w:rPr>
        <w:t xml:space="preserve">word_document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Presentations (</w:t>
      </w:r>
      <w:r>
        <w:rPr>
          <w:rStyle w:val="VerbatimChar"/>
        </w:rPr>
        <w:t xml:space="preserve">ioslides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slidy</w:t>
      </w:r>
      <w:r>
        <w:t xml:space="preserve">,</w:t>
      </w:r>
      <w:r>
        <w:t xml:space="preserve"> </w:t>
      </w:r>
      <w:r>
        <w:rPr>
          <w:rStyle w:val="VerbatimChar"/>
        </w:rPr>
        <w:t xml:space="preserve">xaringan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Dashboards (</w:t>
      </w:r>
      <w:r>
        <w:rPr>
          <w:rStyle w:val="VerbatimChar"/>
        </w:rPr>
        <w:t xml:space="preserve">flexdashboard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Shiny apps (</w:t>
      </w:r>
      <w:r>
        <w:rPr>
          <w:rStyle w:val="VerbatimChar"/>
        </w:rPr>
        <w:t xml:space="preserve">shiny</w:t>
      </w:r>
      <w:r>
        <w:t xml:space="preserve">)</w:t>
      </w:r>
    </w:p>
    <w:bookmarkEnd w:id="23"/>
    <w:bookmarkEnd w:id="24"/>
    <w:bookmarkStart w:id="26" w:name="what-is-quarto"/>
    <w:p>
      <w:pPr>
        <w:pStyle w:val="Heading2"/>
      </w:pPr>
      <w:r>
        <w:t xml:space="preserve">3 What is Quarto?</w:t>
      </w:r>
    </w:p>
    <w:p>
      <w:pPr>
        <w:pStyle w:val="FirstParagraph"/>
      </w:pPr>
      <w:r>
        <w:rPr>
          <w:bCs/>
          <w:b/>
        </w:rPr>
        <w:t xml:space="preserve">Quarto</w:t>
      </w:r>
      <w:r>
        <w:t xml:space="preserve"> </w:t>
      </w:r>
      <w:r>
        <w:t xml:space="preserve">is the new open-source scientific and technical publishing system designed as the successor to R Markdown. Quarto is designed to be</w:t>
      </w:r>
      <w:r>
        <w:t xml:space="preserve"> </w:t>
      </w:r>
      <w:r>
        <w:rPr>
          <w:bCs/>
          <w:b/>
        </w:rPr>
        <w:t xml:space="preserve">language-agnostic</w:t>
      </w:r>
      <w:r>
        <w:t xml:space="preserve">, supporting R, Python, Julia, and JavaScript and create more advanced projects like</w:t>
      </w:r>
      <w:r>
        <w:t xml:space="preserve"> </w:t>
      </w:r>
      <w:r>
        <w:rPr>
          <w:bCs/>
          <w:b/>
        </w:rPr>
        <w:t xml:space="preserve">books</w:t>
      </w:r>
      <w:r>
        <w:t xml:space="preserve">,</w:t>
      </w:r>
      <w:r>
        <w:t xml:space="preserve"> </w:t>
      </w:r>
      <w:r>
        <w:rPr>
          <w:bCs/>
          <w:b/>
        </w:rPr>
        <w:t xml:space="preserve">websites</w:t>
      </w:r>
      <w:r>
        <w:t xml:space="preserve">, and</w:t>
      </w:r>
      <w:r>
        <w:t xml:space="preserve"> </w:t>
      </w:r>
      <w:r>
        <w:rPr>
          <w:bCs/>
          <w:b/>
        </w:rPr>
        <w:t xml:space="preserve">Shiny apps</w:t>
      </w:r>
      <w:r>
        <w:t xml:space="preserve">.</w:t>
      </w:r>
    </w:p>
    <w:bookmarkStart w:id="25" w:name="file-and-project-structure"/>
    <w:p>
      <w:pPr>
        <w:pStyle w:val="Heading3"/>
      </w:pPr>
      <w:r>
        <w:t xml:space="preserve">3.1 File and Project Structure</w:t>
      </w:r>
    </w:p>
    <w:p>
      <w:pPr>
        <w:pStyle w:val="FirstParagraph"/>
      </w:pPr>
      <w:r>
        <w:t xml:space="preserve">Quarto files use the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extension and have a structure similar to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but with a bit different YAML.</w:t>
      </w:r>
    </w:p>
    <w:bookmarkEnd w:id="25"/>
    <w:bookmarkEnd w:id="26"/>
    <w:bookmarkStart w:id="27" w:name="similarities"/>
    <w:p>
      <w:pPr>
        <w:pStyle w:val="Heading2"/>
      </w:pPr>
      <w:r>
        <w:t xml:space="preserve">4 Similarities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75"/>
        <w:gridCol w:w="1605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Code+TextIntegration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Markdown-basedSyntax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HTML/PDF/WordOutputs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ShinySupport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Yes(betterinQuarto)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RStudio/VSCodeSupport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Yes(RStudio)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Yes(RStudio+VSCode+Jupytr)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PlotOutput,Tables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9" w:name="differences"/>
    <w:p>
      <w:pPr>
        <w:pStyle w:val="Heading2"/>
      </w:pPr>
      <w:r>
        <w:t xml:space="preserve">5 Differences</w:t>
      </w:r>
    </w:p>
    <w:bookmarkStart w:id="28" w:name="language-support"/>
    <w:p>
      <w:pPr>
        <w:pStyle w:val="Heading3"/>
      </w:pPr>
      <w:r>
        <w:t xml:space="preserve">5.1 Language Support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Yes(via</w:t>
            </w:r>
            <w:r>
              <w:rPr>
                <w:rStyle w:val="VerbatimChar"/>
              </w:rPr>
              <w:t xml:space="preserve">reticulate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Yes(native)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ObservableJS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t xml:space="preserve">R Markdown supports only R (or Python via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, with limitations).</w:t>
      </w:r>
      <w:r>
        <w:t xml:space="preserve"> </w:t>
      </w:r>
      <w:r>
        <w:rPr>
          <w:iCs/>
          <w:i/>
        </w:rPr>
        <w:t xml:space="preserve">Note that you can also use SQL in R Markdown (I have used this for a project)</w:t>
      </w:r>
      <w:r>
        <w:t xml:space="preserve">. Also</w:t>
      </w:r>
      <w:r>
        <w:t xml:space="preserve"> </w:t>
      </w:r>
      <w:r>
        <w:rPr>
          <w:bCs/>
          <w:b/>
        </w:rPr>
        <w:t xml:space="preserve">Quarto</w:t>
      </w:r>
      <w:r>
        <w:t xml:space="preserve"> </w:t>
      </w:r>
      <w:r>
        <w:t xml:space="preserve">supports native</w:t>
      </w:r>
      <w:r>
        <w:t xml:space="preserve"> </w:t>
      </w:r>
      <w:r>
        <w:rPr>
          <w:bCs/>
          <w:b/>
        </w:rPr>
        <w:t xml:space="preserve">websites</w:t>
      </w:r>
      <w:r>
        <w:t xml:space="preserve">,</w:t>
      </w:r>
      <w:r>
        <w:t xml:space="preserve"> </w:t>
      </w:r>
      <w:r>
        <w:rPr>
          <w:bCs/>
          <w:b/>
        </w:rPr>
        <w:t xml:space="preserve">blogs</w:t>
      </w:r>
      <w:r>
        <w:t xml:space="preserve">, and</w:t>
      </w:r>
      <w:r>
        <w:t xml:space="preserve"> </w:t>
      </w:r>
      <w:r>
        <w:rPr>
          <w:bCs/>
          <w:b/>
        </w:rPr>
        <w:t xml:space="preserve">books</w:t>
      </w:r>
      <w:r>
        <w:t xml:space="preserve">, whereas R Markdown requires external packages.</w:t>
      </w:r>
    </w:p>
    <w:bookmarkEnd w:id="28"/>
    <w:bookmarkEnd w:id="29"/>
    <w:bookmarkStart w:id="31" w:name="example"/>
    <w:p>
      <w:pPr>
        <w:pStyle w:val="Heading2"/>
      </w:pPr>
      <w:r>
        <w:t xml:space="preserve">6 Example</w:t>
      </w:r>
    </w:p>
    <w:p>
      <w:pPr>
        <w:pStyle w:val="FirstParagraph"/>
      </w:pPr>
      <w:r>
        <w:t xml:space="preserve">In R Markdown and Quarto we use code chunks. These code chunks can have many options. Below are the common code chunks.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it does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echo=FALSE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Hides the code from output but still runs it. Useful for setup or styling.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eval=FALSE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Shows the code, but doesn’t run it. Use when you want to show an example.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include=FALSE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Runs the code but shows neither the code nor the output.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message=FALSE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Suppresses messages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warning=FALSE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Hides warnings generated by the code.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fig.cap="..."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Adds a caption to a plot or image.</w:t>
            </w:r>
          </w:p>
        </w:tc>
      </w:tr>
    </w:tbl>
    <w:bookmarkStart w:id="30" w:name="different-languages"/>
    <w:p>
      <w:pPr>
        <w:pStyle w:val="Heading3"/>
      </w:pPr>
      <w:r>
        <w:t xml:space="preserve">6.1 Different Languages</w:t>
      </w:r>
    </w:p>
    <w:p>
      <w:pPr>
        <w:pStyle w:val="FirstParagraph"/>
      </w:pPr>
      <w:r>
        <w:t xml:space="preserve">Below we list the numbers from 1 to 10 using R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1</w:t>
      </w:r>
      <w:r>
        <w:br/>
      </w:r>
      <w:r>
        <w:rPr>
          <w:rStyle w:val="VerbatimChar"/>
        </w:rPr>
        <w:t xml:space="preserve">[1] 2</w:t>
      </w:r>
      <w:r>
        <w:br/>
      </w:r>
      <w:r>
        <w:rPr>
          <w:rStyle w:val="VerbatimChar"/>
        </w:rPr>
        <w:t xml:space="preserve">[1] 3</w:t>
      </w:r>
      <w:r>
        <w:br/>
      </w:r>
      <w:r>
        <w:rPr>
          <w:rStyle w:val="VerbatimChar"/>
        </w:rPr>
        <w:t xml:space="preserve">[1] 4</w:t>
      </w:r>
      <w:r>
        <w:br/>
      </w:r>
      <w:r>
        <w:rPr>
          <w:rStyle w:val="VerbatimChar"/>
        </w:rPr>
        <w:t xml:space="preserve">[1] 5</w:t>
      </w:r>
      <w:r>
        <w:br/>
      </w:r>
      <w:r>
        <w:rPr>
          <w:rStyle w:val="VerbatimChar"/>
        </w:rPr>
        <w:t xml:space="preserve">[1] 6</w:t>
      </w:r>
      <w:r>
        <w:br/>
      </w:r>
      <w:r>
        <w:rPr>
          <w:rStyle w:val="VerbatimChar"/>
        </w:rPr>
        <w:t xml:space="preserve">[1] 7</w:t>
      </w:r>
      <w:r>
        <w:br/>
      </w:r>
      <w:r>
        <w:rPr>
          <w:rStyle w:val="VerbatimChar"/>
        </w:rPr>
        <w:t xml:space="preserve">[1] 8</w:t>
      </w:r>
      <w:r>
        <w:br/>
      </w:r>
      <w:r>
        <w:rPr>
          <w:rStyle w:val="VerbatimChar"/>
        </w:rPr>
        <w:t xml:space="preserve">[1] 9</w:t>
      </w:r>
      <w:r>
        <w:br/>
      </w:r>
      <w:r>
        <w:rPr>
          <w:rStyle w:val="VerbatimChar"/>
        </w:rPr>
        <w:t xml:space="preserve">[1] 10</w:t>
      </w:r>
    </w:p>
    <w:p>
      <w:pPr>
        <w:pStyle w:val="FirstParagraph"/>
      </w:pPr>
      <w:r>
        <w:t xml:space="preserve">Below we list the numbers from 1 to 10 using Python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Below we list the numbers from 1 to 10 using JavaScript</w:t>
      </w:r>
    </w:p>
    <w:p>
      <w:pPr>
        <w:pStyle w:val="SourceCode"/>
      </w:pPr>
      <w:r>
        <w:rPr>
          <w:rStyle w:val="VerbatimChar"/>
        </w:rPr>
        <w:t xml:space="preserve">Array.from({length: 10}, (_, i) =&gt; i + 1)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onashdatafluency.github.io/r-rep-res/yaml-heade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onashdatafluency.github.io/r-rep-res/yaml-head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&amp; Quarto Guide</dc:title>
  <dc:creator/>
  <cp:keywords/>
  <dcterms:created xsi:type="dcterms:W3CDTF">2025-07-23T20:20:52Z</dcterms:created>
  <dcterms:modified xsi:type="dcterms:W3CDTF">2025-07-23T20:20:52Z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format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