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0323" w:rsidRDefault="00046528" w:rsidP="00066C9E">
      <w:pPr>
        <w:spacing w:beforeLines="50" w:before="156" w:afterLines="50" w:after="156"/>
        <w:jc w:val="center"/>
      </w:pPr>
      <w:r w:rsidRPr="007D1D96">
        <w:rPr>
          <w:rFonts w:ascii="黑体" w:eastAsia="黑体" w:hint="eastAsia"/>
          <w:b/>
          <w:bCs/>
          <w:sz w:val="28"/>
          <w:szCs w:val="28"/>
        </w:rPr>
        <w:t>防灾科技学院教研教改</w:t>
      </w:r>
      <w:r w:rsidR="00B80323" w:rsidRPr="007D1D96">
        <w:rPr>
          <w:rFonts w:ascii="黑体" w:eastAsia="黑体" w:hint="eastAsia"/>
          <w:b/>
          <w:bCs/>
          <w:sz w:val="28"/>
          <w:szCs w:val="28"/>
        </w:rPr>
        <w:t>项目</w:t>
      </w:r>
      <w:r w:rsidR="00B96970">
        <w:rPr>
          <w:rFonts w:ascii="黑体" w:eastAsia="黑体" w:hint="eastAsia"/>
          <w:b/>
          <w:bCs/>
          <w:sz w:val="28"/>
          <w:szCs w:val="28"/>
        </w:rPr>
        <w:t>中期检查</w:t>
      </w:r>
      <w:r w:rsidR="00B80323" w:rsidRPr="007D1D96">
        <w:rPr>
          <w:rFonts w:ascii="黑体" w:eastAsia="黑体" w:hint="eastAsia"/>
          <w:b/>
          <w:bCs/>
          <w:sz w:val="28"/>
          <w:szCs w:val="28"/>
        </w:rPr>
        <w:t>表</w:t>
      </w:r>
    </w:p>
    <w:tbl>
      <w:tblPr>
        <w:tblW w:w="506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78"/>
        <w:gridCol w:w="1406"/>
        <w:gridCol w:w="1530"/>
        <w:gridCol w:w="2880"/>
        <w:gridCol w:w="1324"/>
        <w:gridCol w:w="1468"/>
      </w:tblGrid>
      <w:tr w:rsidR="0069712B">
        <w:trPr>
          <w:cantSplit/>
        </w:trPr>
        <w:tc>
          <w:tcPr>
            <w:tcW w:w="690" w:type="pct"/>
            <w:vMerge w:val="restart"/>
            <w:vAlign w:val="center"/>
          </w:tcPr>
          <w:p w:rsidR="0069712B" w:rsidRDefault="0069712B">
            <w:pPr>
              <w:jc w:val="center"/>
            </w:pPr>
            <w:r>
              <w:rPr>
                <w:rFonts w:hint="eastAsia"/>
              </w:rPr>
              <w:t>一、项目基本信息</w:t>
            </w:r>
          </w:p>
        </w:tc>
        <w:tc>
          <w:tcPr>
            <w:tcW w:w="704" w:type="pct"/>
          </w:tcPr>
          <w:p w:rsidR="0069712B" w:rsidRDefault="0069712B">
            <w:r>
              <w:rPr>
                <w:rFonts w:hint="eastAsia"/>
              </w:rPr>
              <w:t>项目名称</w:t>
            </w:r>
          </w:p>
        </w:tc>
        <w:tc>
          <w:tcPr>
            <w:tcW w:w="3606" w:type="pct"/>
            <w:gridSpan w:val="4"/>
          </w:tcPr>
          <w:p w:rsidR="0069712B" w:rsidRDefault="00066C9E" w:rsidP="003B1CAC">
            <w:r w:rsidRPr="00066C9E">
              <w:t>情景式教学方法在《</w:t>
            </w:r>
            <w:r w:rsidRPr="00066C9E">
              <w:t>UML</w:t>
            </w:r>
            <w:r w:rsidRPr="00066C9E">
              <w:t>与设计模式》教学中的应用</w:t>
            </w:r>
          </w:p>
        </w:tc>
      </w:tr>
      <w:tr w:rsidR="0069712B">
        <w:trPr>
          <w:cantSplit/>
        </w:trPr>
        <w:tc>
          <w:tcPr>
            <w:tcW w:w="690" w:type="pct"/>
            <w:vMerge/>
            <w:vAlign w:val="center"/>
          </w:tcPr>
          <w:p w:rsidR="0069712B" w:rsidRDefault="0069712B">
            <w:pPr>
              <w:jc w:val="center"/>
            </w:pPr>
          </w:p>
        </w:tc>
        <w:tc>
          <w:tcPr>
            <w:tcW w:w="704" w:type="pct"/>
          </w:tcPr>
          <w:p w:rsidR="0069712B" w:rsidRDefault="0069712B">
            <w:r>
              <w:rPr>
                <w:rFonts w:hint="eastAsia"/>
              </w:rPr>
              <w:t>项目编号</w:t>
            </w:r>
          </w:p>
        </w:tc>
        <w:tc>
          <w:tcPr>
            <w:tcW w:w="2208" w:type="pct"/>
            <w:gridSpan w:val="2"/>
          </w:tcPr>
          <w:p w:rsidR="0069712B" w:rsidRPr="00DD39D2" w:rsidRDefault="00DD39D2" w:rsidP="0075622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JY2015B09</w:t>
            </w:r>
            <w:bookmarkStart w:id="0" w:name="_GoBack"/>
            <w:bookmarkEnd w:id="0"/>
          </w:p>
        </w:tc>
        <w:tc>
          <w:tcPr>
            <w:tcW w:w="663" w:type="pct"/>
          </w:tcPr>
          <w:p w:rsidR="0069712B" w:rsidRDefault="0069712B" w:rsidP="003B1CAC">
            <w:r>
              <w:rPr>
                <w:rFonts w:hint="eastAsia"/>
              </w:rPr>
              <w:t>研究周期</w:t>
            </w:r>
          </w:p>
        </w:tc>
        <w:tc>
          <w:tcPr>
            <w:tcW w:w="735" w:type="pct"/>
          </w:tcPr>
          <w:p w:rsidR="0069712B" w:rsidRDefault="0069712B" w:rsidP="003B1CAC">
            <w:r>
              <w:rPr>
                <w:rFonts w:hint="eastAsia"/>
              </w:rPr>
              <w:t xml:space="preserve">   </w:t>
            </w:r>
            <w:r w:rsidR="00142572"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年</w:t>
            </w:r>
          </w:p>
        </w:tc>
      </w:tr>
      <w:tr w:rsidR="00756229">
        <w:trPr>
          <w:cantSplit/>
        </w:trPr>
        <w:tc>
          <w:tcPr>
            <w:tcW w:w="690" w:type="pct"/>
            <w:vMerge/>
          </w:tcPr>
          <w:p w:rsidR="00756229" w:rsidRDefault="00756229"/>
        </w:tc>
        <w:tc>
          <w:tcPr>
            <w:tcW w:w="704" w:type="pct"/>
          </w:tcPr>
          <w:p w:rsidR="00756229" w:rsidRDefault="00756229">
            <w:r>
              <w:rPr>
                <w:rFonts w:hint="eastAsia"/>
              </w:rPr>
              <w:t>项目负责人</w:t>
            </w:r>
          </w:p>
        </w:tc>
        <w:tc>
          <w:tcPr>
            <w:tcW w:w="766" w:type="pct"/>
          </w:tcPr>
          <w:p w:rsidR="00756229" w:rsidRDefault="00066C9E">
            <w:r>
              <w:rPr>
                <w:rFonts w:hint="eastAsia"/>
              </w:rPr>
              <w:t>王茂发</w:t>
            </w:r>
          </w:p>
        </w:tc>
        <w:tc>
          <w:tcPr>
            <w:tcW w:w="1442" w:type="pct"/>
          </w:tcPr>
          <w:p w:rsidR="00756229" w:rsidRDefault="00756229">
            <w:r>
              <w:rPr>
                <w:rFonts w:hint="eastAsia"/>
              </w:rPr>
              <w:t>所在</w:t>
            </w:r>
            <w:r w:rsidR="00C07503">
              <w:rPr>
                <w:rFonts w:hint="eastAsia"/>
              </w:rPr>
              <w:t>部门</w:t>
            </w:r>
            <w:r>
              <w:rPr>
                <w:rFonts w:hint="eastAsia"/>
              </w:rPr>
              <w:t>：</w:t>
            </w:r>
            <w:r w:rsidR="00142572">
              <w:rPr>
                <w:rFonts w:hint="eastAsia"/>
              </w:rPr>
              <w:t>灾害信息工程系</w:t>
            </w:r>
          </w:p>
        </w:tc>
        <w:tc>
          <w:tcPr>
            <w:tcW w:w="1398" w:type="pct"/>
            <w:gridSpan w:val="2"/>
          </w:tcPr>
          <w:p w:rsidR="00756229" w:rsidRDefault="00756229" w:rsidP="00066C9E">
            <w:r>
              <w:rPr>
                <w:rFonts w:hint="eastAsia"/>
              </w:rPr>
              <w:t>联系电话：</w:t>
            </w:r>
            <w:r w:rsidR="00066C9E">
              <w:rPr>
                <w:rFonts w:hint="eastAsia"/>
              </w:rPr>
              <w:t>15201010822</w:t>
            </w:r>
          </w:p>
        </w:tc>
      </w:tr>
      <w:tr w:rsidR="00756229">
        <w:trPr>
          <w:cantSplit/>
        </w:trPr>
        <w:tc>
          <w:tcPr>
            <w:tcW w:w="690" w:type="pct"/>
            <w:vMerge/>
          </w:tcPr>
          <w:p w:rsidR="00756229" w:rsidRDefault="00756229"/>
        </w:tc>
        <w:tc>
          <w:tcPr>
            <w:tcW w:w="704" w:type="pct"/>
          </w:tcPr>
          <w:p w:rsidR="00756229" w:rsidRDefault="00756229">
            <w:r>
              <w:rPr>
                <w:rFonts w:hint="eastAsia"/>
              </w:rPr>
              <w:t>项目类别</w:t>
            </w:r>
          </w:p>
        </w:tc>
        <w:tc>
          <w:tcPr>
            <w:tcW w:w="766" w:type="pct"/>
          </w:tcPr>
          <w:p w:rsidR="00756229" w:rsidRDefault="00142572" w:rsidP="00756229">
            <w:r>
              <w:rPr>
                <w:rFonts w:hint="eastAsia"/>
              </w:rPr>
              <w:t>一般</w:t>
            </w:r>
          </w:p>
        </w:tc>
        <w:tc>
          <w:tcPr>
            <w:tcW w:w="1442" w:type="pct"/>
          </w:tcPr>
          <w:p w:rsidR="00756229" w:rsidRDefault="00756229">
            <w:r>
              <w:rPr>
                <w:rFonts w:hint="eastAsia"/>
              </w:rPr>
              <w:t>起止时间：</w:t>
            </w:r>
            <w:r w:rsidR="00142572">
              <w:rPr>
                <w:rFonts w:hint="eastAsia"/>
              </w:rPr>
              <w:t>2015/5 -2016/5</w:t>
            </w:r>
          </w:p>
        </w:tc>
        <w:tc>
          <w:tcPr>
            <w:tcW w:w="1398" w:type="pct"/>
            <w:gridSpan w:val="2"/>
          </w:tcPr>
          <w:p w:rsidR="00756229" w:rsidRDefault="00756229">
            <w:r>
              <w:rPr>
                <w:rFonts w:hint="eastAsia"/>
              </w:rPr>
              <w:t>立项经费：（万元）</w:t>
            </w:r>
            <w:r w:rsidR="00142572">
              <w:rPr>
                <w:rFonts w:hint="eastAsia"/>
              </w:rPr>
              <w:t>1</w:t>
            </w:r>
          </w:p>
        </w:tc>
      </w:tr>
      <w:tr w:rsidR="00B80323">
        <w:trPr>
          <w:cantSplit/>
          <w:trHeight w:val="2904"/>
        </w:trPr>
        <w:tc>
          <w:tcPr>
            <w:tcW w:w="690" w:type="pct"/>
            <w:vMerge w:val="restart"/>
            <w:vAlign w:val="center"/>
          </w:tcPr>
          <w:p w:rsidR="00B80323" w:rsidRDefault="00342FAD" w:rsidP="00342FAD">
            <w:pPr>
              <w:jc w:val="center"/>
            </w:pPr>
            <w:r>
              <w:rPr>
                <w:rFonts w:hint="eastAsia"/>
              </w:rPr>
              <w:t>二、</w:t>
            </w:r>
            <w:r w:rsidR="00B80323">
              <w:rPr>
                <w:rFonts w:hint="eastAsia"/>
              </w:rPr>
              <w:t>项目研究的主要内容和目标</w:t>
            </w:r>
          </w:p>
        </w:tc>
        <w:tc>
          <w:tcPr>
            <w:tcW w:w="4310" w:type="pct"/>
            <w:gridSpan w:val="5"/>
          </w:tcPr>
          <w:p w:rsidR="00B80323" w:rsidRPr="00414E95" w:rsidRDefault="00B80323">
            <w:r w:rsidRPr="00414E95">
              <w:rPr>
                <w:rFonts w:hint="eastAsia"/>
              </w:rPr>
              <w:t>主要研究内容：</w:t>
            </w:r>
          </w:p>
          <w:p w:rsidR="00142572" w:rsidRDefault="00066C9E" w:rsidP="00066C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exact"/>
              <w:ind w:firstLineChars="250" w:firstLine="600"/>
              <w:rPr>
                <w:rFonts w:ascii="LucidaGrande" w:hAnsi="LucidaGrande" w:cs="LucidaGrande"/>
                <w:kern w:val="0"/>
                <w:sz w:val="24"/>
              </w:rPr>
            </w:pPr>
            <w:r w:rsidRPr="00727BA8">
              <w:rPr>
                <w:rFonts w:ascii="仿宋_GB2312" w:hint="eastAsia"/>
                <w:sz w:val="24"/>
              </w:rPr>
              <w:t>本课题针对</w:t>
            </w:r>
            <w:r w:rsidRPr="00066C9E">
              <w:t>《</w:t>
            </w:r>
            <w:r w:rsidRPr="00066C9E">
              <w:t>UML</w:t>
            </w:r>
            <w:r w:rsidRPr="00066C9E">
              <w:t>与设计模式》</w:t>
            </w:r>
            <w:r w:rsidRPr="00727BA8">
              <w:rPr>
                <w:rFonts w:ascii="仿宋_GB2312" w:hint="eastAsia"/>
                <w:sz w:val="24"/>
              </w:rPr>
              <w:t>教与学中存在的问题，探索并研究情景式教学方法在《</w:t>
            </w:r>
            <w:r w:rsidRPr="00727BA8">
              <w:rPr>
                <w:rFonts w:ascii="仿宋_GB2312" w:hint="eastAsia"/>
                <w:sz w:val="24"/>
              </w:rPr>
              <w:t>UML</w:t>
            </w:r>
            <w:r w:rsidRPr="00727BA8">
              <w:rPr>
                <w:rFonts w:ascii="仿宋_GB2312" w:hint="eastAsia"/>
                <w:sz w:val="24"/>
              </w:rPr>
              <w:t>与设计模式》课程教学过程中的</w:t>
            </w:r>
            <w:proofErr w:type="gramStart"/>
            <w:r w:rsidRPr="00727BA8">
              <w:rPr>
                <w:rFonts w:ascii="仿宋_GB2312" w:hint="eastAsia"/>
                <w:sz w:val="24"/>
              </w:rPr>
              <w:t>的</w:t>
            </w:r>
            <w:proofErr w:type="gramEnd"/>
            <w:r w:rsidRPr="00727BA8">
              <w:rPr>
                <w:rFonts w:ascii="仿宋_GB2312" w:hint="eastAsia"/>
                <w:sz w:val="24"/>
              </w:rPr>
              <w:t>具体应用思路和途径。</w:t>
            </w:r>
            <w:r>
              <w:rPr>
                <w:rFonts w:ascii="仿宋_GB2312" w:hint="eastAsia"/>
                <w:sz w:val="24"/>
              </w:rPr>
              <w:t>具体如下</w:t>
            </w:r>
            <w:r w:rsidR="00142572">
              <w:rPr>
                <w:rFonts w:ascii="LucidaGrande" w:hAnsi="LucidaGrande" w:cs="LucidaGrande"/>
                <w:kern w:val="0"/>
                <w:sz w:val="24"/>
              </w:rPr>
              <w:t>：</w:t>
            </w:r>
          </w:p>
          <w:p w:rsidR="00066C9E" w:rsidRPr="00657089" w:rsidRDefault="00066C9E" w:rsidP="00066C9E">
            <w:pPr>
              <w:adjustRightInd w:val="0"/>
              <w:snapToGrid w:val="0"/>
              <w:spacing w:line="360" w:lineRule="exact"/>
              <w:ind w:firstLineChars="200" w:firstLine="480"/>
              <w:rPr>
                <w:rFonts w:ascii="仿宋_GB2312" w:hint="eastAsia"/>
                <w:sz w:val="24"/>
              </w:rPr>
            </w:pPr>
            <w:r w:rsidRPr="00657089">
              <w:rPr>
                <w:rFonts w:ascii="仿宋_GB2312" w:hint="eastAsia"/>
                <w:sz w:val="24"/>
              </w:rPr>
              <w:t>1</w:t>
            </w:r>
            <w:r w:rsidRPr="00657089">
              <w:rPr>
                <w:rFonts w:ascii="仿宋_GB2312" w:hint="eastAsia"/>
                <w:sz w:val="24"/>
              </w:rPr>
              <w:t>、明确每一个设计模式的应用编程情景，具体的案例及相应的程序代码。</w:t>
            </w:r>
          </w:p>
          <w:p w:rsidR="00066C9E" w:rsidRPr="00657089" w:rsidRDefault="00066C9E" w:rsidP="00066C9E">
            <w:pPr>
              <w:adjustRightInd w:val="0"/>
              <w:snapToGrid w:val="0"/>
              <w:spacing w:line="360" w:lineRule="exact"/>
              <w:ind w:firstLine="120"/>
              <w:rPr>
                <w:rFonts w:ascii="仿宋_GB2312" w:hint="eastAsia"/>
                <w:sz w:val="24"/>
              </w:rPr>
            </w:pPr>
            <w:r w:rsidRPr="00657089">
              <w:rPr>
                <w:rFonts w:ascii="仿宋_GB2312" w:hint="eastAsia"/>
                <w:sz w:val="24"/>
              </w:rPr>
              <w:t xml:space="preserve">   2</w:t>
            </w:r>
            <w:r w:rsidRPr="00657089">
              <w:rPr>
                <w:rFonts w:ascii="仿宋_GB2312" w:hint="eastAsia"/>
                <w:sz w:val="24"/>
              </w:rPr>
              <w:t>、针对《</w:t>
            </w:r>
            <w:r w:rsidRPr="00657089">
              <w:rPr>
                <w:rFonts w:ascii="仿宋_GB2312" w:hint="eastAsia"/>
                <w:sz w:val="24"/>
              </w:rPr>
              <w:t>UML</w:t>
            </w:r>
            <w:r w:rsidRPr="00657089">
              <w:rPr>
                <w:rFonts w:ascii="仿宋_GB2312" w:hint="eastAsia"/>
                <w:sz w:val="24"/>
              </w:rPr>
              <w:t>与设计模式课程》课堂教学深入探索</w:t>
            </w:r>
            <w:r w:rsidRPr="00657089">
              <w:rPr>
                <w:rFonts w:ascii="仿宋_GB2312" w:hint="eastAsia"/>
                <w:sz w:val="24"/>
              </w:rPr>
              <w:t xml:space="preserve"> </w:t>
            </w:r>
            <w:r w:rsidRPr="00657089">
              <w:rPr>
                <w:rFonts w:ascii="仿宋_GB2312" w:hint="eastAsia"/>
                <w:sz w:val="24"/>
              </w:rPr>
              <w:t>情景式教学中“启发、讨论”的教学方案的具体应用途径。</w:t>
            </w:r>
          </w:p>
          <w:p w:rsidR="00066C9E" w:rsidRPr="00657089" w:rsidRDefault="00066C9E" w:rsidP="00066C9E">
            <w:pPr>
              <w:adjustRightInd w:val="0"/>
              <w:snapToGrid w:val="0"/>
              <w:spacing w:line="360" w:lineRule="exact"/>
              <w:ind w:firstLine="120"/>
              <w:rPr>
                <w:rFonts w:ascii="仿宋_GB2312" w:hint="eastAsia"/>
                <w:sz w:val="24"/>
              </w:rPr>
            </w:pPr>
            <w:r w:rsidRPr="00657089">
              <w:rPr>
                <w:rFonts w:ascii="仿宋_GB2312" w:hint="eastAsia"/>
                <w:sz w:val="24"/>
              </w:rPr>
              <w:t xml:space="preserve">   3</w:t>
            </w:r>
            <w:r w:rsidRPr="00657089">
              <w:rPr>
                <w:rFonts w:ascii="仿宋_GB2312" w:hint="eastAsia"/>
                <w:sz w:val="24"/>
              </w:rPr>
              <w:t>、研究上机实验课中情景式教学方法的具体实现途径。</w:t>
            </w:r>
          </w:p>
          <w:p w:rsidR="007D1D96" w:rsidRPr="00066C9E" w:rsidRDefault="007D1D96"/>
        </w:tc>
      </w:tr>
      <w:tr w:rsidR="00B80323">
        <w:trPr>
          <w:cantSplit/>
          <w:trHeight w:val="3043"/>
        </w:trPr>
        <w:tc>
          <w:tcPr>
            <w:tcW w:w="690" w:type="pct"/>
            <w:vMerge/>
          </w:tcPr>
          <w:p w:rsidR="00B80323" w:rsidRDefault="00B80323"/>
        </w:tc>
        <w:tc>
          <w:tcPr>
            <w:tcW w:w="4310" w:type="pct"/>
            <w:gridSpan w:val="5"/>
          </w:tcPr>
          <w:p w:rsidR="00B80323" w:rsidRPr="00414E95" w:rsidRDefault="00B80323">
            <w:r w:rsidRPr="00414E95">
              <w:rPr>
                <w:rFonts w:hint="eastAsia"/>
              </w:rPr>
              <w:t>预期成果及相应的技术指标等：</w:t>
            </w:r>
          </w:p>
          <w:p w:rsidR="00066C9E" w:rsidRPr="00657089" w:rsidRDefault="00066C9E" w:rsidP="00066C9E">
            <w:pPr>
              <w:ind w:firstLine="120"/>
              <w:rPr>
                <w:rFonts w:ascii="仿宋_GB2312" w:hint="eastAsia"/>
                <w:sz w:val="24"/>
              </w:rPr>
            </w:pPr>
            <w:r w:rsidRPr="00657089">
              <w:rPr>
                <w:rFonts w:ascii="仿宋_GB2312" w:hint="eastAsia"/>
                <w:sz w:val="24"/>
              </w:rPr>
              <w:t xml:space="preserve">  </w:t>
            </w:r>
            <w:r>
              <w:rPr>
                <w:rFonts w:ascii="仿宋_GB2312" w:hint="eastAsia"/>
                <w:sz w:val="24"/>
              </w:rPr>
              <w:t xml:space="preserve">  </w:t>
            </w:r>
            <w:r w:rsidRPr="00657089">
              <w:rPr>
                <w:rFonts w:ascii="仿宋_GB2312" w:hint="eastAsia"/>
                <w:sz w:val="24"/>
              </w:rPr>
              <w:t>1</w:t>
            </w:r>
            <w:r w:rsidRPr="00657089">
              <w:rPr>
                <w:rFonts w:ascii="仿宋_GB2312" w:hint="eastAsia"/>
                <w:sz w:val="24"/>
              </w:rPr>
              <w:t>、发表教研文章</w:t>
            </w:r>
            <w:r w:rsidRPr="00657089">
              <w:rPr>
                <w:rFonts w:ascii="仿宋_GB2312" w:hint="eastAsia"/>
                <w:sz w:val="24"/>
              </w:rPr>
              <w:t>1</w:t>
            </w:r>
            <w:r w:rsidRPr="00657089">
              <w:rPr>
                <w:rFonts w:ascii="仿宋_GB2312" w:hint="eastAsia"/>
                <w:sz w:val="24"/>
              </w:rPr>
              <w:t>篇</w:t>
            </w:r>
          </w:p>
          <w:p w:rsidR="00066C9E" w:rsidRPr="00657089" w:rsidRDefault="00066C9E" w:rsidP="00066C9E">
            <w:pPr>
              <w:ind w:firstLine="120"/>
              <w:rPr>
                <w:rFonts w:ascii="仿宋_GB2312" w:hint="eastAsia"/>
                <w:sz w:val="24"/>
              </w:rPr>
            </w:pPr>
            <w:r w:rsidRPr="00657089">
              <w:rPr>
                <w:rFonts w:ascii="仿宋_GB2312" w:hint="eastAsia"/>
                <w:sz w:val="24"/>
              </w:rPr>
              <w:t xml:space="preserve">    2</w:t>
            </w:r>
            <w:r w:rsidRPr="00657089">
              <w:rPr>
                <w:rFonts w:ascii="仿宋_GB2312" w:hint="eastAsia"/>
                <w:sz w:val="24"/>
              </w:rPr>
              <w:t>、编写一套应用了情景式教学方法的《</w:t>
            </w:r>
            <w:r w:rsidRPr="00657089">
              <w:rPr>
                <w:rFonts w:ascii="仿宋_GB2312" w:hint="eastAsia"/>
                <w:sz w:val="24"/>
              </w:rPr>
              <w:t>UML</w:t>
            </w:r>
            <w:r w:rsidRPr="00657089">
              <w:rPr>
                <w:rFonts w:ascii="仿宋_GB2312" w:hint="eastAsia"/>
                <w:sz w:val="24"/>
              </w:rPr>
              <w:t>与设计模式课程》上机课的教案一套。</w:t>
            </w:r>
          </w:p>
          <w:p w:rsidR="00B80323" w:rsidRPr="00066C9E" w:rsidRDefault="00066C9E" w:rsidP="00066C9E">
            <w:pPr>
              <w:ind w:firstLine="120"/>
              <w:rPr>
                <w:rFonts w:ascii="仿宋_GB2312"/>
                <w:sz w:val="24"/>
              </w:rPr>
            </w:pPr>
            <w:r w:rsidRPr="00657089">
              <w:rPr>
                <w:rFonts w:ascii="仿宋_GB2312" w:hint="eastAsia"/>
                <w:sz w:val="24"/>
              </w:rPr>
              <w:t xml:space="preserve">  </w:t>
            </w:r>
          </w:p>
        </w:tc>
      </w:tr>
      <w:tr w:rsidR="00B80323">
        <w:trPr>
          <w:cantSplit/>
          <w:trHeight w:val="2743"/>
        </w:trPr>
        <w:tc>
          <w:tcPr>
            <w:tcW w:w="690" w:type="pct"/>
            <w:vMerge w:val="restart"/>
            <w:vAlign w:val="center"/>
          </w:tcPr>
          <w:p w:rsidR="00C07503" w:rsidRDefault="00342FAD" w:rsidP="00342FAD">
            <w:pPr>
              <w:ind w:right="113"/>
              <w:jc w:val="center"/>
            </w:pPr>
            <w:r>
              <w:rPr>
                <w:rFonts w:hint="eastAsia"/>
              </w:rPr>
              <w:t>三、</w:t>
            </w:r>
            <w:r w:rsidR="00B80323">
              <w:rPr>
                <w:rFonts w:hint="eastAsia"/>
              </w:rPr>
              <w:t>项目</w:t>
            </w:r>
          </w:p>
          <w:p w:rsidR="00B80323" w:rsidRDefault="00B80323" w:rsidP="00342FAD">
            <w:pPr>
              <w:ind w:right="113"/>
              <w:jc w:val="center"/>
            </w:pPr>
            <w:r>
              <w:rPr>
                <w:rFonts w:hint="eastAsia"/>
              </w:rPr>
              <w:t>进展状况</w:t>
            </w:r>
          </w:p>
        </w:tc>
        <w:tc>
          <w:tcPr>
            <w:tcW w:w="4310" w:type="pct"/>
            <w:gridSpan w:val="5"/>
          </w:tcPr>
          <w:p w:rsidR="00B80323" w:rsidRPr="00414E95" w:rsidRDefault="00342FAD">
            <w:r w:rsidRPr="00414E95">
              <w:rPr>
                <w:rFonts w:hint="eastAsia"/>
              </w:rPr>
              <w:t>研究</w:t>
            </w:r>
            <w:r w:rsidR="00B80323" w:rsidRPr="00414E95">
              <w:rPr>
                <w:rFonts w:hint="eastAsia"/>
              </w:rPr>
              <w:t>进展状况：</w:t>
            </w:r>
          </w:p>
          <w:p w:rsidR="00066C9E" w:rsidRDefault="00066C9E" w:rsidP="00066C9E">
            <w:pPr>
              <w:ind w:firstLineChars="150" w:firstLine="360"/>
              <w:rPr>
                <w:rFonts w:ascii="仿宋_GB2312" w:hint="eastAsia"/>
                <w:sz w:val="24"/>
              </w:rPr>
            </w:pPr>
            <w:r>
              <w:rPr>
                <w:rFonts w:ascii="仿宋_GB2312" w:hint="eastAsia"/>
                <w:sz w:val="24"/>
              </w:rPr>
              <w:t>（</w:t>
            </w:r>
            <w:r>
              <w:rPr>
                <w:rFonts w:ascii="仿宋_GB2312" w:hint="eastAsia"/>
                <w:sz w:val="24"/>
              </w:rPr>
              <w:t>1</w:t>
            </w:r>
            <w:r>
              <w:rPr>
                <w:rFonts w:ascii="仿宋_GB2312" w:hint="eastAsia"/>
                <w:sz w:val="24"/>
              </w:rPr>
              <w:t>）</w:t>
            </w:r>
            <w:r>
              <w:rPr>
                <w:rFonts w:ascii="仿宋_GB2312" w:hint="eastAsia"/>
                <w:sz w:val="24"/>
              </w:rPr>
              <w:t xml:space="preserve">2015.4-2015.7  </w:t>
            </w:r>
            <w:r>
              <w:rPr>
                <w:rFonts w:ascii="仿宋_GB2312" w:hint="eastAsia"/>
                <w:sz w:val="24"/>
              </w:rPr>
              <w:t>已在</w:t>
            </w:r>
            <w:r>
              <w:rPr>
                <w:rFonts w:ascii="仿宋_GB2312" w:hint="eastAsia"/>
                <w:sz w:val="24"/>
              </w:rPr>
              <w:t>本系相关专业课程</w:t>
            </w:r>
            <w:r>
              <w:rPr>
                <w:rFonts w:ascii="仿宋_GB2312" w:hint="eastAsia"/>
                <w:sz w:val="24"/>
              </w:rPr>
              <w:t>开展</w:t>
            </w:r>
            <w:r>
              <w:rPr>
                <w:rFonts w:ascii="仿宋_GB2312" w:hint="eastAsia"/>
                <w:sz w:val="24"/>
              </w:rPr>
              <w:t>听课、调研</w:t>
            </w:r>
            <w:r>
              <w:rPr>
                <w:rFonts w:ascii="仿宋_GB2312" w:hint="eastAsia"/>
                <w:sz w:val="24"/>
              </w:rPr>
              <w:t>活动</w:t>
            </w:r>
            <w:r>
              <w:rPr>
                <w:rFonts w:ascii="仿宋_GB2312" w:hint="eastAsia"/>
                <w:sz w:val="24"/>
              </w:rPr>
              <w:t>；</w:t>
            </w:r>
          </w:p>
          <w:p w:rsidR="00066C9E" w:rsidRDefault="00066C9E" w:rsidP="00066C9E">
            <w:pPr>
              <w:ind w:firstLine="120"/>
              <w:rPr>
                <w:rFonts w:ascii="仿宋_GB2312" w:hint="eastAsia"/>
                <w:sz w:val="24"/>
              </w:rPr>
            </w:pPr>
            <w:r>
              <w:rPr>
                <w:rFonts w:ascii="仿宋_GB2312" w:hint="eastAsia"/>
                <w:sz w:val="24"/>
              </w:rPr>
              <w:t xml:space="preserve">  </w:t>
            </w:r>
            <w:r>
              <w:rPr>
                <w:rFonts w:ascii="仿宋_GB2312" w:hint="eastAsia"/>
                <w:sz w:val="24"/>
              </w:rPr>
              <w:t>（</w:t>
            </w:r>
            <w:r>
              <w:rPr>
                <w:rFonts w:ascii="仿宋_GB2312" w:hint="eastAsia"/>
                <w:sz w:val="24"/>
              </w:rPr>
              <w:t>2</w:t>
            </w:r>
            <w:r>
              <w:rPr>
                <w:rFonts w:ascii="仿宋_GB2312" w:hint="eastAsia"/>
                <w:sz w:val="24"/>
              </w:rPr>
              <w:t>）</w:t>
            </w:r>
            <w:r>
              <w:rPr>
                <w:rFonts w:ascii="仿宋_GB2312" w:hint="eastAsia"/>
                <w:sz w:val="24"/>
              </w:rPr>
              <w:t xml:space="preserve">2015.8-2015.11 </w:t>
            </w:r>
            <w:r>
              <w:rPr>
                <w:rFonts w:ascii="仿宋_GB2312" w:hint="eastAsia"/>
                <w:sz w:val="24"/>
              </w:rPr>
              <w:t>已</w:t>
            </w:r>
            <w:r>
              <w:rPr>
                <w:rFonts w:ascii="仿宋_GB2312" w:hint="eastAsia"/>
                <w:sz w:val="24"/>
              </w:rPr>
              <w:t>研究分析《</w:t>
            </w:r>
            <w:r>
              <w:rPr>
                <w:rFonts w:ascii="仿宋_GB2312" w:hint="eastAsia"/>
                <w:sz w:val="24"/>
              </w:rPr>
              <w:t>UML</w:t>
            </w:r>
            <w:r>
              <w:rPr>
                <w:rFonts w:ascii="仿宋_GB2312" w:hint="eastAsia"/>
                <w:sz w:val="24"/>
              </w:rPr>
              <w:t>与</w:t>
            </w:r>
            <w:r>
              <w:rPr>
                <w:rFonts w:ascii="仿宋_GB2312" w:hint="eastAsia"/>
                <w:sz w:val="24"/>
              </w:rPr>
              <w:t>设计模式》情景式教学的主要特点，结合课堂教学应用相关的教学方法。</w:t>
            </w:r>
          </w:p>
          <w:p w:rsidR="007D1D96" w:rsidRPr="00066C9E" w:rsidRDefault="007D1D96" w:rsidP="00066C9E">
            <w:pPr>
              <w:ind w:firstLine="120"/>
              <w:rPr>
                <w:rFonts w:ascii="LucidaGrande" w:hAnsi="LucidaGrande" w:cs="LucidaGrande"/>
                <w:kern w:val="0"/>
                <w:sz w:val="24"/>
              </w:rPr>
            </w:pPr>
          </w:p>
        </w:tc>
      </w:tr>
      <w:tr w:rsidR="00B80323">
        <w:trPr>
          <w:cantSplit/>
          <w:trHeight w:val="1847"/>
        </w:trPr>
        <w:tc>
          <w:tcPr>
            <w:tcW w:w="690" w:type="pct"/>
            <w:vMerge/>
          </w:tcPr>
          <w:p w:rsidR="00B80323" w:rsidRDefault="00B80323"/>
        </w:tc>
        <w:tc>
          <w:tcPr>
            <w:tcW w:w="4310" w:type="pct"/>
            <w:gridSpan w:val="5"/>
          </w:tcPr>
          <w:p w:rsidR="00B80323" w:rsidRPr="00414E95" w:rsidRDefault="00B80323">
            <w:r w:rsidRPr="00414E95">
              <w:rPr>
                <w:rFonts w:hint="eastAsia"/>
              </w:rPr>
              <w:t>已取得成果：</w:t>
            </w:r>
          </w:p>
          <w:p w:rsidR="00B80323" w:rsidRPr="00414E95" w:rsidRDefault="00066C9E">
            <w:r>
              <w:rPr>
                <w:rFonts w:hint="eastAsia"/>
              </w:rPr>
              <w:t>已撰写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《</w:t>
            </w:r>
            <w:r w:rsidRPr="00066C9E">
              <w:t>情景式教学方法在教学中的应用</w:t>
            </w:r>
            <w:r>
              <w:rPr>
                <w:rFonts w:hint="eastAsia"/>
              </w:rPr>
              <w:t>》一文。</w:t>
            </w:r>
          </w:p>
          <w:p w:rsidR="00B80323" w:rsidRPr="00414E95" w:rsidRDefault="00B80323"/>
          <w:p w:rsidR="00B80323" w:rsidRPr="00414E95" w:rsidRDefault="00B80323"/>
          <w:p w:rsidR="007D1D96" w:rsidRPr="00414E95" w:rsidRDefault="007D1D96"/>
        </w:tc>
      </w:tr>
      <w:tr w:rsidR="00B80323">
        <w:trPr>
          <w:cantSplit/>
          <w:trHeight w:val="1394"/>
        </w:trPr>
        <w:tc>
          <w:tcPr>
            <w:tcW w:w="690" w:type="pct"/>
            <w:vMerge/>
          </w:tcPr>
          <w:p w:rsidR="00B80323" w:rsidRDefault="00B80323"/>
        </w:tc>
        <w:tc>
          <w:tcPr>
            <w:tcW w:w="4310" w:type="pct"/>
            <w:gridSpan w:val="5"/>
          </w:tcPr>
          <w:p w:rsidR="00B80323" w:rsidRPr="00414E95" w:rsidRDefault="00B80323">
            <w:r w:rsidRPr="00414E95">
              <w:rPr>
                <w:rFonts w:hint="eastAsia"/>
              </w:rPr>
              <w:t>经费使用情况：</w:t>
            </w:r>
          </w:p>
          <w:p w:rsidR="00B80323" w:rsidRPr="00414E95" w:rsidRDefault="00066C9E"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3000</w:t>
            </w:r>
            <w:r>
              <w:rPr>
                <w:rFonts w:hint="eastAsia"/>
              </w:rPr>
              <w:t>元经费报销。</w:t>
            </w:r>
          </w:p>
        </w:tc>
      </w:tr>
      <w:tr w:rsidR="00B80323" w:rsidTr="00C80AE7">
        <w:trPr>
          <w:cantSplit/>
          <w:trHeight w:val="1992"/>
        </w:trPr>
        <w:tc>
          <w:tcPr>
            <w:tcW w:w="690" w:type="pct"/>
            <w:vAlign w:val="center"/>
          </w:tcPr>
          <w:p w:rsidR="00B80323" w:rsidRDefault="00342FAD" w:rsidP="0055656A">
            <w:pPr>
              <w:jc w:val="center"/>
            </w:pPr>
            <w:r>
              <w:rPr>
                <w:rFonts w:hint="eastAsia"/>
              </w:rPr>
              <w:lastRenderedPageBreak/>
              <w:t>四、</w:t>
            </w:r>
            <w:r w:rsidR="0055656A">
              <w:rPr>
                <w:rFonts w:hint="eastAsia"/>
              </w:rPr>
              <w:t>下一步研究计划</w:t>
            </w:r>
          </w:p>
        </w:tc>
        <w:tc>
          <w:tcPr>
            <w:tcW w:w="4310" w:type="pct"/>
            <w:gridSpan w:val="5"/>
          </w:tcPr>
          <w:p w:rsidR="00C80AE7" w:rsidRDefault="00C80AE7" w:rsidP="00C80AE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LucidaGrande" w:hAnsi="LucidaGrande" w:cs="LucidaGrande"/>
                <w:kern w:val="0"/>
                <w:sz w:val="24"/>
              </w:rPr>
            </w:pPr>
          </w:p>
          <w:p w:rsidR="00B80323" w:rsidRPr="00414E95" w:rsidRDefault="00066C9E" w:rsidP="00D94BB8">
            <w:r>
              <w:rPr>
                <w:rFonts w:ascii="仿宋_GB2312" w:hint="eastAsia"/>
                <w:sz w:val="24"/>
              </w:rPr>
              <w:t xml:space="preserve">2015.12-2016.6 </w:t>
            </w:r>
            <w:r>
              <w:rPr>
                <w:rFonts w:ascii="仿宋_GB2312" w:hint="eastAsia"/>
                <w:sz w:val="24"/>
              </w:rPr>
              <w:t>编写</w:t>
            </w:r>
            <w:proofErr w:type="gramStart"/>
            <w:r>
              <w:rPr>
                <w:rFonts w:ascii="仿宋_GB2312" w:hint="eastAsia"/>
                <w:sz w:val="24"/>
              </w:rPr>
              <w:t>《《</w:t>
            </w:r>
            <w:proofErr w:type="gramEnd"/>
            <w:r>
              <w:rPr>
                <w:rFonts w:ascii="仿宋_GB2312" w:hint="eastAsia"/>
                <w:sz w:val="24"/>
              </w:rPr>
              <w:t>UML</w:t>
            </w:r>
            <w:r>
              <w:rPr>
                <w:rFonts w:ascii="仿宋_GB2312" w:hint="eastAsia"/>
                <w:sz w:val="24"/>
              </w:rPr>
              <w:t>与设计模式</w:t>
            </w:r>
            <w:proofErr w:type="gramStart"/>
            <w:r>
              <w:rPr>
                <w:rFonts w:ascii="仿宋_GB2312" w:hint="eastAsia"/>
                <w:sz w:val="24"/>
              </w:rPr>
              <w:t>》</w:t>
            </w:r>
            <w:proofErr w:type="gramEnd"/>
            <w:r>
              <w:rPr>
                <w:rFonts w:ascii="仿宋_GB2312" w:hint="eastAsia"/>
                <w:sz w:val="24"/>
              </w:rPr>
              <w:t>情景式教学上机课教案一套。</w:t>
            </w:r>
            <w:r w:rsidR="00C80AE7">
              <w:rPr>
                <w:rFonts w:hint="eastAsia"/>
              </w:rPr>
              <w:t xml:space="preserve">            </w:t>
            </w:r>
            <w:r w:rsidR="00B80323" w:rsidRPr="00414E95">
              <w:rPr>
                <w:rFonts w:hint="eastAsia"/>
              </w:rPr>
              <w:t xml:space="preserve"> </w:t>
            </w:r>
            <w:r w:rsidR="00F61E67">
              <w:rPr>
                <w:rFonts w:hint="eastAsia"/>
              </w:rPr>
              <w:t xml:space="preserve">  </w:t>
            </w:r>
          </w:p>
        </w:tc>
      </w:tr>
      <w:tr w:rsidR="00B80323">
        <w:trPr>
          <w:cantSplit/>
          <w:trHeight w:val="1976"/>
        </w:trPr>
        <w:tc>
          <w:tcPr>
            <w:tcW w:w="690" w:type="pct"/>
            <w:vAlign w:val="center"/>
          </w:tcPr>
          <w:p w:rsidR="00B80323" w:rsidRDefault="0055656A">
            <w:pPr>
              <w:jc w:val="center"/>
            </w:pPr>
            <w:r>
              <w:rPr>
                <w:rFonts w:hint="eastAsia"/>
              </w:rPr>
              <w:t>五、</w:t>
            </w:r>
            <w:proofErr w:type="gramStart"/>
            <w:r>
              <w:rPr>
                <w:rFonts w:hint="eastAsia"/>
              </w:rPr>
              <w:t>其他要</w:t>
            </w:r>
            <w:proofErr w:type="gramEnd"/>
            <w:r>
              <w:rPr>
                <w:rFonts w:hint="eastAsia"/>
              </w:rPr>
              <w:t>说明的问题</w:t>
            </w:r>
          </w:p>
        </w:tc>
        <w:tc>
          <w:tcPr>
            <w:tcW w:w="4310" w:type="pct"/>
            <w:gridSpan w:val="5"/>
          </w:tcPr>
          <w:p w:rsidR="00B80323" w:rsidRDefault="00B80323"/>
          <w:p w:rsidR="00F61E67" w:rsidRDefault="00F61E67"/>
          <w:p w:rsidR="00F61E67" w:rsidRDefault="00F61E67"/>
          <w:p w:rsidR="00B80323" w:rsidRDefault="00B80323"/>
          <w:p w:rsidR="00B80323" w:rsidRDefault="00B80323" w:rsidP="00D94BB8">
            <w:r>
              <w:rPr>
                <w:rFonts w:hint="eastAsia"/>
              </w:rPr>
              <w:t xml:space="preserve">               </w:t>
            </w:r>
            <w:r w:rsidR="00F61E67">
              <w:rPr>
                <w:rFonts w:hint="eastAsia"/>
              </w:rPr>
              <w:t xml:space="preserve">                           </w:t>
            </w:r>
          </w:p>
        </w:tc>
      </w:tr>
      <w:tr w:rsidR="009C4E7C">
        <w:trPr>
          <w:cantSplit/>
          <w:trHeight w:val="1404"/>
        </w:trPr>
        <w:tc>
          <w:tcPr>
            <w:tcW w:w="690" w:type="pct"/>
            <w:vAlign w:val="center"/>
          </w:tcPr>
          <w:p w:rsidR="009C4E7C" w:rsidRDefault="0034770C">
            <w:pPr>
              <w:jc w:val="center"/>
            </w:pPr>
            <w:r>
              <w:rPr>
                <w:rFonts w:hint="eastAsia"/>
              </w:rPr>
              <w:t>本人签名</w:t>
            </w:r>
          </w:p>
        </w:tc>
        <w:tc>
          <w:tcPr>
            <w:tcW w:w="4310" w:type="pct"/>
            <w:gridSpan w:val="5"/>
          </w:tcPr>
          <w:p w:rsidR="00D94BB8" w:rsidRDefault="00D94BB8"/>
          <w:p w:rsidR="00D94BB8" w:rsidRDefault="00D94BB8"/>
          <w:p w:rsidR="00D94BB8" w:rsidRDefault="00D94BB8" w:rsidP="00D94BB8">
            <w:pPr>
              <w:jc w:val="right"/>
            </w:pPr>
            <w:r w:rsidRPr="00414E95">
              <w:rPr>
                <w:rFonts w:hint="eastAsia"/>
              </w:rPr>
              <w:t>项目负责人签字：</w:t>
            </w:r>
            <w:r w:rsidRPr="00414E95">
              <w:rPr>
                <w:rFonts w:hint="eastAsia"/>
              </w:rPr>
              <w:t xml:space="preserve">         </w:t>
            </w:r>
            <w:r w:rsidRPr="00414E95">
              <w:rPr>
                <w:rFonts w:hint="eastAsia"/>
              </w:rPr>
              <w:t>年</w:t>
            </w:r>
            <w:r w:rsidRPr="00414E95">
              <w:rPr>
                <w:rFonts w:hint="eastAsia"/>
              </w:rPr>
              <w:t xml:space="preserve">   </w:t>
            </w:r>
            <w:r w:rsidRPr="00414E95">
              <w:rPr>
                <w:rFonts w:hint="eastAsia"/>
              </w:rPr>
              <w:t>月</w:t>
            </w:r>
            <w:r w:rsidRPr="00414E95">
              <w:rPr>
                <w:rFonts w:hint="eastAsia"/>
              </w:rPr>
              <w:t xml:space="preserve">   </w:t>
            </w:r>
            <w:r w:rsidRPr="00414E95">
              <w:rPr>
                <w:rFonts w:hint="eastAsia"/>
              </w:rPr>
              <w:t>日</w:t>
            </w:r>
          </w:p>
        </w:tc>
      </w:tr>
      <w:tr w:rsidR="00016F9E">
        <w:trPr>
          <w:cantSplit/>
          <w:trHeight w:val="2543"/>
        </w:trPr>
        <w:tc>
          <w:tcPr>
            <w:tcW w:w="690" w:type="pct"/>
            <w:vAlign w:val="center"/>
          </w:tcPr>
          <w:p w:rsidR="0034770C" w:rsidRDefault="0034770C" w:rsidP="0034770C">
            <w:pPr>
              <w:jc w:val="center"/>
            </w:pPr>
            <w:proofErr w:type="gramStart"/>
            <w:r>
              <w:rPr>
                <w:rFonts w:hint="eastAsia"/>
              </w:rPr>
              <w:t>系部领导</w:t>
            </w:r>
            <w:proofErr w:type="gramEnd"/>
          </w:p>
          <w:p w:rsidR="00016F9E" w:rsidRDefault="0034770C" w:rsidP="0034770C">
            <w:pPr>
              <w:jc w:val="center"/>
            </w:pPr>
            <w:r>
              <w:rPr>
                <w:rFonts w:hint="eastAsia"/>
              </w:rPr>
              <w:t>意见</w:t>
            </w:r>
          </w:p>
        </w:tc>
        <w:tc>
          <w:tcPr>
            <w:tcW w:w="4310" w:type="pct"/>
            <w:gridSpan w:val="5"/>
          </w:tcPr>
          <w:p w:rsidR="00016F9E" w:rsidRDefault="00016F9E"/>
          <w:p w:rsidR="00D94BB8" w:rsidRDefault="00D94BB8"/>
          <w:p w:rsidR="00D94BB8" w:rsidRDefault="00D94BB8"/>
          <w:p w:rsidR="00D94BB8" w:rsidRDefault="00D94BB8"/>
          <w:p w:rsidR="00D94BB8" w:rsidRDefault="00D94BB8"/>
          <w:p w:rsidR="00D94BB8" w:rsidRDefault="00D94BB8"/>
          <w:p w:rsidR="00D94BB8" w:rsidRDefault="00E528A1" w:rsidP="00D94BB8">
            <w:pPr>
              <w:jc w:val="right"/>
            </w:pPr>
            <w:proofErr w:type="gramStart"/>
            <w:r>
              <w:rPr>
                <w:rFonts w:hint="eastAsia"/>
              </w:rPr>
              <w:t>系部领导</w:t>
            </w:r>
            <w:proofErr w:type="gramEnd"/>
            <w:r w:rsidR="00D94BB8" w:rsidRPr="00414E95">
              <w:rPr>
                <w:rFonts w:hint="eastAsia"/>
              </w:rPr>
              <w:t>签字</w:t>
            </w:r>
            <w:r>
              <w:rPr>
                <w:rFonts w:hint="eastAsia"/>
              </w:rPr>
              <w:t>（公章）</w:t>
            </w:r>
            <w:r w:rsidR="00D94BB8" w:rsidRPr="00414E95">
              <w:rPr>
                <w:rFonts w:hint="eastAsia"/>
              </w:rPr>
              <w:t>：</w:t>
            </w:r>
            <w:r w:rsidR="00D94BB8" w:rsidRPr="00414E95">
              <w:rPr>
                <w:rFonts w:hint="eastAsia"/>
              </w:rPr>
              <w:t xml:space="preserve">         </w:t>
            </w:r>
            <w:r w:rsidR="00D94BB8" w:rsidRPr="00414E95">
              <w:rPr>
                <w:rFonts w:hint="eastAsia"/>
              </w:rPr>
              <w:t>年</w:t>
            </w:r>
            <w:r w:rsidR="00D94BB8" w:rsidRPr="00414E95">
              <w:rPr>
                <w:rFonts w:hint="eastAsia"/>
              </w:rPr>
              <w:t xml:space="preserve">   </w:t>
            </w:r>
            <w:r w:rsidR="00D94BB8" w:rsidRPr="00414E95">
              <w:rPr>
                <w:rFonts w:hint="eastAsia"/>
              </w:rPr>
              <w:t>月</w:t>
            </w:r>
            <w:r w:rsidR="00D94BB8" w:rsidRPr="00414E95">
              <w:rPr>
                <w:rFonts w:hint="eastAsia"/>
              </w:rPr>
              <w:t xml:space="preserve">   </w:t>
            </w:r>
            <w:r w:rsidR="00D94BB8" w:rsidRPr="00414E95">
              <w:rPr>
                <w:rFonts w:hint="eastAsia"/>
              </w:rPr>
              <w:t>日</w:t>
            </w:r>
          </w:p>
          <w:p w:rsidR="00D94BB8" w:rsidRPr="00E528A1" w:rsidRDefault="00D94BB8"/>
        </w:tc>
      </w:tr>
      <w:tr w:rsidR="0034770C">
        <w:trPr>
          <w:cantSplit/>
          <w:trHeight w:val="2543"/>
        </w:trPr>
        <w:tc>
          <w:tcPr>
            <w:tcW w:w="690" w:type="pct"/>
            <w:vAlign w:val="center"/>
          </w:tcPr>
          <w:p w:rsidR="0034770C" w:rsidRDefault="0034770C" w:rsidP="0034770C">
            <w:pPr>
              <w:jc w:val="center"/>
            </w:pPr>
            <w:r>
              <w:rPr>
                <w:rFonts w:hint="eastAsia"/>
              </w:rPr>
              <w:t>答辩小组</w:t>
            </w:r>
          </w:p>
          <w:p w:rsidR="0034770C" w:rsidRDefault="0034770C" w:rsidP="0034770C">
            <w:pPr>
              <w:jc w:val="center"/>
            </w:pPr>
            <w:r>
              <w:rPr>
                <w:rFonts w:hint="eastAsia"/>
              </w:rPr>
              <w:t>专家意见</w:t>
            </w:r>
          </w:p>
        </w:tc>
        <w:tc>
          <w:tcPr>
            <w:tcW w:w="4310" w:type="pct"/>
            <w:gridSpan w:val="5"/>
          </w:tcPr>
          <w:p w:rsidR="0034770C" w:rsidRDefault="0034770C"/>
          <w:p w:rsidR="0034770C" w:rsidRDefault="0034770C"/>
          <w:p w:rsidR="0034770C" w:rsidRDefault="0034770C"/>
          <w:p w:rsidR="0034770C" w:rsidRDefault="0034770C"/>
          <w:p w:rsidR="0034770C" w:rsidRDefault="0034770C"/>
          <w:p w:rsidR="0034770C" w:rsidRDefault="0034770C" w:rsidP="0034770C">
            <w:pPr>
              <w:jc w:val="right"/>
            </w:pPr>
            <w:r>
              <w:rPr>
                <w:rFonts w:hint="eastAsia"/>
              </w:rPr>
              <w:t>专家组组长签字：</w:t>
            </w:r>
            <w:r w:rsidRPr="00414E95">
              <w:rPr>
                <w:rFonts w:hint="eastAsia"/>
              </w:rPr>
              <w:t xml:space="preserve">        </w:t>
            </w:r>
            <w:r w:rsidRPr="00414E95">
              <w:rPr>
                <w:rFonts w:hint="eastAsia"/>
              </w:rPr>
              <w:t>年</w:t>
            </w:r>
            <w:r w:rsidRPr="00414E95">
              <w:rPr>
                <w:rFonts w:hint="eastAsia"/>
              </w:rPr>
              <w:t xml:space="preserve">   </w:t>
            </w:r>
            <w:r w:rsidRPr="00414E95">
              <w:rPr>
                <w:rFonts w:hint="eastAsia"/>
              </w:rPr>
              <w:t>月</w:t>
            </w:r>
            <w:r w:rsidRPr="00414E95">
              <w:rPr>
                <w:rFonts w:hint="eastAsia"/>
              </w:rPr>
              <w:t xml:space="preserve">   </w:t>
            </w:r>
            <w:r w:rsidRPr="00414E95">
              <w:rPr>
                <w:rFonts w:hint="eastAsia"/>
              </w:rPr>
              <w:t>日</w:t>
            </w:r>
          </w:p>
        </w:tc>
      </w:tr>
      <w:tr w:rsidR="00B80323">
        <w:trPr>
          <w:cantSplit/>
          <w:trHeight w:val="1675"/>
        </w:trPr>
        <w:tc>
          <w:tcPr>
            <w:tcW w:w="690" w:type="pct"/>
            <w:vAlign w:val="center"/>
          </w:tcPr>
          <w:p w:rsidR="00FB0140" w:rsidRDefault="00FB0140">
            <w:pPr>
              <w:jc w:val="center"/>
            </w:pPr>
            <w:r>
              <w:rPr>
                <w:rFonts w:hint="eastAsia"/>
              </w:rPr>
              <w:t>管理部门</w:t>
            </w:r>
          </w:p>
          <w:p w:rsidR="00B80323" w:rsidRDefault="00E322AB">
            <w:pPr>
              <w:jc w:val="center"/>
            </w:pPr>
            <w:r>
              <w:rPr>
                <w:rFonts w:hint="eastAsia"/>
              </w:rPr>
              <w:t>审核意见</w:t>
            </w:r>
          </w:p>
        </w:tc>
        <w:tc>
          <w:tcPr>
            <w:tcW w:w="4310" w:type="pct"/>
            <w:gridSpan w:val="5"/>
          </w:tcPr>
          <w:p w:rsidR="00B80323" w:rsidRDefault="00B80323"/>
          <w:p w:rsidR="00E528A1" w:rsidRDefault="00E528A1"/>
          <w:p w:rsidR="00B71FC1" w:rsidRDefault="00B71FC1"/>
          <w:p w:rsidR="00B80323" w:rsidRDefault="00B80323">
            <w:pPr>
              <w:ind w:firstLineChars="1000" w:firstLine="2100"/>
            </w:pPr>
            <w:r>
              <w:rPr>
                <w:rFonts w:hint="eastAsia"/>
              </w:rPr>
              <w:t xml:space="preserve">                      </w:t>
            </w:r>
            <w:r w:rsidR="00B71FC1">
              <w:rPr>
                <w:rFonts w:hint="eastAsia"/>
              </w:rPr>
              <w:t>领导签字（</w:t>
            </w:r>
            <w:r>
              <w:rPr>
                <w:rFonts w:hint="eastAsia"/>
              </w:rPr>
              <w:t>公章</w:t>
            </w:r>
            <w:r w:rsidR="00B71FC1">
              <w:rPr>
                <w:rFonts w:hint="eastAsia"/>
              </w:rPr>
              <w:t>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年</w:t>
            </w:r>
            <w:r w:rsidR="00AD3D41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 w:rsidR="00AD3D41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</w:t>
            </w:r>
          </w:p>
        </w:tc>
      </w:tr>
    </w:tbl>
    <w:p w:rsidR="00342FAD" w:rsidRPr="00DC0236" w:rsidRDefault="00B80323" w:rsidP="00DC0236">
      <w:pPr>
        <w:rPr>
          <w:rFonts w:ascii="Arial" w:hAnsi="Arial" w:cs="Arial"/>
          <w:color w:val="000000"/>
          <w:sz w:val="20"/>
          <w:szCs w:val="20"/>
        </w:rPr>
      </w:pPr>
      <w:r w:rsidRPr="00DC0236">
        <w:rPr>
          <w:rFonts w:ascii="Arial" w:hAnsi="Arial" w:cs="Arial" w:hint="eastAsia"/>
          <w:color w:val="000000"/>
          <w:sz w:val="20"/>
          <w:szCs w:val="20"/>
        </w:rPr>
        <w:t>注：</w:t>
      </w:r>
      <w:r w:rsidR="00342FAD" w:rsidRPr="00DC0236">
        <w:rPr>
          <w:rFonts w:ascii="Arial" w:hAnsi="Arial" w:cs="Arial" w:hint="eastAsia"/>
          <w:color w:val="000000"/>
          <w:sz w:val="20"/>
          <w:szCs w:val="20"/>
        </w:rPr>
        <w:t>1</w:t>
      </w:r>
      <w:r w:rsidR="00E17269" w:rsidRPr="00DC0236">
        <w:rPr>
          <w:rFonts w:ascii="Arial" w:hAnsi="Arial" w:cs="Arial" w:hint="eastAsia"/>
          <w:color w:val="000000"/>
          <w:sz w:val="20"/>
          <w:szCs w:val="20"/>
        </w:rPr>
        <w:t xml:space="preserve">. </w:t>
      </w:r>
      <w:r w:rsidRPr="00DC0236">
        <w:rPr>
          <w:rFonts w:ascii="Arial" w:hAnsi="Arial" w:cs="Arial" w:hint="eastAsia"/>
          <w:color w:val="000000"/>
          <w:sz w:val="20"/>
          <w:szCs w:val="20"/>
        </w:rPr>
        <w:t>此表</w:t>
      </w:r>
      <w:r w:rsidRPr="00DC0236">
        <w:rPr>
          <w:rFonts w:ascii="Arial" w:hAnsi="Arial" w:cs="Arial" w:hint="eastAsia"/>
          <w:color w:val="000000"/>
          <w:sz w:val="20"/>
          <w:szCs w:val="20"/>
        </w:rPr>
        <w:t>1</w:t>
      </w:r>
      <w:r w:rsidRPr="00DC0236">
        <w:rPr>
          <w:rFonts w:ascii="Arial" w:hAnsi="Arial" w:cs="Arial" w:hint="eastAsia"/>
          <w:color w:val="000000"/>
          <w:sz w:val="20"/>
          <w:szCs w:val="20"/>
        </w:rPr>
        <w:t>式</w:t>
      </w:r>
      <w:r w:rsidR="00DC0236">
        <w:rPr>
          <w:rFonts w:ascii="Arial" w:hAnsi="Arial" w:cs="Arial" w:hint="eastAsia"/>
          <w:color w:val="000000"/>
          <w:sz w:val="20"/>
          <w:szCs w:val="20"/>
        </w:rPr>
        <w:t>2</w:t>
      </w:r>
      <w:r w:rsidRPr="00DC0236">
        <w:rPr>
          <w:rFonts w:ascii="Arial" w:hAnsi="Arial" w:cs="Arial" w:hint="eastAsia"/>
          <w:color w:val="000000"/>
          <w:sz w:val="20"/>
          <w:szCs w:val="20"/>
        </w:rPr>
        <w:t>份</w:t>
      </w:r>
      <w:r w:rsidR="00DC0236">
        <w:rPr>
          <w:rFonts w:ascii="Arial" w:hAnsi="Arial" w:cs="Arial" w:hint="eastAsia"/>
          <w:color w:val="000000"/>
          <w:sz w:val="20"/>
          <w:szCs w:val="20"/>
        </w:rPr>
        <w:t>，双面打印</w:t>
      </w:r>
      <w:proofErr w:type="gramStart"/>
      <w:r w:rsidRPr="00DC0236">
        <w:rPr>
          <w:rFonts w:ascii="Arial" w:hAnsi="Arial" w:cs="Arial" w:hint="eastAsia"/>
          <w:color w:val="000000"/>
          <w:sz w:val="20"/>
          <w:szCs w:val="20"/>
        </w:rPr>
        <w:t>报</w:t>
      </w:r>
      <w:r w:rsidR="00DC0236" w:rsidRPr="00DC0236">
        <w:rPr>
          <w:rFonts w:ascii="Arial" w:hAnsi="Arial" w:cs="Arial" w:hint="eastAsia"/>
          <w:color w:val="000000"/>
          <w:sz w:val="20"/>
          <w:szCs w:val="20"/>
        </w:rPr>
        <w:t>教师</w:t>
      </w:r>
      <w:proofErr w:type="gramEnd"/>
      <w:r w:rsidR="00DC0236" w:rsidRPr="00DC0236">
        <w:rPr>
          <w:rFonts w:ascii="Arial" w:hAnsi="Arial" w:cs="Arial" w:hint="eastAsia"/>
          <w:color w:val="000000"/>
          <w:sz w:val="20"/>
          <w:szCs w:val="20"/>
        </w:rPr>
        <w:t>教学发展中心</w:t>
      </w:r>
      <w:r w:rsidRPr="00DC0236">
        <w:rPr>
          <w:rFonts w:ascii="Arial" w:hAnsi="Arial" w:cs="Arial" w:hint="eastAsia"/>
          <w:color w:val="000000"/>
          <w:sz w:val="20"/>
          <w:szCs w:val="20"/>
        </w:rPr>
        <w:t>，并</w:t>
      </w:r>
      <w:proofErr w:type="gramStart"/>
      <w:r w:rsidRPr="00DC0236">
        <w:rPr>
          <w:rFonts w:ascii="Arial" w:hAnsi="Arial" w:cs="Arial" w:hint="eastAsia"/>
          <w:color w:val="000000"/>
          <w:sz w:val="20"/>
          <w:szCs w:val="20"/>
        </w:rPr>
        <w:t>附研究</w:t>
      </w:r>
      <w:proofErr w:type="gramEnd"/>
      <w:r w:rsidRPr="00DC0236">
        <w:rPr>
          <w:rFonts w:ascii="Arial" w:hAnsi="Arial" w:cs="Arial" w:hint="eastAsia"/>
          <w:color w:val="000000"/>
          <w:sz w:val="20"/>
          <w:szCs w:val="20"/>
        </w:rPr>
        <w:t>成果复印件</w:t>
      </w:r>
      <w:r w:rsidR="00342FAD" w:rsidRPr="00DC0236">
        <w:rPr>
          <w:rFonts w:ascii="Arial" w:hAnsi="Arial" w:cs="Arial" w:hint="eastAsia"/>
          <w:color w:val="000000"/>
          <w:sz w:val="20"/>
          <w:szCs w:val="20"/>
        </w:rPr>
        <w:t>。</w:t>
      </w:r>
    </w:p>
    <w:p w:rsidR="00E17269" w:rsidRPr="00DC0236" w:rsidRDefault="00342FAD" w:rsidP="00DC0236">
      <w:pPr>
        <w:ind w:firstLineChars="200" w:firstLine="400"/>
        <w:rPr>
          <w:rFonts w:ascii="Arial" w:hAnsi="Arial" w:cs="Arial"/>
          <w:color w:val="000000"/>
          <w:sz w:val="20"/>
          <w:szCs w:val="20"/>
        </w:rPr>
      </w:pPr>
      <w:r w:rsidRPr="00DC0236">
        <w:rPr>
          <w:rFonts w:ascii="Arial" w:hAnsi="Arial" w:cs="Arial" w:hint="eastAsia"/>
          <w:color w:val="000000"/>
          <w:sz w:val="20"/>
          <w:szCs w:val="20"/>
        </w:rPr>
        <w:t>2</w:t>
      </w:r>
      <w:r w:rsidR="00E17269" w:rsidRPr="00DC0236">
        <w:rPr>
          <w:rFonts w:ascii="Arial" w:hAnsi="Arial" w:cs="Arial" w:hint="eastAsia"/>
          <w:color w:val="000000"/>
          <w:sz w:val="20"/>
          <w:szCs w:val="20"/>
        </w:rPr>
        <w:t>.</w:t>
      </w:r>
      <w:r w:rsidR="00AD3D41" w:rsidRPr="00DC0236">
        <w:rPr>
          <w:rFonts w:ascii="Arial" w:hAnsi="Arial" w:cs="Arial" w:hint="eastAsia"/>
          <w:color w:val="000000"/>
          <w:sz w:val="20"/>
          <w:szCs w:val="20"/>
        </w:rPr>
        <w:t xml:space="preserve"> </w:t>
      </w:r>
      <w:proofErr w:type="gramStart"/>
      <w:r w:rsidR="00591F52" w:rsidRPr="00DC0236">
        <w:rPr>
          <w:rFonts w:ascii="Arial" w:hAnsi="Arial" w:cs="Arial" w:hint="eastAsia"/>
          <w:color w:val="000000"/>
          <w:sz w:val="20"/>
          <w:szCs w:val="20"/>
        </w:rPr>
        <w:t>请</w:t>
      </w:r>
      <w:r w:rsidR="00591F52">
        <w:rPr>
          <w:rFonts w:ascii="Arial" w:hAnsi="Arial" w:cs="Arial"/>
          <w:color w:val="000000"/>
          <w:sz w:val="20"/>
          <w:szCs w:val="20"/>
        </w:rPr>
        <w:t>各</w:t>
      </w:r>
      <w:r w:rsidR="00591F52">
        <w:rPr>
          <w:rFonts w:ascii="Arial" w:hAnsi="Arial" w:cs="Arial" w:hint="eastAsia"/>
          <w:color w:val="000000"/>
          <w:sz w:val="20"/>
          <w:szCs w:val="20"/>
        </w:rPr>
        <w:t>项</w:t>
      </w:r>
      <w:proofErr w:type="gramEnd"/>
      <w:r w:rsidR="00591F52">
        <w:rPr>
          <w:rFonts w:ascii="Arial" w:hAnsi="Arial" w:cs="Arial" w:hint="eastAsia"/>
          <w:color w:val="000000"/>
          <w:sz w:val="20"/>
          <w:szCs w:val="20"/>
        </w:rPr>
        <w:t>目负责人</w:t>
      </w:r>
      <w:r w:rsidR="00591F52">
        <w:rPr>
          <w:rFonts w:ascii="Arial" w:hAnsi="Arial" w:cs="Arial"/>
          <w:color w:val="000000"/>
          <w:sz w:val="20"/>
          <w:szCs w:val="20"/>
        </w:rPr>
        <w:t>按照表格</w:t>
      </w:r>
      <w:r w:rsidR="00591F52">
        <w:rPr>
          <w:rFonts w:ascii="Arial" w:hAnsi="Arial" w:cs="Arial" w:hint="eastAsia"/>
          <w:color w:val="000000"/>
          <w:sz w:val="20"/>
          <w:szCs w:val="20"/>
        </w:rPr>
        <w:t>要求</w:t>
      </w:r>
      <w:r w:rsidR="00591F52">
        <w:rPr>
          <w:rFonts w:ascii="Arial" w:hAnsi="Arial" w:cs="Arial"/>
          <w:color w:val="000000"/>
          <w:sz w:val="20"/>
          <w:szCs w:val="20"/>
        </w:rPr>
        <w:t>认真填写</w:t>
      </w:r>
      <w:r w:rsidR="00591F52">
        <w:rPr>
          <w:rFonts w:ascii="Arial" w:hAnsi="Arial" w:cs="Arial" w:hint="eastAsia"/>
          <w:color w:val="000000"/>
          <w:sz w:val="20"/>
          <w:szCs w:val="20"/>
        </w:rPr>
        <w:t>，</w:t>
      </w:r>
      <w:r w:rsidR="00591F52">
        <w:rPr>
          <w:rFonts w:ascii="Arial" w:hAnsi="Arial" w:cs="Arial"/>
          <w:color w:val="000000"/>
          <w:sz w:val="20"/>
          <w:szCs w:val="20"/>
        </w:rPr>
        <w:t>如果内</w:t>
      </w:r>
      <w:r w:rsidR="00591F52" w:rsidRPr="00DC0236">
        <w:rPr>
          <w:rFonts w:ascii="Arial" w:hAnsi="Arial" w:cs="Arial"/>
          <w:color w:val="000000"/>
          <w:sz w:val="20"/>
          <w:szCs w:val="20"/>
        </w:rPr>
        <w:t>容多</w:t>
      </w:r>
      <w:r w:rsidR="00591F52" w:rsidRPr="00DC0236">
        <w:rPr>
          <w:rFonts w:ascii="Arial" w:hAnsi="Arial" w:cs="Arial" w:hint="eastAsia"/>
          <w:color w:val="000000"/>
          <w:sz w:val="20"/>
          <w:szCs w:val="20"/>
        </w:rPr>
        <w:t>，</w:t>
      </w:r>
      <w:r w:rsidR="00591F52" w:rsidRPr="00DC0236">
        <w:rPr>
          <w:rFonts w:ascii="Arial" w:hAnsi="Arial" w:cs="Arial"/>
          <w:color w:val="000000"/>
          <w:sz w:val="20"/>
          <w:szCs w:val="20"/>
        </w:rPr>
        <w:t>可增页</w:t>
      </w:r>
      <w:r w:rsidR="00591F52" w:rsidRPr="00DC0236">
        <w:rPr>
          <w:rFonts w:ascii="Arial" w:hAnsi="Arial" w:cs="Arial" w:hint="eastAsia"/>
          <w:color w:val="000000"/>
          <w:sz w:val="20"/>
          <w:szCs w:val="20"/>
        </w:rPr>
        <w:t>。</w:t>
      </w:r>
    </w:p>
    <w:p w:rsidR="00AD3D41" w:rsidRPr="00DC0236" w:rsidRDefault="00E17269" w:rsidP="00DC0236">
      <w:pPr>
        <w:ind w:firstLineChars="200" w:firstLine="400"/>
        <w:rPr>
          <w:rFonts w:ascii="Arial" w:hAnsi="Arial" w:cs="Arial"/>
          <w:color w:val="000000"/>
          <w:sz w:val="20"/>
          <w:szCs w:val="20"/>
        </w:rPr>
      </w:pPr>
      <w:r w:rsidRPr="00DC0236">
        <w:rPr>
          <w:rFonts w:ascii="Arial" w:hAnsi="Arial" w:cs="Arial" w:hint="eastAsia"/>
          <w:color w:val="000000"/>
          <w:sz w:val="20"/>
          <w:szCs w:val="20"/>
        </w:rPr>
        <w:t xml:space="preserve">3. </w:t>
      </w:r>
      <w:r w:rsidR="00591F52" w:rsidRPr="00591F52">
        <w:rPr>
          <w:rFonts w:ascii="Arial" w:hAnsi="Arial" w:cs="Arial" w:hint="eastAsia"/>
          <w:color w:val="000000"/>
          <w:sz w:val="20"/>
          <w:szCs w:val="20"/>
        </w:rPr>
        <w:t>“项目类别”</w:t>
      </w:r>
      <w:proofErr w:type="gramStart"/>
      <w:r w:rsidR="00591F52" w:rsidRPr="00591F52">
        <w:rPr>
          <w:rFonts w:ascii="Arial" w:hAnsi="Arial" w:cs="Arial" w:hint="eastAsia"/>
          <w:color w:val="000000"/>
          <w:sz w:val="20"/>
          <w:szCs w:val="20"/>
        </w:rPr>
        <w:t>指</w:t>
      </w:r>
      <w:r w:rsidR="00EB4330">
        <w:rPr>
          <w:rFonts w:ascii="Arial" w:hAnsi="Arial" w:cs="Arial" w:hint="eastAsia"/>
          <w:color w:val="000000"/>
          <w:sz w:val="20"/>
          <w:szCs w:val="20"/>
        </w:rPr>
        <w:t>重点</w:t>
      </w:r>
      <w:proofErr w:type="gramEnd"/>
      <w:r w:rsidR="00EB4330">
        <w:rPr>
          <w:rFonts w:ascii="Arial" w:hAnsi="Arial" w:cs="Arial" w:hint="eastAsia"/>
          <w:color w:val="000000"/>
          <w:sz w:val="20"/>
          <w:szCs w:val="20"/>
        </w:rPr>
        <w:t>或一般</w:t>
      </w:r>
      <w:r w:rsidR="00591F52" w:rsidRPr="00591F52">
        <w:rPr>
          <w:rFonts w:ascii="Arial" w:hAnsi="Arial" w:cs="Arial" w:hint="eastAsia"/>
          <w:color w:val="000000"/>
          <w:sz w:val="20"/>
          <w:szCs w:val="20"/>
        </w:rPr>
        <w:t>。</w:t>
      </w:r>
    </w:p>
    <w:sectPr w:rsidR="00AD3D41" w:rsidRPr="00DC0236" w:rsidSect="00756229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31D0" w:rsidRDefault="000031D0" w:rsidP="00142572">
      <w:r>
        <w:separator/>
      </w:r>
    </w:p>
  </w:endnote>
  <w:endnote w:type="continuationSeparator" w:id="0">
    <w:p w:rsidR="000031D0" w:rsidRDefault="000031D0" w:rsidP="0014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LucidaGrande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31D0" w:rsidRDefault="000031D0" w:rsidP="00142572">
      <w:r>
        <w:separator/>
      </w:r>
    </w:p>
  </w:footnote>
  <w:footnote w:type="continuationSeparator" w:id="0">
    <w:p w:rsidR="000031D0" w:rsidRDefault="000031D0" w:rsidP="001425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FAD"/>
    <w:rsid w:val="000031D0"/>
    <w:rsid w:val="00016F9E"/>
    <w:rsid w:val="00020219"/>
    <w:rsid w:val="00046528"/>
    <w:rsid w:val="00066C9E"/>
    <w:rsid w:val="001069CB"/>
    <w:rsid w:val="00142572"/>
    <w:rsid w:val="00171F49"/>
    <w:rsid w:val="002D06A9"/>
    <w:rsid w:val="00342FAD"/>
    <w:rsid w:val="003465CA"/>
    <w:rsid w:val="0034770C"/>
    <w:rsid w:val="00380914"/>
    <w:rsid w:val="003B1CAC"/>
    <w:rsid w:val="003D13FF"/>
    <w:rsid w:val="00414E95"/>
    <w:rsid w:val="00503F94"/>
    <w:rsid w:val="0055656A"/>
    <w:rsid w:val="00591F52"/>
    <w:rsid w:val="0069712B"/>
    <w:rsid w:val="006A1519"/>
    <w:rsid w:val="00756229"/>
    <w:rsid w:val="00790BA2"/>
    <w:rsid w:val="007D1D96"/>
    <w:rsid w:val="0081081C"/>
    <w:rsid w:val="00894302"/>
    <w:rsid w:val="008D2694"/>
    <w:rsid w:val="00997A83"/>
    <w:rsid w:val="009C4E7C"/>
    <w:rsid w:val="009F7657"/>
    <w:rsid w:val="00A5163B"/>
    <w:rsid w:val="00A71B1B"/>
    <w:rsid w:val="00A76164"/>
    <w:rsid w:val="00AD3D41"/>
    <w:rsid w:val="00AE2DA6"/>
    <w:rsid w:val="00B71FC1"/>
    <w:rsid w:val="00B80323"/>
    <w:rsid w:val="00B96970"/>
    <w:rsid w:val="00BD5660"/>
    <w:rsid w:val="00C030D0"/>
    <w:rsid w:val="00C056EA"/>
    <w:rsid w:val="00C07503"/>
    <w:rsid w:val="00C80AE7"/>
    <w:rsid w:val="00D93825"/>
    <w:rsid w:val="00D94BB8"/>
    <w:rsid w:val="00DC0236"/>
    <w:rsid w:val="00DD39D2"/>
    <w:rsid w:val="00E17269"/>
    <w:rsid w:val="00E322AB"/>
    <w:rsid w:val="00E528A1"/>
    <w:rsid w:val="00EB4330"/>
    <w:rsid w:val="00F54A20"/>
    <w:rsid w:val="00F61E67"/>
    <w:rsid w:val="00F85F48"/>
    <w:rsid w:val="00F974EC"/>
    <w:rsid w:val="00FB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sid w:val="00591F52"/>
    <w:rPr>
      <w:i w:val="0"/>
      <w:iCs w:val="0"/>
      <w:color w:val="CC0000"/>
    </w:rPr>
  </w:style>
  <w:style w:type="paragraph" w:styleId="a4">
    <w:name w:val="header"/>
    <w:basedOn w:val="a"/>
    <w:link w:val="Char"/>
    <w:rsid w:val="001425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142572"/>
    <w:rPr>
      <w:kern w:val="2"/>
      <w:sz w:val="18"/>
      <w:szCs w:val="18"/>
    </w:rPr>
  </w:style>
  <w:style w:type="paragraph" w:styleId="a5">
    <w:name w:val="footer"/>
    <w:basedOn w:val="a"/>
    <w:link w:val="Char0"/>
    <w:rsid w:val="001425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142572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sid w:val="00591F52"/>
    <w:rPr>
      <w:i w:val="0"/>
      <w:iCs w:val="0"/>
      <w:color w:val="CC0000"/>
    </w:rPr>
  </w:style>
  <w:style w:type="paragraph" w:styleId="a4">
    <w:name w:val="header"/>
    <w:basedOn w:val="a"/>
    <w:link w:val="Char"/>
    <w:rsid w:val="001425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142572"/>
    <w:rPr>
      <w:kern w:val="2"/>
      <w:sz w:val="18"/>
      <w:szCs w:val="18"/>
    </w:rPr>
  </w:style>
  <w:style w:type="paragraph" w:styleId="a5">
    <w:name w:val="footer"/>
    <w:basedOn w:val="a"/>
    <w:link w:val="Char0"/>
    <w:rsid w:val="001425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14257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5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156</Words>
  <Characters>893</Characters>
  <Application>Microsoft Office Word</Application>
  <DocSecurity>0</DocSecurity>
  <Lines>7</Lines>
  <Paragraphs>2</Paragraphs>
  <ScaleCrop>false</ScaleCrop>
  <Company>l</Company>
  <LinksUpToDate>false</LinksUpToDate>
  <CharactersWithSpaces>1047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西南科技大学科研项目年度执行情况表</dc:title>
  <dc:creator>o</dc:creator>
  <cp:lastModifiedBy>Administrator</cp:lastModifiedBy>
  <cp:revision>3</cp:revision>
  <dcterms:created xsi:type="dcterms:W3CDTF">2015-11-24T07:23:00Z</dcterms:created>
  <dcterms:modified xsi:type="dcterms:W3CDTF">2015-11-24T07:25:00Z</dcterms:modified>
</cp:coreProperties>
</file>