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033" w:rsidRPr="00E45DDD" w:rsidRDefault="00894033" w:rsidP="00E45DDD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E45DDD">
        <w:rPr>
          <w:noProof/>
          <w:sz w:val="48"/>
          <w:szCs w:val="48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-146685</wp:posOffset>
            </wp:positionH>
            <wp:positionV relativeFrom="paragraph">
              <wp:posOffset>597701</wp:posOffset>
            </wp:positionV>
            <wp:extent cx="5838411" cy="2968487"/>
            <wp:effectExtent l="1905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411" cy="2968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45DDD">
        <w:rPr>
          <w:sz w:val="48"/>
          <w:szCs w:val="48"/>
        </w:rPr>
        <w:t>Sitio web Elegido</w:t>
      </w:r>
    </w:p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894033" w:rsidRDefault="00894033"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-173190</wp:posOffset>
            </wp:positionH>
            <wp:positionV relativeFrom="paragraph">
              <wp:posOffset>217308</wp:posOffset>
            </wp:positionV>
            <wp:extent cx="5851664" cy="2981739"/>
            <wp:effectExtent l="1905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664" cy="2981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2349A6" w:rsidRDefault="002349A6"/>
    <w:p w:rsidR="00894033" w:rsidRDefault="00894033"/>
    <w:p w:rsidR="00894033" w:rsidRDefault="00894033"/>
    <w:p w:rsidR="00894033" w:rsidRDefault="00894033"/>
    <w:p w:rsidR="00894033" w:rsidRDefault="00894033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-160020</wp:posOffset>
            </wp:positionH>
            <wp:positionV relativeFrom="paragraph">
              <wp:posOffset>166370</wp:posOffset>
            </wp:positionV>
            <wp:extent cx="5851525" cy="2981325"/>
            <wp:effectExtent l="19050" t="0" r="0" b="0"/>
            <wp:wrapNone/>
            <wp:docPr id="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2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894033" w:rsidRDefault="00894033"/>
    <w:p w:rsidR="00894033" w:rsidRPr="00E45DDD" w:rsidRDefault="00E45DDD" w:rsidP="00E45DDD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E45DDD">
        <w:rPr>
          <w:sz w:val="48"/>
          <w:szCs w:val="48"/>
        </w:rPr>
        <w:lastRenderedPageBreak/>
        <w:t xml:space="preserve">Revisión automática con </w:t>
      </w:r>
      <w:proofErr w:type="spellStart"/>
      <w:r w:rsidR="00057073" w:rsidRPr="00E45DDD">
        <w:rPr>
          <w:sz w:val="48"/>
          <w:szCs w:val="48"/>
        </w:rPr>
        <w:t>LightHouse</w:t>
      </w:r>
      <w:proofErr w:type="spellEnd"/>
    </w:p>
    <w:p w:rsidR="00057073" w:rsidRDefault="00057073">
      <w:r>
        <w:rPr>
          <w:noProof/>
          <w:lang w:eastAsia="es-ES"/>
        </w:rPr>
        <w:drawing>
          <wp:inline distT="0" distB="0" distL="0" distR="0">
            <wp:extent cx="5400040" cy="1229362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29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7073" w:rsidRDefault="00057073">
      <w:r>
        <w:rPr>
          <w:noProof/>
          <w:lang w:eastAsia="es-ES"/>
        </w:rPr>
        <w:drawing>
          <wp:inline distT="0" distB="0" distL="0" distR="0">
            <wp:extent cx="5400040" cy="5542879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42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DD" w:rsidRDefault="00E45DDD">
      <w:r>
        <w:t>No hay problemas de accesibilidad ni de performance, por lo que tampoco hay problemas de contraste, textos alternativos, roles ARIA y errores de HTML</w:t>
      </w:r>
    </w:p>
    <w:p w:rsidR="00E45DDD" w:rsidRDefault="00E45DDD">
      <w:r>
        <w:br w:type="page"/>
      </w:r>
    </w:p>
    <w:p w:rsidR="00E45DDD" w:rsidRDefault="00E45DDD" w:rsidP="00E45DDD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E45DDD">
        <w:rPr>
          <w:sz w:val="48"/>
          <w:szCs w:val="48"/>
        </w:rPr>
        <w:lastRenderedPageBreak/>
        <w:t>Revisión manual avanzada</w:t>
      </w:r>
    </w:p>
    <w:p w:rsidR="00E45DDD" w:rsidRDefault="00E45DDD" w:rsidP="00E45DDD">
      <w:pPr>
        <w:rPr>
          <w:sz w:val="28"/>
          <w:szCs w:val="28"/>
        </w:rPr>
      </w:pPr>
      <w:r w:rsidRPr="00E45DDD">
        <w:rPr>
          <w:sz w:val="28"/>
          <w:szCs w:val="28"/>
        </w:rPr>
        <w:t>Navegac</w:t>
      </w:r>
      <w:r>
        <w:rPr>
          <w:sz w:val="28"/>
          <w:szCs w:val="28"/>
        </w:rPr>
        <w:t>ión por teclado: Presenta una navegación correcta con un orden lógico y coherente.</w:t>
      </w:r>
    </w:p>
    <w:p w:rsidR="00E45DDD" w:rsidRDefault="00E45DDD" w:rsidP="00E45DDD">
      <w:pPr>
        <w:rPr>
          <w:sz w:val="28"/>
          <w:szCs w:val="28"/>
        </w:rPr>
      </w:pPr>
      <w:r>
        <w:rPr>
          <w:sz w:val="28"/>
          <w:szCs w:val="28"/>
        </w:rPr>
        <w:t>Compatibilidad entre navegadores: La página web es accesible para los navegadores más</w:t>
      </w:r>
      <w:r w:rsidR="009D3B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utilizados,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edge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brave</w:t>
      </w:r>
      <w:proofErr w:type="spellEnd"/>
      <w:r w:rsidR="009D3B98">
        <w:rPr>
          <w:sz w:val="28"/>
          <w:szCs w:val="28"/>
        </w:rPr>
        <w:t xml:space="preserve"> y </w:t>
      </w:r>
      <w:proofErr w:type="spellStart"/>
      <w:r w:rsidR="009D3B98">
        <w:rPr>
          <w:sz w:val="28"/>
          <w:szCs w:val="28"/>
        </w:rPr>
        <w:t>firefox</w:t>
      </w:r>
      <w:proofErr w:type="spellEnd"/>
    </w:p>
    <w:p w:rsidR="009D3B98" w:rsidRPr="00E45DDD" w:rsidRDefault="009D3B98" w:rsidP="00E45DDD">
      <w:pPr>
        <w:rPr>
          <w:sz w:val="28"/>
          <w:szCs w:val="28"/>
        </w:rPr>
      </w:pPr>
      <w:r>
        <w:rPr>
          <w:sz w:val="28"/>
          <w:szCs w:val="28"/>
        </w:rPr>
        <w:t xml:space="preserve">Los elementos multimedia no contienen </w:t>
      </w:r>
      <w:proofErr w:type="spellStart"/>
      <w:r>
        <w:rPr>
          <w:sz w:val="28"/>
          <w:szCs w:val="28"/>
        </w:rPr>
        <w:t>subtitulos</w:t>
      </w:r>
      <w:proofErr w:type="spellEnd"/>
      <w:r>
        <w:rPr>
          <w:sz w:val="28"/>
          <w:szCs w:val="28"/>
        </w:rPr>
        <w:t xml:space="preserve"> ni transcripciones puesto que la página web no contiene videos, tan solo contiene imágenes</w:t>
      </w:r>
    </w:p>
    <w:p w:rsidR="00E45DDD" w:rsidRDefault="00E45DDD" w:rsidP="00E45DDD">
      <w:pPr>
        <w:pStyle w:val="Prrafodelista"/>
        <w:numPr>
          <w:ilvl w:val="0"/>
          <w:numId w:val="1"/>
        </w:numPr>
        <w:rPr>
          <w:sz w:val="48"/>
          <w:szCs w:val="48"/>
        </w:rPr>
      </w:pPr>
      <w:r w:rsidRPr="00E45DDD">
        <w:rPr>
          <w:sz w:val="48"/>
          <w:szCs w:val="48"/>
        </w:rPr>
        <w:t>Pruebas de usuario simuladas</w:t>
      </w:r>
    </w:p>
    <w:p w:rsidR="009D3B98" w:rsidRPr="009D3B98" w:rsidRDefault="009D3B98" w:rsidP="009D3B98">
      <w:pPr>
        <w:rPr>
          <w:sz w:val="28"/>
          <w:szCs w:val="28"/>
        </w:rPr>
      </w:pPr>
      <w:r>
        <w:rPr>
          <w:sz w:val="28"/>
          <w:szCs w:val="28"/>
        </w:rPr>
        <w:t xml:space="preserve">Un aspecto a tener en cuenta es el que la página permita a los usuarios acciones como ampliar </w:t>
      </w:r>
      <w:proofErr w:type="spellStart"/>
      <w:r>
        <w:rPr>
          <w:sz w:val="28"/>
          <w:szCs w:val="28"/>
        </w:rPr>
        <w:t>ampliar</w:t>
      </w:r>
      <w:proofErr w:type="spellEnd"/>
      <w:r>
        <w:rPr>
          <w:sz w:val="28"/>
          <w:szCs w:val="28"/>
        </w:rPr>
        <w:t xml:space="preserve"> el texto de la web o disminuirlo</w:t>
      </w:r>
      <w:r w:rsidRPr="009D3B98">
        <w:rPr>
          <w:sz w:val="28"/>
          <w:szCs w:val="28"/>
        </w:rPr>
        <w:t>,</w:t>
      </w:r>
    </w:p>
    <w:p w:rsidR="00E45DDD" w:rsidRDefault="009D3B98" w:rsidP="00E45DDD">
      <w:pPr>
        <w:pStyle w:val="Prrafodelista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D</w:t>
      </w:r>
      <w:r w:rsidR="00E45DDD" w:rsidRPr="00E45DDD">
        <w:rPr>
          <w:sz w:val="48"/>
          <w:szCs w:val="48"/>
        </w:rPr>
        <w:t>ificultades y barreras encontradas</w:t>
      </w:r>
    </w:p>
    <w:p w:rsidR="009D3B98" w:rsidRPr="009D3B98" w:rsidRDefault="009D3B98" w:rsidP="009D3B98">
      <w:pPr>
        <w:rPr>
          <w:sz w:val="28"/>
          <w:szCs w:val="28"/>
        </w:rPr>
      </w:pPr>
      <w:r w:rsidRPr="009D3B98">
        <w:rPr>
          <w:sz w:val="28"/>
          <w:szCs w:val="28"/>
        </w:rPr>
        <w:t xml:space="preserve">Puesto que la página web ha mostrado resultados muy positivos después de los </w:t>
      </w:r>
      <w:proofErr w:type="spellStart"/>
      <w:r w:rsidRPr="009D3B98">
        <w:rPr>
          <w:sz w:val="28"/>
          <w:szCs w:val="28"/>
        </w:rPr>
        <w:t>testeos</w:t>
      </w:r>
      <w:proofErr w:type="spellEnd"/>
      <w:r w:rsidRPr="009D3B98">
        <w:rPr>
          <w:sz w:val="28"/>
          <w:szCs w:val="28"/>
        </w:rPr>
        <w:t xml:space="preserve"> no he encontrado </w:t>
      </w:r>
      <w:proofErr w:type="spellStart"/>
      <w:r w:rsidRPr="009D3B98">
        <w:rPr>
          <w:sz w:val="28"/>
          <w:szCs w:val="28"/>
        </w:rPr>
        <w:t>nificultades</w:t>
      </w:r>
      <w:proofErr w:type="spellEnd"/>
      <w:r w:rsidRPr="009D3B98">
        <w:rPr>
          <w:sz w:val="28"/>
          <w:szCs w:val="28"/>
        </w:rPr>
        <w:t xml:space="preserve"> a la hora de testearla </w:t>
      </w:r>
    </w:p>
    <w:sectPr w:rsidR="009D3B98" w:rsidRPr="009D3B98" w:rsidSect="00234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1417B"/>
    <w:multiLevelType w:val="hybridMultilevel"/>
    <w:tmpl w:val="D3EE0AE2"/>
    <w:lvl w:ilvl="0" w:tplc="8DACA19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2"/>
  <w:proofState w:spelling="clean" w:grammar="clean"/>
  <w:defaultTabStop w:val="708"/>
  <w:hyphenationZone w:val="425"/>
  <w:characterSpacingControl w:val="doNotCompress"/>
  <w:compat/>
  <w:rsids>
    <w:rsidRoot w:val="00C15F8E"/>
    <w:rsid w:val="00057073"/>
    <w:rsid w:val="002349A6"/>
    <w:rsid w:val="00894033"/>
    <w:rsid w:val="009D3B98"/>
    <w:rsid w:val="00C15F8E"/>
    <w:rsid w:val="00E45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9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15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5F8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45D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6</cp:revision>
  <dcterms:created xsi:type="dcterms:W3CDTF">2026-01-21T09:02:00Z</dcterms:created>
  <dcterms:modified xsi:type="dcterms:W3CDTF">2026-01-21T09:49:00Z</dcterms:modified>
</cp:coreProperties>
</file>